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sidR="00E556BF">
        <w:rPr>
          <w:rFonts w:ascii="Arial" w:eastAsia="Times New Roman" w:hAnsi="Arial" w:cs="Arial"/>
          <w:b/>
          <w:snapToGrid w:val="0"/>
          <w:sz w:val="24"/>
          <w:szCs w:val="24"/>
          <w:lang w:val="en-GB"/>
        </w:rPr>
        <w:t xml:space="preserve"> </w:t>
      </w:r>
      <w:r>
        <w:rPr>
          <w:rFonts w:ascii="Arial" w:eastAsia="Times New Roman" w:hAnsi="Arial" w:cs="Arial"/>
          <w:b/>
          <w:snapToGrid w:val="0"/>
          <w:sz w:val="24"/>
          <w:szCs w:val="24"/>
          <w:lang w:val="en-GB"/>
        </w:rPr>
        <w:tab/>
      </w:r>
      <w:r w:rsidR="00CC0DE5">
        <w:rPr>
          <w:rFonts w:ascii="Arial" w:eastAsia="Times New Roman" w:hAnsi="Arial" w:cs="Arial"/>
          <w:b/>
          <w:snapToGrid w:val="0"/>
          <w:sz w:val="24"/>
          <w:szCs w:val="24"/>
          <w:lang w:val="en-GB"/>
        </w:rPr>
        <w:t>19</w:t>
      </w:r>
      <w:r w:rsidR="003C5FBD">
        <w:rPr>
          <w:rFonts w:ascii="Arial" w:eastAsia="Times New Roman" w:hAnsi="Arial" w:cs="Arial"/>
          <w:b/>
          <w:snapToGrid w:val="0"/>
          <w:sz w:val="24"/>
          <w:szCs w:val="24"/>
          <w:lang w:val="en-GB"/>
        </w:rPr>
        <w:t>8</w:t>
      </w:r>
      <w:r w:rsidR="00E556BF">
        <w:rPr>
          <w:rFonts w:ascii="Arial" w:eastAsia="Times New Roman" w:hAnsi="Arial" w:cs="Arial"/>
          <w:b/>
          <w:snapToGrid w:val="0"/>
          <w:sz w:val="24"/>
          <w:szCs w:val="24"/>
          <w:lang w:val="en-GB"/>
        </w:rPr>
        <w:tab/>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72313E">
        <w:rPr>
          <w:rFonts w:ascii="Arial" w:eastAsia="Times New Roman" w:hAnsi="Arial" w:cs="Arial"/>
          <w:b/>
          <w:snapToGrid w:val="0"/>
          <w:sz w:val="24"/>
          <w:szCs w:val="24"/>
          <w:lang w:val="en-GB"/>
        </w:rPr>
        <w:t>12 July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E556BF">
        <w:rPr>
          <w:rFonts w:ascii="Arial" w:eastAsia="Times New Roman" w:hAnsi="Arial" w:cs="Arial"/>
          <w:b/>
          <w:snapToGrid w:val="0"/>
          <w:sz w:val="24"/>
          <w:szCs w:val="24"/>
          <w:lang w:val="en-GB"/>
        </w:rPr>
        <w:t>9</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72313E">
        <w:rPr>
          <w:rFonts w:ascii="Arial" w:eastAsia="Times New Roman" w:hAnsi="Arial" w:cs="Arial"/>
          <w:b/>
          <w:snapToGrid w:val="0"/>
          <w:sz w:val="24"/>
          <w:szCs w:val="24"/>
          <w:lang w:val="en-GB"/>
        </w:rPr>
        <w:t>4</w:t>
      </w:r>
      <w:r w:rsidR="003F1D8A" w:rsidRPr="009760C8">
        <w:rPr>
          <w:rFonts w:ascii="Arial" w:eastAsia="Times New Roman" w:hAnsi="Arial" w:cs="Arial"/>
          <w:b/>
          <w:snapToGrid w:val="0"/>
          <w:sz w:val="24"/>
          <w:szCs w:val="24"/>
          <w:lang w:val="en-GB"/>
        </w:rPr>
        <w:t xml:space="preserve"> - 201</w:t>
      </w:r>
      <w:r w:rsidR="00E556BF">
        <w:rPr>
          <w:rFonts w:ascii="Arial" w:eastAsia="Times New Roman" w:hAnsi="Arial" w:cs="Arial"/>
          <w:b/>
          <w:snapToGrid w:val="0"/>
          <w:sz w:val="24"/>
          <w:szCs w:val="24"/>
          <w:lang w:val="en-GB"/>
        </w:rPr>
        <w:t>9</w:t>
      </w:r>
    </w:p>
    <w:p w:rsidR="003C5FBD" w:rsidRPr="003C5FBD" w:rsidRDefault="003C5FBD" w:rsidP="003C5FBD">
      <w:pPr>
        <w:spacing w:before="100" w:beforeAutospacing="1" w:after="100" w:afterAutospacing="1" w:line="240" w:lineRule="auto"/>
        <w:ind w:left="720" w:hanging="720"/>
        <w:jc w:val="both"/>
        <w:outlineLvl w:val="0"/>
        <w:rPr>
          <w:rFonts w:ascii="Arial" w:hAnsi="Arial" w:cs="Arial"/>
          <w:b/>
          <w:sz w:val="24"/>
          <w:szCs w:val="24"/>
        </w:rPr>
      </w:pPr>
      <w:r w:rsidRPr="003C5FBD">
        <w:rPr>
          <w:rFonts w:ascii="Arial" w:hAnsi="Arial" w:cs="Arial"/>
          <w:b/>
          <w:sz w:val="24"/>
          <w:szCs w:val="24"/>
        </w:rPr>
        <w:t>198.</w:t>
      </w:r>
      <w:r w:rsidRPr="003C5FBD">
        <w:rPr>
          <w:rFonts w:ascii="Arial" w:hAnsi="Arial" w:cs="Arial"/>
          <w:b/>
          <w:sz w:val="24"/>
          <w:szCs w:val="24"/>
        </w:rPr>
        <w:tab/>
        <w:t xml:space="preserve">Ms L </w:t>
      </w:r>
      <w:proofErr w:type="spellStart"/>
      <w:r w:rsidRPr="003C5FBD">
        <w:rPr>
          <w:rFonts w:ascii="Arial" w:hAnsi="Arial" w:cs="Arial"/>
          <w:b/>
          <w:sz w:val="24"/>
          <w:szCs w:val="24"/>
        </w:rPr>
        <w:t>L</w:t>
      </w:r>
      <w:proofErr w:type="spellEnd"/>
      <w:r w:rsidRPr="003C5FBD">
        <w:rPr>
          <w:rFonts w:ascii="Arial" w:hAnsi="Arial" w:cs="Arial"/>
          <w:b/>
          <w:sz w:val="24"/>
          <w:szCs w:val="24"/>
        </w:rPr>
        <w:t xml:space="preserve"> van der Merwe (IFP) to ask the Minister of Social Development:</w:t>
      </w:r>
    </w:p>
    <w:p w:rsidR="0078286E" w:rsidRDefault="003C5FBD" w:rsidP="003C5FBD">
      <w:pPr>
        <w:spacing w:before="100" w:beforeAutospacing="1" w:after="100" w:afterAutospacing="1" w:line="240" w:lineRule="auto"/>
        <w:ind w:left="720"/>
        <w:jc w:val="both"/>
        <w:outlineLvl w:val="0"/>
        <w:rPr>
          <w:rFonts w:ascii="Arial" w:eastAsia="Times New Roman" w:hAnsi="Arial" w:cs="Arial"/>
          <w:sz w:val="24"/>
          <w:szCs w:val="24"/>
          <w:lang w:val="en-US"/>
        </w:rPr>
      </w:pPr>
      <w:r w:rsidRPr="003C5FBD">
        <w:rPr>
          <w:rFonts w:ascii="Arial" w:eastAsia="Calibri" w:hAnsi="Arial" w:cs="Arial"/>
          <w:bCs/>
          <w:color w:val="000000"/>
          <w:sz w:val="24"/>
          <w:szCs w:val="24"/>
        </w:rPr>
        <w:t>What (a) is the current total number of unemployed social work graduates nationally and (b) plans are in place to ensure that the social work graduates are employed without further delay</w:t>
      </w:r>
      <w:r w:rsidRPr="003C5FBD">
        <w:rPr>
          <w:rFonts w:ascii="Arial" w:eastAsia="Times New Roman" w:hAnsi="Arial" w:cs="Arial"/>
          <w:sz w:val="24"/>
          <w:szCs w:val="24"/>
          <w:lang w:val="en-US"/>
        </w:rPr>
        <w:t>?</w:t>
      </w:r>
      <w:r w:rsidRPr="003C5FBD">
        <w:rPr>
          <w:rFonts w:ascii="Arial" w:eastAsia="Times New Roman" w:hAnsi="Arial" w:cs="Arial"/>
          <w:sz w:val="24"/>
          <w:szCs w:val="24"/>
          <w:lang w:val="en-US"/>
        </w:rPr>
        <w:tab/>
      </w:r>
      <w:r w:rsidRPr="003C5FBD">
        <w:rPr>
          <w:rFonts w:ascii="Arial" w:eastAsia="Times New Roman" w:hAnsi="Arial" w:cs="Arial"/>
          <w:sz w:val="24"/>
          <w:szCs w:val="24"/>
          <w:lang w:val="en-US"/>
        </w:rPr>
        <w:tab/>
      </w:r>
      <w:r w:rsidRPr="003C5FBD">
        <w:rPr>
          <w:rFonts w:ascii="Arial" w:eastAsia="Times New Roman" w:hAnsi="Arial" w:cs="Arial"/>
          <w:sz w:val="24"/>
          <w:szCs w:val="24"/>
          <w:lang w:val="en-US"/>
        </w:rPr>
        <w:tab/>
      </w:r>
      <w:r w:rsidRPr="003C5FBD">
        <w:rPr>
          <w:rFonts w:ascii="Arial" w:eastAsia="Times New Roman" w:hAnsi="Arial" w:cs="Arial"/>
          <w:sz w:val="24"/>
          <w:szCs w:val="24"/>
          <w:lang w:val="en-US"/>
        </w:rPr>
        <w:tab/>
      </w:r>
      <w:r w:rsidRPr="003C5FBD">
        <w:rPr>
          <w:rFonts w:ascii="Arial" w:eastAsia="Times New Roman" w:hAnsi="Arial" w:cs="Arial"/>
          <w:sz w:val="24"/>
          <w:szCs w:val="24"/>
          <w:lang w:val="en-US"/>
        </w:rPr>
        <w:tab/>
      </w:r>
      <w:r w:rsidR="0078286E" w:rsidRPr="003C5FBD">
        <w:rPr>
          <w:rFonts w:ascii="Arial" w:eastAsia="Times New Roman" w:hAnsi="Arial" w:cs="Arial"/>
          <w:sz w:val="24"/>
          <w:szCs w:val="24"/>
          <w:lang w:val="en-US"/>
        </w:rPr>
        <w:t>NW971E</w:t>
      </w:r>
    </w:p>
    <w:p w:rsidR="0078286E" w:rsidRPr="0078286E" w:rsidRDefault="0078286E" w:rsidP="0078286E">
      <w:pPr>
        <w:spacing w:before="100" w:beforeAutospacing="1" w:after="100" w:afterAutospacing="1" w:line="240" w:lineRule="auto"/>
        <w:jc w:val="both"/>
        <w:outlineLvl w:val="0"/>
        <w:rPr>
          <w:rFonts w:ascii="Arial" w:eastAsia="Times New Roman" w:hAnsi="Arial" w:cs="Arial"/>
          <w:b/>
          <w:sz w:val="24"/>
          <w:szCs w:val="24"/>
          <w:lang w:val="en-US"/>
        </w:rPr>
      </w:pPr>
      <w:r w:rsidRPr="0078286E">
        <w:rPr>
          <w:rFonts w:ascii="Arial" w:eastAsia="Times New Roman" w:hAnsi="Arial" w:cs="Arial"/>
          <w:b/>
          <w:sz w:val="24"/>
          <w:szCs w:val="24"/>
          <w:lang w:val="en-US"/>
        </w:rPr>
        <w:t>REPLY:</w:t>
      </w:r>
    </w:p>
    <w:p w:rsidR="0078286E" w:rsidRPr="0078286E" w:rsidRDefault="0078286E" w:rsidP="0078286E">
      <w:pPr>
        <w:pStyle w:val="ListParagraph"/>
        <w:numPr>
          <w:ilvl w:val="0"/>
          <w:numId w:val="17"/>
        </w:numPr>
        <w:spacing w:before="100" w:beforeAutospacing="1" w:after="100" w:afterAutospacing="1" w:line="360" w:lineRule="auto"/>
        <w:jc w:val="both"/>
        <w:outlineLvl w:val="0"/>
        <w:rPr>
          <w:rFonts w:ascii="Arial" w:hAnsi="Arial" w:cs="Arial"/>
          <w:sz w:val="24"/>
          <w:szCs w:val="24"/>
        </w:rPr>
      </w:pPr>
      <w:r>
        <w:rPr>
          <w:rFonts w:ascii="Arial" w:eastAsia="Times New Roman" w:hAnsi="Arial" w:cs="Arial"/>
          <w:sz w:val="24"/>
          <w:szCs w:val="24"/>
          <w:lang w:val="en-US"/>
        </w:rPr>
        <w:t xml:space="preserve">The current number of unemployed social work graduates nationally is 7 583. This number is inclusive of graduates who were funded through the scholarship </w:t>
      </w:r>
      <w:proofErr w:type="spellStart"/>
      <w:r>
        <w:rPr>
          <w:rFonts w:ascii="Arial" w:eastAsia="Times New Roman" w:hAnsi="Arial" w:cs="Arial"/>
          <w:sz w:val="24"/>
          <w:szCs w:val="24"/>
          <w:lang w:val="en-US"/>
        </w:rPr>
        <w:t>programme</w:t>
      </w:r>
      <w:proofErr w:type="spellEnd"/>
      <w:r>
        <w:rPr>
          <w:rFonts w:ascii="Arial" w:eastAsia="Times New Roman" w:hAnsi="Arial" w:cs="Arial"/>
          <w:sz w:val="24"/>
          <w:szCs w:val="24"/>
          <w:lang w:val="en-US"/>
        </w:rPr>
        <w:t xml:space="preserve"> and those who paid their studies through varied other means.</w:t>
      </w:r>
    </w:p>
    <w:p w:rsidR="00CC32BE" w:rsidRDefault="0078286E" w:rsidP="0078286E">
      <w:pPr>
        <w:pStyle w:val="ListParagraph"/>
        <w:numPr>
          <w:ilvl w:val="0"/>
          <w:numId w:val="17"/>
        </w:numPr>
        <w:spacing w:before="100" w:beforeAutospacing="1" w:after="100" w:afterAutospacing="1" w:line="360" w:lineRule="auto"/>
        <w:jc w:val="both"/>
        <w:outlineLvl w:val="0"/>
        <w:rPr>
          <w:rFonts w:ascii="Arial" w:eastAsia="Times New Roman" w:hAnsi="Arial" w:cs="Arial"/>
          <w:b/>
          <w:snapToGrid w:val="0"/>
          <w:color w:val="000000"/>
          <w:sz w:val="24"/>
          <w:szCs w:val="24"/>
          <w:lang w:val="en-GB"/>
        </w:rPr>
      </w:pPr>
      <w:r w:rsidRPr="0078286E">
        <w:rPr>
          <w:rFonts w:ascii="Arial" w:eastAsia="Times New Roman" w:hAnsi="Arial" w:cs="Arial"/>
          <w:sz w:val="24"/>
          <w:szCs w:val="24"/>
          <w:lang w:val="en-US"/>
        </w:rPr>
        <w:t xml:space="preserve">The department will utilize savings form the 2019 MTEF social work </w:t>
      </w:r>
      <w:proofErr w:type="spellStart"/>
      <w:r w:rsidRPr="0078286E">
        <w:rPr>
          <w:rFonts w:ascii="Arial" w:eastAsia="Times New Roman" w:hAnsi="Arial" w:cs="Arial"/>
          <w:sz w:val="24"/>
          <w:szCs w:val="24"/>
          <w:lang w:val="en-US"/>
        </w:rPr>
        <w:t>scholarshio</w:t>
      </w:r>
      <w:proofErr w:type="spellEnd"/>
      <w:r>
        <w:rPr>
          <w:rFonts w:ascii="Arial" w:eastAsia="Times New Roman" w:hAnsi="Arial" w:cs="Arial"/>
          <w:sz w:val="24"/>
          <w:szCs w:val="24"/>
          <w:lang w:val="en-US"/>
        </w:rPr>
        <w:t xml:space="preserve"> training allocation to facilitate the appointment of 190 social work graduates by provincial department of social development. In addition, the department will, during the 2019/20 financial year </w:t>
      </w:r>
      <w:proofErr w:type="spellStart"/>
      <w:r>
        <w:rPr>
          <w:rFonts w:ascii="Arial" w:eastAsia="Times New Roman" w:hAnsi="Arial" w:cs="Arial"/>
          <w:sz w:val="24"/>
          <w:szCs w:val="24"/>
          <w:lang w:val="en-US"/>
        </w:rPr>
        <w:t>finalise</w:t>
      </w:r>
      <w:proofErr w:type="spellEnd"/>
      <w:r>
        <w:rPr>
          <w:rFonts w:ascii="Arial" w:eastAsia="Times New Roman" w:hAnsi="Arial" w:cs="Arial"/>
          <w:sz w:val="24"/>
          <w:szCs w:val="24"/>
          <w:lang w:val="en-US"/>
        </w:rPr>
        <w:t xml:space="preserve"> a strategy for the employment of social work graduates within the public and private sectors. This strategy will also be used to lobby the Department of Finance to allocate budget towards employment of social work graduates by various sector department.</w:t>
      </w:r>
      <w:r w:rsidR="003C5FBD" w:rsidRPr="0078286E">
        <w:rPr>
          <w:rFonts w:ascii="Arial" w:eastAsia="Times New Roman" w:hAnsi="Arial" w:cs="Arial"/>
          <w:sz w:val="24"/>
          <w:szCs w:val="24"/>
          <w:lang w:val="en-US"/>
        </w:rPr>
        <w:tab/>
      </w:r>
      <w:r w:rsidR="003C5FBD" w:rsidRPr="0078286E">
        <w:rPr>
          <w:rFonts w:ascii="Arial" w:eastAsia="Times New Roman" w:hAnsi="Arial" w:cs="Arial"/>
          <w:sz w:val="24"/>
          <w:szCs w:val="24"/>
          <w:lang w:val="en-US"/>
        </w:rPr>
        <w:tab/>
      </w:r>
    </w:p>
    <w:p w:rsidR="00CC32BE" w:rsidRDefault="00CC32BE" w:rsidP="00702A10">
      <w:pPr>
        <w:spacing w:after="0"/>
        <w:jc w:val="both"/>
        <w:rPr>
          <w:rFonts w:ascii="Arial" w:eastAsia="Times New Roman" w:hAnsi="Arial" w:cs="Arial"/>
          <w:b/>
          <w:snapToGrid w:val="0"/>
          <w:color w:val="000000"/>
          <w:sz w:val="24"/>
          <w:szCs w:val="24"/>
          <w:lang w:val="en-GB"/>
        </w:rPr>
      </w:pPr>
      <w:bookmarkStart w:id="0" w:name="_GoBack"/>
      <w:bookmarkEnd w:id="0"/>
    </w:p>
    <w:sectPr w:rsidR="00CC32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D2" w:rsidRDefault="001C3AD2">
      <w:pPr>
        <w:spacing w:after="0" w:line="240" w:lineRule="auto"/>
      </w:pPr>
      <w:r>
        <w:separator/>
      </w:r>
    </w:p>
  </w:endnote>
  <w:endnote w:type="continuationSeparator" w:id="0">
    <w:p w:rsidR="001C3AD2" w:rsidRDefault="001C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D2" w:rsidRDefault="001C3AD2">
      <w:pPr>
        <w:spacing w:after="0" w:line="240" w:lineRule="auto"/>
      </w:pPr>
      <w:r>
        <w:separator/>
      </w:r>
    </w:p>
  </w:footnote>
  <w:footnote w:type="continuationSeparator" w:id="0">
    <w:p w:rsidR="001C3AD2" w:rsidRDefault="001C3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E01CD"/>
    <w:multiLevelType w:val="hybridMultilevel"/>
    <w:tmpl w:val="F1A25A20"/>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78E5CB8"/>
    <w:multiLevelType w:val="hybridMultilevel"/>
    <w:tmpl w:val="0A1ACABA"/>
    <w:lvl w:ilvl="0" w:tplc="CEF8B462">
      <w:start w:val="1"/>
      <w:numFmt w:val="lowerLetter"/>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3"/>
  </w:num>
  <w:num w:numId="11">
    <w:abstractNumId w:val="6"/>
  </w:num>
  <w:num w:numId="12">
    <w:abstractNumId w:val="14"/>
  </w:num>
  <w:num w:numId="13">
    <w:abstractNumId w:val="10"/>
  </w:num>
  <w:num w:numId="14">
    <w:abstractNumId w:val="7"/>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3A0A"/>
    <w:rsid w:val="00045724"/>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40D1"/>
    <w:rsid w:val="001B0AFA"/>
    <w:rsid w:val="001B547F"/>
    <w:rsid w:val="001C04B5"/>
    <w:rsid w:val="001C3AD2"/>
    <w:rsid w:val="001C5424"/>
    <w:rsid w:val="001C79BF"/>
    <w:rsid w:val="001D059F"/>
    <w:rsid w:val="001D0750"/>
    <w:rsid w:val="001E22C5"/>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7AA7"/>
    <w:rsid w:val="002F04B7"/>
    <w:rsid w:val="002F17AE"/>
    <w:rsid w:val="003055D8"/>
    <w:rsid w:val="00306CD5"/>
    <w:rsid w:val="00310F71"/>
    <w:rsid w:val="00317C62"/>
    <w:rsid w:val="00322453"/>
    <w:rsid w:val="00340511"/>
    <w:rsid w:val="0035762D"/>
    <w:rsid w:val="00357D50"/>
    <w:rsid w:val="003620F4"/>
    <w:rsid w:val="003677F8"/>
    <w:rsid w:val="003733A0"/>
    <w:rsid w:val="00373532"/>
    <w:rsid w:val="00390C3B"/>
    <w:rsid w:val="003A46F0"/>
    <w:rsid w:val="003B06A7"/>
    <w:rsid w:val="003B2673"/>
    <w:rsid w:val="003B4252"/>
    <w:rsid w:val="003B724D"/>
    <w:rsid w:val="003C16FC"/>
    <w:rsid w:val="003C4309"/>
    <w:rsid w:val="003C44B1"/>
    <w:rsid w:val="003C5FBD"/>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C6488"/>
    <w:rsid w:val="006E4581"/>
    <w:rsid w:val="006E5299"/>
    <w:rsid w:val="006E62F1"/>
    <w:rsid w:val="006F0EB0"/>
    <w:rsid w:val="006F1316"/>
    <w:rsid w:val="006F3E48"/>
    <w:rsid w:val="00702275"/>
    <w:rsid w:val="00702A10"/>
    <w:rsid w:val="00705E3D"/>
    <w:rsid w:val="00711C80"/>
    <w:rsid w:val="007139C1"/>
    <w:rsid w:val="00716453"/>
    <w:rsid w:val="00721A9B"/>
    <w:rsid w:val="0072313E"/>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286E"/>
    <w:rsid w:val="0078765B"/>
    <w:rsid w:val="00797D21"/>
    <w:rsid w:val="007A449C"/>
    <w:rsid w:val="007A7AE6"/>
    <w:rsid w:val="007A7E54"/>
    <w:rsid w:val="007B659D"/>
    <w:rsid w:val="007D0892"/>
    <w:rsid w:val="007D50F4"/>
    <w:rsid w:val="007D6644"/>
    <w:rsid w:val="007D78D7"/>
    <w:rsid w:val="007E24D7"/>
    <w:rsid w:val="007E387C"/>
    <w:rsid w:val="007E4506"/>
    <w:rsid w:val="007E799B"/>
    <w:rsid w:val="007F4E1A"/>
    <w:rsid w:val="007F7022"/>
    <w:rsid w:val="00801103"/>
    <w:rsid w:val="00803018"/>
    <w:rsid w:val="0080530C"/>
    <w:rsid w:val="008107F9"/>
    <w:rsid w:val="008114C0"/>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53024"/>
    <w:rsid w:val="00B55A37"/>
    <w:rsid w:val="00B74F1D"/>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650E0"/>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3F93"/>
    <w:rsid w:val="00CE5049"/>
    <w:rsid w:val="00CF4CE3"/>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36D1"/>
    <w:rsid w:val="00E46923"/>
    <w:rsid w:val="00E527D0"/>
    <w:rsid w:val="00E546E7"/>
    <w:rsid w:val="00E556BF"/>
    <w:rsid w:val="00E57C01"/>
    <w:rsid w:val="00E671B7"/>
    <w:rsid w:val="00E74AD9"/>
    <w:rsid w:val="00E82B0B"/>
    <w:rsid w:val="00E90BBD"/>
    <w:rsid w:val="00E940AE"/>
    <w:rsid w:val="00E96AE2"/>
    <w:rsid w:val="00EB332F"/>
    <w:rsid w:val="00EB4117"/>
    <w:rsid w:val="00EC6895"/>
    <w:rsid w:val="00ED0BC0"/>
    <w:rsid w:val="00ED106D"/>
    <w:rsid w:val="00ED2A70"/>
    <w:rsid w:val="00ED3D83"/>
    <w:rsid w:val="00EE021E"/>
    <w:rsid w:val="00EE0F4E"/>
    <w:rsid w:val="00EE40C8"/>
    <w:rsid w:val="00EF057D"/>
    <w:rsid w:val="00EF0741"/>
    <w:rsid w:val="00EF0910"/>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CEC6-CE97-4169-8B85-FE5A39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1D24-4648-4236-844E-7097AB32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5</cp:revision>
  <cp:lastPrinted>2017-10-10T12:00:00Z</cp:lastPrinted>
  <dcterms:created xsi:type="dcterms:W3CDTF">2019-07-12T06:24:00Z</dcterms:created>
  <dcterms:modified xsi:type="dcterms:W3CDTF">2019-09-03T11:46:00Z</dcterms:modified>
</cp:coreProperties>
</file>