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2832100" cy="862881"/>
            <wp:effectExtent l="0" t="0" r="6350"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11" cstate="print"/>
                    <a:srcRect/>
                    <a:stretch>
                      <a:fillRect/>
                    </a:stretch>
                  </pic:blipFill>
                  <pic:spPr bwMode="auto">
                    <a:xfrm>
                      <a:off x="0" y="0"/>
                      <a:ext cx="2876933" cy="876541"/>
                    </a:xfrm>
                    <a:prstGeom prst="rect">
                      <a:avLst/>
                    </a:prstGeom>
                    <a:noFill/>
                    <a:ln w="9525">
                      <a:noFill/>
                      <a:miter lim="800000"/>
                      <a:headEnd/>
                      <a:tailEnd/>
                    </a:ln>
                  </pic:spPr>
                </pic:pic>
              </a:graphicData>
            </a:graphic>
          </wp:inline>
        </w:drawing>
      </w:r>
    </w:p>
    <w:p w:rsidR="00B425C7" w:rsidRPr="00990959" w:rsidRDefault="00B425C7" w:rsidP="00C64E58">
      <w:pPr>
        <w:tabs>
          <w:tab w:val="left" w:pos="6663"/>
          <w:tab w:val="left" w:pos="7920"/>
        </w:tabs>
        <w:jc w:val="both"/>
        <w:rPr>
          <w:rFonts w:ascii="Arial" w:hAnsi="Arial" w:cs="Arial"/>
          <w:sz w:val="22"/>
          <w:szCs w:val="22"/>
        </w:rPr>
      </w:pPr>
      <w:r w:rsidRPr="00990959">
        <w:rPr>
          <w:rFonts w:ascii="Arial" w:hAnsi="Arial" w:cs="Arial"/>
          <w:b/>
          <w:sz w:val="22"/>
          <w:szCs w:val="22"/>
        </w:rPr>
        <w:tab/>
      </w:r>
    </w:p>
    <w:p w:rsidR="00747B01" w:rsidRDefault="00747B01" w:rsidP="009D42F1">
      <w:pPr>
        <w:jc w:val="both"/>
        <w:rPr>
          <w:rFonts w:ascii="Arial" w:hAnsi="Arial" w:cs="Arial"/>
          <w:b/>
          <w:bCs/>
          <w:sz w:val="22"/>
          <w:szCs w:val="22"/>
        </w:rPr>
      </w:pPr>
    </w:p>
    <w:p w:rsidR="009D42F1" w:rsidRPr="00694823" w:rsidRDefault="00694823" w:rsidP="009D42F1">
      <w:pPr>
        <w:jc w:val="both"/>
        <w:rPr>
          <w:rFonts w:ascii="Arial" w:hAnsi="Arial" w:cs="Arial"/>
          <w:b/>
          <w:bCs/>
          <w:sz w:val="22"/>
          <w:szCs w:val="22"/>
        </w:rPr>
      </w:pPr>
      <w:r w:rsidRPr="00694823">
        <w:rPr>
          <w:rFonts w:ascii="Arial" w:hAnsi="Arial" w:cs="Arial"/>
          <w:b/>
          <w:bCs/>
          <w:sz w:val="22"/>
          <w:szCs w:val="22"/>
        </w:rPr>
        <w:t>NATIONAL ASSEMBLY</w:t>
      </w: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7D3311">
        <w:rPr>
          <w:rFonts w:ascii="Arial" w:hAnsi="Arial" w:cs="Arial"/>
          <w:b/>
          <w:sz w:val="22"/>
          <w:szCs w:val="22"/>
          <w:u w:val="single"/>
        </w:rPr>
        <w:t>WRITTEN</w:t>
      </w:r>
      <w:r w:rsidR="00747B01">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686A2D">
        <w:rPr>
          <w:rFonts w:ascii="Arial" w:hAnsi="Arial" w:cs="Arial"/>
          <w:b/>
          <w:sz w:val="22"/>
          <w:szCs w:val="22"/>
          <w:u w:val="single"/>
        </w:rPr>
        <w:t>1</w:t>
      </w:r>
      <w:r w:rsidR="00450618">
        <w:rPr>
          <w:rFonts w:ascii="Arial" w:hAnsi="Arial" w:cs="Arial"/>
          <w:b/>
          <w:sz w:val="22"/>
          <w:szCs w:val="22"/>
          <w:u w:val="single"/>
        </w:rPr>
        <w:t>9</w:t>
      </w:r>
      <w:r w:rsidR="000960F4">
        <w:rPr>
          <w:rFonts w:ascii="Arial" w:hAnsi="Arial" w:cs="Arial"/>
          <w:b/>
          <w:sz w:val="22"/>
          <w:szCs w:val="22"/>
          <w:u w:val="single"/>
        </w:rPr>
        <w:t>63</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3E6AED">
        <w:rPr>
          <w:rFonts w:ascii="Arial" w:hAnsi="Arial" w:cs="Arial"/>
          <w:b/>
          <w:sz w:val="22"/>
          <w:szCs w:val="22"/>
          <w:u w:val="single"/>
        </w:rPr>
        <w:t>2</w:t>
      </w:r>
      <w:r w:rsidR="00450618">
        <w:rPr>
          <w:rFonts w:ascii="Arial" w:hAnsi="Arial" w:cs="Arial"/>
          <w:b/>
          <w:sz w:val="22"/>
          <w:szCs w:val="22"/>
          <w:u w:val="single"/>
        </w:rPr>
        <w:t>6 MAY</w:t>
      </w:r>
      <w:r w:rsidR="00364F22">
        <w:rPr>
          <w:rFonts w:ascii="Arial" w:hAnsi="Arial" w:cs="Arial"/>
          <w:b/>
          <w:sz w:val="22"/>
          <w:szCs w:val="22"/>
          <w:u w:val="single"/>
        </w:rPr>
        <w:t xml:space="preserve"> 2023</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83385D">
        <w:rPr>
          <w:rFonts w:ascii="Arial" w:hAnsi="Arial" w:cs="Arial"/>
          <w:b/>
          <w:sz w:val="22"/>
          <w:szCs w:val="22"/>
          <w:u w:val="single"/>
        </w:rPr>
        <w:t>1</w:t>
      </w:r>
      <w:r w:rsidR="00450618">
        <w:rPr>
          <w:rFonts w:ascii="Arial" w:hAnsi="Arial" w:cs="Arial"/>
          <w:b/>
          <w:sz w:val="22"/>
          <w:szCs w:val="22"/>
          <w:u w:val="single"/>
        </w:rPr>
        <w:t>9</w:t>
      </w:r>
      <w:r w:rsidRPr="00C36A1F">
        <w:rPr>
          <w:rFonts w:ascii="Arial" w:hAnsi="Arial" w:cs="Arial"/>
          <w:b/>
          <w:sz w:val="22"/>
          <w:szCs w:val="22"/>
          <w:u w:val="single"/>
        </w:rPr>
        <w:t>)</w:t>
      </w:r>
    </w:p>
    <w:p w:rsidR="000960F4" w:rsidRPr="000960F4" w:rsidRDefault="000960F4" w:rsidP="000960F4">
      <w:pPr>
        <w:spacing w:before="100" w:beforeAutospacing="1" w:after="100" w:afterAutospacing="1"/>
        <w:ind w:left="720" w:hanging="720"/>
        <w:jc w:val="both"/>
        <w:outlineLvl w:val="0"/>
        <w:rPr>
          <w:rFonts w:ascii="Arial" w:hAnsi="Arial" w:cs="Arial"/>
          <w:b/>
          <w:noProof/>
          <w:sz w:val="22"/>
          <w:szCs w:val="22"/>
          <w:lang w:val="af-ZA"/>
        </w:rPr>
      </w:pPr>
      <w:r w:rsidRPr="000960F4">
        <w:rPr>
          <w:rFonts w:ascii="Arial" w:hAnsi="Arial" w:cs="Arial"/>
          <w:b/>
          <w:noProof/>
          <w:sz w:val="22"/>
          <w:szCs w:val="22"/>
          <w:lang w:val="af-ZA"/>
        </w:rPr>
        <w:t>1963.</w:t>
      </w:r>
      <w:r w:rsidRPr="000960F4">
        <w:rPr>
          <w:rFonts w:ascii="Arial" w:hAnsi="Arial" w:cs="Arial"/>
          <w:b/>
          <w:noProof/>
          <w:sz w:val="22"/>
          <w:szCs w:val="22"/>
          <w:lang w:val="af-ZA"/>
        </w:rPr>
        <w:tab/>
        <w:t xml:space="preserve">Mr B N Herron (Good) </w:t>
      </w:r>
      <w:r w:rsidRPr="000960F4">
        <w:rPr>
          <w:rFonts w:ascii="Arial" w:hAnsi="Arial" w:cs="Arial"/>
          <w:b/>
          <w:sz w:val="22"/>
          <w:szCs w:val="22"/>
          <w:lang w:val="en-US"/>
        </w:rPr>
        <w:t>to</w:t>
      </w:r>
      <w:r w:rsidRPr="000960F4">
        <w:rPr>
          <w:rFonts w:ascii="Arial" w:hAnsi="Arial" w:cs="Arial"/>
          <w:b/>
          <w:noProof/>
          <w:sz w:val="22"/>
          <w:szCs w:val="22"/>
          <w:lang w:val="af-ZA"/>
        </w:rPr>
        <w:t xml:space="preserve"> ask the Minister of Water and Sanitation</w:t>
      </w:r>
      <w:r w:rsidR="00DA126F" w:rsidRPr="000960F4">
        <w:rPr>
          <w:rFonts w:ascii="Arial" w:hAnsi="Arial" w:cs="Arial"/>
          <w:b/>
          <w:noProof/>
          <w:sz w:val="22"/>
          <w:szCs w:val="22"/>
          <w:lang w:val="af-ZA"/>
        </w:rPr>
        <w:fldChar w:fldCharType="begin"/>
      </w:r>
      <w:r w:rsidRPr="000960F4">
        <w:rPr>
          <w:rFonts w:ascii="Arial" w:hAnsi="Arial" w:cs="Arial"/>
          <w:sz w:val="22"/>
          <w:szCs w:val="22"/>
        </w:rPr>
        <w:instrText xml:space="preserve"> XE "</w:instrText>
      </w:r>
      <w:r w:rsidRPr="000960F4">
        <w:rPr>
          <w:rFonts w:ascii="Arial" w:hAnsi="Arial" w:cs="Arial"/>
          <w:b/>
          <w:sz w:val="22"/>
          <w:szCs w:val="22"/>
        </w:rPr>
        <w:instrText>Minister of Water and Sanitation</w:instrText>
      </w:r>
      <w:r w:rsidRPr="000960F4">
        <w:rPr>
          <w:rFonts w:ascii="Arial" w:hAnsi="Arial" w:cs="Arial"/>
          <w:sz w:val="22"/>
          <w:szCs w:val="22"/>
        </w:rPr>
        <w:instrText xml:space="preserve">" </w:instrText>
      </w:r>
      <w:r w:rsidR="00DA126F" w:rsidRPr="000960F4">
        <w:rPr>
          <w:rFonts w:ascii="Arial" w:hAnsi="Arial" w:cs="Arial"/>
          <w:b/>
          <w:noProof/>
          <w:sz w:val="22"/>
          <w:szCs w:val="22"/>
          <w:lang w:val="af-ZA"/>
        </w:rPr>
        <w:fldChar w:fldCharType="end"/>
      </w:r>
      <w:r w:rsidRPr="000960F4">
        <w:rPr>
          <w:rFonts w:ascii="Arial" w:hAnsi="Arial" w:cs="Arial"/>
          <w:b/>
          <w:noProof/>
          <w:sz w:val="22"/>
          <w:szCs w:val="22"/>
          <w:lang w:val="af-ZA"/>
        </w:rPr>
        <w:t>:</w:t>
      </w:r>
    </w:p>
    <w:p w:rsidR="00695B90" w:rsidRDefault="000960F4" w:rsidP="002B4913">
      <w:pPr>
        <w:spacing w:before="100" w:beforeAutospacing="1" w:after="100" w:afterAutospacing="1"/>
        <w:ind w:left="720" w:hanging="720"/>
        <w:jc w:val="both"/>
        <w:outlineLvl w:val="0"/>
        <w:rPr>
          <w:rFonts w:ascii="Arial" w:hAnsi="Arial" w:cs="Arial"/>
          <w:sz w:val="22"/>
          <w:szCs w:val="22"/>
        </w:rPr>
      </w:pPr>
      <w:r w:rsidRPr="000960F4">
        <w:rPr>
          <w:rFonts w:ascii="Arial" w:hAnsi="Arial" w:cs="Arial"/>
          <w:noProof/>
          <w:sz w:val="22"/>
          <w:szCs w:val="22"/>
          <w:lang w:val="af-ZA"/>
        </w:rPr>
        <w:t>(1)</w:t>
      </w:r>
      <w:r w:rsidRPr="000960F4">
        <w:rPr>
          <w:rFonts w:ascii="Arial" w:hAnsi="Arial" w:cs="Arial"/>
          <w:noProof/>
          <w:sz w:val="22"/>
          <w:szCs w:val="22"/>
          <w:lang w:val="af-ZA"/>
        </w:rPr>
        <w:tab/>
      </w:r>
      <w:r w:rsidRPr="000960F4">
        <w:rPr>
          <w:rFonts w:ascii="Arial" w:hAnsi="Arial" w:cs="Arial"/>
          <w:sz w:val="22"/>
          <w:szCs w:val="22"/>
        </w:rPr>
        <w:t xml:space="preserve">Whether, considering that in 2022 the residents lodged complaints to his department following the contamination of the </w:t>
      </w:r>
      <w:proofErr w:type="spellStart"/>
      <w:r w:rsidRPr="000960F4">
        <w:rPr>
          <w:rFonts w:ascii="Arial" w:hAnsi="Arial" w:cs="Arial"/>
          <w:sz w:val="22"/>
          <w:szCs w:val="22"/>
        </w:rPr>
        <w:t>Rooiwal</w:t>
      </w:r>
      <w:proofErr w:type="spellEnd"/>
      <w:r w:rsidRPr="000960F4">
        <w:rPr>
          <w:rFonts w:ascii="Arial" w:hAnsi="Arial" w:cs="Arial"/>
          <w:sz w:val="22"/>
          <w:szCs w:val="22"/>
        </w:rPr>
        <w:t xml:space="preserve"> Waste Water Treatment Works, and noting the investigations conducted by the SA Human Rights Commission that also found that the water posed serious health risks and that the residents’ constitutional right to have access to clean water was not met by the City of Tshwane Metropolitan Municipality, his department has been informed of the specified </w:t>
      </w:r>
      <w:r w:rsidRPr="000960F4">
        <w:rPr>
          <w:rFonts w:ascii="Arial" w:hAnsi="Arial" w:cs="Arial"/>
          <w:color w:val="000000" w:themeColor="text1"/>
          <w:sz w:val="22"/>
          <w:szCs w:val="22"/>
          <w:lang w:val="en-GB"/>
        </w:rPr>
        <w:t>issues</w:t>
      </w:r>
      <w:r w:rsidRPr="000960F4">
        <w:rPr>
          <w:rFonts w:ascii="Arial" w:hAnsi="Arial" w:cs="Arial"/>
          <w:sz w:val="22"/>
          <w:szCs w:val="22"/>
        </w:rPr>
        <w:t>; if not, does his department not have an oversight team looking into complaints received from residents and/or organisations; if so, what remedial actions have been taken to remedy the specified situation;</w:t>
      </w:r>
      <w:r w:rsidR="00695B90">
        <w:rPr>
          <w:rFonts w:ascii="Arial" w:hAnsi="Arial" w:cs="Arial"/>
          <w:sz w:val="22"/>
          <w:szCs w:val="22"/>
        </w:rPr>
        <w:t xml:space="preserve"> </w:t>
      </w:r>
    </w:p>
    <w:p w:rsidR="00695B90" w:rsidRDefault="00695B90" w:rsidP="002B4913">
      <w:pPr>
        <w:spacing w:before="100" w:beforeAutospacing="1" w:after="100" w:afterAutospacing="1"/>
        <w:ind w:left="720" w:hanging="720"/>
        <w:jc w:val="both"/>
        <w:outlineLvl w:val="0"/>
        <w:rPr>
          <w:rFonts w:ascii="Arial" w:hAnsi="Arial" w:cs="Arial"/>
          <w:sz w:val="22"/>
          <w:szCs w:val="22"/>
        </w:rPr>
      </w:pPr>
      <w:r w:rsidRPr="000960F4">
        <w:rPr>
          <w:rFonts w:ascii="Arial" w:hAnsi="Arial" w:cs="Arial"/>
          <w:noProof/>
          <w:sz w:val="22"/>
          <w:szCs w:val="22"/>
          <w:lang w:val="af-ZA"/>
        </w:rPr>
        <w:t>(2)</w:t>
      </w:r>
      <w:r w:rsidRPr="000960F4">
        <w:rPr>
          <w:rFonts w:ascii="Arial" w:hAnsi="Arial" w:cs="Arial"/>
          <w:noProof/>
          <w:sz w:val="22"/>
          <w:szCs w:val="22"/>
          <w:lang w:val="af-ZA"/>
        </w:rPr>
        <w:tab/>
      </w:r>
      <w:r w:rsidR="00BB757A">
        <w:rPr>
          <w:rFonts w:ascii="Arial" w:hAnsi="Arial" w:cs="Arial"/>
          <w:sz w:val="22"/>
          <w:szCs w:val="22"/>
        </w:rPr>
        <w:t>W</w:t>
      </w:r>
      <w:r w:rsidRPr="000960F4">
        <w:rPr>
          <w:rFonts w:ascii="Arial" w:hAnsi="Arial" w:cs="Arial"/>
          <w:sz w:val="22"/>
          <w:szCs w:val="22"/>
        </w:rPr>
        <w:t xml:space="preserve">hat total number of times since its establishment has the specified </w:t>
      </w:r>
      <w:proofErr w:type="spellStart"/>
      <w:r w:rsidRPr="000960F4">
        <w:rPr>
          <w:rFonts w:ascii="Arial" w:hAnsi="Arial" w:cs="Arial"/>
          <w:sz w:val="22"/>
          <w:szCs w:val="22"/>
        </w:rPr>
        <w:t>Rooiwal</w:t>
      </w:r>
      <w:proofErr w:type="spellEnd"/>
      <w:r w:rsidRPr="000960F4">
        <w:rPr>
          <w:rFonts w:ascii="Arial" w:hAnsi="Arial" w:cs="Arial"/>
          <w:sz w:val="22"/>
          <w:szCs w:val="22"/>
        </w:rPr>
        <w:t xml:space="preserve"> plant undergone major </w:t>
      </w:r>
      <w:r w:rsidRPr="000960F4">
        <w:rPr>
          <w:rFonts w:ascii="Arial" w:hAnsi="Arial" w:cs="Arial"/>
          <w:color w:val="000000" w:themeColor="text1"/>
          <w:sz w:val="22"/>
          <w:szCs w:val="22"/>
          <w:lang w:val="en-GB"/>
        </w:rPr>
        <w:t>upgrades</w:t>
      </w:r>
      <w:r w:rsidRPr="000960F4">
        <w:rPr>
          <w:rFonts w:ascii="Arial" w:hAnsi="Arial" w:cs="Arial"/>
          <w:sz w:val="22"/>
          <w:szCs w:val="22"/>
        </w:rPr>
        <w:t xml:space="preserve"> to increase its capacity to handle the pressures of demand from the area it services;</w:t>
      </w:r>
      <w:r>
        <w:rPr>
          <w:rFonts w:ascii="Arial" w:hAnsi="Arial" w:cs="Arial"/>
          <w:sz w:val="22"/>
          <w:szCs w:val="22"/>
        </w:rPr>
        <w:t xml:space="preserve"> </w:t>
      </w:r>
    </w:p>
    <w:p w:rsidR="00695B90" w:rsidRPr="000960F4" w:rsidRDefault="00695B90" w:rsidP="00237AD0">
      <w:pPr>
        <w:spacing w:before="100" w:beforeAutospacing="1" w:after="100" w:afterAutospacing="1"/>
        <w:ind w:left="720" w:hanging="720"/>
        <w:jc w:val="both"/>
        <w:outlineLvl w:val="0"/>
        <w:rPr>
          <w:rFonts w:ascii="Arial" w:hAnsi="Arial" w:cs="Arial"/>
          <w:sz w:val="22"/>
          <w:szCs w:val="22"/>
        </w:rPr>
      </w:pPr>
      <w:r w:rsidRPr="000960F4">
        <w:rPr>
          <w:rFonts w:ascii="Arial" w:hAnsi="Arial" w:cs="Arial"/>
          <w:sz w:val="22"/>
          <w:szCs w:val="22"/>
        </w:rPr>
        <w:t>(3)</w:t>
      </w:r>
      <w:r w:rsidRPr="000960F4">
        <w:rPr>
          <w:rFonts w:ascii="Arial" w:hAnsi="Arial" w:cs="Arial"/>
          <w:sz w:val="22"/>
          <w:szCs w:val="22"/>
        </w:rPr>
        <w:tab/>
      </w:r>
      <w:r w:rsidR="00BB757A">
        <w:rPr>
          <w:rFonts w:ascii="Arial" w:hAnsi="Arial" w:cs="Arial"/>
          <w:sz w:val="22"/>
          <w:szCs w:val="22"/>
        </w:rPr>
        <w:t>W</w:t>
      </w:r>
      <w:r w:rsidRPr="000960F4">
        <w:rPr>
          <w:rFonts w:ascii="Arial" w:hAnsi="Arial" w:cs="Arial"/>
          <w:sz w:val="22"/>
          <w:szCs w:val="22"/>
        </w:rPr>
        <w:t xml:space="preserve">hat type of maintenance has taken place at the </w:t>
      </w:r>
      <w:proofErr w:type="spellStart"/>
      <w:r w:rsidRPr="000960F4">
        <w:rPr>
          <w:rFonts w:ascii="Arial" w:hAnsi="Arial" w:cs="Arial"/>
          <w:sz w:val="22"/>
          <w:szCs w:val="22"/>
        </w:rPr>
        <w:t>Rooiwal</w:t>
      </w:r>
      <w:proofErr w:type="spellEnd"/>
      <w:r w:rsidRPr="000960F4">
        <w:rPr>
          <w:rFonts w:ascii="Arial" w:hAnsi="Arial" w:cs="Arial"/>
          <w:sz w:val="22"/>
          <w:szCs w:val="22"/>
        </w:rPr>
        <w:t xml:space="preserve"> plant in the past year</w:t>
      </w:r>
      <w:r w:rsidRPr="000960F4">
        <w:rPr>
          <w:rFonts w:ascii="Arial" w:hAnsi="Arial" w:cs="Arial"/>
          <w:noProof/>
          <w:sz w:val="22"/>
          <w:szCs w:val="22"/>
          <w:lang w:val="af-ZA"/>
        </w:rPr>
        <w:t>?</w:t>
      </w:r>
      <w:r w:rsidRPr="000960F4">
        <w:rPr>
          <w:rFonts w:ascii="Arial" w:hAnsi="Arial" w:cs="Arial"/>
          <w:sz w:val="22"/>
          <w:szCs w:val="22"/>
        </w:rPr>
        <w:tab/>
        <w:t>NW2214E</w:t>
      </w:r>
    </w:p>
    <w:p w:rsidR="00695B90" w:rsidRDefault="00695B90" w:rsidP="00695B90">
      <w:pPr>
        <w:spacing w:before="100" w:beforeAutospacing="1" w:after="100" w:afterAutospacing="1"/>
        <w:ind w:left="720"/>
        <w:jc w:val="both"/>
        <w:rPr>
          <w:rFonts w:ascii="Arial" w:hAnsi="Arial" w:cs="Arial"/>
          <w:sz w:val="22"/>
          <w:szCs w:val="22"/>
        </w:rPr>
      </w:pPr>
      <w:r w:rsidRPr="00F02D3C">
        <w:rPr>
          <w:rFonts w:ascii="Arial" w:hAnsi="Arial" w:cs="Arial"/>
          <w:sz w:val="22"/>
          <w:szCs w:val="22"/>
        </w:rPr>
        <w:tab/>
      </w:r>
      <w:r w:rsidRPr="00F02D3C">
        <w:rPr>
          <w:rFonts w:ascii="Arial" w:hAnsi="Arial" w:cs="Arial"/>
          <w:sz w:val="22"/>
          <w:szCs w:val="22"/>
        </w:rPr>
        <w:tab/>
      </w:r>
      <w:r w:rsidRPr="00F02D3C">
        <w:rPr>
          <w:rFonts w:ascii="Arial" w:hAnsi="Arial" w:cs="Arial"/>
          <w:sz w:val="22"/>
          <w:szCs w:val="22"/>
        </w:rPr>
        <w:tab/>
      </w:r>
      <w:r w:rsidRPr="00F02D3C">
        <w:rPr>
          <w:rFonts w:ascii="Arial" w:hAnsi="Arial" w:cs="Arial"/>
          <w:sz w:val="22"/>
          <w:szCs w:val="22"/>
        </w:rPr>
        <w:tab/>
      </w:r>
      <w:r w:rsidRPr="00952E1B">
        <w:rPr>
          <w:rFonts w:ascii="Arial" w:hAnsi="Arial" w:cs="Arial"/>
          <w:sz w:val="22"/>
          <w:szCs w:val="22"/>
        </w:rPr>
        <w:t>---00O00---</w:t>
      </w:r>
    </w:p>
    <w:p w:rsidR="00BB757A" w:rsidRPr="00BB757A" w:rsidRDefault="00695B90" w:rsidP="002B4913">
      <w:pPr>
        <w:spacing w:after="200" w:line="276" w:lineRule="auto"/>
        <w:rPr>
          <w:rFonts w:ascii="Arial" w:hAnsi="Arial" w:cs="Arial"/>
          <w:b/>
          <w:sz w:val="22"/>
          <w:szCs w:val="22"/>
        </w:rPr>
      </w:pPr>
      <w:r>
        <w:rPr>
          <w:rFonts w:ascii="Arial" w:hAnsi="Arial" w:cs="Arial"/>
          <w:b/>
          <w:sz w:val="22"/>
          <w:szCs w:val="22"/>
        </w:rPr>
        <w:tab/>
      </w:r>
      <w:r>
        <w:rPr>
          <w:rFonts w:ascii="Arial" w:hAnsi="Arial" w:cs="Arial"/>
          <w:b/>
          <w:sz w:val="22"/>
          <w:szCs w:val="22"/>
        </w:rPr>
        <w:tab/>
      </w:r>
      <w:r w:rsidRPr="00952E1B">
        <w:rPr>
          <w:rFonts w:ascii="Arial" w:hAnsi="Arial" w:cs="Arial"/>
          <w:b/>
          <w:sz w:val="22"/>
          <w:szCs w:val="22"/>
        </w:rPr>
        <w:t xml:space="preserve">MINISTER OF WATER AND SANITATION </w:t>
      </w:r>
    </w:p>
    <w:p w:rsidR="00897FB9" w:rsidRDefault="00897FB9" w:rsidP="00695B90">
      <w:pPr>
        <w:pStyle w:val="ListParagraph"/>
        <w:numPr>
          <w:ilvl w:val="0"/>
          <w:numId w:val="25"/>
        </w:numPr>
        <w:spacing w:before="100" w:beforeAutospacing="1" w:after="100" w:afterAutospacing="1"/>
        <w:jc w:val="both"/>
        <w:outlineLvl w:val="0"/>
        <w:rPr>
          <w:rFonts w:ascii="Arial" w:hAnsi="Arial" w:cs="Arial"/>
          <w:sz w:val="22"/>
          <w:szCs w:val="22"/>
        </w:rPr>
      </w:pPr>
      <w:r w:rsidRPr="00695B90">
        <w:rPr>
          <w:rFonts w:ascii="Arial" w:hAnsi="Arial" w:cs="Arial"/>
          <w:sz w:val="22"/>
          <w:szCs w:val="22"/>
        </w:rPr>
        <w:t xml:space="preserve">The Department has issued Notices and Directives to the </w:t>
      </w:r>
      <w:r w:rsidR="00BB757A">
        <w:rPr>
          <w:rFonts w:ascii="Arial" w:hAnsi="Arial" w:cs="Arial"/>
          <w:sz w:val="22"/>
          <w:szCs w:val="22"/>
        </w:rPr>
        <w:t>City of Tshwane (</w:t>
      </w:r>
      <w:proofErr w:type="spellStart"/>
      <w:r w:rsidR="00BB757A">
        <w:rPr>
          <w:rFonts w:ascii="Arial" w:hAnsi="Arial" w:cs="Arial"/>
          <w:sz w:val="22"/>
          <w:szCs w:val="22"/>
        </w:rPr>
        <w:t>CoT</w:t>
      </w:r>
      <w:proofErr w:type="spellEnd"/>
      <w:r w:rsidR="00BB757A">
        <w:rPr>
          <w:rFonts w:ascii="Arial" w:hAnsi="Arial" w:cs="Arial"/>
          <w:sz w:val="22"/>
          <w:szCs w:val="22"/>
        </w:rPr>
        <w:t xml:space="preserve">) </w:t>
      </w:r>
      <w:r w:rsidRPr="00695B90">
        <w:rPr>
          <w:rFonts w:ascii="Arial" w:hAnsi="Arial" w:cs="Arial"/>
          <w:sz w:val="22"/>
          <w:szCs w:val="22"/>
        </w:rPr>
        <w:t xml:space="preserve">Metropolitan Municipality and the Department is currently engaging </w:t>
      </w:r>
      <w:proofErr w:type="spellStart"/>
      <w:r w:rsidR="00BB757A">
        <w:rPr>
          <w:rFonts w:ascii="Arial" w:hAnsi="Arial" w:cs="Arial"/>
          <w:sz w:val="22"/>
          <w:szCs w:val="22"/>
        </w:rPr>
        <w:t>CoT</w:t>
      </w:r>
      <w:proofErr w:type="spellEnd"/>
      <w:r w:rsidR="00BB757A">
        <w:rPr>
          <w:rFonts w:ascii="Arial" w:hAnsi="Arial" w:cs="Arial"/>
          <w:sz w:val="22"/>
          <w:szCs w:val="22"/>
        </w:rPr>
        <w:t xml:space="preserve"> to reach an</w:t>
      </w:r>
      <w:r w:rsidRPr="00695B90">
        <w:rPr>
          <w:rFonts w:ascii="Arial" w:hAnsi="Arial" w:cs="Arial"/>
          <w:sz w:val="22"/>
          <w:szCs w:val="22"/>
        </w:rPr>
        <w:t xml:space="preserve"> agreement that will be approved by the Courts. This is yet to be finalised.</w:t>
      </w:r>
    </w:p>
    <w:p w:rsidR="00695B90" w:rsidRPr="00695B90" w:rsidRDefault="00695B90" w:rsidP="00695B90">
      <w:pPr>
        <w:pStyle w:val="ListParagraph"/>
        <w:spacing w:before="100" w:beforeAutospacing="1" w:after="100" w:afterAutospacing="1"/>
        <w:jc w:val="both"/>
        <w:outlineLvl w:val="0"/>
        <w:rPr>
          <w:rFonts w:ascii="Arial" w:hAnsi="Arial" w:cs="Arial"/>
          <w:sz w:val="22"/>
          <w:szCs w:val="22"/>
        </w:rPr>
      </w:pPr>
    </w:p>
    <w:p w:rsidR="00695B90" w:rsidRDefault="0065072E" w:rsidP="00695B90">
      <w:pPr>
        <w:pStyle w:val="ListParagraph"/>
        <w:numPr>
          <w:ilvl w:val="0"/>
          <w:numId w:val="25"/>
        </w:numPr>
        <w:spacing w:before="100" w:beforeAutospacing="1" w:after="100" w:afterAutospacing="1"/>
        <w:jc w:val="both"/>
        <w:outlineLvl w:val="0"/>
        <w:rPr>
          <w:rFonts w:ascii="Arial" w:hAnsi="Arial" w:cs="Arial"/>
          <w:sz w:val="22"/>
          <w:szCs w:val="22"/>
        </w:rPr>
      </w:pPr>
      <w:r w:rsidRPr="00695B90">
        <w:rPr>
          <w:rFonts w:ascii="Arial" w:hAnsi="Arial" w:cs="Arial"/>
          <w:sz w:val="22"/>
          <w:szCs w:val="22"/>
        </w:rPr>
        <w:t xml:space="preserve">The </w:t>
      </w:r>
      <w:proofErr w:type="spellStart"/>
      <w:r w:rsidRPr="00695B90">
        <w:rPr>
          <w:rFonts w:ascii="Arial" w:hAnsi="Arial" w:cs="Arial"/>
          <w:sz w:val="22"/>
          <w:szCs w:val="22"/>
        </w:rPr>
        <w:t>Rooiwal</w:t>
      </w:r>
      <w:proofErr w:type="spellEnd"/>
      <w:r w:rsidRPr="00695B90">
        <w:rPr>
          <w:rFonts w:ascii="Arial" w:hAnsi="Arial" w:cs="Arial"/>
          <w:sz w:val="22"/>
          <w:szCs w:val="22"/>
        </w:rPr>
        <w:t xml:space="preserve"> </w:t>
      </w:r>
      <w:r w:rsidR="00897FB9" w:rsidRPr="00695B90">
        <w:rPr>
          <w:rFonts w:ascii="Arial" w:hAnsi="Arial" w:cs="Arial"/>
          <w:sz w:val="22"/>
          <w:szCs w:val="22"/>
        </w:rPr>
        <w:t>Wastewater</w:t>
      </w:r>
      <w:r w:rsidRPr="00695B90">
        <w:rPr>
          <w:rFonts w:ascii="Arial" w:hAnsi="Arial" w:cs="Arial"/>
          <w:sz w:val="22"/>
          <w:szCs w:val="22"/>
        </w:rPr>
        <w:t xml:space="preserve"> Treatment Works</w:t>
      </w:r>
      <w:r w:rsidR="00BB757A">
        <w:rPr>
          <w:rFonts w:ascii="Arial" w:hAnsi="Arial" w:cs="Arial"/>
          <w:sz w:val="22"/>
          <w:szCs w:val="22"/>
        </w:rPr>
        <w:t xml:space="preserve"> (WWTW)</w:t>
      </w:r>
      <w:r w:rsidRPr="00695B90">
        <w:rPr>
          <w:rFonts w:ascii="Arial" w:hAnsi="Arial" w:cs="Arial"/>
          <w:sz w:val="22"/>
          <w:szCs w:val="22"/>
        </w:rPr>
        <w:t xml:space="preserve"> consists of</w:t>
      </w:r>
      <w:r w:rsidR="00BB757A">
        <w:rPr>
          <w:rFonts w:ascii="Arial" w:hAnsi="Arial" w:cs="Arial"/>
          <w:sz w:val="22"/>
          <w:szCs w:val="22"/>
        </w:rPr>
        <w:t xml:space="preserve"> three (3) works:</w:t>
      </w:r>
      <w:r w:rsidRPr="00695B90">
        <w:rPr>
          <w:rFonts w:ascii="Arial" w:hAnsi="Arial" w:cs="Arial"/>
          <w:sz w:val="22"/>
          <w:szCs w:val="22"/>
        </w:rPr>
        <w:t xml:space="preserve"> </w:t>
      </w:r>
      <w:proofErr w:type="spellStart"/>
      <w:r w:rsidRPr="00695B90">
        <w:rPr>
          <w:rFonts w:ascii="Arial" w:hAnsi="Arial" w:cs="Arial"/>
          <w:sz w:val="22"/>
          <w:szCs w:val="22"/>
        </w:rPr>
        <w:t>Rooiwal</w:t>
      </w:r>
      <w:proofErr w:type="spellEnd"/>
      <w:r w:rsidRPr="00695B90">
        <w:rPr>
          <w:rFonts w:ascii="Arial" w:hAnsi="Arial" w:cs="Arial"/>
          <w:sz w:val="22"/>
          <w:szCs w:val="22"/>
        </w:rPr>
        <w:t xml:space="preserve"> North, </w:t>
      </w:r>
      <w:proofErr w:type="spellStart"/>
      <w:r w:rsidRPr="00695B90">
        <w:rPr>
          <w:rFonts w:ascii="Arial" w:hAnsi="Arial" w:cs="Arial"/>
          <w:sz w:val="22"/>
          <w:szCs w:val="22"/>
        </w:rPr>
        <w:t>Rooiwal</w:t>
      </w:r>
      <w:proofErr w:type="spellEnd"/>
      <w:r w:rsidRPr="00695B90">
        <w:rPr>
          <w:rFonts w:ascii="Arial" w:hAnsi="Arial" w:cs="Arial"/>
          <w:sz w:val="22"/>
          <w:szCs w:val="22"/>
        </w:rPr>
        <w:t xml:space="preserve"> West, and </w:t>
      </w:r>
      <w:proofErr w:type="spellStart"/>
      <w:r w:rsidRPr="00695B90">
        <w:rPr>
          <w:rFonts w:ascii="Arial" w:hAnsi="Arial" w:cs="Arial"/>
          <w:sz w:val="22"/>
          <w:szCs w:val="22"/>
        </w:rPr>
        <w:t>Rooiwal</w:t>
      </w:r>
      <w:proofErr w:type="spellEnd"/>
      <w:r w:rsidRPr="00695B90">
        <w:rPr>
          <w:rFonts w:ascii="Arial" w:hAnsi="Arial" w:cs="Arial"/>
          <w:sz w:val="22"/>
          <w:szCs w:val="22"/>
        </w:rPr>
        <w:t xml:space="preserve"> East.  The </w:t>
      </w:r>
      <w:proofErr w:type="spellStart"/>
      <w:r w:rsidRPr="00695B90">
        <w:rPr>
          <w:rFonts w:ascii="Arial" w:hAnsi="Arial" w:cs="Arial"/>
          <w:sz w:val="22"/>
          <w:szCs w:val="22"/>
        </w:rPr>
        <w:t>biofilter</w:t>
      </w:r>
      <w:proofErr w:type="spellEnd"/>
      <w:r w:rsidRPr="00695B90">
        <w:rPr>
          <w:rFonts w:ascii="Arial" w:hAnsi="Arial" w:cs="Arial"/>
          <w:sz w:val="22"/>
          <w:szCs w:val="22"/>
        </w:rPr>
        <w:t xml:space="preserve"> effluent of </w:t>
      </w:r>
      <w:proofErr w:type="spellStart"/>
      <w:r w:rsidRPr="00695B90">
        <w:rPr>
          <w:rFonts w:ascii="Arial" w:hAnsi="Arial" w:cs="Arial"/>
          <w:sz w:val="22"/>
          <w:szCs w:val="22"/>
        </w:rPr>
        <w:t>Rooiwal</w:t>
      </w:r>
      <w:proofErr w:type="spellEnd"/>
      <w:r w:rsidRPr="00695B90">
        <w:rPr>
          <w:rFonts w:ascii="Arial" w:hAnsi="Arial" w:cs="Arial"/>
          <w:sz w:val="22"/>
          <w:szCs w:val="22"/>
        </w:rPr>
        <w:t xml:space="preserve"> West must be further treated by the activated sludge system of the </w:t>
      </w:r>
      <w:proofErr w:type="spellStart"/>
      <w:r w:rsidRPr="00695B90">
        <w:rPr>
          <w:rFonts w:ascii="Arial" w:hAnsi="Arial" w:cs="Arial"/>
          <w:sz w:val="22"/>
          <w:szCs w:val="22"/>
        </w:rPr>
        <w:t>Rooiwal</w:t>
      </w:r>
      <w:proofErr w:type="spellEnd"/>
      <w:r w:rsidRPr="00695B90">
        <w:rPr>
          <w:rFonts w:ascii="Arial" w:hAnsi="Arial" w:cs="Arial"/>
          <w:sz w:val="22"/>
          <w:szCs w:val="22"/>
        </w:rPr>
        <w:t xml:space="preserve"> North Works.  </w:t>
      </w:r>
      <w:proofErr w:type="spellStart"/>
      <w:r w:rsidRPr="00695B90">
        <w:rPr>
          <w:rFonts w:ascii="Arial" w:hAnsi="Arial" w:cs="Arial"/>
          <w:sz w:val="22"/>
          <w:szCs w:val="22"/>
        </w:rPr>
        <w:t>Rooiwal</w:t>
      </w:r>
      <w:proofErr w:type="spellEnd"/>
      <w:r w:rsidRPr="00695B90">
        <w:rPr>
          <w:rFonts w:ascii="Arial" w:hAnsi="Arial" w:cs="Arial"/>
          <w:sz w:val="22"/>
          <w:szCs w:val="22"/>
        </w:rPr>
        <w:t xml:space="preserve"> East is </w:t>
      </w:r>
      <w:proofErr w:type="spellStart"/>
      <w:r w:rsidRPr="00695B90">
        <w:rPr>
          <w:rFonts w:ascii="Arial" w:hAnsi="Arial" w:cs="Arial"/>
          <w:sz w:val="22"/>
          <w:szCs w:val="22"/>
        </w:rPr>
        <w:t>biofilters</w:t>
      </w:r>
      <w:proofErr w:type="spellEnd"/>
      <w:r w:rsidRPr="00695B90">
        <w:rPr>
          <w:rFonts w:ascii="Arial" w:hAnsi="Arial" w:cs="Arial"/>
          <w:sz w:val="22"/>
          <w:szCs w:val="22"/>
        </w:rPr>
        <w:t xml:space="preserve"> with a separate effluent stream.</w:t>
      </w:r>
    </w:p>
    <w:p w:rsidR="00695B90" w:rsidRPr="00695B90" w:rsidRDefault="00695B90" w:rsidP="00695B90">
      <w:pPr>
        <w:pStyle w:val="ListParagraph"/>
        <w:rPr>
          <w:rFonts w:ascii="Arial" w:hAnsi="Arial" w:cs="Arial"/>
          <w:sz w:val="22"/>
          <w:szCs w:val="22"/>
        </w:rPr>
      </w:pPr>
    </w:p>
    <w:p w:rsidR="00FA03D4" w:rsidRPr="00695B90" w:rsidRDefault="00BB757A" w:rsidP="00695B90">
      <w:pPr>
        <w:pStyle w:val="ListParagraph"/>
        <w:spacing w:before="100" w:beforeAutospacing="1" w:after="100" w:afterAutospacing="1"/>
        <w:jc w:val="both"/>
        <w:outlineLvl w:val="0"/>
        <w:rPr>
          <w:rFonts w:ascii="Arial" w:hAnsi="Arial" w:cs="Arial"/>
          <w:sz w:val="22"/>
          <w:szCs w:val="22"/>
        </w:rPr>
      </w:pPr>
      <w:r>
        <w:rPr>
          <w:rFonts w:ascii="Arial" w:hAnsi="Arial" w:cs="Arial"/>
          <w:sz w:val="22"/>
          <w:szCs w:val="22"/>
        </w:rPr>
        <w:t xml:space="preserve">A project to upgrade the WWTW was </w:t>
      </w:r>
      <w:r w:rsidR="0065072E" w:rsidRPr="00695B90">
        <w:rPr>
          <w:rFonts w:ascii="Arial" w:hAnsi="Arial" w:cs="Arial"/>
          <w:sz w:val="22"/>
          <w:szCs w:val="22"/>
        </w:rPr>
        <w:t>started in 2008 and completed in 2012</w:t>
      </w:r>
      <w:r w:rsidR="00FA03D4" w:rsidRPr="00695B90">
        <w:rPr>
          <w:rFonts w:ascii="Arial" w:hAnsi="Arial" w:cs="Arial"/>
          <w:sz w:val="22"/>
          <w:szCs w:val="22"/>
        </w:rPr>
        <w:t>, with the following deliverables:</w:t>
      </w:r>
    </w:p>
    <w:p w:rsidR="00FA03D4" w:rsidRPr="00B76F51" w:rsidRDefault="00FA03D4" w:rsidP="00FA03D4">
      <w:pPr>
        <w:pStyle w:val="ListParagraph"/>
        <w:numPr>
          <w:ilvl w:val="0"/>
          <w:numId w:val="23"/>
        </w:numPr>
        <w:spacing w:before="100" w:beforeAutospacing="1" w:after="100" w:afterAutospacing="1"/>
        <w:jc w:val="both"/>
        <w:outlineLvl w:val="0"/>
        <w:rPr>
          <w:rFonts w:ascii="Arial" w:hAnsi="Arial" w:cs="Arial"/>
          <w:sz w:val="22"/>
          <w:szCs w:val="22"/>
        </w:rPr>
      </w:pPr>
      <w:r w:rsidRPr="00B76F51">
        <w:rPr>
          <w:rFonts w:ascii="Arial" w:hAnsi="Arial" w:cs="Arial"/>
          <w:sz w:val="22"/>
          <w:szCs w:val="22"/>
        </w:rPr>
        <w:t xml:space="preserve">Replacement of centrifugal blowers on </w:t>
      </w:r>
      <w:r w:rsidR="00DA21AA" w:rsidRPr="00B76F51">
        <w:rPr>
          <w:rFonts w:ascii="Arial" w:hAnsi="Arial" w:cs="Arial"/>
          <w:sz w:val="22"/>
          <w:szCs w:val="22"/>
        </w:rPr>
        <w:t xml:space="preserve">the </w:t>
      </w:r>
      <w:proofErr w:type="spellStart"/>
      <w:r w:rsidR="00DA21AA" w:rsidRPr="00B76F51">
        <w:rPr>
          <w:rFonts w:ascii="Arial" w:hAnsi="Arial" w:cs="Arial"/>
          <w:sz w:val="22"/>
          <w:szCs w:val="22"/>
        </w:rPr>
        <w:t>Rooiwal</w:t>
      </w:r>
      <w:proofErr w:type="spellEnd"/>
      <w:r w:rsidR="00DA21AA" w:rsidRPr="00B76F51">
        <w:rPr>
          <w:rFonts w:ascii="Arial" w:hAnsi="Arial" w:cs="Arial"/>
          <w:sz w:val="22"/>
          <w:szCs w:val="22"/>
        </w:rPr>
        <w:t xml:space="preserve"> Northern Works</w:t>
      </w:r>
      <w:r w:rsidRPr="00B76F51">
        <w:rPr>
          <w:rFonts w:ascii="Arial" w:hAnsi="Arial" w:cs="Arial"/>
          <w:sz w:val="22"/>
          <w:szCs w:val="22"/>
        </w:rPr>
        <w:t>.</w:t>
      </w:r>
    </w:p>
    <w:p w:rsidR="00FA03D4" w:rsidRPr="00B76F51" w:rsidRDefault="00FA03D4" w:rsidP="00FA03D4">
      <w:pPr>
        <w:pStyle w:val="ListParagraph"/>
        <w:numPr>
          <w:ilvl w:val="0"/>
          <w:numId w:val="23"/>
        </w:numPr>
        <w:spacing w:before="100" w:beforeAutospacing="1" w:after="100" w:afterAutospacing="1"/>
        <w:jc w:val="both"/>
        <w:outlineLvl w:val="0"/>
        <w:rPr>
          <w:rFonts w:ascii="Arial" w:hAnsi="Arial" w:cs="Arial"/>
          <w:sz w:val="22"/>
          <w:szCs w:val="22"/>
        </w:rPr>
      </w:pPr>
      <w:r w:rsidRPr="00B76F51">
        <w:rPr>
          <w:rFonts w:ascii="Arial" w:hAnsi="Arial" w:cs="Arial"/>
          <w:sz w:val="22"/>
          <w:szCs w:val="22"/>
        </w:rPr>
        <w:t xml:space="preserve">The replacement of return activated sludge (RAS) pumps at </w:t>
      </w:r>
      <w:proofErr w:type="spellStart"/>
      <w:r w:rsidR="00DA21AA" w:rsidRPr="00B76F51">
        <w:rPr>
          <w:rFonts w:ascii="Arial" w:hAnsi="Arial" w:cs="Arial"/>
          <w:sz w:val="22"/>
          <w:szCs w:val="22"/>
        </w:rPr>
        <w:t>Rooiwal</w:t>
      </w:r>
      <w:proofErr w:type="spellEnd"/>
      <w:r w:rsidR="00DA21AA" w:rsidRPr="00B76F51">
        <w:rPr>
          <w:rFonts w:ascii="Arial" w:hAnsi="Arial" w:cs="Arial"/>
          <w:sz w:val="22"/>
          <w:szCs w:val="22"/>
        </w:rPr>
        <w:t xml:space="preserve"> Northern Works</w:t>
      </w:r>
      <w:r w:rsidRPr="00B76F51">
        <w:rPr>
          <w:rFonts w:ascii="Arial" w:hAnsi="Arial" w:cs="Arial"/>
          <w:sz w:val="22"/>
          <w:szCs w:val="22"/>
        </w:rPr>
        <w:t>.</w:t>
      </w:r>
    </w:p>
    <w:p w:rsidR="00FA03D4" w:rsidRPr="00B76F51" w:rsidRDefault="00FA03D4" w:rsidP="00FA03D4">
      <w:pPr>
        <w:pStyle w:val="ListParagraph"/>
        <w:numPr>
          <w:ilvl w:val="0"/>
          <w:numId w:val="23"/>
        </w:numPr>
        <w:spacing w:before="100" w:beforeAutospacing="1" w:after="100" w:afterAutospacing="1"/>
        <w:jc w:val="both"/>
        <w:outlineLvl w:val="0"/>
        <w:rPr>
          <w:rFonts w:ascii="Arial" w:hAnsi="Arial" w:cs="Arial"/>
          <w:sz w:val="22"/>
          <w:szCs w:val="22"/>
        </w:rPr>
      </w:pPr>
      <w:r w:rsidRPr="00B76F51">
        <w:rPr>
          <w:rFonts w:ascii="Arial" w:hAnsi="Arial" w:cs="Arial"/>
          <w:sz w:val="22"/>
          <w:szCs w:val="22"/>
        </w:rPr>
        <w:t xml:space="preserve">The structural refurbishment of 3 anaerobic digesters at </w:t>
      </w:r>
      <w:proofErr w:type="spellStart"/>
      <w:r w:rsidR="00DA21AA" w:rsidRPr="00B76F51">
        <w:rPr>
          <w:rFonts w:ascii="Arial" w:hAnsi="Arial" w:cs="Arial"/>
          <w:sz w:val="22"/>
          <w:szCs w:val="22"/>
        </w:rPr>
        <w:t>Rooiwal</w:t>
      </w:r>
      <w:proofErr w:type="spellEnd"/>
      <w:r w:rsidR="00DA21AA" w:rsidRPr="00B76F51">
        <w:rPr>
          <w:rFonts w:ascii="Arial" w:hAnsi="Arial" w:cs="Arial"/>
          <w:sz w:val="22"/>
          <w:szCs w:val="22"/>
        </w:rPr>
        <w:t xml:space="preserve"> Western Works</w:t>
      </w:r>
      <w:r w:rsidRPr="00B76F51">
        <w:rPr>
          <w:rFonts w:ascii="Arial" w:hAnsi="Arial" w:cs="Arial"/>
          <w:sz w:val="22"/>
          <w:szCs w:val="22"/>
        </w:rPr>
        <w:t>.</w:t>
      </w:r>
    </w:p>
    <w:p w:rsidR="00FA03D4" w:rsidRPr="00B76F51" w:rsidRDefault="00FA03D4" w:rsidP="00FA03D4">
      <w:pPr>
        <w:pStyle w:val="ListParagraph"/>
        <w:numPr>
          <w:ilvl w:val="0"/>
          <w:numId w:val="23"/>
        </w:numPr>
        <w:spacing w:before="100" w:beforeAutospacing="1" w:after="100" w:afterAutospacing="1"/>
        <w:jc w:val="both"/>
        <w:outlineLvl w:val="0"/>
        <w:rPr>
          <w:rFonts w:ascii="Arial" w:hAnsi="Arial" w:cs="Arial"/>
          <w:sz w:val="22"/>
          <w:szCs w:val="22"/>
        </w:rPr>
      </w:pPr>
      <w:r w:rsidRPr="00B76F51">
        <w:rPr>
          <w:rFonts w:ascii="Arial" w:hAnsi="Arial" w:cs="Arial"/>
          <w:sz w:val="22"/>
          <w:szCs w:val="22"/>
        </w:rPr>
        <w:lastRenderedPageBreak/>
        <w:t xml:space="preserve">New mechanical and electrical equipment for anaerobic digesters at </w:t>
      </w:r>
      <w:proofErr w:type="spellStart"/>
      <w:r w:rsidR="00DA21AA" w:rsidRPr="00B76F51">
        <w:rPr>
          <w:rFonts w:ascii="Arial" w:hAnsi="Arial" w:cs="Arial"/>
          <w:sz w:val="22"/>
          <w:szCs w:val="22"/>
        </w:rPr>
        <w:t>Rooiwal</w:t>
      </w:r>
      <w:proofErr w:type="spellEnd"/>
      <w:r w:rsidR="00DA21AA" w:rsidRPr="00B76F51">
        <w:rPr>
          <w:rFonts w:ascii="Arial" w:hAnsi="Arial" w:cs="Arial"/>
          <w:sz w:val="22"/>
          <w:szCs w:val="22"/>
        </w:rPr>
        <w:t xml:space="preserve"> Western Works </w:t>
      </w:r>
      <w:r w:rsidRPr="00B76F51">
        <w:rPr>
          <w:rFonts w:ascii="Arial" w:hAnsi="Arial" w:cs="Arial"/>
          <w:sz w:val="22"/>
          <w:szCs w:val="22"/>
        </w:rPr>
        <w:t>and EW.</w:t>
      </w:r>
    </w:p>
    <w:p w:rsidR="00FA03D4" w:rsidRPr="00B76F51" w:rsidRDefault="00FA03D4" w:rsidP="00FA03D4">
      <w:pPr>
        <w:pStyle w:val="ListParagraph"/>
        <w:numPr>
          <w:ilvl w:val="0"/>
          <w:numId w:val="23"/>
        </w:numPr>
        <w:spacing w:before="100" w:beforeAutospacing="1" w:after="100" w:afterAutospacing="1"/>
        <w:jc w:val="both"/>
        <w:outlineLvl w:val="0"/>
        <w:rPr>
          <w:rFonts w:ascii="Arial" w:hAnsi="Arial" w:cs="Arial"/>
          <w:sz w:val="22"/>
          <w:szCs w:val="22"/>
        </w:rPr>
      </w:pPr>
      <w:r w:rsidRPr="00B76F51">
        <w:rPr>
          <w:rFonts w:ascii="Arial" w:hAnsi="Arial" w:cs="Arial"/>
          <w:sz w:val="22"/>
          <w:szCs w:val="22"/>
        </w:rPr>
        <w:t>Extension of the sludge drying pans.</w:t>
      </w:r>
    </w:p>
    <w:p w:rsidR="00FA03D4" w:rsidRDefault="00FA03D4" w:rsidP="00FA03D4">
      <w:pPr>
        <w:pStyle w:val="ListParagraph"/>
        <w:numPr>
          <w:ilvl w:val="0"/>
          <w:numId w:val="23"/>
        </w:numPr>
        <w:spacing w:before="100" w:beforeAutospacing="1" w:after="100" w:afterAutospacing="1"/>
        <w:jc w:val="both"/>
        <w:outlineLvl w:val="0"/>
        <w:rPr>
          <w:rFonts w:ascii="Arial" w:hAnsi="Arial" w:cs="Arial"/>
          <w:sz w:val="22"/>
          <w:szCs w:val="22"/>
        </w:rPr>
      </w:pPr>
      <w:r w:rsidRPr="00B76F51">
        <w:rPr>
          <w:rFonts w:ascii="Arial" w:hAnsi="Arial" w:cs="Arial"/>
          <w:sz w:val="22"/>
          <w:szCs w:val="22"/>
        </w:rPr>
        <w:t>SCADA for blowers and RAS pumps</w:t>
      </w:r>
    </w:p>
    <w:p w:rsidR="00695B90" w:rsidRPr="00B76F51" w:rsidRDefault="00695B90" w:rsidP="00695B90">
      <w:pPr>
        <w:pStyle w:val="ListParagraph"/>
        <w:spacing w:before="100" w:beforeAutospacing="1" w:after="100" w:afterAutospacing="1"/>
        <w:ind w:left="2160"/>
        <w:jc w:val="both"/>
        <w:outlineLvl w:val="0"/>
        <w:rPr>
          <w:rFonts w:ascii="Arial" w:hAnsi="Arial" w:cs="Arial"/>
          <w:sz w:val="22"/>
          <w:szCs w:val="22"/>
        </w:rPr>
      </w:pPr>
    </w:p>
    <w:p w:rsidR="0068059A" w:rsidRDefault="00DA21AA" w:rsidP="00695B90">
      <w:pPr>
        <w:pStyle w:val="ListParagraph"/>
        <w:numPr>
          <w:ilvl w:val="0"/>
          <w:numId w:val="25"/>
        </w:numPr>
        <w:spacing w:before="100" w:beforeAutospacing="1" w:after="100" w:afterAutospacing="1"/>
        <w:jc w:val="both"/>
        <w:outlineLvl w:val="0"/>
        <w:rPr>
          <w:rFonts w:ascii="Arial" w:hAnsi="Arial" w:cs="Arial"/>
          <w:sz w:val="22"/>
          <w:szCs w:val="22"/>
        </w:rPr>
      </w:pPr>
      <w:r w:rsidRPr="00695B90">
        <w:rPr>
          <w:rFonts w:ascii="Arial" w:hAnsi="Arial" w:cs="Arial"/>
          <w:sz w:val="22"/>
          <w:szCs w:val="22"/>
        </w:rPr>
        <w:t xml:space="preserve">Maintenance is being performed on </w:t>
      </w:r>
      <w:proofErr w:type="gramStart"/>
      <w:r w:rsidRPr="00695B90">
        <w:rPr>
          <w:rFonts w:ascii="Arial" w:hAnsi="Arial" w:cs="Arial"/>
          <w:sz w:val="22"/>
          <w:szCs w:val="22"/>
        </w:rPr>
        <w:t>all the</w:t>
      </w:r>
      <w:proofErr w:type="gramEnd"/>
      <w:r w:rsidRPr="00695B90">
        <w:rPr>
          <w:rFonts w:ascii="Arial" w:hAnsi="Arial" w:cs="Arial"/>
          <w:sz w:val="22"/>
          <w:szCs w:val="22"/>
        </w:rPr>
        <w:t xml:space="preserve"> infrastructure.</w:t>
      </w:r>
      <w:r w:rsidR="00291913">
        <w:rPr>
          <w:rFonts w:ascii="Arial" w:hAnsi="Arial" w:cs="Arial"/>
          <w:sz w:val="22"/>
          <w:szCs w:val="22"/>
        </w:rPr>
        <w:t xml:space="preserve"> Details of the dates and status of planned maintenance are enclosed in </w:t>
      </w:r>
      <w:r w:rsidR="00291913" w:rsidRPr="00291913">
        <w:rPr>
          <w:rFonts w:ascii="Arial" w:hAnsi="Arial" w:cs="Arial"/>
          <w:b/>
          <w:bCs/>
          <w:sz w:val="22"/>
          <w:szCs w:val="22"/>
        </w:rPr>
        <w:t>Annexure 1 attached.</w:t>
      </w:r>
      <w:r w:rsidR="00291913">
        <w:rPr>
          <w:rFonts w:ascii="Arial" w:hAnsi="Arial" w:cs="Arial"/>
          <w:sz w:val="22"/>
          <w:szCs w:val="22"/>
        </w:rPr>
        <w:t xml:space="preserve"> </w:t>
      </w:r>
    </w:p>
    <w:p w:rsidR="000F433C" w:rsidRDefault="000F433C" w:rsidP="000F433C">
      <w:pPr>
        <w:pStyle w:val="ListParagraph"/>
        <w:spacing w:before="100" w:beforeAutospacing="1" w:after="100" w:afterAutospacing="1"/>
        <w:jc w:val="both"/>
        <w:outlineLvl w:val="0"/>
        <w:rPr>
          <w:rFonts w:ascii="Arial" w:hAnsi="Arial" w:cs="Arial"/>
          <w:sz w:val="22"/>
          <w:szCs w:val="22"/>
        </w:rPr>
      </w:pPr>
    </w:p>
    <w:p w:rsidR="00E80E16" w:rsidRPr="000F433C" w:rsidRDefault="0068059A" w:rsidP="00E00A6C">
      <w:pPr>
        <w:pStyle w:val="ListParagraph"/>
        <w:spacing w:before="100" w:beforeAutospacing="1" w:after="100" w:afterAutospacing="1"/>
        <w:jc w:val="both"/>
        <w:outlineLvl w:val="0"/>
        <w:rPr>
          <w:rFonts w:ascii="Arial" w:hAnsi="Arial" w:cs="Arial"/>
          <w:sz w:val="22"/>
          <w:szCs w:val="22"/>
        </w:rPr>
      </w:pPr>
      <w:r>
        <w:rPr>
          <w:rFonts w:ascii="Arial" w:hAnsi="Arial" w:cs="Arial"/>
          <w:sz w:val="22"/>
          <w:szCs w:val="22"/>
        </w:rPr>
        <w:t xml:space="preserve">Despite the above, </w:t>
      </w:r>
      <w:proofErr w:type="spellStart"/>
      <w:r>
        <w:rPr>
          <w:rFonts w:ascii="Arial" w:hAnsi="Arial" w:cs="Arial"/>
          <w:sz w:val="22"/>
          <w:szCs w:val="22"/>
        </w:rPr>
        <w:t>Rooiwal</w:t>
      </w:r>
      <w:proofErr w:type="spellEnd"/>
      <w:r w:rsidR="000F433C">
        <w:rPr>
          <w:rFonts w:ascii="Arial" w:hAnsi="Arial" w:cs="Arial"/>
          <w:sz w:val="22"/>
          <w:szCs w:val="22"/>
        </w:rPr>
        <w:t xml:space="preserve"> WWTW</w:t>
      </w:r>
      <w:r>
        <w:rPr>
          <w:rFonts w:ascii="Arial" w:hAnsi="Arial" w:cs="Arial"/>
          <w:sz w:val="22"/>
          <w:szCs w:val="22"/>
        </w:rPr>
        <w:t xml:space="preserve"> is dysfunctional and under-capacitated. </w:t>
      </w:r>
      <w:r w:rsidR="00E80E16" w:rsidRPr="00E80E16">
        <w:rPr>
          <w:rFonts w:ascii="Arial" w:hAnsi="Arial" w:cs="Arial"/>
          <w:sz w:val="22"/>
          <w:szCs w:val="22"/>
        </w:rPr>
        <w:t>In June</w:t>
      </w:r>
      <w:r w:rsidR="00E80E16">
        <w:rPr>
          <w:rFonts w:ascii="Arial" w:hAnsi="Arial" w:cs="Arial"/>
          <w:sz w:val="22"/>
          <w:szCs w:val="22"/>
        </w:rPr>
        <w:t xml:space="preserve"> 2023</w:t>
      </w:r>
      <w:r w:rsidR="00E80E16" w:rsidRPr="00E80E16">
        <w:rPr>
          <w:rFonts w:ascii="Arial" w:hAnsi="Arial" w:cs="Arial"/>
          <w:sz w:val="22"/>
          <w:szCs w:val="22"/>
        </w:rPr>
        <w:t xml:space="preserve">, the Tshwane City Council voted R450 million for short-term repairs to the </w:t>
      </w:r>
      <w:proofErr w:type="spellStart"/>
      <w:r w:rsidR="00E80E16" w:rsidRPr="00E80E16">
        <w:rPr>
          <w:rFonts w:ascii="Arial" w:hAnsi="Arial" w:cs="Arial"/>
          <w:sz w:val="22"/>
          <w:szCs w:val="22"/>
        </w:rPr>
        <w:t>Rooiwal</w:t>
      </w:r>
      <w:proofErr w:type="spellEnd"/>
      <w:r w:rsidR="00E80E16" w:rsidRPr="00E80E16">
        <w:rPr>
          <w:rFonts w:ascii="Arial" w:hAnsi="Arial" w:cs="Arial"/>
          <w:sz w:val="22"/>
          <w:szCs w:val="22"/>
        </w:rPr>
        <w:t xml:space="preserve"> Waste Water Treatment Works and DWS, National Treasury, the DBSA and the City are in the process of developing a financing plan for the medium upgrading of the capacity of the </w:t>
      </w:r>
      <w:proofErr w:type="spellStart"/>
      <w:r w:rsidR="00E80E16" w:rsidRPr="00E80E16">
        <w:rPr>
          <w:rFonts w:ascii="Arial" w:hAnsi="Arial" w:cs="Arial"/>
          <w:sz w:val="22"/>
          <w:szCs w:val="22"/>
        </w:rPr>
        <w:t>Rooiwal</w:t>
      </w:r>
      <w:proofErr w:type="spellEnd"/>
      <w:r w:rsidR="00E80E16" w:rsidRPr="00E80E16">
        <w:rPr>
          <w:rFonts w:ascii="Arial" w:hAnsi="Arial" w:cs="Arial"/>
          <w:sz w:val="22"/>
          <w:szCs w:val="22"/>
        </w:rPr>
        <w:t xml:space="preserve"> Waste Water Treatment Works. </w:t>
      </w:r>
      <w:r w:rsidR="00E80E16">
        <w:rPr>
          <w:rFonts w:ascii="Arial" w:hAnsi="Arial" w:cs="Arial"/>
          <w:sz w:val="22"/>
          <w:szCs w:val="22"/>
        </w:rPr>
        <w:t xml:space="preserve">This will </w:t>
      </w:r>
      <w:r w:rsidR="00E80E16" w:rsidRPr="00E80E16">
        <w:rPr>
          <w:rFonts w:ascii="Arial" w:hAnsi="Arial" w:cs="Arial"/>
          <w:sz w:val="22"/>
          <w:szCs w:val="22"/>
        </w:rPr>
        <w:t xml:space="preserve">involve the upgrading of the plant’s treatment capacity by 130 Ml of waste water per day (ML/day), coupled with </w:t>
      </w:r>
      <w:proofErr w:type="spellStart"/>
      <w:r w:rsidR="00E80E16" w:rsidRPr="00E80E16">
        <w:rPr>
          <w:rFonts w:ascii="Arial" w:hAnsi="Arial" w:cs="Arial"/>
          <w:sz w:val="22"/>
          <w:szCs w:val="22"/>
        </w:rPr>
        <w:t>desilting</w:t>
      </w:r>
      <w:proofErr w:type="spellEnd"/>
      <w:r w:rsidR="00E80E16" w:rsidRPr="00E80E16">
        <w:rPr>
          <w:rFonts w:ascii="Arial" w:hAnsi="Arial" w:cs="Arial"/>
          <w:sz w:val="22"/>
          <w:szCs w:val="22"/>
        </w:rPr>
        <w:t xml:space="preserve"> of sludge at the </w:t>
      </w:r>
      <w:proofErr w:type="spellStart"/>
      <w:r w:rsidR="00E80E16" w:rsidRPr="00E80E16">
        <w:rPr>
          <w:rFonts w:ascii="Arial" w:hAnsi="Arial" w:cs="Arial"/>
          <w:sz w:val="22"/>
          <w:szCs w:val="22"/>
        </w:rPr>
        <w:t>Leeukraal</w:t>
      </w:r>
      <w:proofErr w:type="spellEnd"/>
      <w:r w:rsidR="00E80E16" w:rsidRPr="00E80E16">
        <w:rPr>
          <w:rFonts w:ascii="Arial" w:hAnsi="Arial" w:cs="Arial"/>
          <w:sz w:val="22"/>
          <w:szCs w:val="22"/>
        </w:rPr>
        <w:t xml:space="preserve"> dam. The </w:t>
      </w:r>
      <w:proofErr w:type="spellStart"/>
      <w:r w:rsidR="00E80E16" w:rsidRPr="00E80E16">
        <w:rPr>
          <w:rFonts w:ascii="Arial" w:hAnsi="Arial" w:cs="Arial"/>
          <w:sz w:val="22"/>
          <w:szCs w:val="22"/>
        </w:rPr>
        <w:t>desilting</w:t>
      </w:r>
      <w:proofErr w:type="spellEnd"/>
      <w:r w:rsidR="00E80E16" w:rsidRPr="00E80E16">
        <w:rPr>
          <w:rFonts w:ascii="Arial" w:hAnsi="Arial" w:cs="Arial"/>
          <w:sz w:val="22"/>
          <w:szCs w:val="22"/>
        </w:rPr>
        <w:t xml:space="preserve"> of the dam will enable the Temba Water Treatment Works to function better and produce drinking water which meets minimum standards. The current capacity of the plant is 250 ML/day. The capacity will be increased to 380 ML/day. This will be sufficient to treat the current and future projected waste water load in </w:t>
      </w:r>
      <w:proofErr w:type="spellStart"/>
      <w:r w:rsidR="00E80E16" w:rsidRPr="00E80E16">
        <w:rPr>
          <w:rFonts w:ascii="Arial" w:hAnsi="Arial" w:cs="Arial"/>
          <w:sz w:val="22"/>
          <w:szCs w:val="22"/>
        </w:rPr>
        <w:t>Hammanskraal</w:t>
      </w:r>
      <w:proofErr w:type="spellEnd"/>
      <w:r w:rsidR="00E80E16" w:rsidRPr="00E80E16">
        <w:rPr>
          <w:rFonts w:ascii="Arial" w:hAnsi="Arial" w:cs="Arial"/>
          <w:sz w:val="22"/>
          <w:szCs w:val="22"/>
        </w:rPr>
        <w:t xml:space="preserve">. The </w:t>
      </w:r>
      <w:r w:rsidR="00E80E16">
        <w:rPr>
          <w:rFonts w:ascii="Arial" w:hAnsi="Arial" w:cs="Arial"/>
          <w:sz w:val="22"/>
          <w:szCs w:val="22"/>
        </w:rPr>
        <w:t xml:space="preserve">project is due to </w:t>
      </w:r>
      <w:r w:rsidR="00E80E16" w:rsidRPr="00E80E16">
        <w:rPr>
          <w:rFonts w:ascii="Arial" w:hAnsi="Arial" w:cs="Arial"/>
          <w:sz w:val="22"/>
          <w:szCs w:val="22"/>
        </w:rPr>
        <w:t xml:space="preserve">start in July 2024 and end in June 2026. </w:t>
      </w:r>
    </w:p>
    <w:p w:rsidR="00291913" w:rsidRPr="00990959" w:rsidRDefault="00291913" w:rsidP="00291913">
      <w:pPr>
        <w:ind w:left="720"/>
        <w:jc w:val="both"/>
        <w:rPr>
          <w:rFonts w:ascii="Arial" w:hAnsi="Arial" w:cs="Arial"/>
          <w:b/>
          <w:sz w:val="22"/>
          <w:szCs w:val="22"/>
        </w:rPr>
      </w:pPr>
    </w:p>
    <w:p w:rsidR="00291913" w:rsidRPr="00990959" w:rsidRDefault="00291913" w:rsidP="00291913">
      <w:pPr>
        <w:ind w:left="720"/>
        <w:jc w:val="both"/>
        <w:rPr>
          <w:rFonts w:ascii="Arial" w:hAnsi="Arial" w:cs="Arial"/>
          <w:b/>
          <w:sz w:val="22"/>
          <w:szCs w:val="22"/>
        </w:rPr>
      </w:pPr>
    </w:p>
    <w:p w:rsidR="00291913" w:rsidRDefault="00291913" w:rsidP="00291913">
      <w:pPr>
        <w:ind w:left="720"/>
        <w:jc w:val="both"/>
        <w:rPr>
          <w:rFonts w:ascii="Arial" w:hAnsi="Arial" w:cs="Arial"/>
          <w:b/>
          <w:sz w:val="22"/>
          <w:szCs w:val="22"/>
        </w:rPr>
      </w:pPr>
    </w:p>
    <w:p w:rsidR="00291913" w:rsidRDefault="00291913"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C64E58" w:rsidRDefault="00C64E58" w:rsidP="00291913">
      <w:pPr>
        <w:pStyle w:val="ListParagraph"/>
        <w:spacing w:before="100" w:beforeAutospacing="1" w:after="100" w:afterAutospacing="1"/>
        <w:jc w:val="both"/>
        <w:outlineLvl w:val="0"/>
        <w:rPr>
          <w:rFonts w:ascii="Arial" w:hAnsi="Arial" w:cs="Arial"/>
          <w:sz w:val="22"/>
          <w:szCs w:val="22"/>
        </w:rPr>
      </w:pPr>
    </w:p>
    <w:p w:rsidR="00291913" w:rsidRDefault="00291913" w:rsidP="00291913">
      <w:pPr>
        <w:pStyle w:val="ListParagraph"/>
        <w:spacing w:before="100" w:beforeAutospacing="1" w:after="100" w:afterAutospacing="1"/>
        <w:jc w:val="both"/>
        <w:outlineLvl w:val="0"/>
        <w:rPr>
          <w:rFonts w:ascii="Arial" w:hAnsi="Arial" w:cs="Arial"/>
          <w:sz w:val="22"/>
          <w:szCs w:val="22"/>
        </w:rPr>
      </w:pPr>
    </w:p>
    <w:p w:rsidR="00291913" w:rsidRDefault="00291913" w:rsidP="00291913">
      <w:pPr>
        <w:pStyle w:val="ListParagraph"/>
        <w:spacing w:before="100" w:beforeAutospacing="1" w:after="100" w:afterAutospacing="1"/>
        <w:jc w:val="both"/>
        <w:outlineLvl w:val="0"/>
        <w:rPr>
          <w:rFonts w:ascii="Arial" w:hAnsi="Arial" w:cs="Arial"/>
          <w:sz w:val="22"/>
          <w:szCs w:val="22"/>
        </w:rPr>
      </w:pPr>
      <w:r w:rsidRPr="00990959">
        <w:rPr>
          <w:rFonts w:ascii="Arial" w:hAnsi="Arial" w:cs="Arial"/>
          <w:noProof/>
          <w:sz w:val="22"/>
          <w:szCs w:val="22"/>
          <w:lang w:eastAsia="en-ZA"/>
        </w:rPr>
        <w:drawing>
          <wp:inline distT="0" distB="0" distL="0" distR="0">
            <wp:extent cx="3476625" cy="1059255"/>
            <wp:effectExtent l="0" t="0" r="0" b="7620"/>
            <wp:docPr id="2" name="Picture 2"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11" cstate="print"/>
                    <a:srcRect/>
                    <a:stretch>
                      <a:fillRect/>
                    </a:stretch>
                  </pic:blipFill>
                  <pic:spPr bwMode="auto">
                    <a:xfrm>
                      <a:off x="0" y="0"/>
                      <a:ext cx="3481155" cy="1060635"/>
                    </a:xfrm>
                    <a:prstGeom prst="rect">
                      <a:avLst/>
                    </a:prstGeom>
                    <a:noFill/>
                    <a:ln w="9525">
                      <a:noFill/>
                      <a:miter lim="800000"/>
                      <a:headEnd/>
                      <a:tailEnd/>
                    </a:ln>
                  </pic:spPr>
                </pic:pic>
              </a:graphicData>
            </a:graphic>
          </wp:inline>
        </w:drawing>
      </w:r>
    </w:p>
    <w:p w:rsidR="00291913" w:rsidRDefault="00291913" w:rsidP="00291913">
      <w:pPr>
        <w:pStyle w:val="ListParagraph"/>
        <w:spacing w:before="100" w:beforeAutospacing="1" w:after="100" w:afterAutospacing="1"/>
        <w:jc w:val="center"/>
        <w:outlineLvl w:val="0"/>
        <w:rPr>
          <w:rFonts w:ascii="Arial" w:hAnsi="Arial" w:cs="Arial"/>
          <w:b/>
          <w:bCs/>
          <w:sz w:val="40"/>
          <w:szCs w:val="40"/>
        </w:rPr>
      </w:pPr>
    </w:p>
    <w:p w:rsidR="00291913" w:rsidRDefault="00291913" w:rsidP="00291913">
      <w:pPr>
        <w:pStyle w:val="ListParagraph"/>
        <w:spacing w:before="100" w:beforeAutospacing="1" w:after="100" w:afterAutospacing="1"/>
        <w:jc w:val="center"/>
        <w:outlineLvl w:val="0"/>
        <w:rPr>
          <w:rFonts w:ascii="Arial" w:hAnsi="Arial" w:cs="Arial"/>
          <w:b/>
          <w:bCs/>
          <w:sz w:val="40"/>
          <w:szCs w:val="40"/>
        </w:rPr>
      </w:pPr>
      <w:r w:rsidRPr="00291913">
        <w:rPr>
          <w:rFonts w:ascii="Arial" w:hAnsi="Arial" w:cs="Arial"/>
          <w:b/>
          <w:bCs/>
          <w:sz w:val="40"/>
          <w:szCs w:val="40"/>
        </w:rPr>
        <w:t>ANNEXURE 1</w:t>
      </w:r>
    </w:p>
    <w:p w:rsidR="00291913" w:rsidRPr="00291913" w:rsidRDefault="00291913" w:rsidP="00291913">
      <w:pPr>
        <w:pStyle w:val="ListParagraph"/>
        <w:spacing w:before="100" w:beforeAutospacing="1" w:after="100" w:afterAutospacing="1"/>
        <w:jc w:val="center"/>
        <w:outlineLvl w:val="0"/>
        <w:rPr>
          <w:rFonts w:ascii="Arial" w:hAnsi="Arial" w:cs="Arial"/>
          <w:b/>
          <w:bCs/>
          <w:sz w:val="40"/>
          <w:szCs w:val="40"/>
        </w:rPr>
      </w:pPr>
    </w:p>
    <w:p w:rsidR="00DA21AA" w:rsidRPr="00B76F51" w:rsidRDefault="00DA21AA" w:rsidP="00B76F51">
      <w:pPr>
        <w:spacing w:before="100" w:beforeAutospacing="1" w:after="100" w:afterAutospacing="1"/>
        <w:ind w:left="1440" w:hanging="720"/>
        <w:jc w:val="both"/>
        <w:outlineLvl w:val="0"/>
        <w:rPr>
          <w:rFonts w:ascii="Arial" w:hAnsi="Arial" w:cs="Arial"/>
          <w:b/>
          <w:bCs/>
          <w:sz w:val="20"/>
          <w:szCs w:val="20"/>
        </w:rPr>
      </w:pPr>
      <w:proofErr w:type="spellStart"/>
      <w:r w:rsidRPr="00B76F51">
        <w:rPr>
          <w:rFonts w:ascii="Arial" w:hAnsi="Arial" w:cs="Arial"/>
          <w:b/>
          <w:bCs/>
          <w:sz w:val="20"/>
          <w:szCs w:val="20"/>
        </w:rPr>
        <w:t>Rooiwal</w:t>
      </w:r>
      <w:proofErr w:type="spellEnd"/>
      <w:r w:rsidRPr="00B76F51">
        <w:rPr>
          <w:rFonts w:ascii="Arial" w:hAnsi="Arial" w:cs="Arial"/>
          <w:b/>
          <w:bCs/>
          <w:sz w:val="20"/>
          <w:szCs w:val="20"/>
        </w:rPr>
        <w:t xml:space="preserve"> East and West </w:t>
      </w:r>
      <w:r w:rsidR="00897FB9" w:rsidRPr="00B76F51">
        <w:rPr>
          <w:rFonts w:ascii="Arial" w:hAnsi="Arial" w:cs="Arial"/>
          <w:b/>
          <w:bCs/>
          <w:sz w:val="20"/>
          <w:szCs w:val="20"/>
        </w:rPr>
        <w:t>Wastewater</w:t>
      </w:r>
      <w:r w:rsidRPr="00B76F51">
        <w:rPr>
          <w:rFonts w:ascii="Arial" w:hAnsi="Arial" w:cs="Arial"/>
          <w:b/>
          <w:bCs/>
          <w:sz w:val="20"/>
          <w:szCs w:val="20"/>
        </w:rPr>
        <w:t xml:space="preserve"> Treatment Works</w:t>
      </w:r>
    </w:p>
    <w:tbl>
      <w:tblPr>
        <w:tblW w:w="5000" w:type="pct"/>
        <w:tblCellMar>
          <w:left w:w="10" w:type="dxa"/>
          <w:right w:w="10" w:type="dxa"/>
        </w:tblCellMar>
        <w:tblLook w:val="0000"/>
      </w:tblPr>
      <w:tblGrid>
        <w:gridCol w:w="669"/>
        <w:gridCol w:w="1132"/>
        <w:gridCol w:w="2153"/>
        <w:gridCol w:w="1243"/>
        <w:gridCol w:w="1007"/>
        <w:gridCol w:w="988"/>
        <w:gridCol w:w="1353"/>
        <w:gridCol w:w="1306"/>
        <w:gridCol w:w="26"/>
      </w:tblGrid>
      <w:tr w:rsidR="00287F30" w:rsidRPr="00B76F51" w:rsidTr="00B76F51">
        <w:trPr>
          <w:trHeight w:val="370"/>
          <w:tblHeader/>
        </w:trPr>
        <w:tc>
          <w:tcPr>
            <w:tcW w:w="339"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21AA" w:rsidRPr="00B76F51" w:rsidRDefault="00287F30" w:rsidP="00B76F51">
            <w:pPr>
              <w:jc w:val="center"/>
              <w:rPr>
                <w:rFonts w:ascii="Arial" w:hAnsi="Arial" w:cs="Arial"/>
                <w:b/>
                <w:bCs/>
                <w:color w:val="000000"/>
                <w:sz w:val="20"/>
                <w:szCs w:val="20"/>
              </w:rPr>
            </w:pPr>
            <w:r>
              <w:rPr>
                <w:rFonts w:ascii="Arial" w:hAnsi="Arial" w:cs="Arial"/>
                <w:b/>
                <w:bCs/>
                <w:color w:val="000000"/>
                <w:sz w:val="20"/>
                <w:szCs w:val="20"/>
              </w:rPr>
              <w:t xml:space="preserve">Ref </w:t>
            </w:r>
            <w:r w:rsidR="00DA21AA" w:rsidRPr="00B76F51">
              <w:rPr>
                <w:rFonts w:ascii="Arial" w:hAnsi="Arial" w:cs="Arial"/>
                <w:b/>
                <w:bCs/>
                <w:color w:val="000000"/>
                <w:sz w:val="20"/>
                <w:szCs w:val="20"/>
              </w:rPr>
              <w:t>No.</w:t>
            </w:r>
          </w:p>
        </w:tc>
        <w:tc>
          <w:tcPr>
            <w:tcW w:w="57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AREA</w:t>
            </w:r>
          </w:p>
        </w:tc>
        <w:tc>
          <w:tcPr>
            <w:tcW w:w="109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Required Maintenance</w:t>
            </w:r>
          </w:p>
        </w:tc>
        <w:tc>
          <w:tcPr>
            <w:tcW w:w="629"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Planned Start Date</w:t>
            </w:r>
          </w:p>
        </w:tc>
        <w:tc>
          <w:tcPr>
            <w:tcW w:w="51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Planned End Date</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Estimated Costs</w:t>
            </w:r>
          </w:p>
        </w:tc>
        <w:tc>
          <w:tcPr>
            <w:tcW w:w="68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Status</w:t>
            </w:r>
          </w:p>
        </w:tc>
        <w:tc>
          <w:tcPr>
            <w:tcW w:w="661"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Actual Costs</w:t>
            </w:r>
            <w:r w:rsidR="00897FB9">
              <w:rPr>
                <w:rFonts w:ascii="Arial" w:hAnsi="Arial" w:cs="Arial"/>
                <w:b/>
                <w:bCs/>
                <w:color w:val="000000"/>
                <w:sz w:val="20"/>
                <w:szCs w:val="20"/>
              </w:rPr>
              <w:t xml:space="preserve"> (R)</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b/>
                <w:bCs/>
                <w:color w:val="000000"/>
                <w:sz w:val="20"/>
                <w:szCs w:val="20"/>
              </w:rPr>
            </w:pPr>
          </w:p>
        </w:tc>
      </w:tr>
      <w:tr w:rsidR="00DA21AA" w:rsidRPr="00B76F51" w:rsidTr="00B76F51">
        <w:trPr>
          <w:trHeight w:val="313"/>
        </w:trPr>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4075"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1AA" w:rsidRPr="00B76F51" w:rsidRDefault="00DA21AA" w:rsidP="00B76F51">
            <w:pPr>
              <w:rPr>
                <w:rFonts w:ascii="Arial" w:hAnsi="Arial" w:cs="Arial"/>
                <w:b/>
                <w:color w:val="000000"/>
                <w:sz w:val="20"/>
                <w:szCs w:val="20"/>
              </w:rPr>
            </w:pPr>
            <w:proofErr w:type="spellStart"/>
            <w:r w:rsidRPr="00B76F51">
              <w:rPr>
                <w:rFonts w:ascii="Arial" w:hAnsi="Arial" w:cs="Arial"/>
                <w:b/>
                <w:color w:val="000000"/>
                <w:sz w:val="20"/>
                <w:szCs w:val="20"/>
              </w:rPr>
              <w:t>Rooiwal</w:t>
            </w:r>
            <w:proofErr w:type="spellEnd"/>
            <w:r w:rsidRPr="00B76F51">
              <w:rPr>
                <w:rFonts w:ascii="Arial" w:hAnsi="Arial" w:cs="Arial"/>
                <w:b/>
                <w:color w:val="000000"/>
                <w:sz w:val="20"/>
                <w:szCs w:val="20"/>
              </w:rPr>
              <w:t xml:space="preserve"> East WWTP</w:t>
            </w:r>
          </w:p>
        </w:tc>
        <w:tc>
          <w:tcPr>
            <w:tcW w:w="13" w:type="pct"/>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r>
      <w:tr w:rsidR="00DA21AA" w:rsidRPr="00B76F51" w:rsidTr="00B76F51">
        <w:trPr>
          <w:trHeight w:val="313"/>
        </w:trPr>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4075"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1AA" w:rsidRPr="00B76F51" w:rsidRDefault="00DA21AA" w:rsidP="00B76F51">
            <w:pPr>
              <w:rPr>
                <w:rFonts w:ascii="Arial" w:hAnsi="Arial" w:cs="Arial"/>
                <w:sz w:val="20"/>
                <w:szCs w:val="20"/>
              </w:rPr>
            </w:pPr>
            <w:r w:rsidRPr="00B76F51">
              <w:rPr>
                <w:rFonts w:ascii="Arial" w:hAnsi="Arial" w:cs="Arial"/>
                <w:b/>
                <w:color w:val="000000"/>
                <w:sz w:val="20"/>
                <w:szCs w:val="20"/>
              </w:rPr>
              <w:t>Inlet Works</w:t>
            </w:r>
          </w:p>
        </w:tc>
        <w:tc>
          <w:tcPr>
            <w:tcW w:w="13" w:type="pct"/>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r>
      <w:tr w:rsidR="00DA21AA" w:rsidRPr="00B76F51" w:rsidTr="00B76F51">
        <w:trPr>
          <w:trHeight w:val="559"/>
        </w:trPr>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1.1</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Screens</w:t>
            </w:r>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 xml:space="preserve">Service screen No. 1 and 2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10-Jan-23</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28-Feb-23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Completed</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804471.80</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559"/>
        </w:trPr>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1.1.1</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Screens</w:t>
            </w:r>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Repair screen no.1</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Completed</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61238.94</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559"/>
        </w:trPr>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1.1.2</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Screens</w:t>
            </w:r>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Repair screen no.2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Completed</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62555.90</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559"/>
        </w:trPr>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4</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Grit Classifier</w:t>
            </w:r>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Repair Grit Classifier No. 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01-Aug-22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30-Sept-22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366 000</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295000.00</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559"/>
        </w:trPr>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5.1</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proofErr w:type="spellStart"/>
            <w:r w:rsidRPr="00B76F51">
              <w:rPr>
                <w:rFonts w:ascii="Arial" w:hAnsi="Arial" w:cs="Arial"/>
                <w:color w:val="000000"/>
                <w:sz w:val="20"/>
                <w:szCs w:val="20"/>
              </w:rPr>
              <w:t>Degritter</w:t>
            </w:r>
            <w:proofErr w:type="spellEnd"/>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 Grit pump No.1 and 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01-Sept-22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30-Sept-22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50 000</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171892.88</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559"/>
        </w:trPr>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6.1</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proofErr w:type="spellStart"/>
            <w:r w:rsidRPr="00B76F51">
              <w:rPr>
                <w:rFonts w:ascii="Arial" w:hAnsi="Arial" w:cs="Arial"/>
                <w:color w:val="000000"/>
                <w:sz w:val="20"/>
                <w:szCs w:val="20"/>
              </w:rPr>
              <w:t>Degritter</w:t>
            </w:r>
            <w:proofErr w:type="spellEnd"/>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 Grit scrapper No. 1 and 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01-Nov-22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30-Nov-22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110 000</w:t>
            </w: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59190.51</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559"/>
        </w:trPr>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6.1.1</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proofErr w:type="spellStart"/>
            <w:r w:rsidRPr="00B76F51">
              <w:rPr>
                <w:rFonts w:ascii="Arial" w:hAnsi="Arial" w:cs="Arial"/>
                <w:color w:val="000000"/>
                <w:sz w:val="20"/>
                <w:szCs w:val="20"/>
              </w:rPr>
              <w:t>Degritter</w:t>
            </w:r>
            <w:proofErr w:type="spellEnd"/>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 xml:space="preserve">Remove sand from </w:t>
            </w:r>
            <w:proofErr w:type="spellStart"/>
            <w:r w:rsidRPr="00B76F51">
              <w:rPr>
                <w:rFonts w:ascii="Arial" w:hAnsi="Arial" w:cs="Arial"/>
                <w:color w:val="000000"/>
                <w:sz w:val="20"/>
                <w:szCs w:val="20"/>
              </w:rPr>
              <w:t>Degritter</w:t>
            </w:r>
            <w:proofErr w:type="spellEnd"/>
            <w:r w:rsidRPr="00B76F51">
              <w:rPr>
                <w:rFonts w:ascii="Arial" w:hAnsi="Arial" w:cs="Arial"/>
                <w:color w:val="000000"/>
                <w:sz w:val="20"/>
                <w:szCs w:val="20"/>
              </w:rPr>
              <w:t xml:space="preserve"> no.1 and 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Completed</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65000.00</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555"/>
        </w:trPr>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7</w:t>
            </w: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proofErr w:type="spellStart"/>
            <w:r w:rsidRPr="00B76F51">
              <w:rPr>
                <w:rFonts w:ascii="Arial" w:hAnsi="Arial" w:cs="Arial"/>
                <w:color w:val="000000"/>
                <w:sz w:val="20"/>
                <w:szCs w:val="20"/>
              </w:rPr>
              <w:t>Degritter</w:t>
            </w:r>
            <w:proofErr w:type="spellEnd"/>
            <w:r w:rsidRPr="00B76F51">
              <w:rPr>
                <w:rFonts w:ascii="Arial" w:hAnsi="Arial" w:cs="Arial"/>
                <w:color w:val="000000"/>
                <w:sz w:val="20"/>
                <w:szCs w:val="20"/>
              </w:rPr>
              <w:t xml:space="preserve"> </w:t>
            </w:r>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Replace Grit scrapper rubbers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01-Nov-22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30-Nov-22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25000.00</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375"/>
        </w:trPr>
        <w:tc>
          <w:tcPr>
            <w:tcW w:w="339"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4075"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1AA" w:rsidRPr="00B76F51" w:rsidRDefault="00DA21AA" w:rsidP="00B76F51">
            <w:pPr>
              <w:rPr>
                <w:rFonts w:ascii="Arial" w:hAnsi="Arial" w:cs="Arial"/>
                <w:sz w:val="20"/>
                <w:szCs w:val="20"/>
              </w:rPr>
            </w:pPr>
            <w:r w:rsidRPr="00B76F51">
              <w:rPr>
                <w:rFonts w:ascii="Arial" w:hAnsi="Arial" w:cs="Arial"/>
                <w:b/>
                <w:color w:val="000000"/>
                <w:sz w:val="20"/>
                <w:szCs w:val="20"/>
              </w:rPr>
              <w:t>Primary Settling Tanks</w:t>
            </w:r>
          </w:p>
        </w:tc>
        <w:tc>
          <w:tcPr>
            <w:tcW w:w="13" w:type="pct"/>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r>
      <w:tr w:rsidR="00DA21AA" w:rsidRPr="00B76F51" w:rsidTr="00B76F51">
        <w:trPr>
          <w:trHeight w:val="555"/>
        </w:trPr>
        <w:tc>
          <w:tcPr>
            <w:tcW w:w="3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10.1</w:t>
            </w:r>
          </w:p>
        </w:tc>
        <w:tc>
          <w:tcPr>
            <w:tcW w:w="5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PST</w:t>
            </w:r>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Remove sand from PST no.1 to 8</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Completed</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1120838.39</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409"/>
        </w:trPr>
        <w:tc>
          <w:tcPr>
            <w:tcW w:w="3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11</w:t>
            </w:r>
          </w:p>
        </w:tc>
        <w:tc>
          <w:tcPr>
            <w:tcW w:w="5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 xml:space="preserve">Raw sludge sump </w:t>
            </w:r>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 Fine screens No. 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01-Sept-22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30-Jan-23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Completed</w:t>
            </w:r>
            <w:r w:rsidRPr="00B76F51">
              <w:rPr>
                <w:rFonts w:ascii="Arial" w:hAnsi="Arial" w:cs="Arial"/>
                <w:color w:val="000000"/>
                <w:sz w:val="20"/>
                <w:szCs w:val="20"/>
              </w:rPr>
              <w:t xml:space="preserve"> </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475737.93</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555"/>
        </w:trPr>
        <w:tc>
          <w:tcPr>
            <w:tcW w:w="3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12</w:t>
            </w:r>
          </w:p>
        </w:tc>
        <w:tc>
          <w:tcPr>
            <w:tcW w:w="5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 xml:space="preserve">Raw sludge sump </w:t>
            </w:r>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 Fine screens No. 1</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01-Mar-23</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30-Mar-23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Screen removed for repair</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475737.93</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555"/>
        </w:trPr>
        <w:tc>
          <w:tcPr>
            <w:tcW w:w="3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13.1</w:t>
            </w:r>
          </w:p>
        </w:tc>
        <w:tc>
          <w:tcPr>
            <w:tcW w:w="5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Raw sludge pump station</w:t>
            </w:r>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Repair Raw sludge pump no.2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Completed</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15930.40</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375"/>
        </w:trPr>
        <w:tc>
          <w:tcPr>
            <w:tcW w:w="3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A21AA" w:rsidRPr="00B76F51" w:rsidRDefault="00DA21AA" w:rsidP="00B76F51">
            <w:pPr>
              <w:pStyle w:val="Heading2"/>
              <w:spacing w:before="0"/>
              <w:rPr>
                <w:rFonts w:ascii="Arial" w:hAnsi="Arial" w:cs="Arial"/>
                <w:b/>
                <w:color w:val="auto"/>
                <w:sz w:val="20"/>
                <w:szCs w:val="20"/>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A21AA" w:rsidRPr="00B76F51" w:rsidRDefault="00DA21AA" w:rsidP="00B76F51">
            <w:pPr>
              <w:pStyle w:val="Heading2"/>
              <w:spacing w:before="0"/>
              <w:rPr>
                <w:rFonts w:ascii="Arial" w:hAnsi="Arial" w:cs="Arial"/>
                <w:b/>
                <w:color w:val="auto"/>
                <w:sz w:val="20"/>
                <w:szCs w:val="20"/>
              </w:rPr>
            </w:pPr>
          </w:p>
        </w:tc>
        <w:tc>
          <w:tcPr>
            <w:tcW w:w="4075"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pStyle w:val="Heading2"/>
              <w:spacing w:before="0"/>
              <w:rPr>
                <w:rFonts w:ascii="Arial" w:hAnsi="Arial" w:cs="Arial"/>
                <w:b/>
                <w:color w:val="auto"/>
                <w:sz w:val="20"/>
                <w:szCs w:val="20"/>
              </w:rPr>
            </w:pPr>
            <w:proofErr w:type="spellStart"/>
            <w:r w:rsidRPr="00B76F51">
              <w:rPr>
                <w:rFonts w:ascii="Arial" w:hAnsi="Arial" w:cs="Arial"/>
                <w:b/>
                <w:color w:val="auto"/>
                <w:sz w:val="20"/>
                <w:szCs w:val="20"/>
              </w:rPr>
              <w:t>Rooiwal</w:t>
            </w:r>
            <w:proofErr w:type="spellEnd"/>
            <w:r w:rsidRPr="00B76F51">
              <w:rPr>
                <w:rFonts w:ascii="Arial" w:hAnsi="Arial" w:cs="Arial"/>
                <w:b/>
                <w:color w:val="auto"/>
                <w:sz w:val="20"/>
                <w:szCs w:val="20"/>
              </w:rPr>
              <w:t xml:space="preserve"> West WWTW</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375"/>
        </w:trPr>
        <w:tc>
          <w:tcPr>
            <w:tcW w:w="3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4075"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b/>
                <w:color w:val="000000"/>
                <w:sz w:val="20"/>
                <w:szCs w:val="20"/>
              </w:rPr>
              <w:t>Humus Pump Station</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375"/>
        </w:trPr>
        <w:tc>
          <w:tcPr>
            <w:tcW w:w="3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bCs/>
                <w:color w:val="000000"/>
                <w:sz w:val="20"/>
                <w:szCs w:val="20"/>
              </w:rPr>
            </w:pPr>
            <w:r w:rsidRPr="00B76F51">
              <w:rPr>
                <w:rFonts w:ascii="Arial" w:hAnsi="Arial" w:cs="Arial"/>
                <w:bCs/>
                <w:color w:val="000000"/>
                <w:sz w:val="20"/>
                <w:szCs w:val="20"/>
              </w:rPr>
              <w:t>1.1.2</w:t>
            </w:r>
          </w:p>
        </w:tc>
        <w:tc>
          <w:tcPr>
            <w:tcW w:w="5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HPS</w:t>
            </w:r>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Repair Humus pump and motor</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Completed</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134907.84</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375"/>
        </w:trPr>
        <w:tc>
          <w:tcPr>
            <w:tcW w:w="3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5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4075"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b/>
                <w:color w:val="000000"/>
                <w:sz w:val="20"/>
                <w:szCs w:val="20"/>
              </w:rPr>
              <w:t>Anaerobic Digesters</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r w:rsidR="00DA21AA" w:rsidRPr="00B76F51" w:rsidTr="00B76F51">
        <w:trPr>
          <w:trHeight w:val="375"/>
        </w:trPr>
        <w:tc>
          <w:tcPr>
            <w:tcW w:w="3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4</w:t>
            </w:r>
          </w:p>
        </w:tc>
        <w:tc>
          <w:tcPr>
            <w:tcW w:w="5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Anaerobic digesters</w:t>
            </w:r>
          </w:p>
        </w:tc>
        <w:tc>
          <w:tcPr>
            <w:tcW w:w="10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 digested sludge pumps non-return valves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30-Oct-22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30-Oct-22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68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6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297402.82</w:t>
            </w:r>
          </w:p>
        </w:tc>
        <w:tc>
          <w:tcPr>
            <w:tcW w:w="13" w:type="pct"/>
            <w:shd w:val="clear" w:color="auto" w:fill="auto"/>
            <w:tcMar>
              <w:top w:w="0" w:type="dxa"/>
              <w:left w:w="10" w:type="dxa"/>
              <w:bottom w:w="0" w:type="dxa"/>
              <w:right w:w="10" w:type="dxa"/>
            </w:tcMar>
          </w:tcPr>
          <w:p w:rsidR="00DA21AA" w:rsidRPr="00B76F51" w:rsidRDefault="00DA21AA" w:rsidP="00B76F51">
            <w:pPr>
              <w:jc w:val="right"/>
              <w:rPr>
                <w:rFonts w:ascii="Arial" w:hAnsi="Arial" w:cs="Arial"/>
                <w:color w:val="000000"/>
                <w:sz w:val="20"/>
                <w:szCs w:val="20"/>
              </w:rPr>
            </w:pPr>
          </w:p>
        </w:tc>
      </w:tr>
    </w:tbl>
    <w:p w:rsidR="00DA21AA" w:rsidRPr="00B76F51" w:rsidRDefault="00DA21AA" w:rsidP="00B76F51">
      <w:pPr>
        <w:spacing w:before="100" w:beforeAutospacing="1" w:after="100" w:afterAutospacing="1"/>
        <w:ind w:left="1440" w:hanging="720"/>
        <w:jc w:val="both"/>
        <w:outlineLvl w:val="0"/>
        <w:rPr>
          <w:rFonts w:ascii="Arial" w:hAnsi="Arial" w:cs="Arial"/>
          <w:sz w:val="20"/>
          <w:szCs w:val="20"/>
        </w:rPr>
      </w:pPr>
    </w:p>
    <w:p w:rsidR="00DA21AA" w:rsidRPr="00BB757A" w:rsidRDefault="00DA21AA" w:rsidP="00B76F51">
      <w:pPr>
        <w:spacing w:before="100" w:beforeAutospacing="1" w:after="100" w:afterAutospacing="1"/>
        <w:ind w:left="1440" w:hanging="720"/>
        <w:jc w:val="both"/>
        <w:outlineLvl w:val="0"/>
        <w:rPr>
          <w:rFonts w:ascii="Arial" w:hAnsi="Arial" w:cs="Arial"/>
          <w:b/>
          <w:bCs/>
          <w:sz w:val="20"/>
          <w:szCs w:val="20"/>
        </w:rPr>
      </w:pPr>
      <w:proofErr w:type="spellStart"/>
      <w:r w:rsidRPr="00BB757A">
        <w:rPr>
          <w:rFonts w:ascii="Arial" w:hAnsi="Arial" w:cs="Arial"/>
          <w:b/>
          <w:bCs/>
          <w:sz w:val="20"/>
          <w:szCs w:val="20"/>
        </w:rPr>
        <w:t>Rooiwal</w:t>
      </w:r>
      <w:proofErr w:type="spellEnd"/>
      <w:r w:rsidRPr="00BB757A">
        <w:rPr>
          <w:rFonts w:ascii="Arial" w:hAnsi="Arial" w:cs="Arial"/>
          <w:b/>
          <w:bCs/>
          <w:sz w:val="20"/>
          <w:szCs w:val="20"/>
        </w:rPr>
        <w:t xml:space="preserve"> North </w:t>
      </w:r>
      <w:r w:rsidR="00897FB9" w:rsidRPr="00BB757A">
        <w:rPr>
          <w:rFonts w:ascii="Arial" w:hAnsi="Arial" w:cs="Arial"/>
          <w:b/>
          <w:bCs/>
          <w:sz w:val="20"/>
          <w:szCs w:val="20"/>
        </w:rPr>
        <w:t>Wastewater</w:t>
      </w:r>
      <w:r w:rsidRPr="00BB757A">
        <w:rPr>
          <w:rFonts w:ascii="Arial" w:hAnsi="Arial" w:cs="Arial"/>
          <w:b/>
          <w:bCs/>
          <w:sz w:val="20"/>
          <w:szCs w:val="20"/>
        </w:rPr>
        <w:t xml:space="preserve"> Treatment Works</w:t>
      </w:r>
    </w:p>
    <w:tbl>
      <w:tblPr>
        <w:tblW w:w="5000" w:type="pct"/>
        <w:tblCellMar>
          <w:left w:w="10" w:type="dxa"/>
          <w:right w:w="10" w:type="dxa"/>
        </w:tblCellMar>
        <w:tblLook w:val="0000"/>
      </w:tblPr>
      <w:tblGrid>
        <w:gridCol w:w="727"/>
        <w:gridCol w:w="1424"/>
        <w:gridCol w:w="1813"/>
        <w:gridCol w:w="1243"/>
        <w:gridCol w:w="1007"/>
        <w:gridCol w:w="988"/>
        <w:gridCol w:w="1181"/>
        <w:gridCol w:w="1468"/>
        <w:gridCol w:w="26"/>
      </w:tblGrid>
      <w:tr w:rsidR="005A711F" w:rsidRPr="00B76F51" w:rsidTr="00287F30">
        <w:trPr>
          <w:trHeight w:val="735"/>
          <w:tblHeader/>
        </w:trPr>
        <w:tc>
          <w:tcPr>
            <w:tcW w:w="36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No.</w:t>
            </w:r>
          </w:p>
        </w:tc>
        <w:tc>
          <w:tcPr>
            <w:tcW w:w="721"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AREA</w:t>
            </w:r>
          </w:p>
        </w:tc>
        <w:tc>
          <w:tcPr>
            <w:tcW w:w="91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Required Maintenance</w:t>
            </w:r>
          </w:p>
        </w:tc>
        <w:tc>
          <w:tcPr>
            <w:tcW w:w="629"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Planned Start Date</w:t>
            </w:r>
          </w:p>
        </w:tc>
        <w:tc>
          <w:tcPr>
            <w:tcW w:w="51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Planned End Date</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Estimated Costs</w:t>
            </w:r>
          </w:p>
        </w:tc>
        <w:tc>
          <w:tcPr>
            <w:tcW w:w="598" w:type="pc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Status</w:t>
            </w:r>
          </w:p>
        </w:tc>
        <w:tc>
          <w:tcPr>
            <w:tcW w:w="74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A21AA" w:rsidRPr="00B76F51" w:rsidRDefault="00DA21AA" w:rsidP="00B76F51">
            <w:pPr>
              <w:jc w:val="center"/>
              <w:rPr>
                <w:rFonts w:ascii="Arial" w:hAnsi="Arial" w:cs="Arial"/>
                <w:b/>
                <w:bCs/>
                <w:color w:val="000000"/>
                <w:sz w:val="20"/>
                <w:szCs w:val="20"/>
              </w:rPr>
            </w:pPr>
            <w:r w:rsidRPr="00B76F51">
              <w:rPr>
                <w:rFonts w:ascii="Arial" w:hAnsi="Arial" w:cs="Arial"/>
                <w:b/>
                <w:bCs/>
                <w:color w:val="000000"/>
                <w:sz w:val="20"/>
                <w:szCs w:val="20"/>
              </w:rPr>
              <w:t>Actual Costs</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b/>
                <w:bCs/>
                <w:color w:val="000000"/>
                <w:sz w:val="20"/>
                <w:szCs w:val="20"/>
              </w:rPr>
            </w:pPr>
          </w:p>
        </w:tc>
      </w:tr>
      <w:tr w:rsidR="00DA21AA" w:rsidRPr="00B76F51" w:rsidTr="005A711F">
        <w:trPr>
          <w:trHeight w:val="307"/>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3898"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21AA" w:rsidRPr="00B76F51" w:rsidRDefault="00DA21AA" w:rsidP="00B76F51">
            <w:pPr>
              <w:rPr>
                <w:rFonts w:ascii="Arial" w:hAnsi="Arial" w:cs="Arial"/>
                <w:sz w:val="20"/>
                <w:szCs w:val="20"/>
              </w:rPr>
            </w:pPr>
            <w:r w:rsidRPr="00B76F51">
              <w:rPr>
                <w:rFonts w:ascii="Arial" w:hAnsi="Arial" w:cs="Arial"/>
                <w:b/>
                <w:color w:val="000000"/>
                <w:sz w:val="20"/>
                <w:szCs w:val="20"/>
              </w:rPr>
              <w:t>Inlet Works</w:t>
            </w:r>
          </w:p>
        </w:tc>
        <w:tc>
          <w:tcPr>
            <w:tcW w:w="13" w:type="pct"/>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r>
      <w:tr w:rsidR="005A711F" w:rsidRPr="00B76F51" w:rsidTr="00287F30">
        <w:trPr>
          <w:trHeight w:val="52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bCs/>
                <w:color w:val="000000"/>
                <w:sz w:val="20"/>
                <w:szCs w:val="20"/>
              </w:rPr>
            </w:pPr>
            <w:r w:rsidRPr="00B76F51">
              <w:rPr>
                <w:rFonts w:ascii="Arial" w:hAnsi="Arial" w:cs="Arial"/>
                <w:bCs/>
                <w:color w:val="000000"/>
                <w:sz w:val="20"/>
                <w:szCs w:val="20"/>
              </w:rPr>
              <w:t>1.1 </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Inlet Works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 screen No. 1</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01-Jul-22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30-Jul-22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Completed</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367227.89</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52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bCs/>
                <w:color w:val="000000"/>
                <w:sz w:val="20"/>
                <w:szCs w:val="20"/>
              </w:rPr>
            </w:pPr>
            <w:r w:rsidRPr="00B76F51">
              <w:rPr>
                <w:rFonts w:ascii="Arial" w:hAnsi="Arial" w:cs="Arial"/>
                <w:bCs/>
                <w:color w:val="000000"/>
                <w:sz w:val="20"/>
                <w:szCs w:val="20"/>
              </w:rPr>
              <w:t>1.2</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Inlet Works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 screen No. 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01-Aug-22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30-Aug-22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Completed</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367227.89</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52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bCs/>
                <w:color w:val="000000"/>
                <w:sz w:val="20"/>
                <w:szCs w:val="20"/>
              </w:rPr>
            </w:pPr>
            <w:r w:rsidRPr="00B76F51">
              <w:rPr>
                <w:rFonts w:ascii="Arial" w:hAnsi="Arial" w:cs="Arial"/>
                <w:bCs/>
                <w:color w:val="000000"/>
                <w:sz w:val="20"/>
                <w:szCs w:val="20"/>
              </w:rPr>
              <w:t>1.2a</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Inlet Works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Repairs on Screen 2 and 3</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Completed</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158017.82</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84"/>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3.1</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Inlet Works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 Conveyor belts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01-Oct-22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30-Oct-22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167816.92</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4.1</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Inlet Works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Repair Grit Classifier no.2 motor and gearbox</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 xml:space="preserve">Emergency </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160882.92</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4.2</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Inlet Works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Repair grit pump no.2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 xml:space="preserve">Emergency </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49909.97</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b/>
                <w:color w:val="000000"/>
                <w:sz w:val="20"/>
                <w:szCs w:val="20"/>
              </w:rPr>
              <w:t>Inlet Works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4.3</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Inlet Works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Repair grit pumps x 4</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 xml:space="preserve">Emergency </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166336.56</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DA21AA" w:rsidRPr="00B76F51" w:rsidTr="005A711F">
        <w:trPr>
          <w:trHeight w:val="301"/>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3898"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b/>
                <w:color w:val="000000"/>
                <w:sz w:val="20"/>
                <w:szCs w:val="20"/>
              </w:rPr>
              <w:t>Primary Settling Tanks</w:t>
            </w:r>
          </w:p>
        </w:tc>
        <w:tc>
          <w:tcPr>
            <w:tcW w:w="13" w:type="pct"/>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r>
      <w:tr w:rsidR="005A711F" w:rsidRPr="00B76F51" w:rsidTr="00287F30">
        <w:trPr>
          <w:trHeight w:val="275"/>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5.1</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PST</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Remove sand PST 1</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01-Sept-22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30-Sept-22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252359.20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275"/>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5.2</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PST</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 xml:space="preserve">Remove sand PST 2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10-Jan-23</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30-Jan-23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252359.20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275"/>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5.3</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PST</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Remove sand PST 3</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01-Apr-23</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30-April-23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252359.20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283"/>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7</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PST</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Refurbish PST Panel boxes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01-Oct-22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30-Oct-22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Service provider busy</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121537.48</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75"/>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9.1</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PST</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Service PST 1 Rotating Bridge</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01-Jul-22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30-Jul-22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28752.24</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75"/>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9.2</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PST</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 xml:space="preserve">Service PST 2 Rotating Bridge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01-Aug-22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30-Aug-22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15868.68</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75"/>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9.3</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PST</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Service PST 3 Rotating Bridge</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01-Sept-22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30-Sept-22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31115.96</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DA21AA" w:rsidRPr="00B76F51" w:rsidTr="005A711F">
        <w:trPr>
          <w:trHeight w:val="227"/>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sz w:val="20"/>
                <w:szCs w:val="20"/>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sz w:val="20"/>
                <w:szCs w:val="20"/>
              </w:rPr>
            </w:pPr>
          </w:p>
        </w:tc>
        <w:tc>
          <w:tcPr>
            <w:tcW w:w="3898"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b/>
                <w:sz w:val="20"/>
                <w:szCs w:val="20"/>
              </w:rPr>
              <w:t>BNR Reactors</w:t>
            </w:r>
          </w:p>
        </w:tc>
        <w:tc>
          <w:tcPr>
            <w:tcW w:w="13" w:type="pct"/>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r>
      <w:tr w:rsidR="005A711F" w:rsidRPr="00B76F51" w:rsidTr="00287F30">
        <w:trPr>
          <w:trHeight w:val="376"/>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15.1</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Reactor 1</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leaks on gas pipes, main gas pipe actuator and gearbox</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Leaks closed, service provider still busy</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548701.80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75"/>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18</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Reactor 3</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Internal Recirculation Pump x 1</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01-Aug-22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30-Aug-22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29037.47</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93"/>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20.2a</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Reactor 2</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Screw pump no.2 gearbox</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 xml:space="preserve">Emergency </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 provider busy with repairs</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342833.84</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DA21AA" w:rsidRPr="00B76F51" w:rsidTr="005A711F">
        <w:trPr>
          <w:trHeight w:val="376"/>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sz w:val="20"/>
                <w:szCs w:val="20"/>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sz w:val="20"/>
                <w:szCs w:val="20"/>
              </w:rPr>
            </w:pPr>
          </w:p>
        </w:tc>
        <w:tc>
          <w:tcPr>
            <w:tcW w:w="3898"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b/>
                <w:sz w:val="20"/>
                <w:szCs w:val="20"/>
              </w:rPr>
              <w:t>Blowers</w:t>
            </w:r>
          </w:p>
        </w:tc>
        <w:tc>
          <w:tcPr>
            <w:tcW w:w="13" w:type="pct"/>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sz w:val="20"/>
                <w:szCs w:val="20"/>
              </w:rPr>
              <w:t>24.1</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711F" w:rsidRPr="00B76F51" w:rsidRDefault="005A711F" w:rsidP="00B76F51">
            <w:pPr>
              <w:rPr>
                <w:rFonts w:ascii="Arial" w:hAnsi="Arial" w:cs="Arial"/>
                <w:sz w:val="20"/>
                <w:szCs w:val="20"/>
                <w:shd w:val="clear" w:color="auto" w:fill="FFFF00"/>
              </w:rPr>
            </w:pPr>
            <w:r w:rsidRPr="00B76F51">
              <w:rPr>
                <w:rFonts w:ascii="Arial" w:hAnsi="Arial" w:cs="Arial"/>
                <w:sz w:val="20"/>
                <w:szCs w:val="20"/>
              </w:rPr>
              <w:t>Blowers 3</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sz w:val="20"/>
                <w:szCs w:val="20"/>
              </w:rPr>
              <w:t xml:space="preserve">Quarterly maintenance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color w:val="000000"/>
                <w:sz w:val="20"/>
                <w:szCs w:val="20"/>
              </w:rPr>
              <w:t>01-Sept-22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color w:val="000000"/>
                <w:sz w:val="20"/>
                <w:szCs w:val="20"/>
                <w:lang w:eastAsia="en-ZA"/>
              </w:rPr>
              <w:t>30-Sept-22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A711F" w:rsidRPr="00B76F51" w:rsidRDefault="005A711F"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A711F" w:rsidRPr="00B76F51" w:rsidRDefault="005A711F" w:rsidP="00B76F51">
            <w:pPr>
              <w:rPr>
                <w:rFonts w:ascii="Arial" w:hAnsi="Arial" w:cs="Arial"/>
                <w:color w:val="000000"/>
                <w:sz w:val="20"/>
                <w:szCs w:val="20"/>
              </w:rPr>
            </w:pPr>
            <w:r w:rsidRPr="00B76F51">
              <w:rPr>
                <w:rFonts w:ascii="Arial" w:hAnsi="Arial" w:cs="Arial"/>
                <w:color w:val="000000"/>
                <w:sz w:val="20"/>
                <w:szCs w:val="20"/>
              </w:rPr>
              <w:t>Service provider awaiting spares</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287F30">
            <w:pPr>
              <w:jc w:val="right"/>
              <w:rPr>
                <w:rFonts w:ascii="Arial" w:hAnsi="Arial" w:cs="Arial"/>
                <w:color w:val="000000"/>
                <w:sz w:val="20"/>
                <w:szCs w:val="20"/>
              </w:rPr>
            </w:pPr>
            <w:r w:rsidRPr="00B76F51">
              <w:rPr>
                <w:rFonts w:ascii="Arial" w:hAnsi="Arial" w:cs="Arial"/>
                <w:color w:val="000000"/>
                <w:sz w:val="20"/>
                <w:szCs w:val="20"/>
              </w:rPr>
              <w:t>442750.00</w:t>
            </w:r>
          </w:p>
        </w:tc>
        <w:tc>
          <w:tcPr>
            <w:tcW w:w="13" w:type="pct"/>
            <w:shd w:val="clear" w:color="auto" w:fill="auto"/>
            <w:tcMar>
              <w:top w:w="0" w:type="dxa"/>
              <w:left w:w="10" w:type="dxa"/>
              <w:bottom w:w="0" w:type="dxa"/>
              <w:right w:w="10" w:type="dxa"/>
            </w:tcMar>
          </w:tcPr>
          <w:p w:rsidR="005A711F" w:rsidRPr="00B76F51" w:rsidRDefault="005A711F" w:rsidP="00B76F51">
            <w:pPr>
              <w:jc w:val="center"/>
              <w:rPr>
                <w:rFonts w:ascii="Arial" w:hAnsi="Arial" w:cs="Arial"/>
                <w:color w:val="000000"/>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24.1a</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Blowers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Repairs on Blowers main supply</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407662.00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24.1b</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Blowers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Repairs on Blower 2 and 5</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115943.36</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24.1c</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Blowers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Repairs on Blower 5</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68642.30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24.1d</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Blowers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Repairs on electric panels of  Blower 2,3,4,5 and 8</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147193.46</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sz w:val="20"/>
                <w:szCs w:val="20"/>
              </w:rPr>
              <w:t>24.4</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sz w:val="20"/>
                <w:szCs w:val="20"/>
              </w:rPr>
              <w:t>Blowers 8</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sz w:val="20"/>
                <w:szCs w:val="20"/>
              </w:rPr>
              <w:t xml:space="preserve">Quarterly maintenance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color w:val="000000"/>
                <w:sz w:val="20"/>
                <w:szCs w:val="20"/>
              </w:rPr>
              <w:t>01-Dec-22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color w:val="000000"/>
                <w:sz w:val="20"/>
                <w:szCs w:val="20"/>
                <w:lang w:eastAsia="en-ZA"/>
              </w:rPr>
              <w:t>30-Dec-22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A711F" w:rsidRPr="00B76F51" w:rsidRDefault="005A711F"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A711F" w:rsidRPr="00B76F51" w:rsidRDefault="005A711F" w:rsidP="00B76F51">
            <w:pPr>
              <w:rPr>
                <w:rFonts w:ascii="Arial" w:hAnsi="Arial" w:cs="Arial"/>
                <w:color w:val="000000"/>
                <w:sz w:val="20"/>
                <w:szCs w:val="20"/>
              </w:rPr>
            </w:pPr>
            <w:r w:rsidRPr="00B76F51">
              <w:rPr>
                <w:rFonts w:ascii="Arial" w:hAnsi="Arial" w:cs="Arial"/>
                <w:color w:val="000000"/>
                <w:sz w:val="20"/>
                <w:szCs w:val="20"/>
              </w:rPr>
              <w:t>Busy with repairs</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287F30">
            <w:pPr>
              <w:jc w:val="right"/>
              <w:rPr>
                <w:rFonts w:ascii="Arial" w:hAnsi="Arial" w:cs="Arial"/>
                <w:sz w:val="20"/>
                <w:szCs w:val="20"/>
              </w:rPr>
            </w:pPr>
            <w:r w:rsidRPr="00B76F51">
              <w:rPr>
                <w:rFonts w:ascii="Arial" w:hAnsi="Arial" w:cs="Arial"/>
                <w:color w:val="000000"/>
                <w:sz w:val="20"/>
                <w:szCs w:val="20"/>
              </w:rPr>
              <w:t>442750.00</w:t>
            </w:r>
          </w:p>
        </w:tc>
        <w:tc>
          <w:tcPr>
            <w:tcW w:w="13" w:type="pct"/>
            <w:shd w:val="clear" w:color="auto" w:fill="auto"/>
            <w:tcMar>
              <w:top w:w="0" w:type="dxa"/>
              <w:left w:w="10" w:type="dxa"/>
              <w:bottom w:w="0" w:type="dxa"/>
              <w:right w:w="10" w:type="dxa"/>
            </w:tcMar>
          </w:tcPr>
          <w:p w:rsidR="005A711F" w:rsidRPr="00B76F51" w:rsidRDefault="005A711F" w:rsidP="00B76F51">
            <w:pPr>
              <w:jc w:val="center"/>
              <w:rPr>
                <w:rFonts w:ascii="Arial" w:hAnsi="Arial" w:cs="Arial"/>
                <w:color w:val="000000"/>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sz w:val="20"/>
                <w:szCs w:val="20"/>
              </w:rPr>
              <w:t>24.6</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711F" w:rsidRPr="00B76F51" w:rsidRDefault="005A711F" w:rsidP="00B76F51">
            <w:pPr>
              <w:rPr>
                <w:rFonts w:ascii="Arial" w:hAnsi="Arial" w:cs="Arial"/>
                <w:sz w:val="20"/>
                <w:szCs w:val="20"/>
                <w:shd w:val="clear" w:color="auto" w:fill="FFFF00"/>
              </w:rPr>
            </w:pPr>
            <w:r w:rsidRPr="00B76F51">
              <w:rPr>
                <w:rFonts w:ascii="Arial" w:hAnsi="Arial" w:cs="Arial"/>
                <w:sz w:val="20"/>
                <w:szCs w:val="20"/>
              </w:rPr>
              <w:t>Blowers 4</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sz w:val="20"/>
                <w:szCs w:val="20"/>
              </w:rPr>
              <w:t xml:space="preserve">Quarterly maintenance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color w:val="000000"/>
                <w:sz w:val="20"/>
                <w:szCs w:val="20"/>
              </w:rPr>
              <w:t>01-Feb-23</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color w:val="000000"/>
                <w:sz w:val="20"/>
                <w:szCs w:val="20"/>
                <w:lang w:eastAsia="en-ZA"/>
              </w:rPr>
              <w:t>28-Feb-23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A711F" w:rsidRPr="00B76F51" w:rsidRDefault="005A711F"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A711F" w:rsidRPr="00B76F51" w:rsidRDefault="005A711F" w:rsidP="00B76F51">
            <w:pPr>
              <w:rPr>
                <w:rFonts w:ascii="Arial" w:hAnsi="Arial" w:cs="Arial"/>
                <w:color w:val="000000"/>
                <w:sz w:val="20"/>
                <w:szCs w:val="20"/>
              </w:rPr>
            </w:pPr>
            <w:r w:rsidRPr="00B76F51">
              <w:rPr>
                <w:rFonts w:ascii="Arial" w:hAnsi="Arial" w:cs="Arial"/>
                <w:color w:val="000000"/>
                <w:sz w:val="20"/>
                <w:szCs w:val="20"/>
              </w:rPr>
              <w:t>Service provider awaiting spares</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287F30">
            <w:pPr>
              <w:jc w:val="right"/>
              <w:rPr>
                <w:rFonts w:ascii="Arial" w:hAnsi="Arial" w:cs="Arial"/>
                <w:sz w:val="20"/>
                <w:szCs w:val="20"/>
              </w:rPr>
            </w:pPr>
            <w:r w:rsidRPr="00B76F51">
              <w:rPr>
                <w:rFonts w:ascii="Arial" w:hAnsi="Arial" w:cs="Arial"/>
                <w:color w:val="000000"/>
                <w:sz w:val="20"/>
                <w:szCs w:val="20"/>
              </w:rPr>
              <w:t>442750.00</w:t>
            </w:r>
          </w:p>
        </w:tc>
        <w:tc>
          <w:tcPr>
            <w:tcW w:w="13" w:type="pct"/>
            <w:shd w:val="clear" w:color="auto" w:fill="auto"/>
            <w:tcMar>
              <w:top w:w="0" w:type="dxa"/>
              <w:left w:w="10" w:type="dxa"/>
              <w:bottom w:w="0" w:type="dxa"/>
              <w:right w:w="10" w:type="dxa"/>
            </w:tcMar>
          </w:tcPr>
          <w:p w:rsidR="005A711F" w:rsidRPr="00B76F51" w:rsidRDefault="005A711F" w:rsidP="00B76F51">
            <w:pPr>
              <w:jc w:val="center"/>
              <w:rPr>
                <w:rFonts w:ascii="Arial" w:hAnsi="Arial" w:cs="Arial"/>
                <w:color w:val="000000"/>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sz w:val="20"/>
                <w:szCs w:val="20"/>
              </w:rPr>
              <w:t>24.7</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711F" w:rsidRPr="00B76F51" w:rsidRDefault="005A711F" w:rsidP="00B76F51">
            <w:pPr>
              <w:rPr>
                <w:rFonts w:ascii="Arial" w:hAnsi="Arial" w:cs="Arial"/>
                <w:sz w:val="20"/>
                <w:szCs w:val="20"/>
                <w:shd w:val="clear" w:color="auto" w:fill="FFFF00"/>
              </w:rPr>
            </w:pPr>
            <w:r w:rsidRPr="00B76F51">
              <w:rPr>
                <w:rFonts w:ascii="Arial" w:hAnsi="Arial" w:cs="Arial"/>
                <w:sz w:val="20"/>
                <w:szCs w:val="20"/>
              </w:rPr>
              <w:t>Blowers 5</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sz w:val="20"/>
                <w:szCs w:val="20"/>
              </w:rPr>
              <w:t xml:space="preserve">Quarterly maintenance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color w:val="000000"/>
                <w:sz w:val="20"/>
                <w:szCs w:val="20"/>
              </w:rPr>
              <w:t>01-Mar-23</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color w:val="000000"/>
                <w:sz w:val="20"/>
                <w:szCs w:val="20"/>
                <w:lang w:eastAsia="en-ZA"/>
              </w:rPr>
              <w:t>30-Mar-23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A711F" w:rsidRPr="00B76F51" w:rsidRDefault="005A711F"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A711F" w:rsidRPr="00B76F51" w:rsidRDefault="005A711F" w:rsidP="00B76F51">
            <w:pPr>
              <w:rPr>
                <w:rFonts w:ascii="Arial" w:hAnsi="Arial" w:cs="Arial"/>
                <w:color w:val="000000"/>
                <w:sz w:val="20"/>
                <w:szCs w:val="20"/>
              </w:rPr>
            </w:pPr>
            <w:r w:rsidRPr="00B76F51">
              <w:rPr>
                <w:rFonts w:ascii="Arial" w:hAnsi="Arial" w:cs="Arial"/>
                <w:color w:val="000000"/>
                <w:sz w:val="20"/>
                <w:szCs w:val="20"/>
              </w:rPr>
              <w:t>Service provider awaiting spares</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287F30">
            <w:pPr>
              <w:jc w:val="right"/>
              <w:rPr>
                <w:rFonts w:ascii="Arial" w:hAnsi="Arial" w:cs="Arial"/>
                <w:sz w:val="20"/>
                <w:szCs w:val="20"/>
              </w:rPr>
            </w:pPr>
            <w:r w:rsidRPr="00B76F51">
              <w:rPr>
                <w:rFonts w:ascii="Arial" w:hAnsi="Arial" w:cs="Arial"/>
                <w:color w:val="000000"/>
                <w:sz w:val="20"/>
                <w:szCs w:val="20"/>
              </w:rPr>
              <w:t>442750.00</w:t>
            </w:r>
          </w:p>
        </w:tc>
        <w:tc>
          <w:tcPr>
            <w:tcW w:w="13" w:type="pct"/>
            <w:shd w:val="clear" w:color="auto" w:fill="auto"/>
            <w:tcMar>
              <w:top w:w="0" w:type="dxa"/>
              <w:left w:w="10" w:type="dxa"/>
              <w:bottom w:w="0" w:type="dxa"/>
              <w:right w:w="10" w:type="dxa"/>
            </w:tcMar>
          </w:tcPr>
          <w:p w:rsidR="005A711F" w:rsidRPr="00B76F51" w:rsidRDefault="005A711F" w:rsidP="00B76F51">
            <w:pPr>
              <w:jc w:val="center"/>
              <w:rPr>
                <w:rFonts w:ascii="Arial" w:hAnsi="Arial" w:cs="Arial"/>
                <w:color w:val="000000"/>
                <w:sz w:val="20"/>
                <w:szCs w:val="20"/>
              </w:rPr>
            </w:pPr>
          </w:p>
        </w:tc>
      </w:tr>
      <w:tr w:rsidR="005A711F" w:rsidRPr="00B76F51" w:rsidTr="00287F30">
        <w:trPr>
          <w:trHeight w:val="53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sz w:val="20"/>
                <w:szCs w:val="20"/>
              </w:rPr>
              <w:t>24.9</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sz w:val="20"/>
                <w:szCs w:val="20"/>
              </w:rPr>
              <w:t>Blowers 2</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sz w:val="20"/>
                <w:szCs w:val="20"/>
              </w:rPr>
              <w:t xml:space="preserve">Quarterly maintenance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color w:val="000000"/>
                <w:sz w:val="20"/>
                <w:szCs w:val="20"/>
              </w:rPr>
              <w:t>01-May-23</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B76F51">
            <w:pPr>
              <w:rPr>
                <w:rFonts w:ascii="Arial" w:hAnsi="Arial" w:cs="Arial"/>
                <w:sz w:val="20"/>
                <w:szCs w:val="20"/>
              </w:rPr>
            </w:pPr>
            <w:r w:rsidRPr="00B76F51">
              <w:rPr>
                <w:rFonts w:ascii="Arial" w:hAnsi="Arial" w:cs="Arial"/>
                <w:color w:val="000000"/>
                <w:sz w:val="20"/>
                <w:szCs w:val="20"/>
                <w:lang w:eastAsia="en-ZA"/>
              </w:rPr>
              <w:t>30-May-23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A711F" w:rsidRPr="00B76F51" w:rsidRDefault="005A711F"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A711F" w:rsidRPr="00B76F51" w:rsidRDefault="005A711F" w:rsidP="00B76F51">
            <w:pPr>
              <w:rPr>
                <w:rFonts w:ascii="Arial" w:hAnsi="Arial" w:cs="Arial"/>
                <w:color w:val="000000"/>
                <w:sz w:val="20"/>
                <w:szCs w:val="20"/>
              </w:rPr>
            </w:pPr>
            <w:r w:rsidRPr="00B76F51">
              <w:rPr>
                <w:rFonts w:ascii="Arial" w:hAnsi="Arial" w:cs="Arial"/>
                <w:color w:val="000000"/>
                <w:sz w:val="20"/>
                <w:szCs w:val="20"/>
              </w:rPr>
              <w:t>Service provider awaiting spares</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711F" w:rsidRPr="00B76F51" w:rsidRDefault="005A711F" w:rsidP="00287F30">
            <w:pPr>
              <w:jc w:val="right"/>
              <w:rPr>
                <w:rFonts w:ascii="Arial" w:hAnsi="Arial" w:cs="Arial"/>
                <w:color w:val="000000"/>
                <w:sz w:val="20"/>
                <w:szCs w:val="20"/>
              </w:rPr>
            </w:pPr>
            <w:r w:rsidRPr="00B76F51">
              <w:rPr>
                <w:rFonts w:ascii="Arial" w:hAnsi="Arial" w:cs="Arial"/>
                <w:color w:val="000000"/>
                <w:sz w:val="20"/>
                <w:szCs w:val="20"/>
              </w:rPr>
              <w:t>442750.00</w:t>
            </w:r>
          </w:p>
        </w:tc>
        <w:tc>
          <w:tcPr>
            <w:tcW w:w="13" w:type="pct"/>
            <w:shd w:val="clear" w:color="auto" w:fill="auto"/>
            <w:tcMar>
              <w:top w:w="0" w:type="dxa"/>
              <w:left w:w="10" w:type="dxa"/>
              <w:bottom w:w="0" w:type="dxa"/>
              <w:right w:w="10" w:type="dxa"/>
            </w:tcMar>
          </w:tcPr>
          <w:p w:rsidR="005A711F" w:rsidRPr="00B76F51" w:rsidRDefault="005A711F" w:rsidP="00B76F51">
            <w:pPr>
              <w:jc w:val="center"/>
              <w:rPr>
                <w:rFonts w:ascii="Arial" w:hAnsi="Arial" w:cs="Arial"/>
                <w:color w:val="000000"/>
                <w:sz w:val="20"/>
                <w:szCs w:val="20"/>
              </w:rPr>
            </w:pPr>
          </w:p>
        </w:tc>
      </w:tr>
      <w:tr w:rsidR="005A711F" w:rsidRPr="00B76F51" w:rsidTr="00287F30">
        <w:trPr>
          <w:trHeight w:val="601"/>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26</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Blowers 1-9</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Level 3 Electric Motor Preventative Maintenance</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01-Aug-22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30-Aug-22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1 900 000</w:t>
            </w: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Included in quarterly maintenance quotations</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DA21AA" w:rsidRPr="00B76F51" w:rsidTr="005A711F">
        <w:trPr>
          <w:trHeight w:val="251"/>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sz w:val="20"/>
                <w:szCs w:val="20"/>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sz w:val="20"/>
                <w:szCs w:val="20"/>
              </w:rPr>
            </w:pPr>
          </w:p>
        </w:tc>
        <w:tc>
          <w:tcPr>
            <w:tcW w:w="3898"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b/>
                <w:sz w:val="20"/>
                <w:szCs w:val="20"/>
              </w:rPr>
            </w:pPr>
          </w:p>
          <w:p w:rsidR="00DA21AA" w:rsidRPr="00B76F51" w:rsidRDefault="00DA21AA" w:rsidP="00B76F51">
            <w:pPr>
              <w:rPr>
                <w:rFonts w:ascii="Arial" w:hAnsi="Arial" w:cs="Arial"/>
                <w:sz w:val="20"/>
                <w:szCs w:val="20"/>
              </w:rPr>
            </w:pPr>
            <w:r w:rsidRPr="00B76F51">
              <w:rPr>
                <w:rFonts w:ascii="Arial" w:hAnsi="Arial" w:cs="Arial"/>
                <w:b/>
                <w:sz w:val="20"/>
                <w:szCs w:val="20"/>
              </w:rPr>
              <w:t>Clarifiers</w:t>
            </w:r>
          </w:p>
        </w:tc>
        <w:tc>
          <w:tcPr>
            <w:tcW w:w="13" w:type="pct"/>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r>
      <w:tr w:rsidR="005A711F" w:rsidRPr="00B76F51" w:rsidTr="00287F30">
        <w:trPr>
          <w:trHeight w:val="43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29.1</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Reactor 2 Clarifiers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Service Clarifier Rotating bridges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01-Sept-22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30-Sept-22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132000.00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3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29.1a</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Reactor 2 Clarifiers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Clarifier 2.6 Rotating bridge</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19702.26</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3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29.2a</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Reactor 1 Clarifiers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Clarifier1.4 Rotating bridge</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19593.62</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3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29.2b</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Reactor 1 Clarifiers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Clarifier 1.5 Rotating bridge</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21540.98</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3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29.3</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Reactor 3 Clarifiers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Service Clarifier Rotating bridges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01-Nov-22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30-Nov-22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148048.78</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3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29.3a</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Reactor 3 Clarifiers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Clarifier 3.3 and 3.5 Rotating bridges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22502.26</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3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29.3b</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Reactor 3 Clarifiers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Clarifier 3.6 Rotating bridge</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23048.95</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3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29.3c</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Reactor 3 Clarifier</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Clarifier 3.4 Rotating bridge</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66000.00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3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30.1</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Reactor 1 Clarifiers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 xml:space="preserve">Service tip valves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01-Dec-22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30-Dec-22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35 000</w:t>
            </w: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Serviced 1.1; 1.2 and 1.3</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97365.28</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30"/>
        </w:trPr>
        <w:tc>
          <w:tcPr>
            <w:tcW w:w="3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31.1</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Reactor 1 Clarifiers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 bottom valves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01-Jul-22</w:t>
            </w:r>
          </w:p>
        </w:tc>
        <w:tc>
          <w:tcPr>
            <w:tcW w:w="5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30-Jul-22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Serviced 1.5 bottom valve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13435.24</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5A711F" w:rsidRPr="00B76F51" w:rsidTr="00287F30">
        <w:trPr>
          <w:trHeight w:val="430"/>
        </w:trPr>
        <w:tc>
          <w:tcPr>
            <w:tcW w:w="3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31.2</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Reactor 2 Clarifiers</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 xml:space="preserve">Service bottom valves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01-Aug-22</w:t>
            </w:r>
          </w:p>
        </w:tc>
        <w:tc>
          <w:tcPr>
            <w:tcW w:w="5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30-Aug-22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Serviced 2.6 bottom valve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color w:val="000000"/>
                <w:sz w:val="20"/>
                <w:szCs w:val="20"/>
              </w:rPr>
            </w:pPr>
            <w:r w:rsidRPr="00B76F51">
              <w:rPr>
                <w:rFonts w:ascii="Arial" w:hAnsi="Arial" w:cs="Arial"/>
                <w:color w:val="000000"/>
                <w:sz w:val="20"/>
                <w:szCs w:val="20"/>
              </w:rPr>
              <w:t>15645.80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color w:val="000000"/>
                <w:sz w:val="20"/>
                <w:szCs w:val="20"/>
              </w:rPr>
            </w:pPr>
          </w:p>
        </w:tc>
      </w:tr>
      <w:tr w:rsidR="00DA21AA" w:rsidRPr="00B76F51" w:rsidTr="005A711F">
        <w:trPr>
          <w:trHeight w:val="361"/>
        </w:trPr>
        <w:tc>
          <w:tcPr>
            <w:tcW w:w="3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DA21AA" w:rsidRPr="00B76F51" w:rsidRDefault="00DA21AA" w:rsidP="00B76F51">
            <w:pPr>
              <w:rPr>
                <w:rFonts w:ascii="Arial" w:hAnsi="Arial" w:cs="Arial"/>
                <w:b/>
                <w:color w:val="000000"/>
                <w:sz w:val="20"/>
                <w:szCs w:val="20"/>
              </w:rPr>
            </w:pPr>
          </w:p>
        </w:tc>
        <w:tc>
          <w:tcPr>
            <w:tcW w:w="3898"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b/>
                <w:color w:val="000000"/>
                <w:sz w:val="20"/>
                <w:szCs w:val="20"/>
              </w:rPr>
              <w:t>Dissolved Air Floatation Pump Station</w:t>
            </w:r>
          </w:p>
        </w:tc>
        <w:tc>
          <w:tcPr>
            <w:tcW w:w="13" w:type="pct"/>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r>
      <w:tr w:rsidR="005A711F" w:rsidRPr="00B76F51" w:rsidTr="00287F30">
        <w:trPr>
          <w:trHeight w:val="520"/>
        </w:trPr>
        <w:tc>
          <w:tcPr>
            <w:tcW w:w="36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32.1a</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DAF Screen</w:t>
            </w:r>
          </w:p>
        </w:tc>
        <w:tc>
          <w:tcPr>
            <w:tcW w:w="9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 xml:space="preserve">Electrical repair on Rake screen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55307.38</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52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33</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DAF sump pumps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Service DAF Bypass pumps x 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01-Sept-22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30-Sept-22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Serviced pump no.2</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57633.29</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520"/>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33.1</w:t>
            </w:r>
          </w:p>
        </w:tc>
        <w:tc>
          <w:tcPr>
            <w:tcW w:w="72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DAF sump pumps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DAF Bypass pumps no.1</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116107.90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DA21AA" w:rsidRPr="00B76F51" w:rsidTr="005A711F">
        <w:trPr>
          <w:trHeight w:val="353"/>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sz w:val="20"/>
                <w:szCs w:val="20"/>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sz w:val="20"/>
                <w:szCs w:val="20"/>
              </w:rPr>
            </w:pPr>
          </w:p>
        </w:tc>
        <w:tc>
          <w:tcPr>
            <w:tcW w:w="3898"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b/>
                <w:sz w:val="20"/>
                <w:szCs w:val="20"/>
              </w:rPr>
              <w:t>Aerobic Digester</w:t>
            </w:r>
          </w:p>
        </w:tc>
        <w:tc>
          <w:tcPr>
            <w:tcW w:w="13" w:type="pct"/>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r>
      <w:tr w:rsidR="005A711F" w:rsidRPr="00B76F51" w:rsidTr="00287F30">
        <w:trPr>
          <w:trHeight w:val="555"/>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34.1</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Aerobic pump station</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Sludge Pumps non-return valves x 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138856.88</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555"/>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34.2</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West Anaerobic Digesters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Digested sludge pump</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157607.86</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555"/>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34.3</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West Humus Pump Station</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Humus sludge pumps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134907.84</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555"/>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34.4</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West Farmers Pump Station</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Farmers pump motor</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Emergency</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color w:val="000000"/>
                <w:sz w:val="20"/>
                <w:szCs w:val="20"/>
              </w:rPr>
            </w:pPr>
            <w:r w:rsidRPr="00B76F51">
              <w:rPr>
                <w:rFonts w:ascii="Arial" w:hAnsi="Arial" w:cs="Arial"/>
                <w:color w:val="000000"/>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319711.90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552"/>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35</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Aerobic digester</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Service Fine Screens x 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01-Oct-22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30-Oct-22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Quotation for approval</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726211.80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DA21AA" w:rsidRPr="00B76F51" w:rsidTr="005A711F">
        <w:trPr>
          <w:trHeight w:val="379"/>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sz w:val="20"/>
                <w:szCs w:val="20"/>
              </w:rPr>
            </w:pP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b/>
                <w:sz w:val="20"/>
                <w:szCs w:val="20"/>
              </w:rPr>
            </w:pPr>
          </w:p>
        </w:tc>
        <w:tc>
          <w:tcPr>
            <w:tcW w:w="3898"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b/>
                <w:sz w:val="20"/>
                <w:szCs w:val="20"/>
              </w:rPr>
              <w:t>Chlorination System</w:t>
            </w:r>
          </w:p>
        </w:tc>
        <w:tc>
          <w:tcPr>
            <w:tcW w:w="13" w:type="pct"/>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r>
      <w:tr w:rsidR="005A711F" w:rsidRPr="00B76F51" w:rsidTr="00287F30">
        <w:trPr>
          <w:trHeight w:val="375"/>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37</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Chlorine building</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 xml:space="preserve">Replace Chlorine pump no1 rotating unit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01-Jul-22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30-Jul-22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253416.00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375"/>
        </w:trPr>
        <w:tc>
          <w:tcPr>
            <w:tcW w:w="108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b/>
                <w:sz w:val="20"/>
                <w:szCs w:val="20"/>
              </w:rPr>
            </w:pPr>
            <w:r w:rsidRPr="00B76F51">
              <w:rPr>
                <w:rFonts w:ascii="Arial" w:hAnsi="Arial" w:cs="Arial"/>
                <w:b/>
                <w:sz w:val="20"/>
                <w:szCs w:val="20"/>
              </w:rPr>
              <w:t>Transformers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lang w:eastAsia="en-ZA"/>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468"/>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42.1</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Transformers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Service of transformers</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01-Sept-22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30-Sept-22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493141.80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277"/>
        </w:trPr>
        <w:tc>
          <w:tcPr>
            <w:tcW w:w="108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b/>
                <w:sz w:val="20"/>
                <w:szCs w:val="20"/>
              </w:rPr>
            </w:pPr>
            <w:r w:rsidRPr="00B76F51">
              <w:rPr>
                <w:rFonts w:ascii="Arial" w:hAnsi="Arial" w:cs="Arial"/>
                <w:b/>
                <w:sz w:val="20"/>
                <w:szCs w:val="20"/>
              </w:rPr>
              <w:t>Flow Meters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lang w:eastAsia="en-ZA"/>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277"/>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44.1</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All Works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 xml:space="preserve">Calibrate flow meters </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01-Sept-22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30-Sept-22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46946.40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277"/>
        </w:trPr>
        <w:tc>
          <w:tcPr>
            <w:tcW w:w="108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b/>
                <w:sz w:val="20"/>
                <w:szCs w:val="20"/>
              </w:rPr>
            </w:pPr>
            <w:r w:rsidRPr="00B76F51">
              <w:rPr>
                <w:rFonts w:ascii="Arial" w:hAnsi="Arial" w:cs="Arial"/>
                <w:b/>
                <w:sz w:val="20"/>
                <w:szCs w:val="20"/>
              </w:rPr>
              <w:t>Other Equipment</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lang w:eastAsia="en-ZA"/>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277"/>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48</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Bin trailers</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bin trailers x 3</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01-Sept-22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30-Sept-22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1 x trailer repaired</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287F30">
            <w:pPr>
              <w:jc w:val="right"/>
              <w:rPr>
                <w:rFonts w:ascii="Arial" w:hAnsi="Arial" w:cs="Arial"/>
                <w:sz w:val="20"/>
                <w:szCs w:val="20"/>
              </w:rPr>
            </w:pPr>
            <w:r w:rsidRPr="00B76F51">
              <w:rPr>
                <w:rFonts w:ascii="Arial" w:hAnsi="Arial" w:cs="Arial"/>
                <w:sz w:val="20"/>
                <w:szCs w:val="20"/>
              </w:rPr>
              <w:t>3205.00</w:t>
            </w: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277"/>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51</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 xml:space="preserve">Grass </w:t>
            </w:r>
            <w:proofErr w:type="spellStart"/>
            <w:r w:rsidRPr="00B76F51">
              <w:rPr>
                <w:rFonts w:ascii="Arial" w:hAnsi="Arial" w:cs="Arial"/>
                <w:sz w:val="20"/>
                <w:szCs w:val="20"/>
              </w:rPr>
              <w:t>Slasher</w:t>
            </w:r>
            <w:proofErr w:type="spellEnd"/>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 xml:space="preserve">Repair grass </w:t>
            </w:r>
            <w:proofErr w:type="spellStart"/>
            <w:r w:rsidRPr="00B76F51">
              <w:rPr>
                <w:rFonts w:ascii="Arial" w:hAnsi="Arial" w:cs="Arial"/>
                <w:sz w:val="20"/>
                <w:szCs w:val="20"/>
              </w:rPr>
              <w:t>slasher</w:t>
            </w:r>
            <w:proofErr w:type="spellEnd"/>
            <w:r w:rsidRPr="00B76F51">
              <w:rPr>
                <w:rFonts w:ascii="Arial" w:hAnsi="Arial" w:cs="Arial"/>
                <w:sz w:val="20"/>
                <w:szCs w:val="20"/>
              </w:rPr>
              <w:t xml:space="preserve"> x 2</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01-Oct-22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30-Oct-22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16 000</w:t>
            </w: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Complete</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r w:rsidR="005A711F" w:rsidRPr="00B76F51" w:rsidTr="00287F30">
        <w:trPr>
          <w:trHeight w:val="277"/>
        </w:trPr>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52</w:t>
            </w:r>
          </w:p>
        </w:tc>
        <w:tc>
          <w:tcPr>
            <w:tcW w:w="7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 xml:space="preserve">Computers </w:t>
            </w:r>
          </w:p>
        </w:tc>
        <w:tc>
          <w:tcPr>
            <w:tcW w:w="91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sz w:val="20"/>
                <w:szCs w:val="20"/>
              </w:rPr>
              <w:t>Repair computers x 3</w:t>
            </w:r>
          </w:p>
        </w:tc>
        <w:tc>
          <w:tcPr>
            <w:tcW w:w="6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rPr>
              <w:t>01-Jul-22</w:t>
            </w:r>
          </w:p>
        </w:tc>
        <w:tc>
          <w:tcPr>
            <w:tcW w:w="51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r w:rsidRPr="00B76F51">
              <w:rPr>
                <w:rFonts w:ascii="Arial" w:hAnsi="Arial" w:cs="Arial"/>
                <w:color w:val="000000"/>
                <w:sz w:val="20"/>
                <w:szCs w:val="20"/>
                <w:lang w:eastAsia="en-ZA"/>
              </w:rPr>
              <w:t>30-Jul-22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47 000</w:t>
            </w:r>
          </w:p>
        </w:tc>
        <w:tc>
          <w:tcPr>
            <w:tcW w:w="59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A21AA" w:rsidRPr="00B76F51" w:rsidRDefault="00DA21AA" w:rsidP="00B76F51">
            <w:pPr>
              <w:rPr>
                <w:rFonts w:ascii="Arial" w:hAnsi="Arial" w:cs="Arial"/>
                <w:sz w:val="20"/>
                <w:szCs w:val="20"/>
              </w:rPr>
            </w:pPr>
            <w:r w:rsidRPr="00B76F51">
              <w:rPr>
                <w:rFonts w:ascii="Arial" w:hAnsi="Arial" w:cs="Arial"/>
                <w:sz w:val="20"/>
                <w:szCs w:val="20"/>
              </w:rPr>
              <w:t>Call logged with IT</w:t>
            </w:r>
          </w:p>
        </w:tc>
        <w:tc>
          <w:tcPr>
            <w:tcW w:w="7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21AA" w:rsidRPr="00B76F51" w:rsidRDefault="00DA21AA" w:rsidP="00B76F51">
            <w:pPr>
              <w:rPr>
                <w:rFonts w:ascii="Arial" w:hAnsi="Arial" w:cs="Arial"/>
                <w:sz w:val="20"/>
                <w:szCs w:val="20"/>
              </w:rPr>
            </w:pPr>
          </w:p>
        </w:tc>
        <w:tc>
          <w:tcPr>
            <w:tcW w:w="13" w:type="pct"/>
            <w:shd w:val="clear" w:color="auto" w:fill="auto"/>
            <w:tcMar>
              <w:top w:w="0" w:type="dxa"/>
              <w:left w:w="10" w:type="dxa"/>
              <w:bottom w:w="0" w:type="dxa"/>
              <w:right w:w="10" w:type="dxa"/>
            </w:tcMar>
          </w:tcPr>
          <w:p w:rsidR="00DA21AA" w:rsidRPr="00B76F51" w:rsidRDefault="00DA21AA" w:rsidP="00B76F51">
            <w:pPr>
              <w:jc w:val="center"/>
              <w:rPr>
                <w:rFonts w:ascii="Arial" w:hAnsi="Arial" w:cs="Arial"/>
                <w:sz w:val="20"/>
                <w:szCs w:val="20"/>
              </w:rPr>
            </w:pPr>
          </w:p>
        </w:tc>
      </w:tr>
    </w:tbl>
    <w:p w:rsidR="00DA21AA" w:rsidRPr="00863524" w:rsidRDefault="00DA21AA" w:rsidP="00B76F51">
      <w:pPr>
        <w:spacing w:before="100" w:beforeAutospacing="1" w:after="100" w:afterAutospacing="1"/>
        <w:ind w:left="1440" w:hanging="720"/>
        <w:jc w:val="both"/>
        <w:outlineLvl w:val="0"/>
        <w:rPr>
          <w:rFonts w:ascii="Arial" w:hAnsi="Arial" w:cs="Arial"/>
          <w:b/>
          <w:bCs/>
          <w:sz w:val="20"/>
          <w:szCs w:val="20"/>
        </w:rPr>
      </w:pPr>
      <w:proofErr w:type="spellStart"/>
      <w:r w:rsidRPr="00863524">
        <w:rPr>
          <w:rFonts w:ascii="Arial" w:hAnsi="Arial" w:cs="Arial"/>
          <w:b/>
          <w:bCs/>
          <w:sz w:val="20"/>
          <w:szCs w:val="20"/>
        </w:rPr>
        <w:t>Rooiwal</w:t>
      </w:r>
      <w:proofErr w:type="spellEnd"/>
      <w:r w:rsidRPr="00863524">
        <w:rPr>
          <w:rFonts w:ascii="Arial" w:hAnsi="Arial" w:cs="Arial"/>
          <w:b/>
          <w:bCs/>
          <w:sz w:val="20"/>
          <w:szCs w:val="20"/>
        </w:rPr>
        <w:t xml:space="preserve"> Belt Filter Press Maintenance</w:t>
      </w:r>
    </w:p>
    <w:tbl>
      <w:tblPr>
        <w:tblW w:w="5000" w:type="pct"/>
        <w:tblCellMar>
          <w:left w:w="10" w:type="dxa"/>
          <w:right w:w="10" w:type="dxa"/>
        </w:tblCellMar>
        <w:tblLook w:val="0000"/>
      </w:tblPr>
      <w:tblGrid>
        <w:gridCol w:w="662"/>
        <w:gridCol w:w="1027"/>
        <w:gridCol w:w="2005"/>
        <w:gridCol w:w="1343"/>
        <w:gridCol w:w="1086"/>
        <w:gridCol w:w="1067"/>
        <w:gridCol w:w="1130"/>
        <w:gridCol w:w="1529"/>
        <w:gridCol w:w="28"/>
      </w:tblGrid>
      <w:tr w:rsidR="00B76F51" w:rsidRPr="00B76F51" w:rsidTr="00287F30">
        <w:trPr>
          <w:trHeight w:val="375"/>
        </w:trPr>
        <w:tc>
          <w:tcPr>
            <w:tcW w:w="33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76F51" w:rsidRPr="00B76F51" w:rsidRDefault="00B76F51" w:rsidP="00B76F51">
            <w:pPr>
              <w:jc w:val="center"/>
              <w:rPr>
                <w:rFonts w:ascii="Arial" w:hAnsi="Arial" w:cs="Arial"/>
                <w:b/>
                <w:bCs/>
                <w:sz w:val="20"/>
                <w:szCs w:val="20"/>
              </w:rPr>
            </w:pPr>
            <w:r w:rsidRPr="00B76F51">
              <w:rPr>
                <w:rFonts w:ascii="Arial" w:hAnsi="Arial" w:cs="Arial"/>
                <w:b/>
                <w:bCs/>
                <w:sz w:val="20"/>
                <w:szCs w:val="20"/>
              </w:rPr>
              <w:t>No.</w:t>
            </w:r>
          </w:p>
        </w:tc>
        <w:tc>
          <w:tcPr>
            <w:tcW w:w="52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76F51" w:rsidRPr="00B76F51" w:rsidRDefault="00B76F51" w:rsidP="00B76F51">
            <w:pPr>
              <w:jc w:val="center"/>
              <w:rPr>
                <w:rFonts w:ascii="Arial" w:hAnsi="Arial" w:cs="Arial"/>
                <w:b/>
                <w:bCs/>
                <w:sz w:val="20"/>
                <w:szCs w:val="20"/>
              </w:rPr>
            </w:pPr>
            <w:r w:rsidRPr="00B76F51">
              <w:rPr>
                <w:rFonts w:ascii="Arial" w:hAnsi="Arial" w:cs="Arial"/>
                <w:b/>
                <w:bCs/>
                <w:sz w:val="20"/>
                <w:szCs w:val="20"/>
              </w:rPr>
              <w:t>Area</w:t>
            </w:r>
          </w:p>
        </w:tc>
        <w:tc>
          <w:tcPr>
            <w:tcW w:w="101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76F51" w:rsidRPr="00B76F51" w:rsidRDefault="00B76F51" w:rsidP="00B76F51">
            <w:pPr>
              <w:jc w:val="center"/>
              <w:rPr>
                <w:rFonts w:ascii="Arial" w:hAnsi="Arial" w:cs="Arial"/>
                <w:b/>
                <w:bCs/>
                <w:sz w:val="20"/>
                <w:szCs w:val="20"/>
              </w:rPr>
            </w:pPr>
            <w:r w:rsidRPr="00B76F51">
              <w:rPr>
                <w:rFonts w:ascii="Arial" w:hAnsi="Arial" w:cs="Arial"/>
                <w:b/>
                <w:bCs/>
                <w:sz w:val="20"/>
                <w:szCs w:val="20"/>
              </w:rPr>
              <w:t>Required Maintenance</w:t>
            </w:r>
          </w:p>
        </w:tc>
        <w:tc>
          <w:tcPr>
            <w:tcW w:w="68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76F51" w:rsidRPr="00B76F51" w:rsidRDefault="00B76F51" w:rsidP="00B76F51">
            <w:pPr>
              <w:jc w:val="center"/>
              <w:rPr>
                <w:rFonts w:ascii="Arial" w:hAnsi="Arial" w:cs="Arial"/>
                <w:b/>
                <w:bCs/>
                <w:sz w:val="20"/>
                <w:szCs w:val="20"/>
              </w:rPr>
            </w:pPr>
            <w:r w:rsidRPr="00B76F51">
              <w:rPr>
                <w:rFonts w:ascii="Arial" w:hAnsi="Arial" w:cs="Arial"/>
                <w:b/>
                <w:bCs/>
                <w:sz w:val="20"/>
                <w:szCs w:val="20"/>
              </w:rPr>
              <w:t>Planned Start Date</w:t>
            </w:r>
          </w:p>
        </w:tc>
        <w:tc>
          <w:tcPr>
            <w:tcW w:w="55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76F51" w:rsidRPr="00B76F51" w:rsidRDefault="00B76F51" w:rsidP="00B76F51">
            <w:pPr>
              <w:jc w:val="center"/>
              <w:rPr>
                <w:rFonts w:ascii="Arial" w:hAnsi="Arial" w:cs="Arial"/>
                <w:b/>
                <w:bCs/>
                <w:sz w:val="20"/>
                <w:szCs w:val="20"/>
              </w:rPr>
            </w:pPr>
            <w:r w:rsidRPr="00B76F51">
              <w:rPr>
                <w:rFonts w:ascii="Arial" w:hAnsi="Arial" w:cs="Arial"/>
                <w:b/>
                <w:bCs/>
                <w:sz w:val="20"/>
                <w:szCs w:val="20"/>
              </w:rPr>
              <w:t>Planned End Date</w:t>
            </w:r>
          </w:p>
        </w:tc>
        <w:tc>
          <w:tcPr>
            <w:tcW w:w="54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B76F51" w:rsidRPr="00B76F51" w:rsidRDefault="00B76F51" w:rsidP="00B76F51">
            <w:pPr>
              <w:jc w:val="center"/>
              <w:rPr>
                <w:rFonts w:ascii="Arial" w:hAnsi="Arial" w:cs="Arial"/>
                <w:b/>
                <w:bCs/>
                <w:sz w:val="20"/>
                <w:szCs w:val="20"/>
              </w:rPr>
            </w:pPr>
            <w:r w:rsidRPr="00B76F51">
              <w:rPr>
                <w:rFonts w:ascii="Arial" w:hAnsi="Arial" w:cs="Arial"/>
                <w:b/>
                <w:bCs/>
                <w:sz w:val="20"/>
                <w:szCs w:val="20"/>
              </w:rPr>
              <w:t>Estimated Costs</w:t>
            </w:r>
          </w:p>
        </w:tc>
        <w:tc>
          <w:tcPr>
            <w:tcW w:w="572" w:type="pc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rsidR="00B76F51" w:rsidRPr="00B76F51" w:rsidRDefault="00B76F51" w:rsidP="00B76F51">
            <w:pPr>
              <w:jc w:val="center"/>
              <w:rPr>
                <w:rFonts w:ascii="Arial" w:hAnsi="Arial" w:cs="Arial"/>
                <w:sz w:val="20"/>
                <w:szCs w:val="20"/>
              </w:rPr>
            </w:pPr>
            <w:r w:rsidRPr="00B76F51">
              <w:rPr>
                <w:rFonts w:ascii="Arial" w:hAnsi="Arial" w:cs="Arial"/>
                <w:b/>
                <w:bCs/>
                <w:color w:val="000000"/>
                <w:sz w:val="20"/>
                <w:szCs w:val="20"/>
              </w:rPr>
              <w:t>Status</w:t>
            </w:r>
          </w:p>
        </w:tc>
        <w:tc>
          <w:tcPr>
            <w:tcW w:w="77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76F51" w:rsidRPr="00B76F51" w:rsidRDefault="00B76F51" w:rsidP="00B76F51">
            <w:pPr>
              <w:jc w:val="center"/>
              <w:rPr>
                <w:rFonts w:ascii="Arial" w:hAnsi="Arial" w:cs="Arial"/>
                <w:sz w:val="20"/>
                <w:szCs w:val="20"/>
              </w:rPr>
            </w:pPr>
            <w:r w:rsidRPr="00B76F51">
              <w:rPr>
                <w:rFonts w:ascii="Arial" w:hAnsi="Arial" w:cs="Arial"/>
                <w:b/>
                <w:bCs/>
                <w:color w:val="000000"/>
                <w:sz w:val="20"/>
                <w:szCs w:val="20"/>
              </w:rPr>
              <w:t>Actual Costs</w:t>
            </w:r>
          </w:p>
        </w:tc>
        <w:tc>
          <w:tcPr>
            <w:tcW w:w="14" w:type="pct"/>
            <w:shd w:val="clear" w:color="auto" w:fill="auto"/>
            <w:tcMar>
              <w:top w:w="0" w:type="dxa"/>
              <w:left w:w="10" w:type="dxa"/>
              <w:bottom w:w="0" w:type="dxa"/>
              <w:right w:w="10" w:type="dxa"/>
            </w:tcMar>
          </w:tcPr>
          <w:p w:rsidR="00B76F51" w:rsidRPr="00B76F51" w:rsidRDefault="00B76F51" w:rsidP="00B76F51">
            <w:pPr>
              <w:jc w:val="center"/>
              <w:rPr>
                <w:rFonts w:ascii="Arial" w:hAnsi="Arial" w:cs="Arial"/>
                <w:b/>
                <w:bCs/>
                <w:sz w:val="20"/>
                <w:szCs w:val="20"/>
              </w:rPr>
            </w:pPr>
          </w:p>
        </w:tc>
      </w:tr>
      <w:tr w:rsidR="00B76F51" w:rsidRPr="00B76F51" w:rsidTr="00B76F51">
        <w:trPr>
          <w:trHeight w:val="311"/>
        </w:trPr>
        <w:tc>
          <w:tcPr>
            <w:tcW w:w="33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b/>
                <w:sz w:val="20"/>
                <w:szCs w:val="20"/>
              </w:rP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b/>
                <w:sz w:val="20"/>
                <w:szCs w:val="20"/>
              </w:rPr>
            </w:pPr>
          </w:p>
        </w:tc>
        <w:tc>
          <w:tcPr>
            <w:tcW w:w="4131"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76F51" w:rsidRPr="00B76F51" w:rsidRDefault="00B76F51" w:rsidP="00B76F51">
            <w:pPr>
              <w:rPr>
                <w:rFonts w:ascii="Arial" w:hAnsi="Arial" w:cs="Arial"/>
                <w:sz w:val="20"/>
                <w:szCs w:val="20"/>
              </w:rPr>
            </w:pPr>
            <w:r w:rsidRPr="00B76F51">
              <w:rPr>
                <w:rFonts w:ascii="Arial" w:hAnsi="Arial" w:cs="Arial"/>
                <w:b/>
                <w:sz w:val="20"/>
                <w:szCs w:val="20"/>
              </w:rPr>
              <w:t>Bottom Belt Presses</w:t>
            </w:r>
          </w:p>
        </w:tc>
        <w:tc>
          <w:tcPr>
            <w:tcW w:w="14" w:type="pct"/>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p>
        </w:tc>
      </w:tr>
      <w:tr w:rsidR="00B76F51" w:rsidRPr="00B76F51" w:rsidTr="00287F30">
        <w:trPr>
          <w:trHeight w:val="375"/>
        </w:trPr>
        <w:tc>
          <w:tcPr>
            <w:tcW w:w="3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53</w:t>
            </w: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Press no. 5</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Refurbish Belt press</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color w:val="000000"/>
                <w:sz w:val="20"/>
                <w:szCs w:val="20"/>
              </w:rPr>
              <w:t>01-Sept-22</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color w:val="000000"/>
                <w:sz w:val="20"/>
                <w:szCs w:val="20"/>
                <w:lang w:eastAsia="en-ZA"/>
              </w:rPr>
              <w:t>30-Jan-23</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r w:rsidRPr="00B76F51">
              <w:rPr>
                <w:rFonts w:ascii="Arial" w:hAnsi="Arial" w:cs="Arial"/>
                <w:sz w:val="20"/>
                <w:szCs w:val="20"/>
              </w:rPr>
              <w:t>Spares used to repair others 4 Belt Presses</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287F30">
            <w:pPr>
              <w:jc w:val="right"/>
              <w:rPr>
                <w:rFonts w:ascii="Arial" w:hAnsi="Arial" w:cs="Arial"/>
                <w:sz w:val="20"/>
                <w:szCs w:val="20"/>
              </w:rPr>
            </w:pPr>
            <w:r w:rsidRPr="00B76F51">
              <w:rPr>
                <w:rFonts w:ascii="Arial" w:hAnsi="Arial" w:cs="Arial"/>
                <w:sz w:val="20"/>
                <w:szCs w:val="20"/>
              </w:rPr>
              <w:t>860718.65</w:t>
            </w:r>
          </w:p>
        </w:tc>
        <w:tc>
          <w:tcPr>
            <w:tcW w:w="14" w:type="pct"/>
            <w:shd w:val="clear" w:color="auto" w:fill="auto"/>
            <w:tcMar>
              <w:top w:w="0" w:type="dxa"/>
              <w:left w:w="10" w:type="dxa"/>
              <w:bottom w:w="0" w:type="dxa"/>
              <w:right w:w="10" w:type="dxa"/>
            </w:tcMar>
          </w:tcPr>
          <w:p w:rsidR="00B76F51" w:rsidRPr="00B76F51" w:rsidRDefault="00B76F51" w:rsidP="00B76F51">
            <w:pPr>
              <w:jc w:val="right"/>
              <w:rPr>
                <w:rFonts w:ascii="Arial" w:hAnsi="Arial" w:cs="Arial"/>
                <w:sz w:val="20"/>
                <w:szCs w:val="20"/>
              </w:rPr>
            </w:pPr>
          </w:p>
        </w:tc>
      </w:tr>
      <w:tr w:rsidR="00B76F51" w:rsidRPr="00B76F51" w:rsidTr="00287F30">
        <w:trPr>
          <w:trHeight w:val="375"/>
        </w:trPr>
        <w:tc>
          <w:tcPr>
            <w:tcW w:w="3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54</w:t>
            </w: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All Presses</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Service</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color w:val="000000"/>
                <w:sz w:val="20"/>
                <w:szCs w:val="20"/>
              </w:rPr>
              <w:t>01-Jul-22</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color w:val="000000"/>
                <w:sz w:val="20"/>
                <w:szCs w:val="20"/>
                <w:lang w:eastAsia="en-ZA"/>
              </w:rPr>
              <w:t>30-Jun-23</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r w:rsidRPr="00B76F51">
              <w:rPr>
                <w:rFonts w:ascii="Arial" w:hAnsi="Arial" w:cs="Arial"/>
                <w:sz w:val="20"/>
                <w:szCs w:val="20"/>
              </w:rPr>
              <w:t>2 200 000</w:t>
            </w: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287F30">
            <w:pPr>
              <w:jc w:val="right"/>
              <w:rPr>
                <w:rFonts w:ascii="Arial" w:hAnsi="Arial" w:cs="Arial"/>
                <w:sz w:val="20"/>
                <w:szCs w:val="20"/>
              </w:rPr>
            </w:pPr>
          </w:p>
        </w:tc>
        <w:tc>
          <w:tcPr>
            <w:tcW w:w="14" w:type="pct"/>
            <w:shd w:val="clear" w:color="auto" w:fill="auto"/>
            <w:tcMar>
              <w:top w:w="0" w:type="dxa"/>
              <w:left w:w="10" w:type="dxa"/>
              <w:bottom w:w="0" w:type="dxa"/>
              <w:right w:w="10" w:type="dxa"/>
            </w:tcMar>
          </w:tcPr>
          <w:p w:rsidR="00B76F51" w:rsidRPr="00B76F51" w:rsidRDefault="00B76F51" w:rsidP="00B76F51">
            <w:pPr>
              <w:jc w:val="right"/>
              <w:rPr>
                <w:rFonts w:ascii="Arial" w:hAnsi="Arial" w:cs="Arial"/>
                <w:sz w:val="20"/>
                <w:szCs w:val="20"/>
              </w:rPr>
            </w:pPr>
          </w:p>
        </w:tc>
      </w:tr>
      <w:tr w:rsidR="00B76F51" w:rsidRPr="00B76F51" w:rsidTr="00287F30">
        <w:trPr>
          <w:trHeight w:val="375"/>
        </w:trPr>
        <w:tc>
          <w:tcPr>
            <w:tcW w:w="3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54.1</w:t>
            </w: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All Presses</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 xml:space="preserve">Preventative maintenance </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color w:val="000000"/>
                <w:sz w:val="20"/>
                <w:szCs w:val="20"/>
              </w:rPr>
            </w:pPr>
            <w:r w:rsidRPr="00B76F51">
              <w:rPr>
                <w:rFonts w:ascii="Arial" w:hAnsi="Arial" w:cs="Arial"/>
                <w:color w:val="000000"/>
                <w:sz w:val="20"/>
                <w:szCs w:val="20"/>
              </w:rPr>
              <w:t>01-Jul-22</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color w:val="000000"/>
                <w:sz w:val="20"/>
                <w:szCs w:val="20"/>
                <w:lang w:eastAsia="en-ZA"/>
              </w:rPr>
            </w:pPr>
            <w:r w:rsidRPr="00B76F51">
              <w:rPr>
                <w:rFonts w:ascii="Arial" w:hAnsi="Arial" w:cs="Arial"/>
                <w:color w:val="000000"/>
                <w:sz w:val="20"/>
                <w:szCs w:val="20"/>
                <w:lang w:eastAsia="en-ZA"/>
              </w:rPr>
              <w:t>30-Aug-23</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r w:rsidRPr="00B76F51">
              <w:rPr>
                <w:rFonts w:ascii="Arial" w:hAnsi="Arial" w:cs="Arial"/>
                <w:sz w:val="20"/>
                <w:szCs w:val="20"/>
              </w:rPr>
              <w:t>Complete</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287F30">
            <w:pPr>
              <w:jc w:val="right"/>
              <w:rPr>
                <w:rFonts w:ascii="Arial" w:hAnsi="Arial" w:cs="Arial"/>
                <w:sz w:val="20"/>
                <w:szCs w:val="20"/>
              </w:rPr>
            </w:pPr>
            <w:r w:rsidRPr="00B76F51">
              <w:rPr>
                <w:rFonts w:ascii="Arial" w:hAnsi="Arial" w:cs="Arial"/>
                <w:sz w:val="20"/>
                <w:szCs w:val="20"/>
              </w:rPr>
              <w:t>245477.60</w:t>
            </w:r>
          </w:p>
        </w:tc>
        <w:tc>
          <w:tcPr>
            <w:tcW w:w="14" w:type="pct"/>
            <w:shd w:val="clear" w:color="auto" w:fill="auto"/>
            <w:tcMar>
              <w:top w:w="0" w:type="dxa"/>
              <w:left w:w="10" w:type="dxa"/>
              <w:bottom w:w="0" w:type="dxa"/>
              <w:right w:w="10" w:type="dxa"/>
            </w:tcMar>
          </w:tcPr>
          <w:p w:rsidR="00B76F51" w:rsidRPr="00B76F51" w:rsidRDefault="00B76F51" w:rsidP="00B76F51">
            <w:pPr>
              <w:jc w:val="right"/>
              <w:rPr>
                <w:rFonts w:ascii="Arial" w:hAnsi="Arial" w:cs="Arial"/>
                <w:sz w:val="20"/>
                <w:szCs w:val="20"/>
              </w:rPr>
            </w:pPr>
          </w:p>
        </w:tc>
      </w:tr>
      <w:tr w:rsidR="00B76F51" w:rsidRPr="00B76F51" w:rsidTr="00287F30">
        <w:trPr>
          <w:trHeight w:val="375"/>
        </w:trPr>
        <w:tc>
          <w:tcPr>
            <w:tcW w:w="3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54.2</w:t>
            </w: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Press no.2</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Repair poly pump, actuator valve</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color w:val="000000"/>
                <w:sz w:val="20"/>
                <w:szCs w:val="20"/>
              </w:rPr>
            </w:pPr>
            <w:r w:rsidRPr="00B76F51">
              <w:rPr>
                <w:rFonts w:ascii="Arial" w:hAnsi="Arial" w:cs="Arial"/>
                <w:color w:val="000000"/>
                <w:sz w:val="20"/>
                <w:szCs w:val="20"/>
              </w:rPr>
              <w:t>Emergency</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r w:rsidRPr="00B76F51">
              <w:rPr>
                <w:rFonts w:ascii="Arial" w:hAnsi="Arial" w:cs="Arial"/>
                <w:color w:val="000000"/>
                <w:sz w:val="20"/>
                <w:szCs w:val="20"/>
              </w:rPr>
              <w:t>Complete</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287F30">
            <w:pPr>
              <w:jc w:val="right"/>
              <w:rPr>
                <w:rFonts w:ascii="Arial" w:hAnsi="Arial" w:cs="Arial"/>
                <w:sz w:val="20"/>
                <w:szCs w:val="20"/>
              </w:rPr>
            </w:pPr>
            <w:r w:rsidRPr="00B76F51">
              <w:rPr>
                <w:rFonts w:ascii="Arial" w:hAnsi="Arial" w:cs="Arial"/>
                <w:sz w:val="20"/>
                <w:szCs w:val="20"/>
              </w:rPr>
              <w:t>368413.93</w:t>
            </w:r>
          </w:p>
        </w:tc>
        <w:tc>
          <w:tcPr>
            <w:tcW w:w="14" w:type="pct"/>
            <w:shd w:val="clear" w:color="auto" w:fill="auto"/>
            <w:tcMar>
              <w:top w:w="0" w:type="dxa"/>
              <w:left w:w="10" w:type="dxa"/>
              <w:bottom w:w="0" w:type="dxa"/>
              <w:right w:w="10" w:type="dxa"/>
            </w:tcMar>
          </w:tcPr>
          <w:p w:rsidR="00B76F51" w:rsidRPr="00B76F51" w:rsidRDefault="00B76F51" w:rsidP="00B76F51">
            <w:pPr>
              <w:jc w:val="right"/>
              <w:rPr>
                <w:rFonts w:ascii="Arial" w:hAnsi="Arial" w:cs="Arial"/>
                <w:sz w:val="20"/>
                <w:szCs w:val="20"/>
              </w:rPr>
            </w:pPr>
          </w:p>
        </w:tc>
      </w:tr>
      <w:tr w:rsidR="00B76F51" w:rsidRPr="00B76F51" w:rsidTr="00B76F51">
        <w:trPr>
          <w:trHeight w:val="322"/>
        </w:trPr>
        <w:tc>
          <w:tcPr>
            <w:tcW w:w="33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b/>
                <w:sz w:val="20"/>
                <w:szCs w:val="20"/>
              </w:rPr>
            </w:pP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b/>
                <w:sz w:val="20"/>
                <w:szCs w:val="20"/>
              </w:rPr>
            </w:pPr>
          </w:p>
        </w:tc>
        <w:tc>
          <w:tcPr>
            <w:tcW w:w="4131"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b/>
                <w:sz w:val="20"/>
                <w:szCs w:val="20"/>
              </w:rPr>
              <w:t>Top Belt Presses</w:t>
            </w:r>
          </w:p>
        </w:tc>
        <w:tc>
          <w:tcPr>
            <w:tcW w:w="14" w:type="pct"/>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p>
        </w:tc>
      </w:tr>
      <w:tr w:rsidR="00B76F51" w:rsidRPr="00B76F51" w:rsidTr="00287F30">
        <w:trPr>
          <w:trHeight w:val="375"/>
        </w:trPr>
        <w:tc>
          <w:tcPr>
            <w:tcW w:w="3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61.1</w:t>
            </w: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Press no. 4</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Replace top and bottom belts</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color w:val="000000"/>
                <w:sz w:val="20"/>
                <w:szCs w:val="20"/>
              </w:rPr>
            </w:pPr>
            <w:r w:rsidRPr="00B76F51">
              <w:rPr>
                <w:rFonts w:ascii="Arial" w:hAnsi="Arial" w:cs="Arial"/>
                <w:color w:val="000000"/>
                <w:sz w:val="20"/>
                <w:szCs w:val="20"/>
              </w:rPr>
              <w:t>Emergency</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shd w:val="clear" w:color="auto" w:fill="FFFF00"/>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r w:rsidRPr="00B76F51">
              <w:rPr>
                <w:rFonts w:ascii="Arial" w:hAnsi="Arial" w:cs="Arial"/>
                <w:color w:val="000000"/>
                <w:sz w:val="20"/>
                <w:szCs w:val="20"/>
              </w:rPr>
              <w:t>Complete</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287F30">
            <w:pPr>
              <w:jc w:val="right"/>
              <w:rPr>
                <w:rFonts w:ascii="Arial" w:hAnsi="Arial" w:cs="Arial"/>
                <w:sz w:val="20"/>
                <w:szCs w:val="20"/>
              </w:rPr>
            </w:pPr>
            <w:r w:rsidRPr="00B76F51">
              <w:rPr>
                <w:rFonts w:ascii="Arial" w:hAnsi="Arial" w:cs="Arial"/>
                <w:sz w:val="20"/>
                <w:szCs w:val="20"/>
              </w:rPr>
              <w:t>198172.96</w:t>
            </w:r>
          </w:p>
        </w:tc>
        <w:tc>
          <w:tcPr>
            <w:tcW w:w="14" w:type="pct"/>
            <w:shd w:val="clear" w:color="auto" w:fill="auto"/>
            <w:tcMar>
              <w:top w:w="0" w:type="dxa"/>
              <w:left w:w="10" w:type="dxa"/>
              <w:bottom w:w="0" w:type="dxa"/>
              <w:right w:w="10" w:type="dxa"/>
            </w:tcMar>
          </w:tcPr>
          <w:p w:rsidR="00B76F51" w:rsidRPr="00B76F51" w:rsidRDefault="00B76F51" w:rsidP="00B76F51">
            <w:pPr>
              <w:jc w:val="right"/>
              <w:rPr>
                <w:rFonts w:ascii="Arial" w:hAnsi="Arial" w:cs="Arial"/>
                <w:sz w:val="20"/>
                <w:szCs w:val="20"/>
              </w:rPr>
            </w:pPr>
          </w:p>
        </w:tc>
      </w:tr>
      <w:tr w:rsidR="00B76F51" w:rsidRPr="00B76F51" w:rsidTr="00287F30">
        <w:trPr>
          <w:trHeight w:val="375"/>
        </w:trPr>
        <w:tc>
          <w:tcPr>
            <w:tcW w:w="3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61.2</w:t>
            </w: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All Presses</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 xml:space="preserve">Preventative maintenance </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color w:val="000000"/>
                <w:sz w:val="20"/>
                <w:szCs w:val="20"/>
              </w:rPr>
            </w:pPr>
            <w:r w:rsidRPr="00B76F51">
              <w:rPr>
                <w:rFonts w:ascii="Arial" w:hAnsi="Arial" w:cs="Arial"/>
                <w:color w:val="000000"/>
                <w:sz w:val="20"/>
                <w:szCs w:val="20"/>
              </w:rPr>
              <w:t>01-Sept-22</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color w:val="000000"/>
                <w:sz w:val="20"/>
                <w:szCs w:val="20"/>
                <w:lang w:eastAsia="en-ZA"/>
              </w:rPr>
            </w:pPr>
            <w:r w:rsidRPr="00B76F51">
              <w:rPr>
                <w:rFonts w:ascii="Arial" w:hAnsi="Arial" w:cs="Arial"/>
                <w:color w:val="000000"/>
                <w:sz w:val="20"/>
                <w:szCs w:val="20"/>
                <w:lang w:eastAsia="en-ZA"/>
              </w:rPr>
              <w:t>30-Oct-23</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shd w:val="clear" w:color="auto" w:fill="FFFF00"/>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r w:rsidRPr="00B76F51">
              <w:rPr>
                <w:rFonts w:ascii="Arial" w:hAnsi="Arial" w:cs="Arial"/>
                <w:color w:val="000000"/>
                <w:sz w:val="20"/>
                <w:szCs w:val="20"/>
              </w:rPr>
              <w:t>Complete</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287F30">
            <w:pPr>
              <w:jc w:val="right"/>
              <w:rPr>
                <w:rFonts w:ascii="Arial" w:hAnsi="Arial" w:cs="Arial"/>
                <w:sz w:val="20"/>
                <w:szCs w:val="20"/>
              </w:rPr>
            </w:pPr>
            <w:r w:rsidRPr="00B76F51">
              <w:rPr>
                <w:rFonts w:ascii="Arial" w:hAnsi="Arial" w:cs="Arial"/>
                <w:sz w:val="20"/>
                <w:szCs w:val="20"/>
              </w:rPr>
              <w:t>334247.04</w:t>
            </w:r>
          </w:p>
        </w:tc>
        <w:tc>
          <w:tcPr>
            <w:tcW w:w="14" w:type="pct"/>
            <w:shd w:val="clear" w:color="auto" w:fill="auto"/>
            <w:tcMar>
              <w:top w:w="0" w:type="dxa"/>
              <w:left w:w="10" w:type="dxa"/>
              <w:bottom w:w="0" w:type="dxa"/>
              <w:right w:w="10" w:type="dxa"/>
            </w:tcMar>
          </w:tcPr>
          <w:p w:rsidR="00B76F51" w:rsidRPr="00B76F51" w:rsidRDefault="00B76F51" w:rsidP="00B76F51">
            <w:pPr>
              <w:jc w:val="right"/>
              <w:rPr>
                <w:rFonts w:ascii="Arial" w:hAnsi="Arial" w:cs="Arial"/>
                <w:sz w:val="20"/>
                <w:szCs w:val="20"/>
              </w:rPr>
            </w:pPr>
          </w:p>
        </w:tc>
      </w:tr>
      <w:tr w:rsidR="00B76F51" w:rsidRPr="00B76F51" w:rsidTr="00287F30">
        <w:trPr>
          <w:trHeight w:val="375"/>
        </w:trPr>
        <w:tc>
          <w:tcPr>
            <w:tcW w:w="33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61.3</w:t>
            </w:r>
          </w:p>
        </w:tc>
        <w:tc>
          <w:tcPr>
            <w:tcW w:w="5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Top Belt Presses</w:t>
            </w:r>
          </w:p>
        </w:tc>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sz w:val="20"/>
                <w:szCs w:val="20"/>
              </w:rPr>
            </w:pPr>
            <w:r w:rsidRPr="00B76F51">
              <w:rPr>
                <w:rFonts w:ascii="Arial" w:hAnsi="Arial" w:cs="Arial"/>
                <w:sz w:val="20"/>
                <w:szCs w:val="20"/>
              </w:rPr>
              <w:t>Repair rear gate to Sludge Hopper</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color w:val="000000"/>
                <w:sz w:val="20"/>
                <w:szCs w:val="20"/>
              </w:rPr>
            </w:pPr>
            <w:r w:rsidRPr="00B76F51">
              <w:rPr>
                <w:rFonts w:ascii="Arial" w:hAnsi="Arial" w:cs="Arial"/>
                <w:color w:val="000000"/>
                <w:sz w:val="20"/>
                <w:szCs w:val="20"/>
              </w:rPr>
              <w:t>Emergency</w:t>
            </w: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B76F51">
            <w:pPr>
              <w:rPr>
                <w:rFonts w:ascii="Arial" w:hAnsi="Arial" w:cs="Arial"/>
                <w:color w:val="000000"/>
                <w:sz w:val="20"/>
                <w:szCs w:val="20"/>
                <w:lang w:eastAsia="en-ZA"/>
              </w:rPr>
            </w:pPr>
            <w:r w:rsidRPr="00B76F51">
              <w:rPr>
                <w:rFonts w:ascii="Arial" w:hAnsi="Arial" w:cs="Arial"/>
                <w:color w:val="000000"/>
                <w:sz w:val="20"/>
                <w:szCs w:val="20"/>
                <w:lang w:eastAsia="en-ZA"/>
              </w:rPr>
              <w:t>Repairs</w:t>
            </w:r>
          </w:p>
        </w:tc>
        <w:tc>
          <w:tcPr>
            <w:tcW w:w="540"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shd w:val="clear" w:color="auto" w:fill="FFFF00"/>
              </w:rPr>
            </w:pPr>
          </w:p>
        </w:tc>
        <w:tc>
          <w:tcPr>
            <w:tcW w:w="57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76F51" w:rsidRPr="00B76F51" w:rsidRDefault="00B76F51" w:rsidP="00B76F51">
            <w:pPr>
              <w:rPr>
                <w:rFonts w:ascii="Arial" w:hAnsi="Arial" w:cs="Arial"/>
                <w:sz w:val="20"/>
                <w:szCs w:val="20"/>
              </w:rPr>
            </w:pPr>
            <w:r w:rsidRPr="00B76F51">
              <w:rPr>
                <w:rFonts w:ascii="Arial" w:hAnsi="Arial" w:cs="Arial"/>
                <w:color w:val="000000"/>
                <w:sz w:val="20"/>
                <w:szCs w:val="20"/>
              </w:rPr>
              <w:t>Complete</w:t>
            </w:r>
          </w:p>
        </w:tc>
        <w:tc>
          <w:tcPr>
            <w:tcW w:w="7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76F51" w:rsidRPr="00B76F51" w:rsidRDefault="00B76F51" w:rsidP="00287F30">
            <w:pPr>
              <w:jc w:val="right"/>
              <w:rPr>
                <w:rFonts w:ascii="Arial" w:hAnsi="Arial" w:cs="Arial"/>
                <w:sz w:val="20"/>
                <w:szCs w:val="20"/>
              </w:rPr>
            </w:pPr>
            <w:r w:rsidRPr="00B76F51">
              <w:rPr>
                <w:rFonts w:ascii="Arial" w:hAnsi="Arial" w:cs="Arial"/>
                <w:sz w:val="20"/>
                <w:szCs w:val="20"/>
              </w:rPr>
              <w:t>19840.57</w:t>
            </w:r>
          </w:p>
        </w:tc>
        <w:tc>
          <w:tcPr>
            <w:tcW w:w="14" w:type="pct"/>
            <w:shd w:val="clear" w:color="auto" w:fill="auto"/>
            <w:tcMar>
              <w:top w:w="0" w:type="dxa"/>
              <w:left w:w="10" w:type="dxa"/>
              <w:bottom w:w="0" w:type="dxa"/>
              <w:right w:w="10" w:type="dxa"/>
            </w:tcMar>
          </w:tcPr>
          <w:p w:rsidR="00B76F51" w:rsidRPr="00B76F51" w:rsidRDefault="00B76F51" w:rsidP="00B76F51">
            <w:pPr>
              <w:jc w:val="right"/>
              <w:rPr>
                <w:rFonts w:ascii="Arial" w:hAnsi="Arial" w:cs="Arial"/>
                <w:sz w:val="20"/>
                <w:szCs w:val="20"/>
              </w:rPr>
            </w:pPr>
          </w:p>
        </w:tc>
      </w:tr>
    </w:tbl>
    <w:p w:rsidR="00C31915" w:rsidRPr="00291913" w:rsidRDefault="00C31915" w:rsidP="00291913">
      <w:pPr>
        <w:tabs>
          <w:tab w:val="left" w:pos="540"/>
          <w:tab w:val="left" w:pos="709"/>
        </w:tabs>
        <w:jc w:val="both"/>
        <w:rPr>
          <w:rFonts w:ascii="Arial" w:eastAsia="Calibri" w:hAnsi="Arial" w:cs="Arial"/>
        </w:rPr>
      </w:pPr>
    </w:p>
    <w:sectPr w:rsidR="00C31915" w:rsidRPr="00291913" w:rsidSect="004F6B36">
      <w:footerReference w:type="default" r:id="rId12"/>
      <w:pgSz w:w="12240" w:h="15840"/>
      <w:pgMar w:top="709" w:right="1041"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57" w:rsidRDefault="00176B57" w:rsidP="00B425C7">
      <w:r>
        <w:separator/>
      </w:r>
    </w:p>
  </w:endnote>
  <w:endnote w:type="continuationSeparator" w:id="0">
    <w:p w:rsidR="00176B57" w:rsidRDefault="00176B57" w:rsidP="00B425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686A2D">
      <w:rPr>
        <w:rFonts w:ascii="Arial" w:hAnsi="Arial" w:cs="Arial"/>
        <w:sz w:val="16"/>
        <w:szCs w:val="16"/>
      </w:rPr>
      <w:t>1</w:t>
    </w:r>
    <w:r w:rsidR="00450618">
      <w:rPr>
        <w:rFonts w:ascii="Arial" w:hAnsi="Arial" w:cs="Arial"/>
        <w:sz w:val="16"/>
        <w:szCs w:val="16"/>
      </w:rPr>
      <w:t>9</w:t>
    </w:r>
    <w:r w:rsidR="000960F4">
      <w:rPr>
        <w:rFonts w:ascii="Arial" w:hAnsi="Arial" w:cs="Arial"/>
        <w:sz w:val="16"/>
        <w:szCs w:val="16"/>
      </w:rPr>
      <w:t>63</w:t>
    </w:r>
    <w:r w:rsidR="00320428">
      <w:rPr>
        <w:rFonts w:ascii="Arial" w:hAnsi="Arial" w:cs="Arial"/>
        <w:sz w:val="16"/>
        <w:szCs w:val="16"/>
      </w:rPr>
      <w:tab/>
    </w:r>
    <w:r w:rsidR="00F95114">
      <w:rPr>
        <w:rFonts w:ascii="Arial" w:hAnsi="Arial" w:cs="Arial"/>
        <w:sz w:val="16"/>
        <w:szCs w:val="16"/>
      </w:rPr>
      <w:t>N</w:t>
    </w:r>
    <w:r w:rsidR="007D3311">
      <w:rPr>
        <w:rFonts w:ascii="Arial" w:hAnsi="Arial" w:cs="Arial"/>
        <w:sz w:val="16"/>
        <w:szCs w:val="16"/>
      </w:rPr>
      <w:t>W</w:t>
    </w:r>
    <w:r w:rsidR="00450618">
      <w:rPr>
        <w:rFonts w:ascii="Arial" w:hAnsi="Arial" w:cs="Arial"/>
        <w:sz w:val="16"/>
        <w:szCs w:val="16"/>
      </w:rPr>
      <w:t>2</w:t>
    </w:r>
    <w:r w:rsidR="000960F4">
      <w:rPr>
        <w:rFonts w:ascii="Arial" w:hAnsi="Arial" w:cs="Arial"/>
        <w:sz w:val="16"/>
        <w:szCs w:val="16"/>
      </w:rPr>
      <w:t>214</w:t>
    </w:r>
    <w:r w:rsidR="00F95114">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57" w:rsidRDefault="00176B57" w:rsidP="00B425C7">
      <w:r>
        <w:separator/>
      </w:r>
    </w:p>
  </w:footnote>
  <w:footnote w:type="continuationSeparator" w:id="0">
    <w:p w:rsidR="00176B57" w:rsidRDefault="00176B57"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37C"/>
    <w:multiLevelType w:val="hybridMultilevel"/>
    <w:tmpl w:val="96500F80"/>
    <w:lvl w:ilvl="0" w:tplc="F0C0B44C">
      <w:start w:val="1"/>
      <w:numFmt w:val="bullet"/>
      <w:lvlText w:val="•"/>
      <w:lvlJc w:val="left"/>
      <w:pPr>
        <w:tabs>
          <w:tab w:val="num" w:pos="720"/>
        </w:tabs>
        <w:ind w:left="720" w:hanging="360"/>
      </w:pPr>
      <w:rPr>
        <w:rFonts w:ascii="Arial" w:hAnsi="Arial" w:hint="default"/>
      </w:rPr>
    </w:lvl>
    <w:lvl w:ilvl="1" w:tplc="3C32AC4C" w:tentative="1">
      <w:start w:val="1"/>
      <w:numFmt w:val="bullet"/>
      <w:lvlText w:val="•"/>
      <w:lvlJc w:val="left"/>
      <w:pPr>
        <w:tabs>
          <w:tab w:val="num" w:pos="1440"/>
        </w:tabs>
        <w:ind w:left="1440" w:hanging="360"/>
      </w:pPr>
      <w:rPr>
        <w:rFonts w:ascii="Arial" w:hAnsi="Arial" w:hint="default"/>
      </w:rPr>
    </w:lvl>
    <w:lvl w:ilvl="2" w:tplc="6B0043DE" w:tentative="1">
      <w:start w:val="1"/>
      <w:numFmt w:val="bullet"/>
      <w:lvlText w:val="•"/>
      <w:lvlJc w:val="left"/>
      <w:pPr>
        <w:tabs>
          <w:tab w:val="num" w:pos="2160"/>
        </w:tabs>
        <w:ind w:left="2160" w:hanging="360"/>
      </w:pPr>
      <w:rPr>
        <w:rFonts w:ascii="Arial" w:hAnsi="Arial" w:hint="default"/>
      </w:rPr>
    </w:lvl>
    <w:lvl w:ilvl="3" w:tplc="01509898" w:tentative="1">
      <w:start w:val="1"/>
      <w:numFmt w:val="bullet"/>
      <w:lvlText w:val="•"/>
      <w:lvlJc w:val="left"/>
      <w:pPr>
        <w:tabs>
          <w:tab w:val="num" w:pos="2880"/>
        </w:tabs>
        <w:ind w:left="2880" w:hanging="360"/>
      </w:pPr>
      <w:rPr>
        <w:rFonts w:ascii="Arial" w:hAnsi="Arial" w:hint="default"/>
      </w:rPr>
    </w:lvl>
    <w:lvl w:ilvl="4" w:tplc="86EC6C46" w:tentative="1">
      <w:start w:val="1"/>
      <w:numFmt w:val="bullet"/>
      <w:lvlText w:val="•"/>
      <w:lvlJc w:val="left"/>
      <w:pPr>
        <w:tabs>
          <w:tab w:val="num" w:pos="3600"/>
        </w:tabs>
        <w:ind w:left="3600" w:hanging="360"/>
      </w:pPr>
      <w:rPr>
        <w:rFonts w:ascii="Arial" w:hAnsi="Arial" w:hint="default"/>
      </w:rPr>
    </w:lvl>
    <w:lvl w:ilvl="5" w:tplc="370422A4" w:tentative="1">
      <w:start w:val="1"/>
      <w:numFmt w:val="bullet"/>
      <w:lvlText w:val="•"/>
      <w:lvlJc w:val="left"/>
      <w:pPr>
        <w:tabs>
          <w:tab w:val="num" w:pos="4320"/>
        </w:tabs>
        <w:ind w:left="4320" w:hanging="360"/>
      </w:pPr>
      <w:rPr>
        <w:rFonts w:ascii="Arial" w:hAnsi="Arial" w:hint="default"/>
      </w:rPr>
    </w:lvl>
    <w:lvl w:ilvl="6" w:tplc="2F202888" w:tentative="1">
      <w:start w:val="1"/>
      <w:numFmt w:val="bullet"/>
      <w:lvlText w:val="•"/>
      <w:lvlJc w:val="left"/>
      <w:pPr>
        <w:tabs>
          <w:tab w:val="num" w:pos="5040"/>
        </w:tabs>
        <w:ind w:left="5040" w:hanging="360"/>
      </w:pPr>
      <w:rPr>
        <w:rFonts w:ascii="Arial" w:hAnsi="Arial" w:hint="default"/>
      </w:rPr>
    </w:lvl>
    <w:lvl w:ilvl="7" w:tplc="55E83A96" w:tentative="1">
      <w:start w:val="1"/>
      <w:numFmt w:val="bullet"/>
      <w:lvlText w:val="•"/>
      <w:lvlJc w:val="left"/>
      <w:pPr>
        <w:tabs>
          <w:tab w:val="num" w:pos="5760"/>
        </w:tabs>
        <w:ind w:left="5760" w:hanging="360"/>
      </w:pPr>
      <w:rPr>
        <w:rFonts w:ascii="Arial" w:hAnsi="Arial" w:hint="default"/>
      </w:rPr>
    </w:lvl>
    <w:lvl w:ilvl="8" w:tplc="D5105A62" w:tentative="1">
      <w:start w:val="1"/>
      <w:numFmt w:val="bullet"/>
      <w:lvlText w:val="•"/>
      <w:lvlJc w:val="left"/>
      <w:pPr>
        <w:tabs>
          <w:tab w:val="num" w:pos="6480"/>
        </w:tabs>
        <w:ind w:left="6480" w:hanging="360"/>
      </w:pPr>
      <w:rPr>
        <w:rFonts w:ascii="Arial" w:hAnsi="Arial" w:hint="default"/>
      </w:rPr>
    </w:lvl>
  </w:abstractNum>
  <w:abstractNum w:abstractNumId="1">
    <w:nsid w:val="06BC124B"/>
    <w:multiLevelType w:val="hybridMultilevel"/>
    <w:tmpl w:val="E56853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3E4618"/>
    <w:multiLevelType w:val="hybridMultilevel"/>
    <w:tmpl w:val="B2062668"/>
    <w:lvl w:ilvl="0" w:tplc="BA76B8D4">
      <w:start w:val="1"/>
      <w:numFmt w:val="decimal"/>
      <w:lvlText w:val="%1."/>
      <w:lvlJc w:val="left"/>
      <w:pPr>
        <w:tabs>
          <w:tab w:val="num" w:pos="720"/>
        </w:tabs>
        <w:ind w:left="720" w:hanging="360"/>
      </w:pPr>
    </w:lvl>
    <w:lvl w:ilvl="1" w:tplc="44B89354" w:tentative="1">
      <w:start w:val="1"/>
      <w:numFmt w:val="decimal"/>
      <w:lvlText w:val="%2."/>
      <w:lvlJc w:val="left"/>
      <w:pPr>
        <w:tabs>
          <w:tab w:val="num" w:pos="1440"/>
        </w:tabs>
        <w:ind w:left="1440" w:hanging="360"/>
      </w:pPr>
    </w:lvl>
    <w:lvl w:ilvl="2" w:tplc="7988E7AC" w:tentative="1">
      <w:start w:val="1"/>
      <w:numFmt w:val="decimal"/>
      <w:lvlText w:val="%3."/>
      <w:lvlJc w:val="left"/>
      <w:pPr>
        <w:tabs>
          <w:tab w:val="num" w:pos="2160"/>
        </w:tabs>
        <w:ind w:left="2160" w:hanging="360"/>
      </w:pPr>
    </w:lvl>
    <w:lvl w:ilvl="3" w:tplc="77CE7E4A" w:tentative="1">
      <w:start w:val="1"/>
      <w:numFmt w:val="decimal"/>
      <w:lvlText w:val="%4."/>
      <w:lvlJc w:val="left"/>
      <w:pPr>
        <w:tabs>
          <w:tab w:val="num" w:pos="2880"/>
        </w:tabs>
        <w:ind w:left="2880" w:hanging="360"/>
      </w:pPr>
    </w:lvl>
    <w:lvl w:ilvl="4" w:tplc="4872A002" w:tentative="1">
      <w:start w:val="1"/>
      <w:numFmt w:val="decimal"/>
      <w:lvlText w:val="%5."/>
      <w:lvlJc w:val="left"/>
      <w:pPr>
        <w:tabs>
          <w:tab w:val="num" w:pos="3600"/>
        </w:tabs>
        <w:ind w:left="3600" w:hanging="360"/>
      </w:pPr>
    </w:lvl>
    <w:lvl w:ilvl="5" w:tplc="DC703950" w:tentative="1">
      <w:start w:val="1"/>
      <w:numFmt w:val="decimal"/>
      <w:lvlText w:val="%6."/>
      <w:lvlJc w:val="left"/>
      <w:pPr>
        <w:tabs>
          <w:tab w:val="num" w:pos="4320"/>
        </w:tabs>
        <w:ind w:left="4320" w:hanging="360"/>
      </w:pPr>
    </w:lvl>
    <w:lvl w:ilvl="6" w:tplc="F9F49A68" w:tentative="1">
      <w:start w:val="1"/>
      <w:numFmt w:val="decimal"/>
      <w:lvlText w:val="%7."/>
      <w:lvlJc w:val="left"/>
      <w:pPr>
        <w:tabs>
          <w:tab w:val="num" w:pos="5040"/>
        </w:tabs>
        <w:ind w:left="5040" w:hanging="360"/>
      </w:pPr>
    </w:lvl>
    <w:lvl w:ilvl="7" w:tplc="0250053E" w:tentative="1">
      <w:start w:val="1"/>
      <w:numFmt w:val="decimal"/>
      <w:lvlText w:val="%8."/>
      <w:lvlJc w:val="left"/>
      <w:pPr>
        <w:tabs>
          <w:tab w:val="num" w:pos="5760"/>
        </w:tabs>
        <w:ind w:left="5760" w:hanging="360"/>
      </w:pPr>
    </w:lvl>
    <w:lvl w:ilvl="8" w:tplc="57A0F81E" w:tentative="1">
      <w:start w:val="1"/>
      <w:numFmt w:val="decimal"/>
      <w:lvlText w:val="%9."/>
      <w:lvlJc w:val="left"/>
      <w:pPr>
        <w:tabs>
          <w:tab w:val="num" w:pos="6480"/>
        </w:tabs>
        <w:ind w:left="6480" w:hanging="360"/>
      </w:pPr>
    </w:lvl>
  </w:abstractNum>
  <w:abstractNum w:abstractNumId="4">
    <w:nsid w:val="19614F88"/>
    <w:multiLevelType w:val="hybridMultilevel"/>
    <w:tmpl w:val="6F7C593E"/>
    <w:lvl w:ilvl="0" w:tplc="67CC730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197F6503"/>
    <w:multiLevelType w:val="hybridMultilevel"/>
    <w:tmpl w:val="E60A98B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10">
    <w:nsid w:val="2C740C00"/>
    <w:multiLevelType w:val="hybridMultilevel"/>
    <w:tmpl w:val="FD78B22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nsid w:val="2F3C5CA1"/>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nsid w:val="3D0A72D4"/>
    <w:multiLevelType w:val="hybridMultilevel"/>
    <w:tmpl w:val="0136DA42"/>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4">
    <w:nsid w:val="4535578F"/>
    <w:multiLevelType w:val="hybridMultilevel"/>
    <w:tmpl w:val="9F6466AC"/>
    <w:lvl w:ilvl="0" w:tplc="E44251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7CC18A0"/>
    <w:multiLevelType w:val="hybridMultilevel"/>
    <w:tmpl w:val="5290C0D4"/>
    <w:lvl w:ilvl="0" w:tplc="85A455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8FC3041"/>
    <w:multiLevelType w:val="multilevel"/>
    <w:tmpl w:val="E216F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FA04284"/>
    <w:multiLevelType w:val="multilevel"/>
    <w:tmpl w:val="E6003B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nsid w:val="69D55ABC"/>
    <w:multiLevelType w:val="hybridMultilevel"/>
    <w:tmpl w:val="AB543454"/>
    <w:lvl w:ilvl="0" w:tplc="362ECEEC">
      <w:start w:val="1"/>
      <w:numFmt w:val="decimal"/>
      <w:lvlText w:val="%1."/>
      <w:lvlJc w:val="left"/>
      <w:pPr>
        <w:ind w:left="1810" w:hanging="360"/>
      </w:pPr>
      <w:rPr>
        <w:rFonts w:hint="default"/>
        <w:b/>
      </w:rPr>
    </w:lvl>
    <w:lvl w:ilvl="1" w:tplc="1C090019" w:tentative="1">
      <w:start w:val="1"/>
      <w:numFmt w:val="lowerLetter"/>
      <w:lvlText w:val="%2."/>
      <w:lvlJc w:val="left"/>
      <w:pPr>
        <w:ind w:left="2530" w:hanging="360"/>
      </w:pPr>
    </w:lvl>
    <w:lvl w:ilvl="2" w:tplc="1C09001B" w:tentative="1">
      <w:start w:val="1"/>
      <w:numFmt w:val="lowerRoman"/>
      <w:lvlText w:val="%3."/>
      <w:lvlJc w:val="right"/>
      <w:pPr>
        <w:ind w:left="3250" w:hanging="180"/>
      </w:pPr>
    </w:lvl>
    <w:lvl w:ilvl="3" w:tplc="1C09000F" w:tentative="1">
      <w:start w:val="1"/>
      <w:numFmt w:val="decimal"/>
      <w:lvlText w:val="%4."/>
      <w:lvlJc w:val="left"/>
      <w:pPr>
        <w:ind w:left="3970" w:hanging="360"/>
      </w:pPr>
    </w:lvl>
    <w:lvl w:ilvl="4" w:tplc="1C090019" w:tentative="1">
      <w:start w:val="1"/>
      <w:numFmt w:val="lowerLetter"/>
      <w:lvlText w:val="%5."/>
      <w:lvlJc w:val="left"/>
      <w:pPr>
        <w:ind w:left="4690" w:hanging="360"/>
      </w:pPr>
    </w:lvl>
    <w:lvl w:ilvl="5" w:tplc="1C09001B" w:tentative="1">
      <w:start w:val="1"/>
      <w:numFmt w:val="lowerRoman"/>
      <w:lvlText w:val="%6."/>
      <w:lvlJc w:val="right"/>
      <w:pPr>
        <w:ind w:left="5410" w:hanging="180"/>
      </w:pPr>
    </w:lvl>
    <w:lvl w:ilvl="6" w:tplc="1C09000F" w:tentative="1">
      <w:start w:val="1"/>
      <w:numFmt w:val="decimal"/>
      <w:lvlText w:val="%7."/>
      <w:lvlJc w:val="left"/>
      <w:pPr>
        <w:ind w:left="6130" w:hanging="360"/>
      </w:pPr>
    </w:lvl>
    <w:lvl w:ilvl="7" w:tplc="1C090019" w:tentative="1">
      <w:start w:val="1"/>
      <w:numFmt w:val="lowerLetter"/>
      <w:lvlText w:val="%8."/>
      <w:lvlJc w:val="left"/>
      <w:pPr>
        <w:ind w:left="6850" w:hanging="360"/>
      </w:pPr>
    </w:lvl>
    <w:lvl w:ilvl="8" w:tplc="1C09001B" w:tentative="1">
      <w:start w:val="1"/>
      <w:numFmt w:val="lowerRoman"/>
      <w:lvlText w:val="%9."/>
      <w:lvlJc w:val="right"/>
      <w:pPr>
        <w:ind w:left="7570" w:hanging="180"/>
      </w:pPr>
    </w:lvl>
  </w:abstractNum>
  <w:abstractNum w:abstractNumId="21">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2">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3">
    <w:nsid w:val="71175600"/>
    <w:multiLevelType w:val="hybridMultilevel"/>
    <w:tmpl w:val="FC04B4FC"/>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4">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5">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6">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
  </w:num>
  <w:num w:numId="3">
    <w:abstractNumId w:val="8"/>
  </w:num>
  <w:num w:numId="4">
    <w:abstractNumId w:val="6"/>
  </w:num>
  <w:num w:numId="5">
    <w:abstractNumId w:val="12"/>
  </w:num>
  <w:num w:numId="6">
    <w:abstractNumId w:val="22"/>
  </w:num>
  <w:num w:numId="7">
    <w:abstractNumId w:val="17"/>
  </w:num>
  <w:num w:numId="8">
    <w:abstractNumId w:val="25"/>
  </w:num>
  <w:num w:numId="9">
    <w:abstractNumId w:val="9"/>
  </w:num>
  <w:num w:numId="10">
    <w:abstractNumId w:val="18"/>
  </w:num>
  <w:num w:numId="11">
    <w:abstractNumId w:val="21"/>
  </w:num>
  <w:num w:numId="12">
    <w:abstractNumId w:val="7"/>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23"/>
  </w:num>
  <w:num w:numId="18">
    <w:abstractNumId w:val="13"/>
  </w:num>
  <w:num w:numId="19">
    <w:abstractNumId w:val="10"/>
  </w:num>
  <w:num w:numId="20">
    <w:abstractNumId w:val="14"/>
  </w:num>
  <w:num w:numId="21">
    <w:abstractNumId w:val="15"/>
  </w:num>
  <w:num w:numId="22">
    <w:abstractNumId w:val="4"/>
  </w:num>
  <w:num w:numId="23">
    <w:abstractNumId w:val="5"/>
  </w:num>
  <w:num w:numId="24">
    <w:abstractNumId w:val="20"/>
  </w:num>
  <w:num w:numId="25">
    <w:abstractNumId w:val="1"/>
  </w:num>
  <w:num w:numId="26">
    <w:abstractNumId w:val="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2405"/>
    <w:rsid w:val="00016BD3"/>
    <w:rsid w:val="00020B0D"/>
    <w:rsid w:val="00030DFB"/>
    <w:rsid w:val="00036748"/>
    <w:rsid w:val="0004074C"/>
    <w:rsid w:val="000446F4"/>
    <w:rsid w:val="000736ED"/>
    <w:rsid w:val="00074524"/>
    <w:rsid w:val="000831BB"/>
    <w:rsid w:val="000960F4"/>
    <w:rsid w:val="000C5E0E"/>
    <w:rsid w:val="000E6B42"/>
    <w:rsid w:val="000F433C"/>
    <w:rsid w:val="001001A2"/>
    <w:rsid w:val="001033FE"/>
    <w:rsid w:val="00122733"/>
    <w:rsid w:val="00130A13"/>
    <w:rsid w:val="00144F0F"/>
    <w:rsid w:val="001502EB"/>
    <w:rsid w:val="00157F05"/>
    <w:rsid w:val="00176B57"/>
    <w:rsid w:val="001812CC"/>
    <w:rsid w:val="00181796"/>
    <w:rsid w:val="001823A8"/>
    <w:rsid w:val="00183C80"/>
    <w:rsid w:val="001A473E"/>
    <w:rsid w:val="001B32B1"/>
    <w:rsid w:val="001B35A3"/>
    <w:rsid w:val="001B7A43"/>
    <w:rsid w:val="001D558B"/>
    <w:rsid w:val="001E51B8"/>
    <w:rsid w:val="001E641B"/>
    <w:rsid w:val="001E7D69"/>
    <w:rsid w:val="001F2193"/>
    <w:rsid w:val="001F2853"/>
    <w:rsid w:val="001F5603"/>
    <w:rsid w:val="001F5C4A"/>
    <w:rsid w:val="00214BAB"/>
    <w:rsid w:val="002150F3"/>
    <w:rsid w:val="00220C7A"/>
    <w:rsid w:val="00230C75"/>
    <w:rsid w:val="00237AD0"/>
    <w:rsid w:val="002411EA"/>
    <w:rsid w:val="002452F1"/>
    <w:rsid w:val="0025254A"/>
    <w:rsid w:val="00252C1E"/>
    <w:rsid w:val="002632E2"/>
    <w:rsid w:val="00267EAF"/>
    <w:rsid w:val="002811A8"/>
    <w:rsid w:val="00287F30"/>
    <w:rsid w:val="00291913"/>
    <w:rsid w:val="00296766"/>
    <w:rsid w:val="002A33D7"/>
    <w:rsid w:val="002A49D6"/>
    <w:rsid w:val="002A5A68"/>
    <w:rsid w:val="002B0502"/>
    <w:rsid w:val="002B2881"/>
    <w:rsid w:val="002B4913"/>
    <w:rsid w:val="002C50A1"/>
    <w:rsid w:val="002D2A2D"/>
    <w:rsid w:val="002D2DCB"/>
    <w:rsid w:val="002E0E61"/>
    <w:rsid w:val="002E28C0"/>
    <w:rsid w:val="002E6E62"/>
    <w:rsid w:val="002F5876"/>
    <w:rsid w:val="003076B5"/>
    <w:rsid w:val="00310B34"/>
    <w:rsid w:val="00320428"/>
    <w:rsid w:val="00321013"/>
    <w:rsid w:val="00331137"/>
    <w:rsid w:val="00336352"/>
    <w:rsid w:val="00336EE1"/>
    <w:rsid w:val="00355F52"/>
    <w:rsid w:val="00361A62"/>
    <w:rsid w:val="003637EE"/>
    <w:rsid w:val="00364F22"/>
    <w:rsid w:val="00380022"/>
    <w:rsid w:val="003810FA"/>
    <w:rsid w:val="0038383F"/>
    <w:rsid w:val="003878D9"/>
    <w:rsid w:val="00396F00"/>
    <w:rsid w:val="003A2BBE"/>
    <w:rsid w:val="003A6E94"/>
    <w:rsid w:val="003B4A32"/>
    <w:rsid w:val="003B50F1"/>
    <w:rsid w:val="003C0532"/>
    <w:rsid w:val="003C072E"/>
    <w:rsid w:val="003C78B7"/>
    <w:rsid w:val="003D0A7E"/>
    <w:rsid w:val="003D15D2"/>
    <w:rsid w:val="003D5644"/>
    <w:rsid w:val="003E6AED"/>
    <w:rsid w:val="0040110D"/>
    <w:rsid w:val="00406A92"/>
    <w:rsid w:val="00426F76"/>
    <w:rsid w:val="00427D39"/>
    <w:rsid w:val="00450618"/>
    <w:rsid w:val="00452B74"/>
    <w:rsid w:val="00463242"/>
    <w:rsid w:val="0046432D"/>
    <w:rsid w:val="00466EAD"/>
    <w:rsid w:val="004707B3"/>
    <w:rsid w:val="00474C67"/>
    <w:rsid w:val="00481D62"/>
    <w:rsid w:val="00484D69"/>
    <w:rsid w:val="00496665"/>
    <w:rsid w:val="004F4569"/>
    <w:rsid w:val="004F49A4"/>
    <w:rsid w:val="004F6B36"/>
    <w:rsid w:val="005102FA"/>
    <w:rsid w:val="0051142D"/>
    <w:rsid w:val="00521AE7"/>
    <w:rsid w:val="005233A0"/>
    <w:rsid w:val="005256FF"/>
    <w:rsid w:val="005342A5"/>
    <w:rsid w:val="005372AE"/>
    <w:rsid w:val="00543F1D"/>
    <w:rsid w:val="005510A1"/>
    <w:rsid w:val="005527EB"/>
    <w:rsid w:val="0056431D"/>
    <w:rsid w:val="00572F73"/>
    <w:rsid w:val="00575610"/>
    <w:rsid w:val="00577AE0"/>
    <w:rsid w:val="00577F75"/>
    <w:rsid w:val="00581659"/>
    <w:rsid w:val="00582455"/>
    <w:rsid w:val="00590BDD"/>
    <w:rsid w:val="005A69D9"/>
    <w:rsid w:val="005A711F"/>
    <w:rsid w:val="005B0E1C"/>
    <w:rsid w:val="005B2BBC"/>
    <w:rsid w:val="005C36E2"/>
    <w:rsid w:val="005D2DE2"/>
    <w:rsid w:val="005D6EA2"/>
    <w:rsid w:val="005E56E4"/>
    <w:rsid w:val="005F0147"/>
    <w:rsid w:val="0060013B"/>
    <w:rsid w:val="00602DEC"/>
    <w:rsid w:val="006039D7"/>
    <w:rsid w:val="00616F5C"/>
    <w:rsid w:val="00620D7D"/>
    <w:rsid w:val="006224CD"/>
    <w:rsid w:val="00637DE0"/>
    <w:rsid w:val="00640E03"/>
    <w:rsid w:val="0064231A"/>
    <w:rsid w:val="0065072E"/>
    <w:rsid w:val="00654995"/>
    <w:rsid w:val="00655ACE"/>
    <w:rsid w:val="00656F1C"/>
    <w:rsid w:val="00663F2F"/>
    <w:rsid w:val="00677266"/>
    <w:rsid w:val="0068059A"/>
    <w:rsid w:val="00686A2D"/>
    <w:rsid w:val="006930CF"/>
    <w:rsid w:val="00694823"/>
    <w:rsid w:val="00695B90"/>
    <w:rsid w:val="006B0CD5"/>
    <w:rsid w:val="006B3D5A"/>
    <w:rsid w:val="006C6246"/>
    <w:rsid w:val="006D12FA"/>
    <w:rsid w:val="006D2BE4"/>
    <w:rsid w:val="006D3E6B"/>
    <w:rsid w:val="006D467A"/>
    <w:rsid w:val="006E5263"/>
    <w:rsid w:val="006E63DA"/>
    <w:rsid w:val="006F2C6E"/>
    <w:rsid w:val="0070388C"/>
    <w:rsid w:val="0070599A"/>
    <w:rsid w:val="00710550"/>
    <w:rsid w:val="0071106A"/>
    <w:rsid w:val="00712DDA"/>
    <w:rsid w:val="00714546"/>
    <w:rsid w:val="00714C9C"/>
    <w:rsid w:val="007245BB"/>
    <w:rsid w:val="00730FF0"/>
    <w:rsid w:val="0073119E"/>
    <w:rsid w:val="00735132"/>
    <w:rsid w:val="00747B01"/>
    <w:rsid w:val="007501A4"/>
    <w:rsid w:val="0075396C"/>
    <w:rsid w:val="007542EA"/>
    <w:rsid w:val="007736B5"/>
    <w:rsid w:val="007926F9"/>
    <w:rsid w:val="00793FDD"/>
    <w:rsid w:val="007B141E"/>
    <w:rsid w:val="007B57F0"/>
    <w:rsid w:val="007B59D9"/>
    <w:rsid w:val="007B5F00"/>
    <w:rsid w:val="007B7671"/>
    <w:rsid w:val="007C2BAF"/>
    <w:rsid w:val="007C3899"/>
    <w:rsid w:val="007D3043"/>
    <w:rsid w:val="007D3311"/>
    <w:rsid w:val="007D7D78"/>
    <w:rsid w:val="007E116C"/>
    <w:rsid w:val="007E12DD"/>
    <w:rsid w:val="007E49F2"/>
    <w:rsid w:val="00800190"/>
    <w:rsid w:val="008113F4"/>
    <w:rsid w:val="00813747"/>
    <w:rsid w:val="00814008"/>
    <w:rsid w:val="008179CA"/>
    <w:rsid w:val="00827C48"/>
    <w:rsid w:val="00831CF8"/>
    <w:rsid w:val="00832A58"/>
    <w:rsid w:val="0083385D"/>
    <w:rsid w:val="00835C12"/>
    <w:rsid w:val="00836FD3"/>
    <w:rsid w:val="00842F00"/>
    <w:rsid w:val="00843A93"/>
    <w:rsid w:val="00850672"/>
    <w:rsid w:val="00853A3E"/>
    <w:rsid w:val="0085525E"/>
    <w:rsid w:val="0085743E"/>
    <w:rsid w:val="0085771A"/>
    <w:rsid w:val="00863524"/>
    <w:rsid w:val="00870FDE"/>
    <w:rsid w:val="008732AD"/>
    <w:rsid w:val="008740F6"/>
    <w:rsid w:val="00894B01"/>
    <w:rsid w:val="00897FB9"/>
    <w:rsid w:val="008C5C6B"/>
    <w:rsid w:val="008D06B0"/>
    <w:rsid w:val="008D7EBE"/>
    <w:rsid w:val="008E3EF2"/>
    <w:rsid w:val="008F6257"/>
    <w:rsid w:val="009004CE"/>
    <w:rsid w:val="009031A0"/>
    <w:rsid w:val="009069A2"/>
    <w:rsid w:val="009102B8"/>
    <w:rsid w:val="00921143"/>
    <w:rsid w:val="009378FA"/>
    <w:rsid w:val="009477CC"/>
    <w:rsid w:val="00952387"/>
    <w:rsid w:val="00952E1B"/>
    <w:rsid w:val="00960C1A"/>
    <w:rsid w:val="009626F9"/>
    <w:rsid w:val="00963A60"/>
    <w:rsid w:val="00970119"/>
    <w:rsid w:val="0097260B"/>
    <w:rsid w:val="00983286"/>
    <w:rsid w:val="00990013"/>
    <w:rsid w:val="00990959"/>
    <w:rsid w:val="009931F8"/>
    <w:rsid w:val="00995E13"/>
    <w:rsid w:val="009A5088"/>
    <w:rsid w:val="009B2AB0"/>
    <w:rsid w:val="009D11D6"/>
    <w:rsid w:val="009D42F1"/>
    <w:rsid w:val="009E358F"/>
    <w:rsid w:val="009E6359"/>
    <w:rsid w:val="009F465B"/>
    <w:rsid w:val="00A01F17"/>
    <w:rsid w:val="00A02FCD"/>
    <w:rsid w:val="00A032A2"/>
    <w:rsid w:val="00A03B16"/>
    <w:rsid w:val="00A05A8F"/>
    <w:rsid w:val="00A070C8"/>
    <w:rsid w:val="00A10236"/>
    <w:rsid w:val="00A15780"/>
    <w:rsid w:val="00A2416C"/>
    <w:rsid w:val="00A32C57"/>
    <w:rsid w:val="00A33363"/>
    <w:rsid w:val="00A36581"/>
    <w:rsid w:val="00A3690A"/>
    <w:rsid w:val="00A36AFB"/>
    <w:rsid w:val="00A418A3"/>
    <w:rsid w:val="00A50411"/>
    <w:rsid w:val="00A52C84"/>
    <w:rsid w:val="00A5476E"/>
    <w:rsid w:val="00A56300"/>
    <w:rsid w:val="00A67AC8"/>
    <w:rsid w:val="00A727AC"/>
    <w:rsid w:val="00A73ED2"/>
    <w:rsid w:val="00A75EB5"/>
    <w:rsid w:val="00A81DEA"/>
    <w:rsid w:val="00A8211F"/>
    <w:rsid w:val="00A91DBE"/>
    <w:rsid w:val="00A97256"/>
    <w:rsid w:val="00AA319F"/>
    <w:rsid w:val="00AA5921"/>
    <w:rsid w:val="00AB6BE7"/>
    <w:rsid w:val="00AC5FBC"/>
    <w:rsid w:val="00AD0A5A"/>
    <w:rsid w:val="00AE4F3B"/>
    <w:rsid w:val="00AE5FB2"/>
    <w:rsid w:val="00B21B5B"/>
    <w:rsid w:val="00B22DCB"/>
    <w:rsid w:val="00B24AAE"/>
    <w:rsid w:val="00B30B1F"/>
    <w:rsid w:val="00B33052"/>
    <w:rsid w:val="00B425C7"/>
    <w:rsid w:val="00B439E2"/>
    <w:rsid w:val="00B45EDD"/>
    <w:rsid w:val="00B52304"/>
    <w:rsid w:val="00B61DEA"/>
    <w:rsid w:val="00B64073"/>
    <w:rsid w:val="00B707D5"/>
    <w:rsid w:val="00B76F51"/>
    <w:rsid w:val="00B80014"/>
    <w:rsid w:val="00B84896"/>
    <w:rsid w:val="00B84ACE"/>
    <w:rsid w:val="00B93867"/>
    <w:rsid w:val="00B971C1"/>
    <w:rsid w:val="00BA3CEF"/>
    <w:rsid w:val="00BA5F38"/>
    <w:rsid w:val="00BB57E3"/>
    <w:rsid w:val="00BB757A"/>
    <w:rsid w:val="00BC792D"/>
    <w:rsid w:val="00BE4F5E"/>
    <w:rsid w:val="00C1034B"/>
    <w:rsid w:val="00C10852"/>
    <w:rsid w:val="00C110A3"/>
    <w:rsid w:val="00C31915"/>
    <w:rsid w:val="00C36A1F"/>
    <w:rsid w:val="00C45B63"/>
    <w:rsid w:val="00C51CB6"/>
    <w:rsid w:val="00C6195D"/>
    <w:rsid w:val="00C638AA"/>
    <w:rsid w:val="00C64E58"/>
    <w:rsid w:val="00C66E23"/>
    <w:rsid w:val="00C71DBB"/>
    <w:rsid w:val="00C73E91"/>
    <w:rsid w:val="00C90123"/>
    <w:rsid w:val="00C91683"/>
    <w:rsid w:val="00CA591D"/>
    <w:rsid w:val="00CA5956"/>
    <w:rsid w:val="00CB23A0"/>
    <w:rsid w:val="00CB48F6"/>
    <w:rsid w:val="00CD1540"/>
    <w:rsid w:val="00CD3258"/>
    <w:rsid w:val="00CD3EF4"/>
    <w:rsid w:val="00CD4001"/>
    <w:rsid w:val="00CF1186"/>
    <w:rsid w:val="00D014F9"/>
    <w:rsid w:val="00D03FF3"/>
    <w:rsid w:val="00D15200"/>
    <w:rsid w:val="00D40932"/>
    <w:rsid w:val="00D4312A"/>
    <w:rsid w:val="00D4621C"/>
    <w:rsid w:val="00D54604"/>
    <w:rsid w:val="00D67D57"/>
    <w:rsid w:val="00D7018D"/>
    <w:rsid w:val="00D76544"/>
    <w:rsid w:val="00D76864"/>
    <w:rsid w:val="00D772B0"/>
    <w:rsid w:val="00D832BB"/>
    <w:rsid w:val="00D86FA6"/>
    <w:rsid w:val="00D913AF"/>
    <w:rsid w:val="00D9521B"/>
    <w:rsid w:val="00DA0702"/>
    <w:rsid w:val="00DA126F"/>
    <w:rsid w:val="00DA21AA"/>
    <w:rsid w:val="00DB574C"/>
    <w:rsid w:val="00DB6146"/>
    <w:rsid w:val="00DC1C19"/>
    <w:rsid w:val="00DC3527"/>
    <w:rsid w:val="00DC5111"/>
    <w:rsid w:val="00DE5A13"/>
    <w:rsid w:val="00DF44C4"/>
    <w:rsid w:val="00DF695A"/>
    <w:rsid w:val="00DF769D"/>
    <w:rsid w:val="00E00A6C"/>
    <w:rsid w:val="00E03D7B"/>
    <w:rsid w:val="00E06C3F"/>
    <w:rsid w:val="00E134E2"/>
    <w:rsid w:val="00E22831"/>
    <w:rsid w:val="00E34BD8"/>
    <w:rsid w:val="00E425C4"/>
    <w:rsid w:val="00E444E6"/>
    <w:rsid w:val="00E44929"/>
    <w:rsid w:val="00E4707B"/>
    <w:rsid w:val="00E510DA"/>
    <w:rsid w:val="00E6082E"/>
    <w:rsid w:val="00E67003"/>
    <w:rsid w:val="00E703E1"/>
    <w:rsid w:val="00E80E16"/>
    <w:rsid w:val="00E810D1"/>
    <w:rsid w:val="00E83C4E"/>
    <w:rsid w:val="00E91FEE"/>
    <w:rsid w:val="00E928E5"/>
    <w:rsid w:val="00E96B5B"/>
    <w:rsid w:val="00EA562C"/>
    <w:rsid w:val="00EB6465"/>
    <w:rsid w:val="00EC3BD8"/>
    <w:rsid w:val="00EC558A"/>
    <w:rsid w:val="00EC7706"/>
    <w:rsid w:val="00ED3122"/>
    <w:rsid w:val="00EE1640"/>
    <w:rsid w:val="00EE2A70"/>
    <w:rsid w:val="00EE6969"/>
    <w:rsid w:val="00F02D3C"/>
    <w:rsid w:val="00F26136"/>
    <w:rsid w:val="00F32449"/>
    <w:rsid w:val="00F40180"/>
    <w:rsid w:val="00F40190"/>
    <w:rsid w:val="00F42569"/>
    <w:rsid w:val="00F4291A"/>
    <w:rsid w:val="00F445F4"/>
    <w:rsid w:val="00F45143"/>
    <w:rsid w:val="00F5781B"/>
    <w:rsid w:val="00F64592"/>
    <w:rsid w:val="00F70BD2"/>
    <w:rsid w:val="00F7567C"/>
    <w:rsid w:val="00F76F04"/>
    <w:rsid w:val="00F81B5D"/>
    <w:rsid w:val="00F84834"/>
    <w:rsid w:val="00F878DC"/>
    <w:rsid w:val="00F95114"/>
    <w:rsid w:val="00F96274"/>
    <w:rsid w:val="00F97703"/>
    <w:rsid w:val="00FA03D4"/>
    <w:rsid w:val="00FA07BF"/>
    <w:rsid w:val="00FA4F1A"/>
    <w:rsid w:val="00FB2389"/>
    <w:rsid w:val="00FB72F7"/>
    <w:rsid w:val="00FC4BA6"/>
    <w:rsid w:val="00FC604D"/>
    <w:rsid w:val="00FD4C71"/>
    <w:rsid w:val="00FD6E52"/>
    <w:rsid w:val="00FE0375"/>
    <w:rsid w:val="00FE4066"/>
    <w:rsid w:val="00FE6448"/>
    <w:rsid w:val="00FF113D"/>
    <w:rsid w:val="00FF1B4A"/>
    <w:rsid w:val="00FF4343"/>
    <w:rsid w:val="00FF509B"/>
    <w:rsid w:val="00FF6458"/>
    <w:rsid w:val="00FF74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paragraph" w:styleId="Heading1">
    <w:name w:val="heading 1"/>
    <w:basedOn w:val="Normal"/>
    <w:next w:val="Normal"/>
    <w:link w:val="Heading1Char"/>
    <w:uiPriority w:val="9"/>
    <w:qFormat/>
    <w:rsid w:val="00DA21AA"/>
    <w:pPr>
      <w:keepNext/>
      <w:keepLines/>
      <w:suppressAutoHyphens/>
      <w:autoSpaceDN w:val="0"/>
      <w:spacing w:before="240"/>
      <w:textAlignment w:val="baseline"/>
      <w:outlineLvl w:val="0"/>
    </w:pPr>
    <w:rPr>
      <w:rFonts w:ascii="Calibri Light" w:hAnsi="Calibri Light"/>
      <w:color w:val="2E74B5"/>
      <w:sz w:val="32"/>
      <w:szCs w:val="32"/>
      <w:lang w:val="en-US"/>
    </w:rPr>
  </w:style>
  <w:style w:type="paragraph" w:styleId="Heading2">
    <w:name w:val="heading 2"/>
    <w:basedOn w:val="Normal"/>
    <w:next w:val="Normal"/>
    <w:link w:val="Heading2Char"/>
    <w:uiPriority w:val="9"/>
    <w:unhideWhenUsed/>
    <w:qFormat/>
    <w:rsid w:val="00DA21AA"/>
    <w:pPr>
      <w:keepNext/>
      <w:keepLines/>
      <w:suppressAutoHyphens/>
      <w:autoSpaceDN w:val="0"/>
      <w:spacing w:before="40"/>
      <w:textAlignment w:val="baseline"/>
      <w:outlineLvl w:val="1"/>
    </w:pPr>
    <w:rPr>
      <w:rFonts w:ascii="Calibri Light" w:hAnsi="Calibri Light"/>
      <w:color w:val="2E74B5"/>
      <w:sz w:val="26"/>
      <w:szCs w:val="26"/>
      <w:lang w:val="en-US"/>
    </w:rPr>
  </w:style>
  <w:style w:type="paragraph" w:styleId="Heading3">
    <w:name w:val="heading 3"/>
    <w:basedOn w:val="Normal"/>
    <w:next w:val="Normal"/>
    <w:link w:val="Heading3Char"/>
    <w:uiPriority w:val="9"/>
    <w:unhideWhenUsed/>
    <w:qFormat/>
    <w:rsid w:val="00DA21AA"/>
    <w:pPr>
      <w:keepNext/>
      <w:keepLines/>
      <w:suppressAutoHyphens/>
      <w:autoSpaceDN w:val="0"/>
      <w:spacing w:before="40"/>
      <w:textAlignment w:val="baseline"/>
      <w:outlineLvl w:val="2"/>
    </w:pPr>
    <w:rPr>
      <w:rFonts w:ascii="Calibri Light" w:hAnsi="Calibri Light"/>
      <w:color w:val="1F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425C7"/>
    <w:rPr>
      <w:rFonts w:ascii="Tahoma" w:hAnsi="Tahoma" w:cs="Tahoma"/>
      <w:sz w:val="16"/>
      <w:szCs w:val="16"/>
    </w:rPr>
  </w:style>
  <w:style w:type="character" w:customStyle="1" w:styleId="BalloonTextChar">
    <w:name w:val="Balloon Text Char"/>
    <w:basedOn w:val="DefaultParagraphFont"/>
    <w:link w:val="BalloonText"/>
    <w:rsid w:val="00B425C7"/>
    <w:rPr>
      <w:rFonts w:ascii="Tahoma" w:eastAsia="Times New Roman" w:hAnsi="Tahoma" w:cs="Tahoma"/>
      <w:sz w:val="16"/>
      <w:szCs w:val="16"/>
    </w:rPr>
  </w:style>
  <w:style w:type="paragraph" w:styleId="Header">
    <w:name w:val="header"/>
    <w:basedOn w:val="Normal"/>
    <w:link w:val="HeaderChar"/>
    <w:unhideWhenUsed/>
    <w:rsid w:val="00B425C7"/>
    <w:pPr>
      <w:tabs>
        <w:tab w:val="center" w:pos="4680"/>
        <w:tab w:val="right" w:pos="9360"/>
      </w:tabs>
    </w:pPr>
  </w:style>
  <w:style w:type="character" w:customStyle="1" w:styleId="HeaderChar">
    <w:name w:val="Header Char"/>
    <w:basedOn w:val="DefaultParagraphFont"/>
    <w:link w:val="Header"/>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nhideWhenUsed/>
    <w:rsid w:val="0056431D"/>
    <w:rPr>
      <w:sz w:val="20"/>
      <w:szCs w:val="20"/>
    </w:rPr>
  </w:style>
  <w:style w:type="character" w:customStyle="1" w:styleId="CommentTextChar">
    <w:name w:val="Comment Text Char"/>
    <w:basedOn w:val="DefaultParagraphFont"/>
    <w:link w:val="CommentText"/>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styleId="Revision">
    <w:name w:val="Revision"/>
    <w:hidden/>
    <w:uiPriority w:val="99"/>
    <w:semiHidden/>
    <w:rsid w:val="00960C1A"/>
    <w:pPr>
      <w:spacing w:after="0" w:line="240" w:lineRule="auto"/>
    </w:pPr>
    <w:rPr>
      <w:rFonts w:ascii="Times New Roman" w:eastAsia="Times New Roman" w:hAnsi="Times New Roman" w:cs="Times New Roman"/>
      <w:sz w:val="24"/>
      <w:szCs w:val="24"/>
      <w:lang w:val="en-ZA"/>
    </w:rPr>
  </w:style>
  <w:style w:type="character" w:customStyle="1" w:styleId="Heading2Char">
    <w:name w:val="Heading 2 Char"/>
    <w:basedOn w:val="DefaultParagraphFont"/>
    <w:link w:val="Heading2"/>
    <w:rsid w:val="00DA21AA"/>
    <w:rPr>
      <w:rFonts w:ascii="Calibri Light" w:eastAsia="Times New Roman" w:hAnsi="Calibri Light" w:cs="Times New Roman"/>
      <w:color w:val="2E74B5"/>
      <w:sz w:val="26"/>
      <w:szCs w:val="26"/>
    </w:rPr>
  </w:style>
  <w:style w:type="character" w:customStyle="1" w:styleId="Heading1Char">
    <w:name w:val="Heading 1 Char"/>
    <w:basedOn w:val="DefaultParagraphFont"/>
    <w:link w:val="Heading1"/>
    <w:uiPriority w:val="9"/>
    <w:rsid w:val="00DA21AA"/>
    <w:rPr>
      <w:rFonts w:ascii="Calibri Light" w:eastAsia="Times New Roman" w:hAnsi="Calibri Light" w:cs="Times New Roman"/>
      <w:color w:val="2E74B5"/>
      <w:sz w:val="32"/>
      <w:szCs w:val="32"/>
    </w:rPr>
  </w:style>
  <w:style w:type="character" w:customStyle="1" w:styleId="Heading3Char">
    <w:name w:val="Heading 3 Char"/>
    <w:basedOn w:val="DefaultParagraphFont"/>
    <w:link w:val="Heading3"/>
    <w:uiPriority w:val="9"/>
    <w:rsid w:val="00DA21AA"/>
    <w:rPr>
      <w:rFonts w:ascii="Calibri Light" w:eastAsia="Times New Roman" w:hAnsi="Calibri Light" w:cs="Times New Roman"/>
      <w:color w:val="1F4D78"/>
      <w:sz w:val="24"/>
      <w:szCs w:val="24"/>
    </w:rPr>
  </w:style>
  <w:style w:type="character" w:customStyle="1" w:styleId="ListParagraphChar">
    <w:name w:val="List Paragraph Char"/>
    <w:rsid w:val="00DA21AA"/>
    <w:rPr>
      <w:lang w:val="en-US"/>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388458221">
      <w:bodyDiv w:val="1"/>
      <w:marLeft w:val="0"/>
      <w:marRight w:val="0"/>
      <w:marTop w:val="0"/>
      <w:marBottom w:val="0"/>
      <w:divBdr>
        <w:top w:val="none" w:sz="0" w:space="0" w:color="auto"/>
        <w:left w:val="none" w:sz="0" w:space="0" w:color="auto"/>
        <w:bottom w:val="none" w:sz="0" w:space="0" w:color="auto"/>
        <w:right w:val="none" w:sz="0" w:space="0" w:color="auto"/>
      </w:divBdr>
    </w:div>
    <w:div w:id="435828785">
      <w:bodyDiv w:val="1"/>
      <w:marLeft w:val="0"/>
      <w:marRight w:val="0"/>
      <w:marTop w:val="0"/>
      <w:marBottom w:val="0"/>
      <w:divBdr>
        <w:top w:val="none" w:sz="0" w:space="0" w:color="auto"/>
        <w:left w:val="none" w:sz="0" w:space="0" w:color="auto"/>
        <w:bottom w:val="none" w:sz="0" w:space="0" w:color="auto"/>
        <w:right w:val="none" w:sz="0" w:space="0" w:color="auto"/>
      </w:divBdr>
    </w:div>
    <w:div w:id="468206379">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69474507">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0743363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631086254">
      <w:bodyDiv w:val="1"/>
      <w:marLeft w:val="0"/>
      <w:marRight w:val="0"/>
      <w:marTop w:val="0"/>
      <w:marBottom w:val="0"/>
      <w:divBdr>
        <w:top w:val="none" w:sz="0" w:space="0" w:color="auto"/>
        <w:left w:val="none" w:sz="0" w:space="0" w:color="auto"/>
        <w:bottom w:val="none" w:sz="0" w:space="0" w:color="auto"/>
        <w:right w:val="none" w:sz="0" w:space="0" w:color="auto"/>
      </w:divBdr>
      <w:divsChild>
        <w:div w:id="1169251538">
          <w:marLeft w:val="677"/>
          <w:marRight w:val="0"/>
          <w:marTop w:val="90"/>
          <w:marBottom w:val="0"/>
          <w:divBdr>
            <w:top w:val="none" w:sz="0" w:space="0" w:color="auto"/>
            <w:left w:val="none" w:sz="0" w:space="0" w:color="auto"/>
            <w:bottom w:val="none" w:sz="0" w:space="0" w:color="auto"/>
            <w:right w:val="none" w:sz="0" w:space="0" w:color="auto"/>
          </w:divBdr>
        </w:div>
        <w:div w:id="807161756">
          <w:marLeft w:val="677"/>
          <w:marRight w:val="0"/>
          <w:marTop w:val="90"/>
          <w:marBottom w:val="0"/>
          <w:divBdr>
            <w:top w:val="none" w:sz="0" w:space="0" w:color="auto"/>
            <w:left w:val="none" w:sz="0" w:space="0" w:color="auto"/>
            <w:bottom w:val="none" w:sz="0" w:space="0" w:color="auto"/>
            <w:right w:val="none" w:sz="0" w:space="0" w:color="auto"/>
          </w:divBdr>
        </w:div>
        <w:div w:id="489904833">
          <w:marLeft w:val="677"/>
          <w:marRight w:val="0"/>
          <w:marTop w:val="90"/>
          <w:marBottom w:val="0"/>
          <w:divBdr>
            <w:top w:val="none" w:sz="0" w:space="0" w:color="auto"/>
            <w:left w:val="none" w:sz="0" w:space="0" w:color="auto"/>
            <w:bottom w:val="none" w:sz="0" w:space="0" w:color="auto"/>
            <w:right w:val="none" w:sz="0" w:space="0" w:color="auto"/>
          </w:divBdr>
        </w:div>
        <w:div w:id="445857714">
          <w:marLeft w:val="677"/>
          <w:marRight w:val="0"/>
          <w:marTop w:val="90"/>
          <w:marBottom w:val="0"/>
          <w:divBdr>
            <w:top w:val="none" w:sz="0" w:space="0" w:color="auto"/>
            <w:left w:val="none" w:sz="0" w:space="0" w:color="auto"/>
            <w:bottom w:val="none" w:sz="0" w:space="0" w:color="auto"/>
            <w:right w:val="none" w:sz="0" w:space="0" w:color="auto"/>
          </w:divBdr>
        </w:div>
        <w:div w:id="1081752570">
          <w:marLeft w:val="677"/>
          <w:marRight w:val="0"/>
          <w:marTop w:val="90"/>
          <w:marBottom w:val="0"/>
          <w:divBdr>
            <w:top w:val="none" w:sz="0" w:space="0" w:color="auto"/>
            <w:left w:val="none" w:sz="0" w:space="0" w:color="auto"/>
            <w:bottom w:val="none" w:sz="0" w:space="0" w:color="auto"/>
            <w:right w:val="none" w:sz="0" w:space="0" w:color="auto"/>
          </w:divBdr>
        </w:div>
        <w:div w:id="735206381">
          <w:marLeft w:val="677"/>
          <w:marRight w:val="0"/>
          <w:marTop w:val="90"/>
          <w:marBottom w:val="0"/>
          <w:divBdr>
            <w:top w:val="none" w:sz="0" w:space="0" w:color="auto"/>
            <w:left w:val="none" w:sz="0" w:space="0" w:color="auto"/>
            <w:bottom w:val="none" w:sz="0" w:space="0" w:color="auto"/>
            <w:right w:val="none" w:sz="0" w:space="0" w:color="auto"/>
          </w:divBdr>
        </w:div>
        <w:div w:id="850412143">
          <w:marLeft w:val="677"/>
          <w:marRight w:val="0"/>
          <w:marTop w:val="90"/>
          <w:marBottom w:val="0"/>
          <w:divBdr>
            <w:top w:val="none" w:sz="0" w:space="0" w:color="auto"/>
            <w:left w:val="none" w:sz="0" w:space="0" w:color="auto"/>
            <w:bottom w:val="none" w:sz="0" w:space="0" w:color="auto"/>
            <w:right w:val="none" w:sz="0" w:space="0" w:color="auto"/>
          </w:divBdr>
        </w:div>
        <w:div w:id="621427735">
          <w:marLeft w:val="677"/>
          <w:marRight w:val="0"/>
          <w:marTop w:val="9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b94c176-c764-4c28-8551-f7d930188c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248EEBE533A64189F3B04ABD51BDC7" ma:contentTypeVersion="15" ma:contentTypeDescription="Create a new document." ma:contentTypeScope="" ma:versionID="ff8e99299f341a52f6b73747783633c4">
  <xsd:schema xmlns:xsd="http://www.w3.org/2001/XMLSchema" xmlns:xs="http://www.w3.org/2001/XMLSchema" xmlns:p="http://schemas.microsoft.com/office/2006/metadata/properties" xmlns:ns3="6e518a07-667d-4e8d-9da4-cc02ce33265e" xmlns:ns4="eb94c176-c764-4c28-8551-f7d930188c37" targetNamespace="http://schemas.microsoft.com/office/2006/metadata/properties" ma:root="true" ma:fieldsID="1a4407e75effead1e352de981327bae4" ns3:_="" ns4:_="">
    <xsd:import namespace="6e518a07-667d-4e8d-9da4-cc02ce33265e"/>
    <xsd:import namespace="eb94c176-c764-4c28-8551-f7d930188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8a07-667d-4e8d-9da4-cc02ce3326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4c176-c764-4c28-8551-f7d930188c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A2E8A-07F9-4635-B9A2-C42B8734B666}">
  <ds:schemaRefs>
    <ds:schemaRef ds:uri="http://schemas.microsoft.com/sharepoint/v3/contenttype/forms"/>
  </ds:schemaRefs>
</ds:datastoreItem>
</file>

<file path=customXml/itemProps2.xml><?xml version="1.0" encoding="utf-8"?>
<ds:datastoreItem xmlns:ds="http://schemas.openxmlformats.org/officeDocument/2006/customXml" ds:itemID="{82FB6AA4-16F8-4163-AEBC-B7C8A07595AB}">
  <ds:schemaRefs>
    <ds:schemaRef ds:uri="http://schemas.microsoft.com/office/2006/metadata/properties"/>
    <ds:schemaRef ds:uri="http://schemas.microsoft.com/office/infopath/2007/PartnerControls"/>
    <ds:schemaRef ds:uri="eb94c176-c764-4c28-8551-f7d930188c37"/>
  </ds:schemaRefs>
</ds:datastoreItem>
</file>

<file path=customXml/itemProps3.xml><?xml version="1.0" encoding="utf-8"?>
<ds:datastoreItem xmlns:ds="http://schemas.openxmlformats.org/officeDocument/2006/customXml" ds:itemID="{C9EE03A2-A480-4698-94C3-6765093C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8a07-667d-4e8d-9da4-cc02ce33265e"/>
    <ds:schemaRef ds:uri="eb94c176-c764-4c28-8551-f7d930188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94108-B907-4D8C-8412-7A8DF478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2023-07-05T14:09:00Z</cp:lastPrinted>
  <dcterms:created xsi:type="dcterms:W3CDTF">2023-07-20T09:24:00Z</dcterms:created>
  <dcterms:modified xsi:type="dcterms:W3CDTF">2023-07-20T09:24:00Z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0x010100F6248EEBE533A64189F3B04ABD51BDC7</vt:lpwstr>
  </property>
  <property fmtid="{D5CDD505-2E9C-101B-9397-08002B2CF9AE}" pid="3" name="MSIP_Label_06b8b282-039c-4268-b238-c39b5146964b_Enabled">
    <vt:lpwstr>true</vt:lpwstr>
  </property>
  <property fmtid="{D5CDD505-2E9C-101B-9397-08002B2CF9AE}" pid="4" name="MSIP_Label_06b8b282-039c-4268-b238-c39b5146964b_SetDate">
    <vt:lpwstr>2023-05-26T13:24:58Z</vt:lpwstr>
  </property>
  <property fmtid="{D5CDD505-2E9C-101B-9397-08002B2CF9AE}" pid="5" name="MSIP_Label_06b8b282-039c-4268-b238-c39b5146964b_Method">
    <vt:lpwstr>Standard</vt:lpwstr>
  </property>
  <property fmtid="{D5CDD505-2E9C-101B-9397-08002B2CF9AE}" pid="6" name="MSIP_Label_06b8b282-039c-4268-b238-c39b5146964b_Name">
    <vt:lpwstr>COT General</vt:lpwstr>
  </property>
  <property fmtid="{D5CDD505-2E9C-101B-9397-08002B2CF9AE}" pid="7" name="MSIP_Label_06b8b282-039c-4268-b238-c39b5146964b_SiteId">
    <vt:lpwstr>611657a8-674f-4ffa-bf4b-95a387d65525</vt:lpwstr>
  </property>
  <property fmtid="{D5CDD505-2E9C-101B-9397-08002B2CF9AE}" pid="8" name="MSIP_Label_06b8b282-039c-4268-b238-c39b5146964b_ActionId">
    <vt:lpwstr>e22c275c-b3de-49ce-901e-bbd1da0644a7</vt:lpwstr>
  </property>
  <property fmtid="{D5CDD505-2E9C-101B-9397-08002B2CF9AE}" pid="9" name="MSIP_Label_06b8b282-039c-4268-b238-c39b5146964b_ContentBits">
    <vt:lpwstr>0</vt:lpwstr>
  </property>
</Properties>
</file>