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8625"/>
      </w:tblGrid>
      <w:tr w:rsidR="002A4230" w:rsidRPr="00B83122" w:rsidTr="0059472A">
        <w:trPr>
          <w:trHeight w:val="63"/>
          <w:jc w:val="center"/>
        </w:trPr>
        <w:tc>
          <w:tcPr>
            <w:tcW w:w="8625" w:type="dxa"/>
          </w:tcPr>
          <w:p w:rsidR="002A4230" w:rsidRPr="00B83122" w:rsidRDefault="002A4230" w:rsidP="002A4230">
            <w:pPr>
              <w:jc w:val="center"/>
              <w:rPr>
                <w:rFonts w:ascii="Arial" w:eastAsia="Times New Roman" w:hAnsi="Arial"/>
                <w:sz w:val="24"/>
                <w:szCs w:val="24"/>
                <w:lang w:val="en-GB"/>
              </w:rPr>
            </w:pPr>
            <w:r>
              <w:rPr>
                <w:noProof/>
                <w:lang w:val="en-ZA" w:eastAsia="en-ZA"/>
              </w:rPr>
              <w:drawing>
                <wp:anchor distT="57150" distB="57150" distL="57150" distR="57150" simplePos="0" relativeHeight="251661312"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A4230" w:rsidRPr="00B83122" w:rsidTr="0059472A">
        <w:trPr>
          <w:trHeight w:val="1111"/>
          <w:jc w:val="center"/>
        </w:trPr>
        <w:tc>
          <w:tcPr>
            <w:tcW w:w="8625" w:type="dxa"/>
          </w:tcPr>
          <w:p w:rsidR="002A4230" w:rsidRDefault="002A4230" w:rsidP="002A4230">
            <w:pPr>
              <w:pStyle w:val="NoSpacing"/>
              <w:rPr>
                <w:rFonts w:eastAsia="Times New Roman"/>
                <w:lang w:val="en-GB"/>
              </w:rPr>
            </w:pPr>
          </w:p>
          <w:p w:rsidR="002A4230" w:rsidRPr="002A4230" w:rsidRDefault="002A4230" w:rsidP="0059472A">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2A4230" w:rsidRPr="00B83122" w:rsidRDefault="002A4230" w:rsidP="002A4230">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2A4230" w:rsidRPr="00B83122" w:rsidRDefault="002A4230" w:rsidP="002A4230">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2A4230" w:rsidRPr="00B83122" w:rsidRDefault="00963160" w:rsidP="0059472A">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w:pict>
                <v:line id="Straight Connector 2" o:spid="_x0000_s1026" style="position:absolute;left:0;text-align:left;z-index:251659264;visibility:visible;mso-wrap-distance-top:-3e-5mm;mso-wrap-distance-bottom:-3e-5mm"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" strokecolor="#4579b8 [3044]">
                  <o:lock v:ext="edit" shapetype="f"/>
                </v:line>
              </w:pict>
            </w:r>
          </w:p>
        </w:tc>
      </w:tr>
    </w:tbl>
    <w:p w:rsidR="002A4230" w:rsidRDefault="002A4230" w:rsidP="002A4230">
      <w:pPr>
        <w:pStyle w:val="NoSpacing"/>
        <w:rPr>
          <w:rFonts w:ascii="Arial" w:eastAsia="Arial Unicode MS" w:hAnsi="Arial" w:cs="Arial"/>
          <w:b/>
          <w:sz w:val="24"/>
          <w:szCs w:val="24"/>
          <w:u w:color="000000"/>
          <w:lang w:eastAsia="en-ZA"/>
        </w:rPr>
      </w:pPr>
    </w:p>
    <w:p w:rsidR="002A4230" w:rsidRPr="000E1425" w:rsidRDefault="002A4230" w:rsidP="002A4230">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Pr="000E1425" w:rsidRDefault="00471855" w:rsidP="002A4230">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002A4230" w:rsidRPr="000E1425">
        <w:rPr>
          <w:rFonts w:ascii="Arial" w:eastAsia="Arial Unicode MS" w:hAnsi="Arial" w:cs="Arial"/>
          <w:b/>
          <w:sz w:val="24"/>
          <w:szCs w:val="24"/>
          <w:u w:color="000000"/>
          <w:lang w:eastAsia="en-ZA"/>
        </w:rPr>
        <w:t xml:space="preserve"> REPLY </w:t>
      </w:r>
    </w:p>
    <w:p w:rsidR="002A4230" w:rsidRPr="000E1425" w:rsidRDefault="002A4230" w:rsidP="002A4230">
      <w:pPr>
        <w:pStyle w:val="NoSpacing"/>
        <w:rPr>
          <w:rFonts w:ascii="Arial" w:eastAsia="Arial Unicode MS" w:hAnsi="Arial" w:cs="Arial"/>
          <w:b/>
          <w:sz w:val="24"/>
          <w:szCs w:val="24"/>
          <w:u w:color="000000"/>
          <w:lang w:eastAsia="en-ZA"/>
        </w:rPr>
      </w:pPr>
    </w:p>
    <w:p w:rsidR="00B702FB" w:rsidRPr="001349C2" w:rsidRDefault="00B702FB" w:rsidP="00B702FB">
      <w:pPr>
        <w:pStyle w:val="NoSpacing"/>
        <w:rPr>
          <w:rFonts w:ascii="Arial" w:hAnsi="Arial" w:cs="Arial"/>
          <w:b/>
          <w:noProof/>
          <w:sz w:val="24"/>
          <w:szCs w:val="24"/>
          <w:lang w:val="af-ZA"/>
        </w:rPr>
      </w:pPr>
      <w:r w:rsidRPr="001349C2">
        <w:rPr>
          <w:rFonts w:ascii="Arial" w:eastAsia="Arial Unicode MS" w:hAnsi="Arial" w:cs="Arial"/>
          <w:b/>
          <w:sz w:val="24"/>
          <w:szCs w:val="24"/>
          <w:u w:color="000000"/>
          <w:lang w:eastAsia="en-ZA"/>
        </w:rPr>
        <w:t xml:space="preserve">QUESTION NO.: </w:t>
      </w:r>
      <w:r w:rsidR="00BC52E8" w:rsidRPr="00BC52E8">
        <w:rPr>
          <w:rFonts w:ascii="Arial" w:eastAsia="Arial Unicode MS" w:hAnsi="Arial" w:cs="Arial"/>
          <w:b/>
          <w:sz w:val="24"/>
          <w:szCs w:val="24"/>
          <w:u w:color="000000"/>
          <w:lang w:eastAsia="en-ZA"/>
        </w:rPr>
        <w:t>1959.</w:t>
      </w:r>
      <w:r w:rsidR="00CD1484" w:rsidRPr="00CD1484">
        <w:rPr>
          <w:rFonts w:ascii="Arial" w:eastAsia="Arial Unicode MS" w:hAnsi="Arial" w:cs="Arial"/>
          <w:b/>
          <w:sz w:val="24"/>
          <w:szCs w:val="24"/>
          <w:u w:color="000000"/>
          <w:lang w:eastAsia="en-ZA"/>
        </w:rPr>
        <w:tab/>
      </w:r>
      <w:r w:rsidR="00DC0D27"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B702FB" w:rsidRDefault="00B702FB" w:rsidP="00B702FB">
      <w:pPr>
        <w:pStyle w:val="NoSpacing"/>
        <w:rPr>
          <w:rFonts w:ascii="Arial" w:hAnsi="Arial" w:cs="Arial"/>
          <w:b/>
          <w:noProof/>
          <w:sz w:val="24"/>
          <w:szCs w:val="24"/>
          <w:lang w:val="af-ZA"/>
        </w:rPr>
      </w:pPr>
    </w:p>
    <w:p w:rsidR="00B66519" w:rsidRDefault="00B66519" w:rsidP="00B66519">
      <w:pPr>
        <w:pStyle w:val="NoSpacing"/>
      </w:pPr>
    </w:p>
    <w:p w:rsidR="00BC52E8" w:rsidRPr="00BC52E8" w:rsidRDefault="00BC52E8" w:rsidP="00BC52E8">
      <w:pPr>
        <w:spacing w:after="267"/>
        <w:ind w:left="720" w:hanging="720"/>
        <w:jc w:val="both"/>
        <w:rPr>
          <w:rFonts w:ascii="Arial" w:hAnsi="Arial" w:cs="Arial"/>
          <w:b/>
          <w:sz w:val="24"/>
          <w:szCs w:val="24"/>
        </w:rPr>
      </w:pPr>
      <w:r w:rsidRPr="00BC52E8">
        <w:rPr>
          <w:rFonts w:ascii="Arial" w:hAnsi="Arial" w:cs="Arial"/>
          <w:b/>
          <w:sz w:val="24"/>
          <w:szCs w:val="24"/>
        </w:rPr>
        <w:t>Ms V van Dyk (DA) to ask the Minister of Communications:</w:t>
      </w:r>
    </w:p>
    <w:p w:rsidR="00BC52E8" w:rsidRPr="00BC52E8" w:rsidRDefault="00BC52E8" w:rsidP="00BC52E8">
      <w:pPr>
        <w:spacing w:after="267"/>
        <w:ind w:left="720" w:hanging="720"/>
        <w:jc w:val="both"/>
        <w:rPr>
          <w:rFonts w:ascii="Arial" w:hAnsi="Arial" w:cs="Arial"/>
          <w:sz w:val="24"/>
          <w:szCs w:val="24"/>
        </w:rPr>
      </w:pPr>
      <w:r w:rsidRPr="00BC52E8">
        <w:rPr>
          <w:rFonts w:ascii="Arial" w:hAnsi="Arial" w:cs="Arial"/>
          <w:sz w:val="24"/>
          <w:szCs w:val="24"/>
        </w:rPr>
        <w:t>(1)</w:t>
      </w:r>
      <w:r w:rsidRPr="00BC52E8">
        <w:rPr>
          <w:rFonts w:ascii="Arial" w:hAnsi="Arial" w:cs="Arial"/>
          <w:sz w:val="24"/>
          <w:szCs w:val="24"/>
        </w:rPr>
        <w:tab/>
        <w:t>What budget was initially allocated towards digital media integration at Henley;</w:t>
      </w:r>
    </w:p>
    <w:p w:rsidR="00BC52E8" w:rsidRPr="00BC52E8" w:rsidRDefault="00BC52E8" w:rsidP="00BC52E8">
      <w:pPr>
        <w:spacing w:after="267"/>
        <w:ind w:left="720" w:hanging="720"/>
        <w:jc w:val="both"/>
        <w:rPr>
          <w:rFonts w:ascii="Arial" w:hAnsi="Arial" w:cs="Arial"/>
          <w:sz w:val="24"/>
          <w:szCs w:val="24"/>
        </w:rPr>
      </w:pPr>
      <w:r w:rsidRPr="00BC52E8">
        <w:rPr>
          <w:rFonts w:ascii="Arial" w:hAnsi="Arial" w:cs="Arial"/>
          <w:sz w:val="24"/>
          <w:szCs w:val="24"/>
        </w:rPr>
        <w:t>(2)</w:t>
      </w:r>
      <w:r w:rsidRPr="00BC52E8">
        <w:rPr>
          <w:rFonts w:ascii="Arial" w:hAnsi="Arial" w:cs="Arial"/>
          <w:sz w:val="24"/>
          <w:szCs w:val="24"/>
        </w:rPr>
        <w:tab/>
        <w:t>whether there was an overspend on the specified budget; if so, by what amount;</w:t>
      </w:r>
    </w:p>
    <w:p w:rsidR="00BC52E8" w:rsidRPr="00BC52E8" w:rsidRDefault="00BC52E8" w:rsidP="00BC52E8">
      <w:pPr>
        <w:spacing w:after="267"/>
        <w:ind w:left="720" w:hanging="720"/>
        <w:jc w:val="both"/>
        <w:rPr>
          <w:rFonts w:ascii="Arial" w:hAnsi="Arial" w:cs="Arial"/>
          <w:sz w:val="24"/>
          <w:szCs w:val="24"/>
        </w:rPr>
      </w:pPr>
      <w:r w:rsidRPr="00BC52E8">
        <w:rPr>
          <w:rFonts w:ascii="Arial" w:hAnsi="Arial" w:cs="Arial"/>
          <w:sz w:val="24"/>
          <w:szCs w:val="24"/>
        </w:rPr>
        <w:t>(3)</w:t>
      </w:r>
      <w:r w:rsidRPr="00BC52E8">
        <w:rPr>
          <w:rFonts w:ascii="Arial" w:hAnsi="Arial" w:cs="Arial"/>
          <w:sz w:val="24"/>
          <w:szCs w:val="24"/>
        </w:rPr>
        <w:tab/>
        <w:t>whether the digital integration at Henley was outsourced to a service provider; if so, (a) what is the name of the service provider, (b) why did the service need to be outsourced and (c) how many information technology personnel are employed by the SA Broadcasting Corporation;</w:t>
      </w:r>
    </w:p>
    <w:p w:rsidR="00BC52E8" w:rsidRDefault="00BC52E8" w:rsidP="00BC52E8">
      <w:pPr>
        <w:spacing w:after="267"/>
        <w:ind w:left="720" w:hanging="720"/>
        <w:jc w:val="both"/>
        <w:rPr>
          <w:rFonts w:ascii="Arial" w:hAnsi="Arial" w:cs="Arial"/>
          <w:sz w:val="24"/>
          <w:szCs w:val="24"/>
        </w:rPr>
      </w:pPr>
      <w:r w:rsidRPr="00BC52E8">
        <w:rPr>
          <w:rFonts w:ascii="Arial" w:hAnsi="Arial" w:cs="Arial"/>
          <w:sz w:val="24"/>
          <w:szCs w:val="24"/>
        </w:rPr>
        <w:t>(4)</w:t>
      </w:r>
      <w:r w:rsidRPr="00BC52E8">
        <w:rPr>
          <w:rFonts w:ascii="Arial" w:hAnsi="Arial" w:cs="Arial"/>
          <w:sz w:val="24"/>
          <w:szCs w:val="24"/>
        </w:rPr>
        <w:tab/>
        <w:t>whether a tender process was followed to appoint the specified service provider; if not, why not; if so, (a) what are the relevant details of the tender process that was followed, (b) who did the shortlisting and appointed the specific service provider, (c) what was the total value amount of the contract tendered, (d) what total amount has been paid to the service provider to date and (e) what was the quality of work delivered by the service provider?</w:t>
      </w:r>
      <w:r w:rsidRPr="00BC52E8">
        <w:rPr>
          <w:rFonts w:ascii="Arial" w:hAnsi="Arial" w:cs="Arial"/>
          <w:sz w:val="24"/>
          <w:szCs w:val="24"/>
        </w:rPr>
        <w:tab/>
      </w:r>
      <w:r w:rsidRPr="00BC52E8">
        <w:rPr>
          <w:rFonts w:ascii="Arial" w:hAnsi="Arial" w:cs="Arial"/>
          <w:sz w:val="24"/>
          <w:szCs w:val="24"/>
        </w:rPr>
        <w:tab/>
      </w:r>
      <w:r w:rsidRPr="00BC52E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C52E8">
        <w:rPr>
          <w:rFonts w:ascii="Arial" w:hAnsi="Arial" w:cs="Arial"/>
          <w:sz w:val="24"/>
          <w:szCs w:val="24"/>
        </w:rPr>
        <w:t xml:space="preserve">NW2171E </w:t>
      </w:r>
    </w:p>
    <w:p w:rsidR="00B66519" w:rsidRDefault="00B66519" w:rsidP="00B66519">
      <w:pPr>
        <w:pStyle w:val="NoSpacing"/>
      </w:pPr>
    </w:p>
    <w:p w:rsidR="002A4230" w:rsidRPr="004B7150" w:rsidRDefault="002A4230" w:rsidP="002A4230">
      <w:pPr>
        <w:spacing w:after="0" w:line="360" w:lineRule="auto"/>
        <w:outlineLvl w:val="0"/>
        <w:rPr>
          <w:rFonts w:ascii="Arial" w:eastAsia="Arial Unicode MS" w:hAnsi="Arial" w:cs="Arial"/>
          <w:b/>
          <w:color w:val="000000"/>
          <w:sz w:val="24"/>
          <w:szCs w:val="24"/>
          <w:u w:color="000000"/>
          <w:lang w:eastAsia="en-ZA"/>
        </w:rPr>
      </w:pPr>
      <w:r w:rsidRPr="00373F84">
        <w:rPr>
          <w:rFonts w:ascii="Arial" w:eastAsia="Times New Roman" w:hAnsi="Arial" w:cs="Arial"/>
          <w:b/>
          <w:sz w:val="24"/>
          <w:szCs w:val="24"/>
        </w:rPr>
        <w:t>REPLY</w:t>
      </w:r>
    </w:p>
    <w:p w:rsidR="002A4230" w:rsidRPr="001F3D6B" w:rsidRDefault="002A4230" w:rsidP="002A4230">
      <w:pPr>
        <w:tabs>
          <w:tab w:val="left" w:pos="7545"/>
        </w:tabs>
        <w:spacing w:after="0" w:line="360" w:lineRule="auto"/>
        <w:jc w:val="both"/>
        <w:rPr>
          <w:rFonts w:ascii="Arial" w:eastAsia="Times New Roman" w:hAnsi="Arial" w:cs="Arial"/>
          <w:sz w:val="24"/>
          <w:szCs w:val="24"/>
        </w:rPr>
      </w:pPr>
    </w:p>
    <w:p w:rsidR="001F3D6B" w:rsidRPr="001F3D6B" w:rsidRDefault="001F3D6B" w:rsidP="001F3D6B">
      <w:pPr>
        <w:tabs>
          <w:tab w:val="left" w:pos="7545"/>
        </w:tabs>
        <w:spacing w:after="0" w:line="360" w:lineRule="auto"/>
        <w:ind w:left="709" w:hanging="709"/>
        <w:jc w:val="both"/>
        <w:rPr>
          <w:rFonts w:ascii="Arial" w:eastAsia="Times New Roman" w:hAnsi="Arial" w:cs="Arial"/>
          <w:sz w:val="24"/>
          <w:szCs w:val="24"/>
        </w:rPr>
      </w:pPr>
      <w:r>
        <w:rPr>
          <w:rFonts w:ascii="Arial" w:eastAsia="Times New Roman" w:hAnsi="Arial" w:cs="Arial"/>
          <w:sz w:val="24"/>
          <w:szCs w:val="24"/>
        </w:rPr>
        <w:lastRenderedPageBreak/>
        <w:t xml:space="preserve">(1)   </w:t>
      </w:r>
      <w:r>
        <w:rPr>
          <w:rFonts w:ascii="Arial" w:eastAsia="Times New Roman" w:hAnsi="Arial" w:cs="Arial"/>
          <w:sz w:val="24"/>
          <w:szCs w:val="24"/>
        </w:rPr>
        <w:tab/>
      </w:r>
      <w:r w:rsidRPr="001F3D6B">
        <w:rPr>
          <w:rFonts w:ascii="Arial" w:eastAsia="Times New Roman" w:hAnsi="Arial" w:cs="Arial"/>
          <w:sz w:val="24"/>
          <w:szCs w:val="24"/>
        </w:rPr>
        <w:t>The budget initially alloc</w:t>
      </w:r>
      <w:r w:rsidR="003D0FC5">
        <w:rPr>
          <w:rFonts w:ascii="Arial" w:eastAsia="Times New Roman" w:hAnsi="Arial" w:cs="Arial"/>
          <w:sz w:val="24"/>
          <w:szCs w:val="24"/>
        </w:rPr>
        <w:t>ated towards digital media inte</w:t>
      </w:r>
      <w:r w:rsidRPr="001F3D6B">
        <w:rPr>
          <w:rFonts w:ascii="Arial" w:eastAsia="Times New Roman" w:hAnsi="Arial" w:cs="Arial"/>
          <w:sz w:val="24"/>
          <w:szCs w:val="24"/>
        </w:rPr>
        <w:t>gration at Henley was R33 326 731.00</w:t>
      </w:r>
    </w:p>
    <w:p w:rsidR="001F3D6B" w:rsidRDefault="001F3D6B" w:rsidP="001F3D6B">
      <w:pPr>
        <w:pStyle w:val="ListParagraph"/>
        <w:tabs>
          <w:tab w:val="left" w:pos="709"/>
        </w:tabs>
        <w:spacing w:after="0" w:line="360" w:lineRule="auto"/>
        <w:ind w:left="709" w:hanging="709"/>
        <w:jc w:val="both"/>
        <w:rPr>
          <w:rFonts w:ascii="Arial" w:eastAsia="Times New Roman" w:hAnsi="Arial" w:cs="Arial"/>
          <w:sz w:val="24"/>
          <w:szCs w:val="24"/>
        </w:rPr>
      </w:pPr>
      <w:r>
        <w:rPr>
          <w:rFonts w:ascii="Arial" w:eastAsia="Times New Roman" w:hAnsi="Arial" w:cs="Arial"/>
          <w:sz w:val="24"/>
          <w:szCs w:val="24"/>
        </w:rPr>
        <w:t xml:space="preserve">(2)  </w:t>
      </w:r>
      <w:r>
        <w:rPr>
          <w:rFonts w:ascii="Arial" w:eastAsia="Times New Roman" w:hAnsi="Arial" w:cs="Arial"/>
          <w:sz w:val="24"/>
          <w:szCs w:val="24"/>
        </w:rPr>
        <w:tab/>
        <w:t>There is an envisaged ove</w:t>
      </w:r>
      <w:r w:rsidR="00E14D53">
        <w:rPr>
          <w:rFonts w:ascii="Arial" w:eastAsia="Times New Roman" w:hAnsi="Arial" w:cs="Arial"/>
          <w:sz w:val="24"/>
          <w:szCs w:val="24"/>
        </w:rPr>
        <w:t xml:space="preserve">rspend on the project due to </w:t>
      </w:r>
      <w:r w:rsidR="00E14D53" w:rsidRPr="00E14D53">
        <w:rPr>
          <w:rFonts w:ascii="Arial" w:eastAsia="Times New Roman" w:hAnsi="Arial" w:cs="Arial"/>
          <w:sz w:val="24"/>
          <w:szCs w:val="24"/>
        </w:rPr>
        <w:t>the forex rates</w:t>
      </w:r>
      <w:r>
        <w:rPr>
          <w:rFonts w:ascii="Arial" w:eastAsia="Times New Roman" w:hAnsi="Arial" w:cs="Arial"/>
          <w:sz w:val="24"/>
          <w:szCs w:val="24"/>
        </w:rPr>
        <w:t xml:space="preserve"> impact </w:t>
      </w:r>
      <w:r w:rsidR="00E14D53">
        <w:rPr>
          <w:rFonts w:ascii="Arial" w:eastAsia="Times New Roman" w:hAnsi="Arial" w:cs="Arial"/>
          <w:sz w:val="24"/>
          <w:szCs w:val="24"/>
        </w:rPr>
        <w:t>and</w:t>
      </w:r>
      <w:r>
        <w:rPr>
          <w:rFonts w:ascii="Arial" w:eastAsia="Times New Roman" w:hAnsi="Arial" w:cs="Arial"/>
          <w:sz w:val="24"/>
          <w:szCs w:val="24"/>
        </w:rPr>
        <w:t xml:space="preserve"> </w:t>
      </w:r>
      <w:r w:rsidR="003D0FC5">
        <w:rPr>
          <w:rFonts w:ascii="Arial" w:eastAsia="Times New Roman" w:hAnsi="Arial" w:cs="Arial"/>
          <w:sz w:val="24"/>
          <w:szCs w:val="24"/>
        </w:rPr>
        <w:t xml:space="preserve">also </w:t>
      </w:r>
      <w:r>
        <w:rPr>
          <w:rFonts w:ascii="Arial" w:eastAsia="Times New Roman" w:hAnsi="Arial" w:cs="Arial"/>
          <w:sz w:val="24"/>
          <w:szCs w:val="24"/>
        </w:rPr>
        <w:t>change</w:t>
      </w:r>
      <w:r w:rsidR="00E14D53">
        <w:rPr>
          <w:rFonts w:ascii="Arial" w:eastAsia="Times New Roman" w:hAnsi="Arial" w:cs="Arial"/>
          <w:sz w:val="24"/>
          <w:szCs w:val="24"/>
        </w:rPr>
        <w:t xml:space="preserve"> of scope, which has been</w:t>
      </w:r>
      <w:r>
        <w:rPr>
          <w:rFonts w:ascii="Arial" w:eastAsia="Times New Roman" w:hAnsi="Arial" w:cs="Arial"/>
          <w:sz w:val="24"/>
          <w:szCs w:val="24"/>
        </w:rPr>
        <w:t xml:space="preserve"> approved in terms of the SABC’s Delegation of Authority Framework</w:t>
      </w:r>
      <w:r w:rsidR="00E14D53">
        <w:rPr>
          <w:rFonts w:ascii="Arial" w:eastAsia="Times New Roman" w:hAnsi="Arial" w:cs="Arial"/>
          <w:sz w:val="24"/>
          <w:szCs w:val="24"/>
        </w:rPr>
        <w:t xml:space="preserve"> </w:t>
      </w:r>
      <w:r>
        <w:rPr>
          <w:rFonts w:ascii="Arial" w:eastAsia="Times New Roman" w:hAnsi="Arial" w:cs="Arial"/>
          <w:sz w:val="24"/>
          <w:szCs w:val="24"/>
        </w:rPr>
        <w:t>result</w:t>
      </w:r>
      <w:r w:rsidR="00E14D53">
        <w:rPr>
          <w:rFonts w:ascii="Arial" w:eastAsia="Times New Roman" w:hAnsi="Arial" w:cs="Arial"/>
          <w:sz w:val="24"/>
          <w:szCs w:val="24"/>
        </w:rPr>
        <w:t xml:space="preserve">ing in </w:t>
      </w:r>
      <w:r>
        <w:rPr>
          <w:rFonts w:ascii="Arial" w:eastAsia="Times New Roman" w:hAnsi="Arial" w:cs="Arial"/>
          <w:sz w:val="24"/>
          <w:szCs w:val="24"/>
        </w:rPr>
        <w:t>R 43 241 731.00</w:t>
      </w:r>
      <w:r w:rsidR="00E14D53">
        <w:rPr>
          <w:rFonts w:ascii="Arial" w:eastAsia="Times New Roman" w:hAnsi="Arial" w:cs="Arial"/>
          <w:sz w:val="24"/>
          <w:szCs w:val="24"/>
        </w:rPr>
        <w:t>. total budget</w:t>
      </w:r>
    </w:p>
    <w:p w:rsidR="001F3D6B" w:rsidRDefault="001F3D6B" w:rsidP="001F3D6B">
      <w:pPr>
        <w:pStyle w:val="ListParagraph"/>
        <w:tabs>
          <w:tab w:val="left" w:pos="709"/>
        </w:tabs>
        <w:spacing w:after="0" w:line="360" w:lineRule="auto"/>
        <w:ind w:left="709" w:hanging="709"/>
        <w:jc w:val="both"/>
        <w:rPr>
          <w:rFonts w:ascii="Arial" w:eastAsia="Times New Roman" w:hAnsi="Arial" w:cs="Arial"/>
          <w:sz w:val="24"/>
          <w:szCs w:val="24"/>
        </w:rPr>
      </w:pPr>
    </w:p>
    <w:p w:rsidR="00E14D53" w:rsidRDefault="00E14D53" w:rsidP="001F3D6B">
      <w:pPr>
        <w:pStyle w:val="ListParagraph"/>
        <w:tabs>
          <w:tab w:val="left" w:pos="709"/>
        </w:tabs>
        <w:spacing w:after="0" w:line="360" w:lineRule="auto"/>
        <w:ind w:left="709" w:hanging="709"/>
        <w:jc w:val="both"/>
        <w:rPr>
          <w:rFonts w:ascii="Arial" w:eastAsia="Times New Roman" w:hAnsi="Arial" w:cs="Arial"/>
          <w:sz w:val="24"/>
          <w:szCs w:val="24"/>
        </w:rPr>
      </w:pPr>
      <w:r>
        <w:rPr>
          <w:rFonts w:ascii="Arial" w:eastAsia="Times New Roman" w:hAnsi="Arial" w:cs="Arial"/>
          <w:sz w:val="24"/>
          <w:szCs w:val="24"/>
        </w:rPr>
        <w:t xml:space="preserve">(3) </w:t>
      </w:r>
      <w:r>
        <w:rPr>
          <w:rFonts w:ascii="Arial" w:eastAsia="Times New Roman" w:hAnsi="Arial" w:cs="Arial"/>
          <w:sz w:val="24"/>
          <w:szCs w:val="24"/>
        </w:rPr>
        <w:tab/>
        <w:t>(a) Digital Integration Service Provider</w:t>
      </w:r>
    </w:p>
    <w:tbl>
      <w:tblPr>
        <w:tblStyle w:val="TableGrid"/>
        <w:tblW w:w="8358" w:type="dxa"/>
        <w:tblInd w:w="709" w:type="dxa"/>
        <w:tblLook w:val="04A0"/>
      </w:tblPr>
      <w:tblGrid>
        <w:gridCol w:w="635"/>
        <w:gridCol w:w="3471"/>
        <w:gridCol w:w="4252"/>
      </w:tblGrid>
      <w:tr w:rsidR="005D0EF3" w:rsidTr="005D0EF3">
        <w:tc>
          <w:tcPr>
            <w:tcW w:w="635" w:type="dxa"/>
            <w:shd w:val="clear" w:color="auto" w:fill="F2F2F2" w:themeFill="background1" w:themeFillShade="F2"/>
          </w:tcPr>
          <w:p w:rsidR="005D0EF3" w:rsidRDefault="005D0EF3" w:rsidP="001F3D6B">
            <w:pPr>
              <w:pStyle w:val="ListParagraph"/>
              <w:tabs>
                <w:tab w:val="left" w:pos="709"/>
              </w:tabs>
              <w:spacing w:line="360" w:lineRule="auto"/>
              <w:ind w:left="0"/>
              <w:jc w:val="both"/>
              <w:rPr>
                <w:rFonts w:ascii="Arial" w:eastAsia="Times New Roman" w:hAnsi="Arial" w:cs="Arial"/>
                <w:sz w:val="24"/>
                <w:szCs w:val="24"/>
              </w:rPr>
            </w:pPr>
            <w:r>
              <w:rPr>
                <w:rFonts w:ascii="Arial" w:eastAsia="Times New Roman" w:hAnsi="Arial" w:cs="Arial"/>
                <w:sz w:val="24"/>
                <w:szCs w:val="24"/>
              </w:rPr>
              <w:t>No.</w:t>
            </w:r>
          </w:p>
        </w:tc>
        <w:tc>
          <w:tcPr>
            <w:tcW w:w="3471" w:type="dxa"/>
            <w:shd w:val="clear" w:color="auto" w:fill="F2F2F2" w:themeFill="background1" w:themeFillShade="F2"/>
          </w:tcPr>
          <w:p w:rsidR="005D0EF3" w:rsidRDefault="005D0EF3" w:rsidP="001F3D6B">
            <w:pPr>
              <w:pStyle w:val="ListParagraph"/>
              <w:tabs>
                <w:tab w:val="left" w:pos="709"/>
              </w:tabs>
              <w:spacing w:line="360" w:lineRule="auto"/>
              <w:ind w:left="0"/>
              <w:jc w:val="both"/>
              <w:rPr>
                <w:rFonts w:ascii="Arial" w:eastAsia="Times New Roman" w:hAnsi="Arial" w:cs="Arial"/>
                <w:sz w:val="24"/>
                <w:szCs w:val="24"/>
              </w:rPr>
            </w:pPr>
            <w:r>
              <w:rPr>
                <w:rFonts w:ascii="Arial" w:eastAsia="Times New Roman" w:hAnsi="Arial" w:cs="Arial"/>
                <w:sz w:val="24"/>
                <w:szCs w:val="24"/>
              </w:rPr>
              <w:t>Name of Service Provider</w:t>
            </w:r>
          </w:p>
        </w:tc>
        <w:tc>
          <w:tcPr>
            <w:tcW w:w="4252" w:type="dxa"/>
            <w:shd w:val="clear" w:color="auto" w:fill="F2F2F2" w:themeFill="background1" w:themeFillShade="F2"/>
          </w:tcPr>
          <w:p w:rsidR="005D0EF3" w:rsidRDefault="005D0EF3" w:rsidP="001F3D6B">
            <w:pPr>
              <w:pStyle w:val="ListParagraph"/>
              <w:tabs>
                <w:tab w:val="left" w:pos="709"/>
              </w:tabs>
              <w:spacing w:line="360" w:lineRule="auto"/>
              <w:ind w:left="0"/>
              <w:jc w:val="both"/>
              <w:rPr>
                <w:rFonts w:ascii="Arial" w:eastAsia="Times New Roman" w:hAnsi="Arial" w:cs="Arial"/>
                <w:sz w:val="24"/>
                <w:szCs w:val="24"/>
              </w:rPr>
            </w:pPr>
            <w:r>
              <w:rPr>
                <w:rFonts w:ascii="Arial" w:eastAsia="Times New Roman" w:hAnsi="Arial" w:cs="Arial"/>
                <w:sz w:val="24"/>
                <w:szCs w:val="24"/>
              </w:rPr>
              <w:t>Objective of the Project</w:t>
            </w:r>
          </w:p>
        </w:tc>
      </w:tr>
      <w:tr w:rsidR="005D0EF3" w:rsidTr="005D0EF3">
        <w:tc>
          <w:tcPr>
            <w:tcW w:w="635" w:type="dxa"/>
          </w:tcPr>
          <w:p w:rsidR="005D0EF3" w:rsidRDefault="005D0EF3" w:rsidP="005D0EF3">
            <w:pPr>
              <w:pStyle w:val="ListParagraph"/>
              <w:tabs>
                <w:tab w:val="left" w:pos="709"/>
              </w:tabs>
              <w:spacing w:line="360" w:lineRule="auto"/>
              <w:ind w:left="0"/>
              <w:rPr>
                <w:rFonts w:ascii="Arial" w:eastAsia="Times New Roman" w:hAnsi="Arial" w:cs="Arial"/>
                <w:sz w:val="24"/>
                <w:szCs w:val="24"/>
              </w:rPr>
            </w:pPr>
            <w:r>
              <w:rPr>
                <w:rFonts w:ascii="Arial" w:eastAsia="Times New Roman" w:hAnsi="Arial" w:cs="Arial"/>
                <w:sz w:val="24"/>
                <w:szCs w:val="24"/>
              </w:rPr>
              <w:t>1.</w:t>
            </w:r>
          </w:p>
        </w:tc>
        <w:tc>
          <w:tcPr>
            <w:tcW w:w="3471" w:type="dxa"/>
          </w:tcPr>
          <w:p w:rsidR="005D0EF3" w:rsidRDefault="005D0EF3" w:rsidP="005D0EF3">
            <w:pPr>
              <w:pStyle w:val="ListParagraph"/>
              <w:tabs>
                <w:tab w:val="left" w:pos="709"/>
              </w:tabs>
              <w:spacing w:line="360" w:lineRule="auto"/>
              <w:ind w:left="0"/>
              <w:rPr>
                <w:rFonts w:ascii="Arial" w:eastAsia="Times New Roman" w:hAnsi="Arial" w:cs="Arial"/>
                <w:sz w:val="24"/>
                <w:szCs w:val="24"/>
              </w:rPr>
            </w:pPr>
            <w:r>
              <w:rPr>
                <w:rFonts w:ascii="Arial" w:eastAsia="Times New Roman" w:hAnsi="Arial" w:cs="Arial"/>
                <w:sz w:val="24"/>
                <w:szCs w:val="24"/>
              </w:rPr>
              <w:t>Transfrontier PTY LTD (RFQ/HEN/2016/131)</w:t>
            </w:r>
          </w:p>
        </w:tc>
        <w:tc>
          <w:tcPr>
            <w:tcW w:w="4252" w:type="dxa"/>
          </w:tcPr>
          <w:p w:rsidR="005D0EF3" w:rsidRDefault="003D0FC5" w:rsidP="005D0EF3">
            <w:pPr>
              <w:pStyle w:val="ListParagraph"/>
              <w:tabs>
                <w:tab w:val="left" w:pos="709"/>
              </w:tabs>
              <w:spacing w:line="360" w:lineRule="auto"/>
              <w:ind w:left="0"/>
              <w:rPr>
                <w:rFonts w:ascii="Arial" w:eastAsia="Times New Roman" w:hAnsi="Arial" w:cs="Arial"/>
                <w:sz w:val="24"/>
                <w:szCs w:val="24"/>
              </w:rPr>
            </w:pPr>
            <w:r>
              <w:rPr>
                <w:rFonts w:ascii="Arial" w:eastAsia="Times New Roman" w:hAnsi="Arial" w:cs="Arial"/>
                <w:sz w:val="24"/>
                <w:szCs w:val="24"/>
              </w:rPr>
              <w:t>Building</w:t>
            </w:r>
            <w:r w:rsidR="005D0EF3">
              <w:rPr>
                <w:rFonts w:ascii="Arial" w:eastAsia="Times New Roman" w:hAnsi="Arial" w:cs="Arial"/>
                <w:sz w:val="24"/>
                <w:szCs w:val="24"/>
              </w:rPr>
              <w:t xml:space="preserve"> works</w:t>
            </w:r>
          </w:p>
        </w:tc>
      </w:tr>
      <w:tr w:rsidR="005D0EF3" w:rsidTr="005D0EF3">
        <w:tc>
          <w:tcPr>
            <w:tcW w:w="635" w:type="dxa"/>
          </w:tcPr>
          <w:p w:rsidR="005D0EF3" w:rsidRDefault="005D0EF3" w:rsidP="005D0EF3">
            <w:pPr>
              <w:pStyle w:val="ListParagraph"/>
              <w:tabs>
                <w:tab w:val="left" w:pos="709"/>
              </w:tabs>
              <w:spacing w:line="360" w:lineRule="auto"/>
              <w:ind w:left="0"/>
              <w:rPr>
                <w:rFonts w:ascii="Arial" w:eastAsia="Times New Roman" w:hAnsi="Arial" w:cs="Arial"/>
                <w:sz w:val="24"/>
                <w:szCs w:val="24"/>
              </w:rPr>
            </w:pPr>
            <w:r>
              <w:rPr>
                <w:rFonts w:ascii="Arial" w:eastAsia="Times New Roman" w:hAnsi="Arial" w:cs="Arial"/>
                <w:sz w:val="24"/>
                <w:szCs w:val="24"/>
              </w:rPr>
              <w:t>2.</w:t>
            </w:r>
          </w:p>
        </w:tc>
        <w:tc>
          <w:tcPr>
            <w:tcW w:w="3471" w:type="dxa"/>
          </w:tcPr>
          <w:p w:rsidR="005D0EF3" w:rsidRDefault="005D0EF3" w:rsidP="005D0EF3">
            <w:pPr>
              <w:pStyle w:val="ListParagraph"/>
              <w:tabs>
                <w:tab w:val="left" w:pos="709"/>
              </w:tabs>
              <w:spacing w:line="360" w:lineRule="auto"/>
              <w:ind w:left="0"/>
              <w:rPr>
                <w:rFonts w:ascii="Arial" w:eastAsia="Times New Roman" w:hAnsi="Arial" w:cs="Arial"/>
                <w:sz w:val="24"/>
                <w:szCs w:val="24"/>
              </w:rPr>
            </w:pPr>
            <w:r>
              <w:rPr>
                <w:rFonts w:ascii="Arial" w:eastAsia="Times New Roman" w:hAnsi="Arial" w:cs="Arial"/>
                <w:sz w:val="24"/>
                <w:szCs w:val="24"/>
              </w:rPr>
              <w:t>LVM Architect (RFQ/CT/15/A1E/26)</w:t>
            </w:r>
          </w:p>
        </w:tc>
        <w:tc>
          <w:tcPr>
            <w:tcW w:w="4252" w:type="dxa"/>
          </w:tcPr>
          <w:p w:rsidR="005D0EF3" w:rsidRDefault="005D0EF3" w:rsidP="005D0EF3">
            <w:pPr>
              <w:pStyle w:val="ListParagraph"/>
              <w:tabs>
                <w:tab w:val="left" w:pos="709"/>
              </w:tabs>
              <w:spacing w:line="360" w:lineRule="auto"/>
              <w:ind w:left="0"/>
              <w:rPr>
                <w:rFonts w:ascii="Arial" w:eastAsia="Times New Roman" w:hAnsi="Arial" w:cs="Arial"/>
                <w:sz w:val="24"/>
                <w:szCs w:val="24"/>
              </w:rPr>
            </w:pPr>
            <w:r>
              <w:rPr>
                <w:rFonts w:ascii="Arial" w:eastAsia="Times New Roman" w:hAnsi="Arial" w:cs="Arial"/>
                <w:sz w:val="24"/>
                <w:szCs w:val="24"/>
              </w:rPr>
              <w:t>Appointment of Architect</w:t>
            </w:r>
          </w:p>
        </w:tc>
      </w:tr>
      <w:tr w:rsidR="005D0EF3" w:rsidTr="005D0EF3">
        <w:tc>
          <w:tcPr>
            <w:tcW w:w="635" w:type="dxa"/>
          </w:tcPr>
          <w:p w:rsidR="005D0EF3" w:rsidRDefault="005D0EF3" w:rsidP="005D0EF3">
            <w:pPr>
              <w:pStyle w:val="ListParagraph"/>
              <w:tabs>
                <w:tab w:val="left" w:pos="709"/>
              </w:tabs>
              <w:spacing w:line="360" w:lineRule="auto"/>
              <w:ind w:left="0"/>
              <w:rPr>
                <w:rFonts w:ascii="Arial" w:eastAsia="Times New Roman" w:hAnsi="Arial" w:cs="Arial"/>
                <w:sz w:val="24"/>
                <w:szCs w:val="24"/>
              </w:rPr>
            </w:pPr>
            <w:r>
              <w:rPr>
                <w:rFonts w:ascii="Arial" w:eastAsia="Times New Roman" w:hAnsi="Arial" w:cs="Arial"/>
                <w:sz w:val="24"/>
                <w:szCs w:val="24"/>
              </w:rPr>
              <w:t>3.</w:t>
            </w:r>
          </w:p>
        </w:tc>
        <w:tc>
          <w:tcPr>
            <w:tcW w:w="3471" w:type="dxa"/>
          </w:tcPr>
          <w:p w:rsidR="005D0EF3" w:rsidRDefault="005D0EF3" w:rsidP="005D0EF3">
            <w:pPr>
              <w:pStyle w:val="ListParagraph"/>
              <w:tabs>
                <w:tab w:val="left" w:pos="709"/>
              </w:tabs>
              <w:spacing w:line="360" w:lineRule="auto"/>
              <w:ind w:left="0"/>
              <w:rPr>
                <w:rFonts w:ascii="Arial" w:eastAsia="Times New Roman" w:hAnsi="Arial" w:cs="Arial"/>
                <w:sz w:val="24"/>
                <w:szCs w:val="24"/>
              </w:rPr>
            </w:pPr>
            <w:r>
              <w:rPr>
                <w:rFonts w:ascii="Arial" w:eastAsia="Times New Roman" w:hAnsi="Arial" w:cs="Arial"/>
                <w:sz w:val="24"/>
                <w:szCs w:val="24"/>
              </w:rPr>
              <w:t>Jasco System PTY LTD</w:t>
            </w:r>
          </w:p>
        </w:tc>
        <w:tc>
          <w:tcPr>
            <w:tcW w:w="4252" w:type="dxa"/>
          </w:tcPr>
          <w:p w:rsidR="005D0EF3" w:rsidRDefault="00A70118" w:rsidP="005D0EF3">
            <w:pPr>
              <w:pStyle w:val="ListParagraph"/>
              <w:tabs>
                <w:tab w:val="left" w:pos="709"/>
              </w:tabs>
              <w:spacing w:line="360" w:lineRule="auto"/>
              <w:ind w:left="0"/>
              <w:rPr>
                <w:rFonts w:ascii="Arial" w:eastAsia="Times New Roman" w:hAnsi="Arial" w:cs="Arial"/>
                <w:sz w:val="24"/>
                <w:szCs w:val="24"/>
              </w:rPr>
            </w:pPr>
            <w:r>
              <w:rPr>
                <w:rFonts w:ascii="Arial" w:eastAsia="Times New Roman" w:hAnsi="Arial" w:cs="Arial"/>
                <w:sz w:val="24"/>
                <w:szCs w:val="24"/>
              </w:rPr>
              <w:t>Avid ISIS Upgrade Hardware and Software</w:t>
            </w:r>
          </w:p>
        </w:tc>
      </w:tr>
      <w:tr w:rsidR="005D0EF3" w:rsidTr="005D0EF3">
        <w:tc>
          <w:tcPr>
            <w:tcW w:w="635" w:type="dxa"/>
          </w:tcPr>
          <w:p w:rsidR="005D0EF3" w:rsidRDefault="005D0EF3" w:rsidP="005D0EF3">
            <w:pPr>
              <w:pStyle w:val="ListParagraph"/>
              <w:tabs>
                <w:tab w:val="left" w:pos="709"/>
              </w:tabs>
              <w:spacing w:line="360" w:lineRule="auto"/>
              <w:ind w:left="0"/>
              <w:rPr>
                <w:rFonts w:ascii="Arial" w:eastAsia="Times New Roman" w:hAnsi="Arial" w:cs="Arial"/>
                <w:sz w:val="24"/>
                <w:szCs w:val="24"/>
              </w:rPr>
            </w:pPr>
            <w:r>
              <w:rPr>
                <w:rFonts w:ascii="Arial" w:eastAsia="Times New Roman" w:hAnsi="Arial" w:cs="Arial"/>
                <w:sz w:val="24"/>
                <w:szCs w:val="24"/>
              </w:rPr>
              <w:t>4.</w:t>
            </w:r>
          </w:p>
        </w:tc>
        <w:tc>
          <w:tcPr>
            <w:tcW w:w="3471" w:type="dxa"/>
          </w:tcPr>
          <w:p w:rsidR="005D0EF3" w:rsidRDefault="005D0EF3" w:rsidP="005D0EF3">
            <w:pPr>
              <w:pStyle w:val="ListParagraph"/>
              <w:tabs>
                <w:tab w:val="left" w:pos="709"/>
              </w:tabs>
              <w:spacing w:line="360" w:lineRule="auto"/>
              <w:ind w:left="0"/>
              <w:rPr>
                <w:rFonts w:ascii="Arial" w:eastAsia="Times New Roman" w:hAnsi="Arial" w:cs="Arial"/>
                <w:sz w:val="24"/>
                <w:szCs w:val="24"/>
              </w:rPr>
            </w:pPr>
            <w:r>
              <w:rPr>
                <w:rFonts w:ascii="Arial" w:eastAsia="Times New Roman" w:hAnsi="Arial" w:cs="Arial"/>
                <w:sz w:val="24"/>
                <w:szCs w:val="24"/>
              </w:rPr>
              <w:t>Dalet (France)</w:t>
            </w:r>
          </w:p>
        </w:tc>
        <w:tc>
          <w:tcPr>
            <w:tcW w:w="4252" w:type="dxa"/>
          </w:tcPr>
          <w:p w:rsidR="005D0EF3" w:rsidRDefault="00A70118" w:rsidP="005D0EF3">
            <w:pPr>
              <w:pStyle w:val="ListParagraph"/>
              <w:tabs>
                <w:tab w:val="left" w:pos="709"/>
              </w:tabs>
              <w:spacing w:line="360" w:lineRule="auto"/>
              <w:ind w:left="0"/>
              <w:rPr>
                <w:rFonts w:ascii="Arial" w:eastAsia="Times New Roman" w:hAnsi="Arial" w:cs="Arial"/>
                <w:sz w:val="24"/>
                <w:szCs w:val="24"/>
              </w:rPr>
            </w:pPr>
            <w:r>
              <w:rPr>
                <w:rFonts w:ascii="Arial" w:eastAsia="Times New Roman" w:hAnsi="Arial" w:cs="Arial"/>
                <w:sz w:val="24"/>
                <w:szCs w:val="24"/>
              </w:rPr>
              <w:t xml:space="preserve">Purchase of Ingest System as part of Digital Media </w:t>
            </w:r>
            <w:r w:rsidR="003D0FC5">
              <w:rPr>
                <w:rFonts w:ascii="Arial" w:eastAsia="Times New Roman" w:hAnsi="Arial" w:cs="Arial"/>
                <w:sz w:val="24"/>
                <w:szCs w:val="24"/>
              </w:rPr>
              <w:t>Integration</w:t>
            </w:r>
          </w:p>
        </w:tc>
      </w:tr>
      <w:tr w:rsidR="005D0EF3" w:rsidTr="005D0EF3">
        <w:tc>
          <w:tcPr>
            <w:tcW w:w="635" w:type="dxa"/>
          </w:tcPr>
          <w:p w:rsidR="005D0EF3" w:rsidRDefault="005D0EF3" w:rsidP="005D0EF3">
            <w:pPr>
              <w:pStyle w:val="ListParagraph"/>
              <w:tabs>
                <w:tab w:val="left" w:pos="709"/>
              </w:tabs>
              <w:spacing w:line="360" w:lineRule="auto"/>
              <w:ind w:left="0"/>
              <w:rPr>
                <w:rFonts w:ascii="Arial" w:eastAsia="Times New Roman" w:hAnsi="Arial" w:cs="Arial"/>
                <w:sz w:val="24"/>
                <w:szCs w:val="24"/>
              </w:rPr>
            </w:pPr>
            <w:r>
              <w:rPr>
                <w:rFonts w:ascii="Arial" w:eastAsia="Times New Roman" w:hAnsi="Arial" w:cs="Arial"/>
                <w:sz w:val="24"/>
                <w:szCs w:val="24"/>
              </w:rPr>
              <w:t>5</w:t>
            </w:r>
          </w:p>
        </w:tc>
        <w:tc>
          <w:tcPr>
            <w:tcW w:w="3471" w:type="dxa"/>
          </w:tcPr>
          <w:p w:rsidR="005D0EF3" w:rsidRDefault="005D0EF3" w:rsidP="005D0EF3">
            <w:pPr>
              <w:pStyle w:val="ListParagraph"/>
              <w:tabs>
                <w:tab w:val="left" w:pos="709"/>
              </w:tabs>
              <w:spacing w:line="360" w:lineRule="auto"/>
              <w:ind w:left="0"/>
              <w:rPr>
                <w:rFonts w:ascii="Arial" w:eastAsia="Times New Roman" w:hAnsi="Arial" w:cs="Arial"/>
                <w:sz w:val="24"/>
                <w:szCs w:val="24"/>
              </w:rPr>
            </w:pPr>
            <w:r>
              <w:rPr>
                <w:rFonts w:ascii="Arial" w:eastAsia="Times New Roman" w:hAnsi="Arial" w:cs="Arial"/>
                <w:sz w:val="24"/>
                <w:szCs w:val="24"/>
              </w:rPr>
              <w:t>On going RFP/TV/2016/70</w:t>
            </w:r>
          </w:p>
        </w:tc>
        <w:tc>
          <w:tcPr>
            <w:tcW w:w="4252" w:type="dxa"/>
          </w:tcPr>
          <w:p w:rsidR="005D0EF3" w:rsidRDefault="003D0FC5" w:rsidP="005D0EF3">
            <w:pPr>
              <w:pStyle w:val="ListParagraph"/>
              <w:tabs>
                <w:tab w:val="left" w:pos="709"/>
              </w:tabs>
              <w:spacing w:line="360" w:lineRule="auto"/>
              <w:ind w:left="0"/>
              <w:rPr>
                <w:rFonts w:ascii="Arial" w:eastAsia="Times New Roman" w:hAnsi="Arial" w:cs="Arial"/>
                <w:sz w:val="24"/>
                <w:szCs w:val="24"/>
              </w:rPr>
            </w:pPr>
            <w:r>
              <w:rPr>
                <w:rFonts w:ascii="Arial" w:eastAsia="Times New Roman" w:hAnsi="Arial" w:cs="Arial"/>
                <w:sz w:val="24"/>
                <w:szCs w:val="24"/>
              </w:rPr>
              <w:t>Pheripheral</w:t>
            </w:r>
            <w:r w:rsidR="00A70118">
              <w:rPr>
                <w:rFonts w:ascii="Arial" w:eastAsia="Times New Roman" w:hAnsi="Arial" w:cs="Arial"/>
                <w:sz w:val="24"/>
                <w:szCs w:val="24"/>
              </w:rPr>
              <w:t xml:space="preserve"> Equipment (Supply of TV Broadcast </w:t>
            </w:r>
            <w:r>
              <w:rPr>
                <w:rFonts w:ascii="Arial" w:eastAsia="Times New Roman" w:hAnsi="Arial" w:cs="Arial"/>
                <w:sz w:val="24"/>
                <w:szCs w:val="24"/>
              </w:rPr>
              <w:t>Facilities</w:t>
            </w:r>
            <w:r w:rsidR="00A70118">
              <w:rPr>
                <w:rFonts w:ascii="Arial" w:eastAsia="Times New Roman" w:hAnsi="Arial" w:cs="Arial"/>
                <w:sz w:val="24"/>
                <w:szCs w:val="24"/>
              </w:rPr>
              <w:t xml:space="preserve"> Digital Media Integration - Pheripherals</w:t>
            </w:r>
          </w:p>
        </w:tc>
      </w:tr>
      <w:tr w:rsidR="005D0EF3" w:rsidTr="005D0EF3">
        <w:tc>
          <w:tcPr>
            <w:tcW w:w="635" w:type="dxa"/>
          </w:tcPr>
          <w:p w:rsidR="005D0EF3" w:rsidRDefault="005D0EF3" w:rsidP="005D0EF3">
            <w:pPr>
              <w:pStyle w:val="ListParagraph"/>
              <w:tabs>
                <w:tab w:val="left" w:pos="709"/>
              </w:tabs>
              <w:spacing w:line="360" w:lineRule="auto"/>
              <w:ind w:left="0"/>
              <w:rPr>
                <w:rFonts w:ascii="Arial" w:eastAsia="Times New Roman" w:hAnsi="Arial" w:cs="Arial"/>
                <w:sz w:val="24"/>
                <w:szCs w:val="24"/>
              </w:rPr>
            </w:pPr>
            <w:r>
              <w:rPr>
                <w:rFonts w:ascii="Arial" w:eastAsia="Times New Roman" w:hAnsi="Arial" w:cs="Arial"/>
                <w:sz w:val="24"/>
                <w:szCs w:val="24"/>
              </w:rPr>
              <w:t xml:space="preserve">6. </w:t>
            </w:r>
          </w:p>
        </w:tc>
        <w:tc>
          <w:tcPr>
            <w:tcW w:w="3471" w:type="dxa"/>
          </w:tcPr>
          <w:p w:rsidR="005D0EF3" w:rsidRDefault="005D0EF3" w:rsidP="005D0EF3">
            <w:pPr>
              <w:pStyle w:val="ListParagraph"/>
              <w:tabs>
                <w:tab w:val="left" w:pos="709"/>
              </w:tabs>
              <w:spacing w:line="360" w:lineRule="auto"/>
              <w:ind w:left="0"/>
              <w:rPr>
                <w:rFonts w:ascii="Arial" w:eastAsia="Times New Roman" w:hAnsi="Arial" w:cs="Arial"/>
                <w:sz w:val="24"/>
                <w:szCs w:val="24"/>
              </w:rPr>
            </w:pPr>
            <w:r>
              <w:rPr>
                <w:rFonts w:ascii="Arial" w:eastAsia="Times New Roman" w:hAnsi="Arial" w:cs="Arial"/>
                <w:sz w:val="24"/>
                <w:szCs w:val="24"/>
              </w:rPr>
              <w:t>Not yet published</w:t>
            </w:r>
          </w:p>
        </w:tc>
        <w:tc>
          <w:tcPr>
            <w:tcW w:w="4252" w:type="dxa"/>
          </w:tcPr>
          <w:p w:rsidR="005D0EF3" w:rsidRDefault="00A70118" w:rsidP="005D0EF3">
            <w:pPr>
              <w:pStyle w:val="ListParagraph"/>
              <w:tabs>
                <w:tab w:val="left" w:pos="709"/>
              </w:tabs>
              <w:spacing w:line="360" w:lineRule="auto"/>
              <w:ind w:left="0"/>
              <w:rPr>
                <w:rFonts w:ascii="Arial" w:eastAsia="Times New Roman" w:hAnsi="Arial" w:cs="Arial"/>
                <w:sz w:val="24"/>
                <w:szCs w:val="24"/>
              </w:rPr>
            </w:pPr>
            <w:r>
              <w:rPr>
                <w:rFonts w:ascii="Arial" w:eastAsia="Times New Roman" w:hAnsi="Arial" w:cs="Arial"/>
                <w:sz w:val="24"/>
                <w:szCs w:val="24"/>
              </w:rPr>
              <w:t>Technical Furniture</w:t>
            </w:r>
          </w:p>
        </w:tc>
      </w:tr>
    </w:tbl>
    <w:p w:rsidR="00E14D53" w:rsidRDefault="00E14D53" w:rsidP="001F3D6B">
      <w:pPr>
        <w:pStyle w:val="ListParagraph"/>
        <w:tabs>
          <w:tab w:val="left" w:pos="709"/>
        </w:tabs>
        <w:spacing w:after="0" w:line="360" w:lineRule="auto"/>
        <w:ind w:left="709" w:hanging="709"/>
        <w:jc w:val="both"/>
        <w:rPr>
          <w:rFonts w:ascii="Arial" w:eastAsia="Times New Roman" w:hAnsi="Arial" w:cs="Arial"/>
          <w:sz w:val="24"/>
          <w:szCs w:val="24"/>
        </w:rPr>
      </w:pPr>
    </w:p>
    <w:p w:rsidR="00A70118" w:rsidRDefault="00E14D53" w:rsidP="001F3D6B">
      <w:pPr>
        <w:pStyle w:val="ListParagraph"/>
        <w:tabs>
          <w:tab w:val="left" w:pos="709"/>
        </w:tabs>
        <w:spacing w:after="0" w:line="360" w:lineRule="auto"/>
        <w:ind w:left="709" w:hanging="709"/>
        <w:jc w:val="both"/>
        <w:rPr>
          <w:rFonts w:ascii="Arial" w:eastAsia="Times New Roman" w:hAnsi="Arial" w:cs="Arial"/>
          <w:sz w:val="24"/>
          <w:szCs w:val="24"/>
        </w:rPr>
      </w:pPr>
      <w:r>
        <w:rPr>
          <w:rFonts w:ascii="Arial" w:eastAsia="Times New Roman" w:hAnsi="Arial" w:cs="Arial"/>
          <w:sz w:val="24"/>
          <w:szCs w:val="24"/>
        </w:rPr>
        <w:t>(b)</w:t>
      </w:r>
      <w:r w:rsidR="00A70118">
        <w:rPr>
          <w:rFonts w:ascii="Arial" w:eastAsia="Times New Roman" w:hAnsi="Arial" w:cs="Arial"/>
          <w:sz w:val="24"/>
          <w:szCs w:val="24"/>
        </w:rPr>
        <w:t xml:space="preserve">  </w:t>
      </w:r>
      <w:r w:rsidR="00A70118">
        <w:rPr>
          <w:rFonts w:ascii="Arial" w:eastAsia="Times New Roman" w:hAnsi="Arial" w:cs="Arial"/>
          <w:sz w:val="24"/>
          <w:szCs w:val="24"/>
        </w:rPr>
        <w:tab/>
        <w:t xml:space="preserve">SABC does not have the expertise and </w:t>
      </w:r>
      <w:r w:rsidR="003D0FC5">
        <w:rPr>
          <w:rFonts w:ascii="Arial" w:eastAsia="Times New Roman" w:hAnsi="Arial" w:cs="Arial"/>
          <w:sz w:val="24"/>
          <w:szCs w:val="24"/>
        </w:rPr>
        <w:t>equipment</w:t>
      </w:r>
      <w:r w:rsidR="00A70118">
        <w:rPr>
          <w:rFonts w:ascii="Arial" w:eastAsia="Times New Roman" w:hAnsi="Arial" w:cs="Arial"/>
          <w:sz w:val="24"/>
          <w:szCs w:val="24"/>
        </w:rPr>
        <w:t xml:space="preserve"> to </w:t>
      </w:r>
      <w:r w:rsidR="003D0FC5">
        <w:rPr>
          <w:rFonts w:ascii="Arial" w:eastAsia="Times New Roman" w:hAnsi="Arial" w:cs="Arial"/>
          <w:sz w:val="24"/>
          <w:szCs w:val="24"/>
        </w:rPr>
        <w:t>build</w:t>
      </w:r>
      <w:r w:rsidR="00A70118">
        <w:rPr>
          <w:rFonts w:ascii="Arial" w:eastAsia="Times New Roman" w:hAnsi="Arial" w:cs="Arial"/>
          <w:sz w:val="24"/>
          <w:szCs w:val="24"/>
        </w:rPr>
        <w:t xml:space="preserve"> the digital Media Integration facilities.</w:t>
      </w:r>
    </w:p>
    <w:p w:rsidR="00A70118" w:rsidRDefault="00A70118" w:rsidP="001F3D6B">
      <w:pPr>
        <w:pStyle w:val="ListParagraph"/>
        <w:tabs>
          <w:tab w:val="left" w:pos="709"/>
        </w:tabs>
        <w:spacing w:after="0" w:line="360" w:lineRule="auto"/>
        <w:ind w:left="709" w:hanging="709"/>
        <w:jc w:val="both"/>
        <w:rPr>
          <w:rFonts w:ascii="Arial" w:eastAsia="Times New Roman" w:hAnsi="Arial" w:cs="Arial"/>
          <w:sz w:val="24"/>
          <w:szCs w:val="24"/>
        </w:rPr>
      </w:pPr>
    </w:p>
    <w:p w:rsidR="00A70118" w:rsidRDefault="00E14D53" w:rsidP="001F3D6B">
      <w:pPr>
        <w:pStyle w:val="ListParagraph"/>
        <w:tabs>
          <w:tab w:val="left" w:pos="709"/>
        </w:tabs>
        <w:spacing w:after="0" w:line="360" w:lineRule="auto"/>
        <w:ind w:left="709" w:hanging="709"/>
        <w:jc w:val="both"/>
        <w:rPr>
          <w:rFonts w:ascii="Arial" w:eastAsia="Times New Roman" w:hAnsi="Arial" w:cs="Arial"/>
          <w:sz w:val="24"/>
          <w:szCs w:val="24"/>
        </w:rPr>
      </w:pPr>
      <w:r>
        <w:rPr>
          <w:rFonts w:ascii="Arial" w:eastAsia="Times New Roman" w:hAnsi="Arial" w:cs="Arial"/>
          <w:sz w:val="24"/>
          <w:szCs w:val="24"/>
        </w:rPr>
        <w:t>(c)</w:t>
      </w:r>
      <w:r w:rsidR="00A70118">
        <w:rPr>
          <w:rFonts w:ascii="Arial" w:eastAsia="Times New Roman" w:hAnsi="Arial" w:cs="Arial"/>
          <w:sz w:val="24"/>
          <w:szCs w:val="24"/>
        </w:rPr>
        <w:t xml:space="preserve">  </w:t>
      </w:r>
      <w:r w:rsidR="00A70118">
        <w:rPr>
          <w:rFonts w:ascii="Arial" w:eastAsia="Times New Roman" w:hAnsi="Arial" w:cs="Arial"/>
          <w:sz w:val="24"/>
          <w:szCs w:val="24"/>
        </w:rPr>
        <w:tab/>
        <w:t>67 number of Info</w:t>
      </w:r>
      <w:r w:rsidR="003D0FC5">
        <w:rPr>
          <w:rFonts w:ascii="Arial" w:eastAsia="Times New Roman" w:hAnsi="Arial" w:cs="Arial"/>
          <w:sz w:val="24"/>
          <w:szCs w:val="24"/>
        </w:rPr>
        <w:t>rmation Technology Personnel are</w:t>
      </w:r>
      <w:bookmarkStart w:id="0" w:name="_GoBack"/>
      <w:bookmarkEnd w:id="0"/>
      <w:r w:rsidR="00A70118">
        <w:rPr>
          <w:rFonts w:ascii="Arial" w:eastAsia="Times New Roman" w:hAnsi="Arial" w:cs="Arial"/>
          <w:sz w:val="24"/>
          <w:szCs w:val="24"/>
        </w:rPr>
        <w:t xml:space="preserve"> employed by the SA </w:t>
      </w:r>
      <w:r w:rsidR="003D0FC5">
        <w:rPr>
          <w:rFonts w:ascii="Arial" w:eastAsia="Times New Roman" w:hAnsi="Arial" w:cs="Arial"/>
          <w:sz w:val="24"/>
          <w:szCs w:val="24"/>
        </w:rPr>
        <w:t>Broadcasting</w:t>
      </w:r>
      <w:r w:rsidR="00A70118">
        <w:rPr>
          <w:rFonts w:ascii="Arial" w:eastAsia="Times New Roman" w:hAnsi="Arial" w:cs="Arial"/>
          <w:sz w:val="24"/>
          <w:szCs w:val="24"/>
        </w:rPr>
        <w:t xml:space="preserve"> Corporation</w:t>
      </w:r>
    </w:p>
    <w:p w:rsidR="00A70118" w:rsidRDefault="00A70118" w:rsidP="001F3D6B">
      <w:pPr>
        <w:pStyle w:val="ListParagraph"/>
        <w:tabs>
          <w:tab w:val="left" w:pos="709"/>
        </w:tabs>
        <w:spacing w:after="0" w:line="360" w:lineRule="auto"/>
        <w:ind w:left="709" w:hanging="709"/>
        <w:jc w:val="both"/>
        <w:rPr>
          <w:rFonts w:ascii="Arial" w:eastAsia="Times New Roman" w:hAnsi="Arial" w:cs="Arial"/>
          <w:sz w:val="24"/>
          <w:szCs w:val="24"/>
        </w:rPr>
      </w:pPr>
    </w:p>
    <w:p w:rsidR="003B5933" w:rsidRDefault="00A70118" w:rsidP="001F3D6B">
      <w:pPr>
        <w:pStyle w:val="ListParagraph"/>
        <w:tabs>
          <w:tab w:val="left" w:pos="709"/>
        </w:tabs>
        <w:spacing w:after="0" w:line="360" w:lineRule="auto"/>
        <w:ind w:left="709" w:hanging="709"/>
        <w:jc w:val="both"/>
        <w:rPr>
          <w:rFonts w:ascii="Arial" w:eastAsia="Times New Roman" w:hAnsi="Arial" w:cs="Arial"/>
          <w:sz w:val="24"/>
          <w:szCs w:val="24"/>
        </w:rPr>
      </w:pPr>
      <w:r>
        <w:rPr>
          <w:rFonts w:ascii="Arial" w:eastAsia="Times New Roman" w:hAnsi="Arial" w:cs="Arial"/>
          <w:sz w:val="24"/>
          <w:szCs w:val="24"/>
        </w:rPr>
        <w:t>(4)</w:t>
      </w:r>
      <w:r>
        <w:rPr>
          <w:rFonts w:ascii="Arial" w:eastAsia="Times New Roman" w:hAnsi="Arial" w:cs="Arial"/>
          <w:sz w:val="24"/>
          <w:szCs w:val="24"/>
        </w:rPr>
        <w:tab/>
      </w:r>
      <w:r w:rsidR="003B5933">
        <w:rPr>
          <w:rFonts w:ascii="Arial" w:eastAsia="Times New Roman" w:hAnsi="Arial" w:cs="Arial"/>
          <w:sz w:val="24"/>
          <w:szCs w:val="24"/>
        </w:rPr>
        <w:t>Process followed to appoint specified service provider</w:t>
      </w:r>
    </w:p>
    <w:p w:rsidR="003B5933" w:rsidRDefault="003B5933" w:rsidP="001F3D6B">
      <w:pPr>
        <w:pStyle w:val="ListParagraph"/>
        <w:tabs>
          <w:tab w:val="left" w:pos="709"/>
        </w:tabs>
        <w:spacing w:after="0" w:line="360" w:lineRule="auto"/>
        <w:ind w:left="709" w:hanging="709"/>
        <w:jc w:val="both"/>
        <w:rPr>
          <w:rFonts w:ascii="Arial" w:eastAsia="Times New Roman" w:hAnsi="Arial" w:cs="Arial"/>
          <w:sz w:val="24"/>
          <w:szCs w:val="24"/>
        </w:rPr>
      </w:pPr>
    </w:p>
    <w:p w:rsidR="003B5933" w:rsidRPr="003B5933" w:rsidRDefault="003B5933" w:rsidP="001F3D6B">
      <w:pPr>
        <w:pStyle w:val="ListParagraph"/>
        <w:tabs>
          <w:tab w:val="left" w:pos="709"/>
        </w:tabs>
        <w:spacing w:after="0" w:line="360" w:lineRule="auto"/>
        <w:ind w:left="709" w:hanging="709"/>
        <w:jc w:val="both"/>
        <w:rPr>
          <w:rFonts w:ascii="Arial" w:eastAsia="Times New Roman" w:hAnsi="Arial" w:cs="Arial"/>
          <w:b/>
          <w:sz w:val="24"/>
          <w:szCs w:val="24"/>
        </w:rPr>
      </w:pPr>
      <w:r>
        <w:rPr>
          <w:rFonts w:ascii="Arial" w:eastAsia="Times New Roman" w:hAnsi="Arial" w:cs="Arial"/>
          <w:sz w:val="24"/>
          <w:szCs w:val="24"/>
        </w:rPr>
        <w:tab/>
      </w:r>
      <w:r w:rsidR="00A70118" w:rsidRPr="003B5933">
        <w:rPr>
          <w:rFonts w:ascii="Arial" w:eastAsia="Times New Roman" w:hAnsi="Arial" w:cs="Arial"/>
          <w:b/>
          <w:sz w:val="24"/>
          <w:szCs w:val="24"/>
        </w:rPr>
        <w:t xml:space="preserve">RFQ process were followed </w:t>
      </w:r>
      <w:r w:rsidRPr="003B5933">
        <w:rPr>
          <w:rFonts w:ascii="Arial" w:eastAsia="Times New Roman" w:hAnsi="Arial" w:cs="Arial"/>
          <w:b/>
          <w:sz w:val="24"/>
          <w:szCs w:val="24"/>
        </w:rPr>
        <w:t>to appoint</w:t>
      </w:r>
      <w:r>
        <w:rPr>
          <w:rFonts w:ascii="Arial" w:eastAsia="Times New Roman" w:hAnsi="Arial" w:cs="Arial"/>
          <w:b/>
          <w:sz w:val="24"/>
          <w:szCs w:val="24"/>
        </w:rPr>
        <w:t>;</w:t>
      </w:r>
    </w:p>
    <w:p w:rsidR="003B5933" w:rsidRDefault="00A70118" w:rsidP="003B5933">
      <w:pPr>
        <w:pStyle w:val="ListParagraph"/>
        <w:numPr>
          <w:ilvl w:val="0"/>
          <w:numId w:val="9"/>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Transfrontier PTY LTD (R</w:t>
      </w:r>
      <w:r w:rsidR="00401DB6">
        <w:rPr>
          <w:rFonts w:ascii="Arial" w:eastAsia="Times New Roman" w:hAnsi="Arial" w:cs="Arial"/>
          <w:sz w:val="24"/>
          <w:szCs w:val="24"/>
        </w:rPr>
        <w:t>FQ/HEN/2016/131</w:t>
      </w:r>
      <w:r w:rsidR="003B5933">
        <w:rPr>
          <w:rFonts w:ascii="Arial" w:eastAsia="Times New Roman" w:hAnsi="Arial" w:cs="Arial"/>
          <w:sz w:val="24"/>
          <w:szCs w:val="24"/>
        </w:rPr>
        <w:t xml:space="preserve">), </w:t>
      </w:r>
    </w:p>
    <w:p w:rsidR="003B5933" w:rsidRDefault="003B5933" w:rsidP="003B5933">
      <w:pPr>
        <w:pStyle w:val="ListParagraph"/>
        <w:numPr>
          <w:ilvl w:val="0"/>
          <w:numId w:val="9"/>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(ii) LVM </w:t>
      </w:r>
      <w:r w:rsidR="003D0FC5">
        <w:rPr>
          <w:rFonts w:ascii="Arial" w:eastAsia="Times New Roman" w:hAnsi="Arial" w:cs="Arial"/>
          <w:sz w:val="24"/>
          <w:szCs w:val="24"/>
        </w:rPr>
        <w:t>Architect</w:t>
      </w:r>
      <w:r>
        <w:rPr>
          <w:rFonts w:ascii="Arial" w:eastAsia="Times New Roman" w:hAnsi="Arial" w:cs="Arial"/>
          <w:sz w:val="24"/>
          <w:szCs w:val="24"/>
        </w:rPr>
        <w:t xml:space="preserve"> (RFQ/CT/15/A1E/26) and </w:t>
      </w:r>
    </w:p>
    <w:p w:rsidR="003B5933" w:rsidRDefault="003B5933" w:rsidP="003B5933">
      <w:pPr>
        <w:pStyle w:val="ListParagraph"/>
        <w:numPr>
          <w:ilvl w:val="0"/>
          <w:numId w:val="9"/>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(iii) On going (RFP/TV/2016/70), </w:t>
      </w:r>
    </w:p>
    <w:p w:rsidR="003B5933" w:rsidRDefault="003B5933" w:rsidP="003B5933">
      <w:pPr>
        <w:tabs>
          <w:tab w:val="left" w:pos="709"/>
        </w:tabs>
        <w:spacing w:after="0" w:line="360" w:lineRule="auto"/>
        <w:jc w:val="both"/>
        <w:rPr>
          <w:rFonts w:ascii="Arial" w:eastAsia="Times New Roman" w:hAnsi="Arial" w:cs="Arial"/>
          <w:sz w:val="24"/>
          <w:szCs w:val="24"/>
        </w:rPr>
      </w:pPr>
    </w:p>
    <w:p w:rsidR="003B5933" w:rsidRPr="00CF5EF7" w:rsidRDefault="003B5933" w:rsidP="003B5933">
      <w:pPr>
        <w:tabs>
          <w:tab w:val="left" w:pos="709"/>
        </w:tabs>
        <w:spacing w:after="0" w:line="360" w:lineRule="auto"/>
        <w:jc w:val="both"/>
        <w:rPr>
          <w:rFonts w:ascii="Arial" w:eastAsia="Times New Roman" w:hAnsi="Arial" w:cs="Arial"/>
          <w:b/>
          <w:sz w:val="24"/>
          <w:szCs w:val="24"/>
        </w:rPr>
      </w:pPr>
      <w:r>
        <w:rPr>
          <w:rFonts w:ascii="Arial" w:eastAsia="Times New Roman" w:hAnsi="Arial" w:cs="Arial"/>
          <w:sz w:val="24"/>
          <w:szCs w:val="24"/>
        </w:rPr>
        <w:tab/>
      </w:r>
      <w:r w:rsidRPr="00CF5EF7">
        <w:rPr>
          <w:rFonts w:ascii="Arial" w:eastAsia="Times New Roman" w:hAnsi="Arial" w:cs="Arial"/>
          <w:b/>
          <w:sz w:val="24"/>
          <w:szCs w:val="24"/>
        </w:rPr>
        <w:t>Deviation proc</w:t>
      </w:r>
      <w:r w:rsidR="00CF5EF7" w:rsidRPr="00CF5EF7">
        <w:rPr>
          <w:rFonts w:ascii="Arial" w:eastAsia="Times New Roman" w:hAnsi="Arial" w:cs="Arial"/>
          <w:b/>
          <w:sz w:val="24"/>
          <w:szCs w:val="24"/>
        </w:rPr>
        <w:t>ess were followed to appoint</w:t>
      </w:r>
      <w:r w:rsidRPr="00CF5EF7">
        <w:rPr>
          <w:rFonts w:ascii="Arial" w:eastAsia="Times New Roman" w:hAnsi="Arial" w:cs="Arial"/>
          <w:b/>
          <w:sz w:val="24"/>
          <w:szCs w:val="24"/>
        </w:rPr>
        <w:t>;</w:t>
      </w:r>
    </w:p>
    <w:p w:rsidR="003B5933" w:rsidRDefault="00CF5EF7" w:rsidP="003B5933">
      <w:pPr>
        <w:pStyle w:val="ListParagraph"/>
        <w:numPr>
          <w:ilvl w:val="0"/>
          <w:numId w:val="10"/>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Jasco Systems PTY LTD</w:t>
      </w:r>
    </w:p>
    <w:p w:rsidR="00CF5EF7" w:rsidRDefault="00CF5EF7" w:rsidP="003B5933">
      <w:pPr>
        <w:pStyle w:val="ListParagraph"/>
        <w:numPr>
          <w:ilvl w:val="0"/>
          <w:numId w:val="10"/>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Dalet (France)</w:t>
      </w:r>
    </w:p>
    <w:p w:rsidR="00CF5EF7" w:rsidRDefault="00CF5EF7" w:rsidP="00CF5EF7">
      <w:pPr>
        <w:tabs>
          <w:tab w:val="left" w:pos="709"/>
        </w:tabs>
        <w:spacing w:after="0" w:line="360" w:lineRule="auto"/>
        <w:ind w:left="710"/>
        <w:jc w:val="both"/>
        <w:rPr>
          <w:rFonts w:ascii="Arial" w:eastAsia="Times New Roman" w:hAnsi="Arial" w:cs="Arial"/>
          <w:sz w:val="24"/>
          <w:szCs w:val="24"/>
        </w:rPr>
      </w:pPr>
    </w:p>
    <w:p w:rsidR="00CF5EF7" w:rsidRPr="00CF5EF7" w:rsidRDefault="00CF5EF7" w:rsidP="00CF5EF7">
      <w:pPr>
        <w:tabs>
          <w:tab w:val="left" w:pos="709"/>
        </w:tabs>
        <w:spacing w:after="0" w:line="360" w:lineRule="auto"/>
        <w:ind w:left="710"/>
        <w:jc w:val="both"/>
        <w:rPr>
          <w:rFonts w:ascii="Arial" w:eastAsia="Times New Roman" w:hAnsi="Arial" w:cs="Arial"/>
          <w:sz w:val="24"/>
          <w:szCs w:val="24"/>
        </w:rPr>
      </w:pPr>
      <w:r>
        <w:rPr>
          <w:rFonts w:ascii="Arial" w:eastAsia="Times New Roman" w:hAnsi="Arial" w:cs="Arial"/>
          <w:sz w:val="24"/>
          <w:szCs w:val="24"/>
        </w:rPr>
        <w:t xml:space="preserve">Details of </w:t>
      </w:r>
      <w:r w:rsidR="00B558D0">
        <w:rPr>
          <w:rFonts w:ascii="Arial" w:eastAsia="Times New Roman" w:hAnsi="Arial" w:cs="Arial"/>
          <w:sz w:val="24"/>
          <w:szCs w:val="24"/>
        </w:rPr>
        <w:t>s</w:t>
      </w:r>
      <w:r>
        <w:rPr>
          <w:rFonts w:ascii="Arial" w:eastAsia="Times New Roman" w:hAnsi="Arial" w:cs="Arial"/>
          <w:sz w:val="24"/>
          <w:szCs w:val="24"/>
        </w:rPr>
        <w:t>ervice provider for Technical Furniture</w:t>
      </w:r>
      <w:r w:rsidR="00B558D0">
        <w:rPr>
          <w:rFonts w:ascii="Arial" w:eastAsia="Times New Roman" w:hAnsi="Arial" w:cs="Arial"/>
          <w:sz w:val="24"/>
          <w:szCs w:val="24"/>
        </w:rPr>
        <w:t xml:space="preserve"> Project are</w:t>
      </w:r>
      <w:r>
        <w:rPr>
          <w:rFonts w:ascii="Arial" w:eastAsia="Times New Roman" w:hAnsi="Arial" w:cs="Arial"/>
          <w:sz w:val="24"/>
          <w:szCs w:val="24"/>
        </w:rPr>
        <w:t xml:space="preserve"> not </w:t>
      </w:r>
      <w:r w:rsidR="00B558D0">
        <w:rPr>
          <w:rFonts w:ascii="Arial" w:eastAsia="Times New Roman" w:hAnsi="Arial" w:cs="Arial"/>
          <w:sz w:val="24"/>
          <w:szCs w:val="24"/>
        </w:rPr>
        <w:t xml:space="preserve">been </w:t>
      </w:r>
      <w:r>
        <w:rPr>
          <w:rFonts w:ascii="Arial" w:eastAsia="Times New Roman" w:hAnsi="Arial" w:cs="Arial"/>
          <w:sz w:val="24"/>
          <w:szCs w:val="24"/>
        </w:rPr>
        <w:t>published yet. Audited value amount has been provided to Parliament through the SABC An</w:t>
      </w:r>
      <w:r w:rsidR="00B558D0">
        <w:rPr>
          <w:rFonts w:ascii="Arial" w:eastAsia="Times New Roman" w:hAnsi="Arial" w:cs="Arial"/>
          <w:sz w:val="24"/>
          <w:szCs w:val="24"/>
        </w:rPr>
        <w:t>nual Report tabled</w:t>
      </w:r>
      <w:r w:rsidR="0027151E">
        <w:rPr>
          <w:rFonts w:ascii="Arial" w:eastAsia="Times New Roman" w:hAnsi="Arial" w:cs="Arial"/>
          <w:sz w:val="24"/>
          <w:szCs w:val="24"/>
        </w:rPr>
        <w:t xml:space="preserve"> few weeks ago</w:t>
      </w:r>
      <w:r>
        <w:rPr>
          <w:rFonts w:ascii="Arial" w:eastAsia="Times New Roman" w:hAnsi="Arial" w:cs="Arial"/>
          <w:sz w:val="24"/>
          <w:szCs w:val="24"/>
        </w:rPr>
        <w:t>.</w:t>
      </w:r>
    </w:p>
    <w:p w:rsidR="001F3D6B" w:rsidRPr="003B5933" w:rsidRDefault="00A70118" w:rsidP="003B5933">
      <w:pPr>
        <w:tabs>
          <w:tab w:val="left" w:pos="709"/>
        </w:tabs>
        <w:spacing w:after="0" w:line="360" w:lineRule="auto"/>
        <w:jc w:val="both"/>
        <w:rPr>
          <w:rFonts w:ascii="Arial" w:eastAsia="Times New Roman" w:hAnsi="Arial" w:cs="Arial"/>
          <w:sz w:val="24"/>
          <w:szCs w:val="24"/>
        </w:rPr>
      </w:pPr>
      <w:r w:rsidRPr="003B5933">
        <w:rPr>
          <w:rFonts w:ascii="Arial" w:eastAsia="Times New Roman" w:hAnsi="Arial" w:cs="Arial"/>
          <w:sz w:val="24"/>
          <w:szCs w:val="24"/>
        </w:rPr>
        <w:t xml:space="preserve"> </w:t>
      </w:r>
    </w:p>
    <w:p w:rsidR="00E14D53" w:rsidRPr="001F3D6B" w:rsidRDefault="00E14D53" w:rsidP="001F3D6B">
      <w:pPr>
        <w:pStyle w:val="ListParagraph"/>
        <w:tabs>
          <w:tab w:val="left" w:pos="709"/>
        </w:tabs>
        <w:spacing w:after="0" w:line="360" w:lineRule="auto"/>
        <w:ind w:left="709" w:hanging="709"/>
        <w:jc w:val="both"/>
        <w:rPr>
          <w:rFonts w:ascii="Arial" w:eastAsia="Times New Roman" w:hAnsi="Arial" w:cs="Arial"/>
          <w:sz w:val="24"/>
          <w:szCs w:val="24"/>
        </w:rPr>
      </w:pPr>
      <w:r>
        <w:rPr>
          <w:rFonts w:ascii="Arial" w:eastAsia="Times New Roman" w:hAnsi="Arial" w:cs="Arial"/>
          <w:sz w:val="24"/>
          <w:szCs w:val="24"/>
        </w:rPr>
        <w:tab/>
      </w:r>
    </w:p>
    <w:p w:rsidR="00291472" w:rsidRDefault="00291472" w:rsidP="00291472">
      <w:pPr>
        <w:tabs>
          <w:tab w:val="left" w:pos="7545"/>
        </w:tabs>
        <w:spacing w:after="0" w:line="360" w:lineRule="auto"/>
        <w:jc w:val="both"/>
        <w:rPr>
          <w:rFonts w:ascii="Arial" w:eastAsia="Times New Roman" w:hAnsi="Arial" w:cs="Arial"/>
          <w:b/>
          <w:sz w:val="24"/>
          <w:szCs w:val="24"/>
        </w:rPr>
      </w:pPr>
    </w:p>
    <w:sectPr w:rsidR="00291472" w:rsidSect="00DA0459">
      <w:headerReference w:type="default" r:id="rId9"/>
      <w:footerReference w:type="default" r:id="rId10"/>
      <w:pgSz w:w="11906" w:h="16838"/>
      <w:pgMar w:top="998" w:right="1440" w:bottom="1170" w:left="1440" w:header="708" w:footer="6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6DA" w:rsidRDefault="002B16DA" w:rsidP="00376CCC">
      <w:pPr>
        <w:spacing w:after="0" w:line="240" w:lineRule="auto"/>
      </w:pPr>
      <w:r>
        <w:separator/>
      </w:r>
    </w:p>
  </w:endnote>
  <w:endnote w:type="continuationSeparator" w:id="0">
    <w:p w:rsidR="002B16DA" w:rsidRDefault="002B16DA" w:rsidP="00376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30" w:rsidRPr="002A4230" w:rsidRDefault="002A4230"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sidR="00DA0459">
      <w:rPr>
        <w:rFonts w:ascii="Arial" w:eastAsia="Times New Roman" w:hAnsi="Arial" w:cs="Arial"/>
        <w:b/>
        <w:color w:val="808080"/>
        <w:sz w:val="28"/>
        <w:szCs w:val="28"/>
      </w:rPr>
      <w:t>_____________</w:t>
    </w:r>
  </w:p>
  <w:p w:rsidR="002A4230" w:rsidRPr="00EB49B6" w:rsidRDefault="002A4230" w:rsidP="00DA0459">
    <w:pPr>
      <w:tabs>
        <w:tab w:val="center" w:pos="4513"/>
        <w:tab w:val="right" w:pos="9026"/>
      </w:tabs>
      <w:spacing w:after="0" w:line="240" w:lineRule="auto"/>
      <w:jc w:val="both"/>
      <w:rPr>
        <w:color w:val="808080" w:themeColor="background1" w:themeShade="80"/>
      </w:rPr>
    </w:pPr>
    <w:r w:rsidRPr="00EB49B6">
      <w:rPr>
        <w:rFonts w:ascii="Arial" w:eastAsia="Times New Roman" w:hAnsi="Arial" w:cs="Arial"/>
        <w:b/>
        <w:color w:val="808080" w:themeColor="background1" w:themeShade="80"/>
        <w:sz w:val="20"/>
        <w:szCs w:val="20"/>
      </w:rPr>
      <w:t>Reply to the Parl</w:t>
    </w:r>
    <w:r w:rsidR="00471855" w:rsidRPr="00EB49B6">
      <w:rPr>
        <w:rFonts w:ascii="Arial" w:eastAsia="Times New Roman" w:hAnsi="Arial" w:cs="Arial"/>
        <w:b/>
        <w:color w:val="808080" w:themeColor="background1" w:themeShade="80"/>
        <w:sz w:val="20"/>
        <w:szCs w:val="20"/>
      </w:rPr>
      <w:t xml:space="preserve">iamentary Question </w:t>
    </w:r>
    <w:r w:rsidR="00CD1484" w:rsidRPr="00CD1484">
      <w:rPr>
        <w:rFonts w:ascii="Arial" w:eastAsia="Times New Roman" w:hAnsi="Arial" w:cs="Arial"/>
        <w:b/>
        <w:color w:val="808080" w:themeColor="background1" w:themeShade="80"/>
        <w:sz w:val="20"/>
        <w:szCs w:val="20"/>
      </w:rPr>
      <w:t>195</w:t>
    </w:r>
    <w:r w:rsidR="00BC52E8">
      <w:rPr>
        <w:rFonts w:ascii="Arial" w:eastAsia="Times New Roman" w:hAnsi="Arial" w:cs="Arial"/>
        <w:b/>
        <w:color w:val="808080" w:themeColor="background1" w:themeShade="80"/>
        <w:sz w:val="20"/>
        <w:szCs w:val="20"/>
      </w:rPr>
      <w:t>9</w:t>
    </w:r>
    <w:r w:rsidR="00767BD8" w:rsidRPr="00EB49B6">
      <w:rPr>
        <w:rFonts w:ascii="Arial" w:eastAsia="Times New Roman" w:hAnsi="Arial" w:cs="Arial"/>
        <w:b/>
        <w:color w:val="808080" w:themeColor="background1" w:themeShade="80"/>
        <w:sz w:val="20"/>
        <w:szCs w:val="20"/>
      </w:rPr>
      <w:t xml:space="preserve"> [NW</w:t>
    </w:r>
    <w:r w:rsidR="00BC52E8">
      <w:rPr>
        <w:rFonts w:ascii="Arial" w:eastAsia="Times New Roman" w:hAnsi="Arial" w:cs="Arial"/>
        <w:b/>
        <w:color w:val="808080" w:themeColor="background1" w:themeShade="80"/>
        <w:sz w:val="20"/>
        <w:szCs w:val="20"/>
      </w:rPr>
      <w:t xml:space="preserve"> 2171</w:t>
    </w:r>
    <w:r w:rsidR="003A369E" w:rsidRPr="00EB49B6">
      <w:rPr>
        <w:rFonts w:ascii="Arial" w:eastAsia="Times New Roman" w:hAnsi="Arial" w:cs="Arial"/>
        <w:b/>
        <w:color w:val="808080" w:themeColor="background1" w:themeShade="80"/>
        <w:sz w:val="20"/>
        <w:szCs w:val="20"/>
      </w:rPr>
      <w:t xml:space="preserve">E </w:t>
    </w:r>
    <w:r w:rsidRPr="00EB49B6">
      <w:rPr>
        <w:rFonts w:ascii="Arial" w:eastAsia="Times New Roman" w:hAnsi="Arial" w:cs="Arial"/>
        <w:b/>
        <w:color w:val="808080" w:themeColor="background1" w:themeShade="80"/>
        <w:sz w:val="20"/>
        <w:szCs w:val="20"/>
      </w:rPr>
      <w:t xml:space="preserve">] ask by </w:t>
    </w:r>
    <w:r w:rsidR="00BC52E8" w:rsidRPr="00BC52E8">
      <w:rPr>
        <w:rFonts w:ascii="Arial" w:eastAsia="Times New Roman" w:hAnsi="Arial" w:cs="Arial"/>
        <w:b/>
        <w:color w:val="808080" w:themeColor="background1" w:themeShade="80"/>
        <w:sz w:val="20"/>
        <w:szCs w:val="20"/>
      </w:rPr>
      <w:t xml:space="preserve">Ms V van Dyk (DA) </w:t>
    </w:r>
    <w:r w:rsidR="00A32F46">
      <w:rPr>
        <w:rFonts w:ascii="Arial" w:eastAsia="Times New Roman" w:hAnsi="Arial" w:cs="Arial"/>
        <w:b/>
        <w:color w:val="808080" w:themeColor="background1" w:themeShade="80"/>
        <w:sz w:val="20"/>
        <w:szCs w:val="20"/>
      </w:rPr>
      <w:t>to</w:t>
    </w:r>
    <w:r w:rsidR="00DA0459" w:rsidRPr="00EB49B6">
      <w:rPr>
        <w:rFonts w:ascii="Arial" w:eastAsia="Times New Roman" w:hAnsi="Arial" w:cs="Arial"/>
        <w:b/>
        <w:color w:val="808080" w:themeColor="background1" w:themeShade="80"/>
        <w:sz w:val="20"/>
        <w:szCs w:val="20"/>
      </w:rPr>
      <w:t xml:space="preserve"> the Minister of Communications: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6DA" w:rsidRDefault="002B16DA" w:rsidP="00376CCC">
      <w:pPr>
        <w:spacing w:after="0" w:line="240" w:lineRule="auto"/>
      </w:pPr>
      <w:r>
        <w:separator/>
      </w:r>
    </w:p>
  </w:footnote>
  <w:footnote w:type="continuationSeparator" w:id="0">
    <w:p w:rsidR="002B16DA" w:rsidRDefault="002B16DA" w:rsidP="00376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03" w:rsidRPr="005E4F97" w:rsidRDefault="00BB0D03" w:rsidP="005E4F9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319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
    <w:nsid w:val="31251C75"/>
    <w:multiLevelType w:val="hybridMultilevel"/>
    <w:tmpl w:val="1E202512"/>
    <w:lvl w:ilvl="0" w:tplc="2480CE26">
      <w:start w:val="1"/>
      <w:numFmt w:val="decimal"/>
      <w:lvlText w:val="(%1)"/>
      <w:lvlJc w:val="left"/>
      <w:pPr>
        <w:ind w:left="7910" w:hanging="75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4612B53"/>
    <w:multiLevelType w:val="multilevel"/>
    <w:tmpl w:val="A8741E72"/>
    <w:lvl w:ilvl="0">
      <w:start w:val="1"/>
      <w:numFmt w:val="decimal"/>
      <w:lvlText w:val="%1."/>
      <w:lvlJc w:val="left"/>
      <w:pPr>
        <w:tabs>
          <w:tab w:val="left" w:pos="360"/>
        </w:tabs>
        <w:ind w:left="720"/>
      </w:pPr>
      <w:rPr>
        <w:rFonts w:ascii="Arial" w:eastAsia="Arial" w:hAnsi="Arial"/>
        <w:b/>
        <w:strike w:val="0"/>
        <w:color w:val="000000"/>
        <w:spacing w:val="9"/>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3934D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4">
    <w:nsid w:val="3FBC5A85"/>
    <w:multiLevelType w:val="multilevel"/>
    <w:tmpl w:val="AD86860E"/>
    <w:lvl w:ilvl="0">
      <w:start w:val="1"/>
      <w:numFmt w:val="decimal"/>
      <w:lvlText w:val="%1."/>
      <w:lvlJc w:val="left"/>
      <w:pPr>
        <w:tabs>
          <w:tab w:val="left" w:pos="576"/>
        </w:tabs>
        <w:ind w:left="720"/>
      </w:pPr>
      <w:rPr>
        <w:rFonts w:ascii="Arial" w:eastAsia="Arial" w:hAnsi="Arial"/>
        <w:b/>
        <w:strike w:val="0"/>
        <w:color w:val="000000"/>
        <w:spacing w:val="0"/>
        <w:w w:val="100"/>
        <w:sz w:val="3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5A5646"/>
    <w:multiLevelType w:val="hybridMultilevel"/>
    <w:tmpl w:val="EE50248C"/>
    <w:lvl w:ilvl="0" w:tplc="5E10EBB4">
      <w:start w:val="1"/>
      <w:numFmt w:val="lowerRoman"/>
      <w:lvlText w:val="(%1)"/>
      <w:lvlJc w:val="left"/>
      <w:pPr>
        <w:ind w:left="1430" w:hanging="72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6">
    <w:nsid w:val="45E1180E"/>
    <w:multiLevelType w:val="hybridMultilevel"/>
    <w:tmpl w:val="33FE24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D0AE5"/>
    <w:multiLevelType w:val="hybridMultilevel"/>
    <w:tmpl w:val="D560763A"/>
    <w:lvl w:ilvl="0" w:tplc="3E909392">
      <w:start w:val="1"/>
      <w:numFmt w:val="lowerRoman"/>
      <w:lvlText w:val="(%1)"/>
      <w:lvlJc w:val="left"/>
      <w:pPr>
        <w:ind w:left="1430" w:hanging="72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8">
    <w:nsid w:val="53A23B7C"/>
    <w:multiLevelType w:val="hybridMultilevel"/>
    <w:tmpl w:val="34D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5D45"/>
    <w:multiLevelType w:val="hybridMultilevel"/>
    <w:tmpl w:val="788AE7EC"/>
    <w:lvl w:ilvl="0" w:tplc="41E0B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6"/>
  </w:num>
  <w:num w:numId="5">
    <w:abstractNumId w:val="2"/>
  </w:num>
  <w:num w:numId="6">
    <w:abstractNumId w:val="4"/>
  </w:num>
  <w:num w:numId="7">
    <w:abstractNumId w:val="9"/>
  </w:num>
  <w:num w:numId="8">
    <w:abstractNumId w:val="1"/>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Formatting/>
  <w:defaultTabStop w:val="720"/>
  <w:characterSpacingControl w:val="doNotCompress"/>
  <w:savePreviewPicture/>
  <w:hdrShapeDefaults>
    <o:shapedefaults v:ext="edit" spidmax="35842"/>
  </w:hdrShapeDefaults>
  <w:footnotePr>
    <w:footnote w:id="-1"/>
    <w:footnote w:id="0"/>
  </w:footnotePr>
  <w:endnotePr>
    <w:endnote w:id="-1"/>
    <w:endnote w:id="0"/>
  </w:endnotePr>
  <w:compat>
    <w:useFELayout/>
  </w:compat>
  <w:rsids>
    <w:rsidRoot w:val="006A7C58"/>
    <w:rsid w:val="0000771B"/>
    <w:rsid w:val="0002685E"/>
    <w:rsid w:val="00031AC5"/>
    <w:rsid w:val="000358AB"/>
    <w:rsid w:val="000F0E4A"/>
    <w:rsid w:val="001160F9"/>
    <w:rsid w:val="00130032"/>
    <w:rsid w:val="0015286B"/>
    <w:rsid w:val="00160F0E"/>
    <w:rsid w:val="001B61E3"/>
    <w:rsid w:val="001C0585"/>
    <w:rsid w:val="001E738F"/>
    <w:rsid w:val="001F3D6B"/>
    <w:rsid w:val="00242283"/>
    <w:rsid w:val="0026192C"/>
    <w:rsid w:val="002703F8"/>
    <w:rsid w:val="0027151E"/>
    <w:rsid w:val="00274983"/>
    <w:rsid w:val="00291472"/>
    <w:rsid w:val="002A4230"/>
    <w:rsid w:val="002B16DA"/>
    <w:rsid w:val="002E63F9"/>
    <w:rsid w:val="00316863"/>
    <w:rsid w:val="003311DB"/>
    <w:rsid w:val="00336C1D"/>
    <w:rsid w:val="0036782A"/>
    <w:rsid w:val="00376CCC"/>
    <w:rsid w:val="003A369E"/>
    <w:rsid w:val="003B5933"/>
    <w:rsid w:val="003C64E7"/>
    <w:rsid w:val="003D0FC5"/>
    <w:rsid w:val="00401DB6"/>
    <w:rsid w:val="00413186"/>
    <w:rsid w:val="00464AEA"/>
    <w:rsid w:val="00471855"/>
    <w:rsid w:val="00471918"/>
    <w:rsid w:val="00475632"/>
    <w:rsid w:val="00485E9E"/>
    <w:rsid w:val="004F35FA"/>
    <w:rsid w:val="004F4E4D"/>
    <w:rsid w:val="005363D8"/>
    <w:rsid w:val="005514EF"/>
    <w:rsid w:val="005819B4"/>
    <w:rsid w:val="00590A17"/>
    <w:rsid w:val="005D0EF3"/>
    <w:rsid w:val="005D66E7"/>
    <w:rsid w:val="005E4F97"/>
    <w:rsid w:val="006170DC"/>
    <w:rsid w:val="00664BE7"/>
    <w:rsid w:val="0066547D"/>
    <w:rsid w:val="0068635F"/>
    <w:rsid w:val="00686950"/>
    <w:rsid w:val="006A406C"/>
    <w:rsid w:val="006A7C58"/>
    <w:rsid w:val="006D5057"/>
    <w:rsid w:val="006E794B"/>
    <w:rsid w:val="007315A3"/>
    <w:rsid w:val="00753560"/>
    <w:rsid w:val="00760161"/>
    <w:rsid w:val="00767BD8"/>
    <w:rsid w:val="0078177C"/>
    <w:rsid w:val="007A01BD"/>
    <w:rsid w:val="007A3FD9"/>
    <w:rsid w:val="007D69A4"/>
    <w:rsid w:val="007F6102"/>
    <w:rsid w:val="00810ED3"/>
    <w:rsid w:val="00820B61"/>
    <w:rsid w:val="00867DB7"/>
    <w:rsid w:val="008A5819"/>
    <w:rsid w:val="00915966"/>
    <w:rsid w:val="00960C36"/>
    <w:rsid w:val="00963160"/>
    <w:rsid w:val="00997D7F"/>
    <w:rsid w:val="009B6604"/>
    <w:rsid w:val="009F3E8B"/>
    <w:rsid w:val="00A03137"/>
    <w:rsid w:val="00A32F46"/>
    <w:rsid w:val="00A52AAD"/>
    <w:rsid w:val="00A6450C"/>
    <w:rsid w:val="00A70118"/>
    <w:rsid w:val="00AA7A78"/>
    <w:rsid w:val="00AD21A5"/>
    <w:rsid w:val="00AF1317"/>
    <w:rsid w:val="00B33CFC"/>
    <w:rsid w:val="00B545DD"/>
    <w:rsid w:val="00B558D0"/>
    <w:rsid w:val="00B66519"/>
    <w:rsid w:val="00B702FB"/>
    <w:rsid w:val="00BA42DD"/>
    <w:rsid w:val="00BB0D03"/>
    <w:rsid w:val="00BB525A"/>
    <w:rsid w:val="00BC52E8"/>
    <w:rsid w:val="00C406D5"/>
    <w:rsid w:val="00C425F5"/>
    <w:rsid w:val="00C73C91"/>
    <w:rsid w:val="00CC4776"/>
    <w:rsid w:val="00CD1484"/>
    <w:rsid w:val="00CD74D3"/>
    <w:rsid w:val="00CF5EF7"/>
    <w:rsid w:val="00D01F4A"/>
    <w:rsid w:val="00D14C1C"/>
    <w:rsid w:val="00D91C1F"/>
    <w:rsid w:val="00DA0459"/>
    <w:rsid w:val="00DA4895"/>
    <w:rsid w:val="00DC0D27"/>
    <w:rsid w:val="00E14D53"/>
    <w:rsid w:val="00E31378"/>
    <w:rsid w:val="00E63E18"/>
    <w:rsid w:val="00E90C0A"/>
    <w:rsid w:val="00EB000A"/>
    <w:rsid w:val="00EB49B6"/>
    <w:rsid w:val="00EC4813"/>
    <w:rsid w:val="00EC5227"/>
    <w:rsid w:val="00EE6829"/>
    <w:rsid w:val="00EF0210"/>
    <w:rsid w:val="00F16EF9"/>
    <w:rsid w:val="00F5526E"/>
    <w:rsid w:val="00F85071"/>
    <w:rsid w:val="00F9377F"/>
    <w:rsid w:val="00FF4D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 w:type="table" w:styleId="TableGrid">
    <w:name w:val="Table Grid"/>
    <w:basedOn w:val="TableNormal"/>
    <w:uiPriority w:val="59"/>
    <w:rsid w:val="00E14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489652">
      <w:bodyDiv w:val="1"/>
      <w:marLeft w:val="0"/>
      <w:marRight w:val="0"/>
      <w:marTop w:val="0"/>
      <w:marBottom w:val="0"/>
      <w:divBdr>
        <w:top w:val="none" w:sz="0" w:space="0" w:color="auto"/>
        <w:left w:val="none" w:sz="0" w:space="0" w:color="auto"/>
        <w:bottom w:val="none" w:sz="0" w:space="0" w:color="auto"/>
        <w:right w:val="none" w:sz="0" w:space="0" w:color="auto"/>
      </w:divBdr>
    </w:div>
    <w:div w:id="148592934">
      <w:bodyDiv w:val="1"/>
      <w:marLeft w:val="0"/>
      <w:marRight w:val="0"/>
      <w:marTop w:val="0"/>
      <w:marBottom w:val="0"/>
      <w:divBdr>
        <w:top w:val="none" w:sz="0" w:space="0" w:color="auto"/>
        <w:left w:val="none" w:sz="0" w:space="0" w:color="auto"/>
        <w:bottom w:val="none" w:sz="0" w:space="0" w:color="auto"/>
        <w:right w:val="none" w:sz="0" w:space="0" w:color="auto"/>
      </w:divBdr>
    </w:div>
    <w:div w:id="349571193">
      <w:bodyDiv w:val="1"/>
      <w:marLeft w:val="0"/>
      <w:marRight w:val="0"/>
      <w:marTop w:val="0"/>
      <w:marBottom w:val="0"/>
      <w:divBdr>
        <w:top w:val="none" w:sz="0" w:space="0" w:color="auto"/>
        <w:left w:val="none" w:sz="0" w:space="0" w:color="auto"/>
        <w:bottom w:val="none" w:sz="0" w:space="0" w:color="auto"/>
        <w:right w:val="none" w:sz="0" w:space="0" w:color="auto"/>
      </w:divBdr>
    </w:div>
    <w:div w:id="545993977">
      <w:bodyDiv w:val="1"/>
      <w:marLeft w:val="0"/>
      <w:marRight w:val="0"/>
      <w:marTop w:val="0"/>
      <w:marBottom w:val="0"/>
      <w:divBdr>
        <w:top w:val="none" w:sz="0" w:space="0" w:color="auto"/>
        <w:left w:val="none" w:sz="0" w:space="0" w:color="auto"/>
        <w:bottom w:val="none" w:sz="0" w:space="0" w:color="auto"/>
        <w:right w:val="none" w:sz="0" w:space="0" w:color="auto"/>
      </w:divBdr>
    </w:div>
    <w:div w:id="570890945">
      <w:bodyDiv w:val="1"/>
      <w:marLeft w:val="0"/>
      <w:marRight w:val="0"/>
      <w:marTop w:val="0"/>
      <w:marBottom w:val="0"/>
      <w:divBdr>
        <w:top w:val="none" w:sz="0" w:space="0" w:color="auto"/>
        <w:left w:val="none" w:sz="0" w:space="0" w:color="auto"/>
        <w:bottom w:val="none" w:sz="0" w:space="0" w:color="auto"/>
        <w:right w:val="none" w:sz="0" w:space="0" w:color="auto"/>
      </w:divBdr>
    </w:div>
    <w:div w:id="579827357">
      <w:bodyDiv w:val="1"/>
      <w:marLeft w:val="0"/>
      <w:marRight w:val="0"/>
      <w:marTop w:val="0"/>
      <w:marBottom w:val="0"/>
      <w:divBdr>
        <w:top w:val="none" w:sz="0" w:space="0" w:color="auto"/>
        <w:left w:val="none" w:sz="0" w:space="0" w:color="auto"/>
        <w:bottom w:val="none" w:sz="0" w:space="0" w:color="auto"/>
        <w:right w:val="none" w:sz="0" w:space="0" w:color="auto"/>
      </w:divBdr>
    </w:div>
    <w:div w:id="840510170">
      <w:bodyDiv w:val="1"/>
      <w:marLeft w:val="0"/>
      <w:marRight w:val="0"/>
      <w:marTop w:val="0"/>
      <w:marBottom w:val="0"/>
      <w:divBdr>
        <w:top w:val="none" w:sz="0" w:space="0" w:color="auto"/>
        <w:left w:val="none" w:sz="0" w:space="0" w:color="auto"/>
        <w:bottom w:val="none" w:sz="0" w:space="0" w:color="auto"/>
        <w:right w:val="none" w:sz="0" w:space="0" w:color="auto"/>
      </w:divBdr>
    </w:div>
    <w:div w:id="886255225">
      <w:bodyDiv w:val="1"/>
      <w:marLeft w:val="0"/>
      <w:marRight w:val="0"/>
      <w:marTop w:val="0"/>
      <w:marBottom w:val="0"/>
      <w:divBdr>
        <w:top w:val="none" w:sz="0" w:space="0" w:color="auto"/>
        <w:left w:val="none" w:sz="0" w:space="0" w:color="auto"/>
        <w:bottom w:val="none" w:sz="0" w:space="0" w:color="auto"/>
        <w:right w:val="none" w:sz="0" w:space="0" w:color="auto"/>
      </w:divBdr>
      <w:divsChild>
        <w:div w:id="1019042847">
          <w:marLeft w:val="0"/>
          <w:marRight w:val="0"/>
          <w:marTop w:val="0"/>
          <w:marBottom w:val="0"/>
          <w:divBdr>
            <w:top w:val="none" w:sz="0" w:space="0" w:color="auto"/>
            <w:left w:val="none" w:sz="0" w:space="0" w:color="auto"/>
            <w:bottom w:val="none" w:sz="0" w:space="0" w:color="auto"/>
            <w:right w:val="none" w:sz="0" w:space="0" w:color="auto"/>
          </w:divBdr>
          <w:divsChild>
            <w:div w:id="922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067">
      <w:bodyDiv w:val="1"/>
      <w:marLeft w:val="0"/>
      <w:marRight w:val="0"/>
      <w:marTop w:val="0"/>
      <w:marBottom w:val="0"/>
      <w:divBdr>
        <w:top w:val="none" w:sz="0" w:space="0" w:color="auto"/>
        <w:left w:val="none" w:sz="0" w:space="0" w:color="auto"/>
        <w:bottom w:val="none" w:sz="0" w:space="0" w:color="auto"/>
        <w:right w:val="none" w:sz="0" w:space="0" w:color="auto"/>
      </w:divBdr>
    </w:div>
    <w:div w:id="1204714247">
      <w:bodyDiv w:val="1"/>
      <w:marLeft w:val="0"/>
      <w:marRight w:val="0"/>
      <w:marTop w:val="0"/>
      <w:marBottom w:val="0"/>
      <w:divBdr>
        <w:top w:val="none" w:sz="0" w:space="0" w:color="auto"/>
        <w:left w:val="none" w:sz="0" w:space="0" w:color="auto"/>
        <w:bottom w:val="none" w:sz="0" w:space="0" w:color="auto"/>
        <w:right w:val="none" w:sz="0" w:space="0" w:color="auto"/>
      </w:divBdr>
    </w:div>
    <w:div w:id="1754816016">
      <w:bodyDiv w:val="1"/>
      <w:marLeft w:val="0"/>
      <w:marRight w:val="0"/>
      <w:marTop w:val="0"/>
      <w:marBottom w:val="0"/>
      <w:divBdr>
        <w:top w:val="none" w:sz="0" w:space="0" w:color="auto"/>
        <w:left w:val="none" w:sz="0" w:space="0" w:color="auto"/>
        <w:bottom w:val="none" w:sz="0" w:space="0" w:color="auto"/>
        <w:right w:val="none" w:sz="0" w:space="0" w:color="auto"/>
      </w:divBdr>
    </w:div>
    <w:div w:id="1797865891">
      <w:bodyDiv w:val="1"/>
      <w:marLeft w:val="0"/>
      <w:marRight w:val="0"/>
      <w:marTop w:val="0"/>
      <w:marBottom w:val="0"/>
      <w:divBdr>
        <w:top w:val="none" w:sz="0" w:space="0" w:color="auto"/>
        <w:left w:val="none" w:sz="0" w:space="0" w:color="auto"/>
        <w:bottom w:val="none" w:sz="0" w:space="0" w:color="auto"/>
        <w:right w:val="none" w:sz="0" w:space="0" w:color="auto"/>
      </w:divBdr>
      <w:divsChild>
        <w:div w:id="2083334900">
          <w:marLeft w:val="0"/>
          <w:marRight w:val="0"/>
          <w:marTop w:val="0"/>
          <w:marBottom w:val="0"/>
          <w:divBdr>
            <w:top w:val="none" w:sz="0" w:space="0" w:color="auto"/>
            <w:left w:val="none" w:sz="0" w:space="0" w:color="auto"/>
            <w:bottom w:val="none" w:sz="0" w:space="0" w:color="auto"/>
            <w:right w:val="none" w:sz="0" w:space="0" w:color="auto"/>
          </w:divBdr>
          <w:divsChild>
            <w:div w:id="1125269788">
              <w:marLeft w:val="0"/>
              <w:marRight w:val="0"/>
              <w:marTop w:val="0"/>
              <w:marBottom w:val="0"/>
              <w:divBdr>
                <w:top w:val="none" w:sz="0" w:space="0" w:color="auto"/>
                <w:left w:val="none" w:sz="0" w:space="0" w:color="auto"/>
                <w:bottom w:val="none" w:sz="0" w:space="0" w:color="auto"/>
                <w:right w:val="none" w:sz="0" w:space="0" w:color="auto"/>
              </w:divBdr>
              <w:divsChild>
                <w:div w:id="14397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2054">
      <w:bodyDiv w:val="1"/>
      <w:marLeft w:val="0"/>
      <w:marRight w:val="0"/>
      <w:marTop w:val="0"/>
      <w:marBottom w:val="0"/>
      <w:divBdr>
        <w:top w:val="none" w:sz="0" w:space="0" w:color="auto"/>
        <w:left w:val="none" w:sz="0" w:space="0" w:color="auto"/>
        <w:bottom w:val="none" w:sz="0" w:space="0" w:color="auto"/>
        <w:right w:val="none" w:sz="0" w:space="0" w:color="auto"/>
      </w:divBdr>
    </w:div>
    <w:div w:id="19973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D7CF-6E5D-43A1-8E63-541B3C8F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liatile masha</dc:creator>
  <cp:lastModifiedBy>PUMZA</cp:lastModifiedBy>
  <cp:revision>2</cp:revision>
  <cp:lastPrinted>2017-05-04T20:08:00Z</cp:lastPrinted>
  <dcterms:created xsi:type="dcterms:W3CDTF">2017-11-02T10:16:00Z</dcterms:created>
  <dcterms:modified xsi:type="dcterms:W3CDTF">2017-11-02T10:16:00Z</dcterms:modified>
</cp:coreProperties>
</file>