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62164" w14:textId="77777777"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5DBD69D" w14:textId="77777777" w:rsidR="006D7B63" w:rsidRPr="006D7B63" w:rsidRDefault="006D7B63">
      <w:pPr>
        <w:rPr>
          <w:rFonts w:ascii="Times New Roman" w:hAnsi="Times New Roman" w:cs="Times New Roman"/>
          <w:b/>
          <w:sz w:val="24"/>
          <w:szCs w:val="24"/>
        </w:rPr>
      </w:pPr>
    </w:p>
    <w:p w14:paraId="6DC52457"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3F101F9B" w14:textId="77777777" w:rsidR="006D7B63" w:rsidRPr="006D7B63" w:rsidRDefault="006D7B63">
      <w:pPr>
        <w:rPr>
          <w:rFonts w:ascii="Times New Roman" w:hAnsi="Times New Roman" w:cs="Times New Roman"/>
          <w:b/>
          <w:sz w:val="24"/>
          <w:szCs w:val="24"/>
        </w:rPr>
      </w:pPr>
    </w:p>
    <w:p w14:paraId="68995CD7"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C1A2D">
        <w:rPr>
          <w:rFonts w:ascii="Times New Roman" w:hAnsi="Times New Roman" w:cs="Times New Roman"/>
          <w:b/>
          <w:sz w:val="24"/>
          <w:szCs w:val="24"/>
        </w:rPr>
        <w:t xml:space="preserve"> 1959</w:t>
      </w:r>
    </w:p>
    <w:p w14:paraId="5E8B94A5" w14:textId="77777777" w:rsidR="006D7B63" w:rsidRPr="006D7B63" w:rsidRDefault="006D7B63">
      <w:pPr>
        <w:rPr>
          <w:rFonts w:ascii="Times New Roman" w:hAnsi="Times New Roman" w:cs="Times New Roman"/>
          <w:b/>
          <w:sz w:val="24"/>
          <w:szCs w:val="24"/>
        </w:rPr>
      </w:pPr>
    </w:p>
    <w:p w14:paraId="2BD27767"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713FC">
        <w:rPr>
          <w:rFonts w:ascii="Times New Roman" w:hAnsi="Times New Roman" w:cs="Times New Roman"/>
          <w:b/>
          <w:sz w:val="24"/>
          <w:szCs w:val="24"/>
          <w:u w:val="single"/>
        </w:rPr>
        <w:t>F INTERNAL QUESTION PAPER: 16</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443B6EC1" w14:textId="77777777" w:rsidR="006D7B63" w:rsidRDefault="00D713F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28</w:t>
      </w:r>
      <w:r w:rsidR="006C1F10">
        <w:rPr>
          <w:rFonts w:ascii="Times New Roman" w:hAnsi="Times New Roman" w:cs="Times New Roman"/>
          <w:b/>
          <w:sz w:val="24"/>
          <w:szCs w:val="24"/>
          <w:u w:val="single"/>
        </w:rPr>
        <w:t>/2016</w:t>
      </w:r>
    </w:p>
    <w:p w14:paraId="3714AEC4" w14:textId="77777777" w:rsidR="00BC1A2D" w:rsidRPr="00BC1A2D" w:rsidRDefault="00BC1A2D" w:rsidP="00BC1A2D">
      <w:pPr>
        <w:spacing w:before="100" w:beforeAutospacing="1" w:after="100" w:afterAutospacing="1" w:line="240" w:lineRule="auto"/>
        <w:ind w:left="851" w:hanging="851"/>
        <w:jc w:val="both"/>
        <w:outlineLvl w:val="0"/>
        <w:rPr>
          <w:rFonts w:ascii="Times New Roman" w:eastAsia="Calibri" w:hAnsi="Times New Roman" w:cs="Times New Roman"/>
          <w:sz w:val="24"/>
          <w:szCs w:val="24"/>
        </w:rPr>
      </w:pPr>
      <w:r w:rsidRPr="00BC1A2D">
        <w:rPr>
          <w:rFonts w:ascii="Times New Roman" w:eastAsia="Calibri" w:hAnsi="Times New Roman" w:cs="Times New Roman"/>
          <w:b/>
          <w:sz w:val="24"/>
          <w:szCs w:val="24"/>
        </w:rPr>
        <w:t>1959.</w:t>
      </w:r>
      <w:r w:rsidRPr="00BC1A2D">
        <w:rPr>
          <w:rFonts w:ascii="Times New Roman" w:eastAsia="Calibri" w:hAnsi="Times New Roman" w:cs="Times New Roman"/>
          <w:b/>
          <w:sz w:val="24"/>
          <w:szCs w:val="24"/>
        </w:rPr>
        <w:tab/>
        <w:t xml:space="preserve">Ms H S </w:t>
      </w:r>
      <w:proofErr w:type="spellStart"/>
      <w:r w:rsidRPr="00BC1A2D">
        <w:rPr>
          <w:rFonts w:ascii="Times New Roman" w:eastAsia="Calibri" w:hAnsi="Times New Roman" w:cs="Times New Roman"/>
          <w:b/>
          <w:sz w:val="24"/>
          <w:szCs w:val="24"/>
        </w:rPr>
        <w:t>Boshoff</w:t>
      </w:r>
      <w:proofErr w:type="spellEnd"/>
      <w:r w:rsidRPr="00BC1A2D">
        <w:rPr>
          <w:rFonts w:ascii="Times New Roman" w:eastAsia="Calibri" w:hAnsi="Times New Roman" w:cs="Times New Roman"/>
          <w:b/>
          <w:sz w:val="24"/>
          <w:szCs w:val="24"/>
        </w:rPr>
        <w:t xml:space="preserve"> (DA) to ask the Minister of Basic Education:</w:t>
      </w:r>
    </w:p>
    <w:p w14:paraId="2F816813" w14:textId="77777777" w:rsidR="00BC1A2D" w:rsidRPr="00BC1A2D" w:rsidRDefault="00BC1A2D" w:rsidP="00BC1A2D">
      <w:pPr>
        <w:spacing w:before="100" w:beforeAutospacing="1" w:after="100" w:afterAutospacing="1" w:line="259" w:lineRule="auto"/>
        <w:ind w:left="1276" w:hanging="425"/>
        <w:jc w:val="both"/>
        <w:rPr>
          <w:rFonts w:ascii="Times New Roman" w:eastAsia="Calibri" w:hAnsi="Times New Roman" w:cs="Times New Roman"/>
          <w:sz w:val="24"/>
          <w:szCs w:val="24"/>
        </w:rPr>
      </w:pPr>
      <w:r w:rsidRPr="00BC1A2D">
        <w:rPr>
          <w:rFonts w:ascii="Times New Roman" w:eastAsia="Calibri" w:hAnsi="Times New Roman" w:cs="Times New Roman"/>
          <w:sz w:val="24"/>
          <w:szCs w:val="24"/>
        </w:rPr>
        <w:t>(1)</w:t>
      </w:r>
      <w:r w:rsidRPr="00BC1A2D">
        <w:rPr>
          <w:rFonts w:ascii="Times New Roman" w:eastAsia="Calibri" w:hAnsi="Times New Roman" w:cs="Times New Roman"/>
          <w:sz w:val="24"/>
          <w:szCs w:val="24"/>
        </w:rPr>
        <w:tab/>
        <w:t>How many female learners dropped out of schools due to falling pregnant in the (a) 2013, (b) 2014 and (c) 2015 academic years in each district in each province;</w:t>
      </w:r>
    </w:p>
    <w:p w14:paraId="128276B3" w14:textId="77777777" w:rsidR="00BC1A2D" w:rsidRPr="00BC1A2D" w:rsidRDefault="00BC1A2D" w:rsidP="00BC1A2D">
      <w:pPr>
        <w:spacing w:before="100" w:beforeAutospacing="1" w:after="100" w:afterAutospacing="1" w:line="259" w:lineRule="auto"/>
        <w:ind w:left="1276" w:hanging="425"/>
        <w:jc w:val="both"/>
        <w:rPr>
          <w:rFonts w:ascii="Times New Roman" w:eastAsia="Calibri" w:hAnsi="Times New Roman" w:cs="Times New Roman"/>
          <w:sz w:val="24"/>
          <w:szCs w:val="24"/>
        </w:rPr>
      </w:pPr>
      <w:r w:rsidRPr="00BC1A2D">
        <w:rPr>
          <w:rFonts w:ascii="Times New Roman" w:eastAsia="Calibri" w:hAnsi="Times New Roman" w:cs="Times New Roman"/>
          <w:sz w:val="24"/>
          <w:szCs w:val="24"/>
        </w:rPr>
        <w:t>(2)</w:t>
      </w:r>
      <w:r w:rsidRPr="00BC1A2D">
        <w:rPr>
          <w:rFonts w:ascii="Times New Roman" w:eastAsia="Calibri" w:hAnsi="Times New Roman" w:cs="Times New Roman"/>
          <w:sz w:val="24"/>
          <w:szCs w:val="24"/>
        </w:rPr>
        <w:tab/>
        <w:t>how many of the specified pregnancies were (a) reported by the respective principals to the relevant provincial departments of education, (b) referred to the SA Council for Educators and (c) classified as statutory rape cases in each district and province in the specified academic years?</w:t>
      </w:r>
      <w:r w:rsidRPr="00BC1A2D">
        <w:rPr>
          <w:rFonts w:ascii="Times New Roman" w:eastAsia="Calibri" w:hAnsi="Times New Roman" w:cs="Times New Roman"/>
          <w:sz w:val="24"/>
          <w:szCs w:val="24"/>
        </w:rPr>
        <w:tab/>
      </w:r>
      <w:r w:rsidRPr="00BC1A2D">
        <w:rPr>
          <w:rFonts w:ascii="Times New Roman" w:eastAsia="Calibri" w:hAnsi="Times New Roman" w:cs="Times New Roman"/>
          <w:sz w:val="24"/>
          <w:szCs w:val="24"/>
        </w:rPr>
        <w:tab/>
      </w:r>
      <w:r w:rsidRPr="00BC1A2D">
        <w:rPr>
          <w:rFonts w:ascii="Times New Roman" w:eastAsia="Calibri" w:hAnsi="Times New Roman" w:cs="Times New Roman"/>
          <w:sz w:val="24"/>
          <w:szCs w:val="24"/>
        </w:rPr>
        <w:tab/>
      </w:r>
      <w:r w:rsidRPr="00BC1A2D">
        <w:rPr>
          <w:rFonts w:ascii="Times New Roman" w:eastAsia="Calibri" w:hAnsi="Times New Roman" w:cs="Times New Roman"/>
          <w:sz w:val="24"/>
          <w:szCs w:val="24"/>
        </w:rPr>
        <w:tab/>
      </w:r>
      <w:r w:rsidRPr="00BC1A2D">
        <w:rPr>
          <w:rFonts w:ascii="Times New Roman" w:eastAsia="Calibri" w:hAnsi="Times New Roman" w:cs="Times New Roman"/>
          <w:sz w:val="20"/>
          <w:szCs w:val="20"/>
        </w:rPr>
        <w:t>NW2270E</w:t>
      </w:r>
    </w:p>
    <w:p w14:paraId="321063AE" w14:textId="77777777" w:rsidR="00636A27" w:rsidRPr="00A0618D" w:rsidRDefault="00636A27" w:rsidP="00636A27">
      <w:pPr>
        <w:spacing w:before="100" w:beforeAutospacing="1" w:after="100" w:afterAutospacing="1" w:line="259" w:lineRule="auto"/>
        <w:ind w:left="1276" w:hanging="425"/>
        <w:jc w:val="both"/>
        <w:rPr>
          <w:rFonts w:ascii="Times New Roman" w:eastAsia="Calibri" w:hAnsi="Times New Roman" w:cs="Times New Roman"/>
          <w:b/>
          <w:sz w:val="24"/>
          <w:szCs w:val="24"/>
        </w:rPr>
      </w:pPr>
      <w:r w:rsidRPr="00A0618D">
        <w:rPr>
          <w:rFonts w:ascii="Times New Roman" w:eastAsia="Calibri" w:hAnsi="Times New Roman" w:cs="Times New Roman"/>
          <w:b/>
          <w:sz w:val="24"/>
          <w:szCs w:val="24"/>
        </w:rPr>
        <w:t xml:space="preserve">RESPONSE: </w:t>
      </w:r>
    </w:p>
    <w:p w14:paraId="39CCDBF5" w14:textId="77777777" w:rsidR="00636A27" w:rsidRDefault="00636A27" w:rsidP="00636A27">
      <w:pPr>
        <w:contextualSpacing/>
        <w:jc w:val="both"/>
        <w:rPr>
          <w:rFonts w:ascii="Times New Roman" w:hAnsi="Times New Roman" w:cs="Times New Roman"/>
        </w:rPr>
      </w:pPr>
      <w:r>
        <w:rPr>
          <w:rFonts w:ascii="Times New Roman" w:hAnsi="Times New Roman" w:cs="Times New Roman"/>
        </w:rPr>
        <w:t>(1)</w:t>
      </w:r>
      <w:r w:rsidRPr="004717CD">
        <w:rPr>
          <w:rFonts w:ascii="Times New Roman" w:hAnsi="Times New Roman" w:cs="Times New Roman"/>
        </w:rPr>
        <w:t xml:space="preserve">The question of learner pregnancy must be reviewed in light of </w:t>
      </w:r>
      <w:r>
        <w:rPr>
          <w:rFonts w:ascii="Times New Roman" w:hAnsi="Times New Roman" w:cs="Times New Roman"/>
        </w:rPr>
        <w:t xml:space="preserve">overall learner drop-out as pregnancy is one of the various self-reported reasons for learner drop-out. </w:t>
      </w:r>
    </w:p>
    <w:p w14:paraId="031F265E" w14:textId="77777777" w:rsidR="00636A27" w:rsidRDefault="00636A27" w:rsidP="00636A27">
      <w:pPr>
        <w:contextualSpacing/>
        <w:jc w:val="both"/>
        <w:rPr>
          <w:rFonts w:ascii="Times New Roman" w:hAnsi="Times New Roman" w:cs="Times New Roman"/>
        </w:rPr>
      </w:pPr>
    </w:p>
    <w:p w14:paraId="5D0F87E3" w14:textId="77777777" w:rsidR="00636A27" w:rsidRDefault="00636A27" w:rsidP="00636A27">
      <w:pPr>
        <w:contextualSpacing/>
        <w:jc w:val="both"/>
        <w:rPr>
          <w:rFonts w:ascii="Times New Roman" w:hAnsi="Times New Roman" w:cs="Times New Roman"/>
        </w:rPr>
      </w:pPr>
      <w:r>
        <w:rPr>
          <w:rFonts w:ascii="Times New Roman" w:hAnsi="Times New Roman" w:cs="Times New Roman"/>
        </w:rPr>
        <w:t>(1a-c) The Annual School Survey administered by the DBE collects information on learner pregnancy by asking the school principal for: the number of learners that they are aware of who fell pregnant during the academic year.  The data is disaggregated by grade and province but not by district.</w:t>
      </w:r>
    </w:p>
    <w:p w14:paraId="37DD01F5" w14:textId="77777777" w:rsidR="00636A27" w:rsidRDefault="00636A27" w:rsidP="00636A27">
      <w:pPr>
        <w:contextualSpacing/>
        <w:jc w:val="both"/>
        <w:rPr>
          <w:rFonts w:ascii="Times New Roman" w:hAnsi="Times New Roman" w:cs="Times New Roman"/>
        </w:rPr>
      </w:pPr>
    </w:p>
    <w:p w14:paraId="34A0F377" w14:textId="77777777" w:rsidR="00636A27" w:rsidRPr="00631CDF" w:rsidRDefault="00636A27" w:rsidP="00636A27">
      <w:pPr>
        <w:contextualSpacing/>
        <w:jc w:val="both"/>
        <w:rPr>
          <w:rFonts w:ascii="Times New Roman" w:hAnsi="Times New Roman" w:cs="Times New Roman"/>
          <w:b/>
        </w:rPr>
      </w:pPr>
      <w:r w:rsidRPr="00631CDF">
        <w:rPr>
          <w:rFonts w:ascii="Times New Roman" w:hAnsi="Times New Roman" w:cs="Times New Roman"/>
          <w:b/>
        </w:rPr>
        <w:t>Note: This data is preliminary and should be treated with caution (</w:t>
      </w:r>
      <w:proofErr w:type="spellStart"/>
      <w:r w:rsidRPr="00631CDF">
        <w:rPr>
          <w:rFonts w:ascii="Times New Roman" w:hAnsi="Times New Roman" w:cs="Times New Roman"/>
          <w:b/>
        </w:rPr>
        <w:t>i</w:t>
      </w:r>
      <w:proofErr w:type="spellEnd"/>
      <w:r w:rsidRPr="00631CDF">
        <w:rPr>
          <w:rFonts w:ascii="Times New Roman" w:hAnsi="Times New Roman" w:cs="Times New Roman"/>
          <w:b/>
        </w:rPr>
        <w:t>) the figure may be under-reported as principals may not be made aware of all learners that leave the schooling system due to pregnancy; (ii) it does not account for learners that return to schools after pregnancy.</w:t>
      </w:r>
    </w:p>
    <w:p w14:paraId="1DA8DF72" w14:textId="77777777" w:rsidR="00636A27" w:rsidRDefault="00636A27" w:rsidP="00636A27">
      <w:pPr>
        <w:contextualSpacing/>
        <w:jc w:val="both"/>
        <w:rPr>
          <w:rFonts w:ascii="Times New Roman" w:hAnsi="Times New Roman" w:cs="Times New Roman"/>
        </w:rPr>
      </w:pPr>
    </w:p>
    <w:p w14:paraId="7290C944" w14:textId="77777777" w:rsidR="00280D05" w:rsidRDefault="00280D05" w:rsidP="00636A27">
      <w:pPr>
        <w:spacing w:after="0"/>
        <w:rPr>
          <w:rFonts w:ascii="Times New Roman" w:hAnsi="Times New Roman" w:cs="Times New Roman"/>
          <w:b/>
        </w:rPr>
      </w:pPr>
    </w:p>
    <w:p w14:paraId="37862007" w14:textId="77777777" w:rsidR="00280D05" w:rsidRDefault="00280D05" w:rsidP="00636A27">
      <w:pPr>
        <w:spacing w:after="0"/>
        <w:rPr>
          <w:rFonts w:ascii="Times New Roman" w:hAnsi="Times New Roman" w:cs="Times New Roman"/>
          <w:b/>
        </w:rPr>
      </w:pPr>
    </w:p>
    <w:p w14:paraId="2F877CCB" w14:textId="77777777" w:rsidR="00280D05" w:rsidRDefault="00280D05" w:rsidP="00636A27">
      <w:pPr>
        <w:spacing w:after="0"/>
        <w:rPr>
          <w:rFonts w:ascii="Times New Roman" w:hAnsi="Times New Roman" w:cs="Times New Roman"/>
          <w:b/>
        </w:rPr>
      </w:pPr>
    </w:p>
    <w:p w14:paraId="7BCB3FD3" w14:textId="77777777" w:rsidR="00280D05" w:rsidRDefault="00280D05" w:rsidP="00636A27">
      <w:pPr>
        <w:spacing w:after="0"/>
        <w:rPr>
          <w:rFonts w:ascii="Times New Roman" w:hAnsi="Times New Roman" w:cs="Times New Roman"/>
          <w:b/>
        </w:rPr>
      </w:pPr>
    </w:p>
    <w:p w14:paraId="3F5C77D1" w14:textId="77777777" w:rsidR="00280D05" w:rsidRDefault="00280D05" w:rsidP="00636A27">
      <w:pPr>
        <w:spacing w:after="0"/>
        <w:rPr>
          <w:rFonts w:ascii="Times New Roman" w:hAnsi="Times New Roman" w:cs="Times New Roman"/>
          <w:b/>
        </w:rPr>
      </w:pPr>
    </w:p>
    <w:p w14:paraId="596D51A2" w14:textId="77777777" w:rsidR="00280D05" w:rsidRDefault="00280D05" w:rsidP="00636A27">
      <w:pPr>
        <w:spacing w:after="0"/>
        <w:rPr>
          <w:rFonts w:ascii="Times New Roman" w:hAnsi="Times New Roman" w:cs="Times New Roman"/>
          <w:b/>
        </w:rPr>
      </w:pPr>
    </w:p>
    <w:p w14:paraId="51E1A358" w14:textId="77777777" w:rsidR="00280D05" w:rsidRDefault="00280D05" w:rsidP="00636A27">
      <w:pPr>
        <w:spacing w:after="0"/>
        <w:rPr>
          <w:rFonts w:ascii="Times New Roman" w:hAnsi="Times New Roman" w:cs="Times New Roman"/>
          <w:b/>
        </w:rPr>
      </w:pPr>
    </w:p>
    <w:p w14:paraId="58444B99" w14:textId="77777777" w:rsidR="00280D05" w:rsidRDefault="00280D05" w:rsidP="00636A27">
      <w:pPr>
        <w:spacing w:after="0"/>
        <w:rPr>
          <w:rFonts w:ascii="Times New Roman" w:hAnsi="Times New Roman" w:cs="Times New Roman"/>
          <w:b/>
        </w:rPr>
      </w:pPr>
    </w:p>
    <w:p w14:paraId="4F15043F" w14:textId="77777777" w:rsidR="00280D05" w:rsidRDefault="00280D05" w:rsidP="00636A27">
      <w:pPr>
        <w:spacing w:after="0"/>
        <w:rPr>
          <w:rFonts w:ascii="Times New Roman" w:hAnsi="Times New Roman" w:cs="Times New Roman"/>
          <w:b/>
        </w:rPr>
      </w:pPr>
    </w:p>
    <w:p w14:paraId="7450D2A7" w14:textId="77777777" w:rsidR="00636A27" w:rsidRPr="00631CDF" w:rsidRDefault="00636A27" w:rsidP="00636A27">
      <w:pPr>
        <w:spacing w:after="0"/>
        <w:rPr>
          <w:rFonts w:ascii="Times New Roman" w:hAnsi="Times New Roman" w:cs="Times New Roman"/>
          <w:b/>
        </w:rPr>
      </w:pPr>
      <w:r w:rsidRPr="00631CDF">
        <w:rPr>
          <w:rFonts w:ascii="Times New Roman" w:hAnsi="Times New Roman" w:cs="Times New Roman"/>
          <w:b/>
        </w:rPr>
        <w:t>Table 1: Number of learners who fell pregnant, by grade and province, between 2013 and 2015</w:t>
      </w:r>
    </w:p>
    <w:p w14:paraId="5BAE54D7" w14:textId="77777777" w:rsidR="00636A27" w:rsidRDefault="00636A27" w:rsidP="00636A27">
      <w:pPr>
        <w:spacing w:after="0"/>
      </w:pPr>
      <w:r w:rsidRPr="003575E1">
        <w:rPr>
          <w:noProof/>
          <w:lang w:eastAsia="en-ZA"/>
        </w:rPr>
        <w:lastRenderedPageBreak/>
        <w:drawing>
          <wp:inline distT="0" distB="0" distL="0" distR="0" wp14:anchorId="34B52EDF" wp14:editId="25D3E44D">
            <wp:extent cx="5939790" cy="51335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554" cy="5137652"/>
                    </a:xfrm>
                    <a:prstGeom prst="rect">
                      <a:avLst/>
                    </a:prstGeom>
                    <a:noFill/>
                    <a:ln>
                      <a:noFill/>
                    </a:ln>
                  </pic:spPr>
                </pic:pic>
              </a:graphicData>
            </a:graphic>
          </wp:inline>
        </w:drawing>
      </w:r>
    </w:p>
    <w:p w14:paraId="49F9A5D4" w14:textId="77777777" w:rsidR="00636A27" w:rsidRDefault="00636A27" w:rsidP="005C39B9">
      <w:pPr>
        <w:spacing w:after="0"/>
        <w:jc w:val="both"/>
        <w:rPr>
          <w:i/>
          <w:sz w:val="20"/>
          <w:szCs w:val="20"/>
          <w:lang w:val="en-GB"/>
        </w:rPr>
      </w:pPr>
      <w:r w:rsidRPr="00F56256">
        <w:rPr>
          <w:i/>
          <w:sz w:val="20"/>
          <w:szCs w:val="20"/>
          <w:lang w:val="en-GB"/>
        </w:rPr>
        <w:t>Source: 2013-2015 Annual School Survey</w:t>
      </w:r>
    </w:p>
    <w:p w14:paraId="095B9B2C" w14:textId="77777777" w:rsidR="00110EEC" w:rsidRPr="00110EEC" w:rsidRDefault="00110EEC" w:rsidP="00110EEC">
      <w:pPr>
        <w:spacing w:after="0"/>
        <w:jc w:val="both"/>
        <w:rPr>
          <w:i/>
          <w:sz w:val="20"/>
          <w:szCs w:val="20"/>
          <w:lang w:val="en-GB"/>
        </w:rPr>
      </w:pPr>
      <w:r w:rsidRPr="00110EEC">
        <w:rPr>
          <w:i/>
          <w:sz w:val="20"/>
          <w:szCs w:val="20"/>
          <w:lang w:val="en-GB"/>
        </w:rPr>
        <w:t>Note 1: The ASS question on learner pregnancy asks the school principal for: “the number of learners (That they are aware of) who got pregnant the previous academic year”.</w:t>
      </w:r>
    </w:p>
    <w:p w14:paraId="1A5CA2B4" w14:textId="77777777" w:rsidR="00110EEC" w:rsidRPr="005C39B9" w:rsidRDefault="00110EEC" w:rsidP="00110EEC">
      <w:pPr>
        <w:spacing w:after="0"/>
        <w:jc w:val="both"/>
        <w:rPr>
          <w:i/>
          <w:sz w:val="20"/>
          <w:szCs w:val="20"/>
          <w:lang w:val="en-GB"/>
        </w:rPr>
      </w:pPr>
      <w:r w:rsidRPr="00110EEC">
        <w:rPr>
          <w:i/>
          <w:sz w:val="20"/>
          <w:szCs w:val="20"/>
          <w:lang w:val="en-GB"/>
        </w:rPr>
        <w:t>Note 2: The data, as received from the provinces, are preliminary and must be treated with caution, since it has not been published in this format.</w:t>
      </w:r>
    </w:p>
    <w:p w14:paraId="6EDAA450" w14:textId="77777777" w:rsidR="00636A27" w:rsidRDefault="00636A27" w:rsidP="00636A27">
      <w:pPr>
        <w:contextualSpacing/>
        <w:jc w:val="both"/>
        <w:rPr>
          <w:rFonts w:ascii="Times New Roman" w:hAnsi="Times New Roman" w:cs="Times New Roman"/>
        </w:rPr>
      </w:pPr>
    </w:p>
    <w:p w14:paraId="54DE717F" w14:textId="77777777" w:rsidR="00636A27" w:rsidRDefault="00636A27" w:rsidP="00562A0A">
      <w:pPr>
        <w:contextualSpacing/>
        <w:jc w:val="both"/>
        <w:rPr>
          <w:rFonts w:ascii="Times New Roman" w:hAnsi="Times New Roman" w:cs="Times New Roman"/>
        </w:rPr>
      </w:pPr>
      <w:r>
        <w:rPr>
          <w:rFonts w:ascii="Times New Roman" w:hAnsi="Times New Roman" w:cs="Times New Roman"/>
        </w:rPr>
        <w:t xml:space="preserve">Based on the caveats in interpreting the ASS data, the </w:t>
      </w:r>
      <w:r w:rsidRPr="00CB55B8">
        <w:rPr>
          <w:rFonts w:ascii="Times New Roman" w:hAnsi="Times New Roman" w:cs="Times New Roman"/>
        </w:rPr>
        <w:t>General Household Survey</w:t>
      </w:r>
      <w:r>
        <w:rPr>
          <w:rFonts w:ascii="Times New Roman" w:hAnsi="Times New Roman" w:cs="Times New Roman"/>
        </w:rPr>
        <w:t xml:space="preserve"> (GHS) </w:t>
      </w:r>
      <w:r w:rsidRPr="00CB55B8">
        <w:rPr>
          <w:rFonts w:ascii="Times New Roman" w:hAnsi="Times New Roman" w:cs="Times New Roman"/>
        </w:rPr>
        <w:t>2002-2015</w:t>
      </w:r>
      <w:r>
        <w:rPr>
          <w:rFonts w:ascii="Times New Roman" w:hAnsi="Times New Roman" w:cs="Times New Roman"/>
        </w:rPr>
        <w:t xml:space="preserve"> conducted by Statistics South Africa, may be a better source of data on the specific question of learner pregnancy in relation to learner drop-out.</w:t>
      </w:r>
      <w:r w:rsidRPr="00CB55B8">
        <w:rPr>
          <w:rFonts w:ascii="Times New Roman" w:hAnsi="Times New Roman" w:cs="Times New Roman"/>
        </w:rPr>
        <w:t xml:space="preserve"> </w:t>
      </w:r>
      <w:r w:rsidRPr="004750B7">
        <w:rPr>
          <w:rFonts w:ascii="Times New Roman" w:hAnsi="Times New Roman" w:cs="Times New Roman"/>
        </w:rPr>
        <w:t xml:space="preserve">The </w:t>
      </w:r>
      <w:r>
        <w:rPr>
          <w:rFonts w:ascii="Times New Roman" w:hAnsi="Times New Roman" w:cs="Times New Roman"/>
        </w:rPr>
        <w:t xml:space="preserve">table below provides the GHS response for 2013-2015 on the number of learners that indicated pregnancy as the </w:t>
      </w:r>
      <w:r w:rsidRPr="00010EBF">
        <w:rPr>
          <w:rFonts w:ascii="Times New Roman" w:hAnsi="Times New Roman" w:cs="Times New Roman"/>
        </w:rPr>
        <w:t>reasons for not attending an educational institution</w:t>
      </w:r>
      <w:r>
        <w:rPr>
          <w:rFonts w:ascii="Times New Roman" w:hAnsi="Times New Roman" w:cs="Times New Roman"/>
        </w:rPr>
        <w:t xml:space="preserve">. </w:t>
      </w:r>
      <w:r w:rsidRPr="00010EBF">
        <w:rPr>
          <w:rFonts w:ascii="Times New Roman" w:hAnsi="Times New Roman" w:cs="Times New Roman"/>
        </w:rPr>
        <w:t>The information collected is disaggregated by province but not by district.</w:t>
      </w:r>
      <w:r>
        <w:rPr>
          <w:rFonts w:ascii="Times New Roman" w:hAnsi="Times New Roman" w:cs="Times New Roman"/>
        </w:rPr>
        <w:t xml:space="preserve"> </w:t>
      </w:r>
    </w:p>
    <w:p w14:paraId="74B4E648" w14:textId="77777777" w:rsidR="00562A0A" w:rsidRPr="00562A0A" w:rsidRDefault="00562A0A" w:rsidP="00562A0A">
      <w:pPr>
        <w:contextualSpacing/>
        <w:jc w:val="both"/>
        <w:rPr>
          <w:rFonts w:ascii="Times New Roman" w:hAnsi="Times New Roman" w:cs="Times New Roman"/>
        </w:rPr>
      </w:pPr>
    </w:p>
    <w:p w14:paraId="5AF34D7E" w14:textId="77777777" w:rsidR="00562A0A" w:rsidRDefault="00562A0A" w:rsidP="00636A27">
      <w:pPr>
        <w:contextualSpacing/>
        <w:jc w:val="both"/>
        <w:rPr>
          <w:rFonts w:ascii="Times New Roman" w:hAnsi="Times New Roman" w:cs="Times New Roman"/>
          <w:b/>
        </w:rPr>
      </w:pPr>
    </w:p>
    <w:p w14:paraId="42F0C5FF" w14:textId="77777777" w:rsidR="00562A0A" w:rsidRDefault="00562A0A" w:rsidP="00636A27">
      <w:pPr>
        <w:contextualSpacing/>
        <w:jc w:val="both"/>
        <w:rPr>
          <w:rFonts w:ascii="Times New Roman" w:hAnsi="Times New Roman" w:cs="Times New Roman"/>
          <w:b/>
        </w:rPr>
      </w:pPr>
    </w:p>
    <w:p w14:paraId="29E89EB4" w14:textId="77777777" w:rsidR="00562A0A" w:rsidRDefault="00562A0A" w:rsidP="00636A27">
      <w:pPr>
        <w:contextualSpacing/>
        <w:jc w:val="both"/>
        <w:rPr>
          <w:rFonts w:ascii="Times New Roman" w:hAnsi="Times New Roman" w:cs="Times New Roman"/>
          <w:b/>
        </w:rPr>
      </w:pPr>
    </w:p>
    <w:p w14:paraId="5C1D3BC7" w14:textId="77777777" w:rsidR="00562A0A" w:rsidRDefault="00562A0A" w:rsidP="00636A27">
      <w:pPr>
        <w:contextualSpacing/>
        <w:jc w:val="both"/>
        <w:rPr>
          <w:rFonts w:ascii="Times New Roman" w:hAnsi="Times New Roman" w:cs="Times New Roman"/>
          <w:b/>
        </w:rPr>
      </w:pPr>
    </w:p>
    <w:p w14:paraId="688B19B5" w14:textId="77777777" w:rsidR="00562A0A" w:rsidRDefault="00562A0A" w:rsidP="00636A27">
      <w:pPr>
        <w:contextualSpacing/>
        <w:jc w:val="both"/>
        <w:rPr>
          <w:rFonts w:ascii="Times New Roman" w:hAnsi="Times New Roman" w:cs="Times New Roman"/>
          <w:b/>
        </w:rPr>
      </w:pPr>
    </w:p>
    <w:p w14:paraId="3B661B7B" w14:textId="77777777" w:rsidR="00562A0A" w:rsidRDefault="00562A0A" w:rsidP="00636A27">
      <w:pPr>
        <w:contextualSpacing/>
        <w:jc w:val="both"/>
        <w:rPr>
          <w:rFonts w:ascii="Times New Roman" w:hAnsi="Times New Roman" w:cs="Times New Roman"/>
          <w:b/>
        </w:rPr>
      </w:pPr>
    </w:p>
    <w:p w14:paraId="573918A5" w14:textId="77777777" w:rsidR="00636A27" w:rsidRDefault="00636A27" w:rsidP="00636A27">
      <w:pPr>
        <w:contextualSpacing/>
        <w:jc w:val="both"/>
        <w:rPr>
          <w:rFonts w:ascii="Times New Roman" w:hAnsi="Times New Roman" w:cs="Times New Roman"/>
          <w:b/>
        </w:rPr>
      </w:pPr>
      <w:r w:rsidRPr="00631CDF">
        <w:rPr>
          <w:rFonts w:ascii="Times New Roman" w:hAnsi="Times New Roman" w:cs="Times New Roman"/>
          <w:b/>
        </w:rPr>
        <w:t xml:space="preserve">Note: the number in the bracket ( ) is the number of observation in the sample while the other value is the weighted estimate. The weighted estimates from the sampled households are </w:t>
      </w:r>
      <w:r w:rsidRPr="00631CDF">
        <w:rPr>
          <w:rFonts w:ascii="Times New Roman" w:hAnsi="Times New Roman" w:cs="Times New Roman"/>
          <w:b/>
        </w:rPr>
        <w:lastRenderedPageBreak/>
        <w:t>constructed so that the responses could be properly expanded to represent the entire civilian population of South Africa.</w:t>
      </w:r>
    </w:p>
    <w:p w14:paraId="44735F69" w14:textId="77777777" w:rsidR="00636A27" w:rsidRDefault="00636A27" w:rsidP="00636A27">
      <w:pPr>
        <w:contextualSpacing/>
        <w:jc w:val="both"/>
        <w:rPr>
          <w:rFonts w:ascii="Times New Roman" w:hAnsi="Times New Roman" w:cs="Times New Roman"/>
          <w:b/>
        </w:rPr>
      </w:pPr>
    </w:p>
    <w:p w14:paraId="19202773" w14:textId="77777777" w:rsidR="00636A27" w:rsidRPr="00631CDF" w:rsidRDefault="00636A27" w:rsidP="00636A27">
      <w:pPr>
        <w:contextualSpacing/>
        <w:jc w:val="both"/>
        <w:rPr>
          <w:rFonts w:ascii="Times New Roman" w:hAnsi="Times New Roman" w:cs="Times New Roman"/>
          <w:b/>
        </w:rPr>
      </w:pPr>
      <w:r>
        <w:rPr>
          <w:rFonts w:ascii="Times New Roman" w:hAnsi="Times New Roman" w:cs="Times New Roman"/>
          <w:b/>
        </w:rPr>
        <w:t>Please also note that the table below provides information on learners between 7-18 years, noting that the compulsory schooling age is 7-15 years.</w:t>
      </w:r>
    </w:p>
    <w:p w14:paraId="01961443" w14:textId="77777777" w:rsidR="00636A27" w:rsidRDefault="00636A27" w:rsidP="00636A27">
      <w:pPr>
        <w:contextualSpacing/>
        <w:rPr>
          <w:rFonts w:ascii="Times New Roman" w:hAnsi="Times New Roman" w:cs="Times New Roman"/>
          <w:b/>
        </w:rPr>
      </w:pPr>
    </w:p>
    <w:p w14:paraId="75940BA1" w14:textId="77777777" w:rsidR="00636A27" w:rsidRPr="004750B7" w:rsidRDefault="00636A27" w:rsidP="00636A27">
      <w:pPr>
        <w:contextualSpacing/>
        <w:rPr>
          <w:rFonts w:ascii="Times New Roman" w:hAnsi="Times New Roman" w:cs="Times New Roman"/>
          <w:b/>
        </w:rPr>
      </w:pPr>
      <w:r w:rsidRPr="004750B7">
        <w:rPr>
          <w:rFonts w:ascii="Times New Roman" w:hAnsi="Times New Roman" w:cs="Times New Roman"/>
          <w:b/>
        </w:rPr>
        <w:t>Number of 7 -18 year old who self-reported not attending educational institutions because of pregnancy</w:t>
      </w:r>
    </w:p>
    <w:tbl>
      <w:tblPr>
        <w:tblW w:w="9036" w:type="dxa"/>
        <w:tblInd w:w="93" w:type="dxa"/>
        <w:tblLook w:val="04A0" w:firstRow="1" w:lastRow="0" w:firstColumn="1" w:lastColumn="0" w:noHBand="0" w:noVBand="1"/>
      </w:tblPr>
      <w:tblGrid>
        <w:gridCol w:w="1955"/>
        <w:gridCol w:w="2510"/>
        <w:gridCol w:w="2589"/>
        <w:gridCol w:w="1982"/>
      </w:tblGrid>
      <w:tr w:rsidR="00636A27" w:rsidRPr="004750B7" w14:paraId="414DEBAA" w14:textId="77777777" w:rsidTr="007F5CC0">
        <w:trPr>
          <w:trHeight w:val="302"/>
        </w:trPr>
        <w:tc>
          <w:tcPr>
            <w:tcW w:w="1955" w:type="dxa"/>
            <w:tcBorders>
              <w:top w:val="single" w:sz="4" w:space="0" w:color="auto"/>
              <w:left w:val="single" w:sz="4" w:space="0" w:color="auto"/>
              <w:bottom w:val="single" w:sz="4" w:space="0" w:color="auto"/>
              <w:right w:val="nil"/>
            </w:tcBorders>
            <w:shd w:val="clear" w:color="auto" w:fill="auto"/>
            <w:noWrap/>
            <w:vAlign w:val="center"/>
            <w:hideMark/>
          </w:tcPr>
          <w:p w14:paraId="4B8F0FA8"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Province</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8243"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2013</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14:paraId="408A2333"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2014</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0E7533B9"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2015</w:t>
            </w:r>
          </w:p>
        </w:tc>
      </w:tr>
      <w:tr w:rsidR="00636A27" w:rsidRPr="004750B7" w14:paraId="5EAF1B07"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6556C015"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Western Cape</w:t>
            </w:r>
          </w:p>
        </w:tc>
        <w:tc>
          <w:tcPr>
            <w:tcW w:w="2510" w:type="dxa"/>
            <w:tcBorders>
              <w:top w:val="nil"/>
              <w:left w:val="single" w:sz="4" w:space="0" w:color="auto"/>
              <w:bottom w:val="nil"/>
              <w:right w:val="single" w:sz="4" w:space="0" w:color="auto"/>
            </w:tcBorders>
            <w:shd w:val="clear" w:color="auto" w:fill="auto"/>
            <w:noWrap/>
            <w:vAlign w:val="center"/>
            <w:hideMark/>
          </w:tcPr>
          <w:p w14:paraId="4C13D1FA"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1 837</w:t>
            </w:r>
          </w:p>
        </w:tc>
        <w:tc>
          <w:tcPr>
            <w:tcW w:w="2589" w:type="dxa"/>
            <w:tcBorders>
              <w:top w:val="nil"/>
              <w:left w:val="nil"/>
              <w:bottom w:val="nil"/>
              <w:right w:val="single" w:sz="4" w:space="0" w:color="auto"/>
            </w:tcBorders>
            <w:shd w:val="clear" w:color="auto" w:fill="auto"/>
            <w:noWrap/>
            <w:vAlign w:val="center"/>
            <w:hideMark/>
          </w:tcPr>
          <w:p w14:paraId="2F6B3053"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0</w:t>
            </w:r>
          </w:p>
        </w:tc>
        <w:tc>
          <w:tcPr>
            <w:tcW w:w="1982" w:type="dxa"/>
            <w:tcBorders>
              <w:top w:val="nil"/>
              <w:left w:val="nil"/>
              <w:bottom w:val="nil"/>
              <w:right w:val="single" w:sz="4" w:space="0" w:color="auto"/>
            </w:tcBorders>
            <w:shd w:val="clear" w:color="auto" w:fill="auto"/>
            <w:noWrap/>
            <w:vAlign w:val="center"/>
            <w:hideMark/>
          </w:tcPr>
          <w:p w14:paraId="3E29A516"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1 039</w:t>
            </w:r>
          </w:p>
        </w:tc>
      </w:tr>
      <w:tr w:rsidR="00636A27" w:rsidRPr="004750B7" w14:paraId="78A390D8"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7EACB3CE"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427AE4FD"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c>
          <w:tcPr>
            <w:tcW w:w="2589" w:type="dxa"/>
            <w:tcBorders>
              <w:top w:val="nil"/>
              <w:left w:val="nil"/>
              <w:bottom w:val="single" w:sz="4" w:space="0" w:color="auto"/>
              <w:right w:val="single" w:sz="4" w:space="0" w:color="auto"/>
            </w:tcBorders>
            <w:shd w:val="clear" w:color="auto" w:fill="auto"/>
            <w:noWrap/>
            <w:vAlign w:val="center"/>
            <w:hideMark/>
          </w:tcPr>
          <w:p w14:paraId="7FAFA130"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(0)</w:t>
            </w:r>
          </w:p>
        </w:tc>
        <w:tc>
          <w:tcPr>
            <w:tcW w:w="1982" w:type="dxa"/>
            <w:tcBorders>
              <w:top w:val="nil"/>
              <w:left w:val="nil"/>
              <w:bottom w:val="single" w:sz="4" w:space="0" w:color="auto"/>
              <w:right w:val="single" w:sz="4" w:space="0" w:color="auto"/>
            </w:tcBorders>
            <w:shd w:val="clear" w:color="auto" w:fill="auto"/>
            <w:noWrap/>
            <w:vAlign w:val="center"/>
            <w:hideMark/>
          </w:tcPr>
          <w:p w14:paraId="0FC7A221"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w:t>
            </w:r>
          </w:p>
        </w:tc>
      </w:tr>
      <w:tr w:rsidR="00636A27" w:rsidRPr="004750B7" w14:paraId="1B7B9CE0"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35F8ABE6"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Eastern Cape</w:t>
            </w:r>
          </w:p>
        </w:tc>
        <w:tc>
          <w:tcPr>
            <w:tcW w:w="2510" w:type="dxa"/>
            <w:tcBorders>
              <w:top w:val="nil"/>
              <w:left w:val="single" w:sz="4" w:space="0" w:color="auto"/>
              <w:bottom w:val="nil"/>
              <w:right w:val="single" w:sz="4" w:space="0" w:color="auto"/>
            </w:tcBorders>
            <w:shd w:val="clear" w:color="auto" w:fill="auto"/>
            <w:noWrap/>
            <w:vAlign w:val="center"/>
            <w:hideMark/>
          </w:tcPr>
          <w:p w14:paraId="1FE77318"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3 382</w:t>
            </w:r>
          </w:p>
        </w:tc>
        <w:tc>
          <w:tcPr>
            <w:tcW w:w="2589" w:type="dxa"/>
            <w:tcBorders>
              <w:top w:val="nil"/>
              <w:left w:val="nil"/>
              <w:bottom w:val="nil"/>
              <w:right w:val="single" w:sz="4" w:space="0" w:color="auto"/>
            </w:tcBorders>
            <w:shd w:val="clear" w:color="auto" w:fill="auto"/>
            <w:noWrap/>
            <w:vAlign w:val="center"/>
            <w:hideMark/>
          </w:tcPr>
          <w:p w14:paraId="0D371FB6"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3 931</w:t>
            </w:r>
          </w:p>
        </w:tc>
        <w:tc>
          <w:tcPr>
            <w:tcW w:w="1982" w:type="dxa"/>
            <w:tcBorders>
              <w:top w:val="nil"/>
              <w:left w:val="nil"/>
              <w:bottom w:val="nil"/>
              <w:right w:val="single" w:sz="4" w:space="0" w:color="auto"/>
            </w:tcBorders>
            <w:shd w:val="clear" w:color="auto" w:fill="auto"/>
            <w:noWrap/>
            <w:vAlign w:val="center"/>
            <w:hideMark/>
          </w:tcPr>
          <w:p w14:paraId="16C8413E"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5 212</w:t>
            </w:r>
          </w:p>
        </w:tc>
      </w:tr>
      <w:tr w:rsidR="00636A27" w:rsidRPr="004750B7" w14:paraId="5D27D072"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703DFD70"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15309725"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(5)</w:t>
            </w:r>
          </w:p>
        </w:tc>
        <w:tc>
          <w:tcPr>
            <w:tcW w:w="2589" w:type="dxa"/>
            <w:tcBorders>
              <w:top w:val="nil"/>
              <w:left w:val="nil"/>
              <w:bottom w:val="single" w:sz="4" w:space="0" w:color="auto"/>
              <w:right w:val="single" w:sz="4" w:space="0" w:color="auto"/>
            </w:tcBorders>
            <w:shd w:val="clear" w:color="auto" w:fill="auto"/>
            <w:noWrap/>
            <w:vAlign w:val="center"/>
            <w:hideMark/>
          </w:tcPr>
          <w:p w14:paraId="042317D3"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(7)</w:t>
            </w:r>
          </w:p>
        </w:tc>
        <w:tc>
          <w:tcPr>
            <w:tcW w:w="1982" w:type="dxa"/>
            <w:tcBorders>
              <w:top w:val="nil"/>
              <w:left w:val="nil"/>
              <w:bottom w:val="single" w:sz="4" w:space="0" w:color="auto"/>
              <w:right w:val="single" w:sz="4" w:space="0" w:color="auto"/>
            </w:tcBorders>
            <w:shd w:val="clear" w:color="auto" w:fill="auto"/>
            <w:noWrap/>
            <w:vAlign w:val="center"/>
            <w:hideMark/>
          </w:tcPr>
          <w:p w14:paraId="5155A1AA"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(7)</w:t>
            </w:r>
          </w:p>
        </w:tc>
      </w:tr>
      <w:tr w:rsidR="00636A27" w:rsidRPr="004750B7" w14:paraId="6899E8D6"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5B748F83"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Northern Cape</w:t>
            </w:r>
          </w:p>
        </w:tc>
        <w:tc>
          <w:tcPr>
            <w:tcW w:w="2510" w:type="dxa"/>
            <w:tcBorders>
              <w:top w:val="nil"/>
              <w:left w:val="single" w:sz="4" w:space="0" w:color="auto"/>
              <w:bottom w:val="nil"/>
              <w:right w:val="single" w:sz="4" w:space="0" w:color="auto"/>
            </w:tcBorders>
            <w:shd w:val="clear" w:color="auto" w:fill="auto"/>
            <w:noWrap/>
            <w:vAlign w:val="center"/>
            <w:hideMark/>
          </w:tcPr>
          <w:p w14:paraId="21B27639"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471</w:t>
            </w:r>
          </w:p>
        </w:tc>
        <w:tc>
          <w:tcPr>
            <w:tcW w:w="2589" w:type="dxa"/>
            <w:tcBorders>
              <w:top w:val="nil"/>
              <w:left w:val="nil"/>
              <w:bottom w:val="nil"/>
              <w:right w:val="single" w:sz="4" w:space="0" w:color="auto"/>
            </w:tcBorders>
            <w:shd w:val="clear" w:color="auto" w:fill="auto"/>
            <w:noWrap/>
            <w:vAlign w:val="center"/>
            <w:hideMark/>
          </w:tcPr>
          <w:p w14:paraId="566E362F"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1 057</w:t>
            </w:r>
          </w:p>
        </w:tc>
        <w:tc>
          <w:tcPr>
            <w:tcW w:w="1982" w:type="dxa"/>
            <w:tcBorders>
              <w:top w:val="nil"/>
              <w:left w:val="nil"/>
              <w:bottom w:val="nil"/>
              <w:right w:val="single" w:sz="4" w:space="0" w:color="auto"/>
            </w:tcBorders>
            <w:shd w:val="clear" w:color="auto" w:fill="auto"/>
            <w:noWrap/>
            <w:vAlign w:val="center"/>
            <w:hideMark/>
          </w:tcPr>
          <w:p w14:paraId="5D217BDE"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1 696</w:t>
            </w:r>
          </w:p>
        </w:tc>
      </w:tr>
      <w:tr w:rsidR="00636A27" w:rsidRPr="004750B7" w14:paraId="24FA164F"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738636E0"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7EF4271B"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(3)</w:t>
            </w:r>
          </w:p>
        </w:tc>
        <w:tc>
          <w:tcPr>
            <w:tcW w:w="2589" w:type="dxa"/>
            <w:tcBorders>
              <w:top w:val="nil"/>
              <w:left w:val="nil"/>
              <w:bottom w:val="single" w:sz="4" w:space="0" w:color="auto"/>
              <w:right w:val="single" w:sz="4" w:space="0" w:color="auto"/>
            </w:tcBorders>
            <w:shd w:val="clear" w:color="auto" w:fill="auto"/>
            <w:noWrap/>
            <w:vAlign w:val="center"/>
            <w:hideMark/>
          </w:tcPr>
          <w:p w14:paraId="778D4133"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c>
          <w:tcPr>
            <w:tcW w:w="1982" w:type="dxa"/>
            <w:tcBorders>
              <w:top w:val="nil"/>
              <w:left w:val="nil"/>
              <w:bottom w:val="single" w:sz="4" w:space="0" w:color="auto"/>
              <w:right w:val="single" w:sz="4" w:space="0" w:color="auto"/>
            </w:tcBorders>
            <w:shd w:val="clear" w:color="auto" w:fill="auto"/>
            <w:noWrap/>
            <w:vAlign w:val="center"/>
            <w:hideMark/>
          </w:tcPr>
          <w:p w14:paraId="010B2E41"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r>
      <w:tr w:rsidR="00636A27" w:rsidRPr="004750B7" w14:paraId="1710956B"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29368C00"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Free State</w:t>
            </w:r>
          </w:p>
        </w:tc>
        <w:tc>
          <w:tcPr>
            <w:tcW w:w="2510" w:type="dxa"/>
            <w:tcBorders>
              <w:top w:val="nil"/>
              <w:left w:val="single" w:sz="4" w:space="0" w:color="auto"/>
              <w:bottom w:val="nil"/>
              <w:right w:val="single" w:sz="4" w:space="0" w:color="auto"/>
            </w:tcBorders>
            <w:shd w:val="clear" w:color="auto" w:fill="auto"/>
            <w:noWrap/>
            <w:vAlign w:val="center"/>
            <w:hideMark/>
          </w:tcPr>
          <w:p w14:paraId="2CA59CED"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1 666</w:t>
            </w:r>
          </w:p>
        </w:tc>
        <w:tc>
          <w:tcPr>
            <w:tcW w:w="2589" w:type="dxa"/>
            <w:tcBorders>
              <w:top w:val="nil"/>
              <w:left w:val="nil"/>
              <w:bottom w:val="nil"/>
              <w:right w:val="single" w:sz="4" w:space="0" w:color="auto"/>
            </w:tcBorders>
            <w:shd w:val="clear" w:color="auto" w:fill="auto"/>
            <w:noWrap/>
            <w:vAlign w:val="center"/>
            <w:hideMark/>
          </w:tcPr>
          <w:p w14:paraId="688205C7"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1 489</w:t>
            </w:r>
          </w:p>
        </w:tc>
        <w:tc>
          <w:tcPr>
            <w:tcW w:w="1982" w:type="dxa"/>
            <w:tcBorders>
              <w:top w:val="nil"/>
              <w:left w:val="nil"/>
              <w:bottom w:val="nil"/>
              <w:right w:val="single" w:sz="4" w:space="0" w:color="auto"/>
            </w:tcBorders>
            <w:shd w:val="clear" w:color="auto" w:fill="auto"/>
            <w:noWrap/>
            <w:vAlign w:val="center"/>
            <w:hideMark/>
          </w:tcPr>
          <w:p w14:paraId="5F248509"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0</w:t>
            </w:r>
          </w:p>
        </w:tc>
      </w:tr>
      <w:tr w:rsidR="00636A27" w:rsidRPr="004750B7" w14:paraId="13F93251"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7240F9F7"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41C27F9A"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(5)</w:t>
            </w:r>
          </w:p>
        </w:tc>
        <w:tc>
          <w:tcPr>
            <w:tcW w:w="2589" w:type="dxa"/>
            <w:tcBorders>
              <w:top w:val="nil"/>
              <w:left w:val="nil"/>
              <w:bottom w:val="single" w:sz="4" w:space="0" w:color="auto"/>
              <w:right w:val="single" w:sz="4" w:space="0" w:color="auto"/>
            </w:tcBorders>
            <w:shd w:val="clear" w:color="auto" w:fill="auto"/>
            <w:noWrap/>
            <w:vAlign w:val="center"/>
            <w:hideMark/>
          </w:tcPr>
          <w:p w14:paraId="5DA60EFC"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c>
          <w:tcPr>
            <w:tcW w:w="1982" w:type="dxa"/>
            <w:tcBorders>
              <w:top w:val="nil"/>
              <w:left w:val="nil"/>
              <w:bottom w:val="single" w:sz="4" w:space="0" w:color="auto"/>
              <w:right w:val="single" w:sz="4" w:space="0" w:color="auto"/>
            </w:tcBorders>
            <w:shd w:val="clear" w:color="auto" w:fill="auto"/>
            <w:noWrap/>
            <w:vAlign w:val="center"/>
            <w:hideMark/>
          </w:tcPr>
          <w:p w14:paraId="4699C3CC"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(0)</w:t>
            </w:r>
          </w:p>
        </w:tc>
      </w:tr>
      <w:tr w:rsidR="00636A27" w:rsidRPr="004750B7" w14:paraId="53C55EBD"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5A0C12A9"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KwaZulu-Natal</w:t>
            </w:r>
          </w:p>
        </w:tc>
        <w:tc>
          <w:tcPr>
            <w:tcW w:w="2510" w:type="dxa"/>
            <w:tcBorders>
              <w:top w:val="nil"/>
              <w:left w:val="single" w:sz="4" w:space="0" w:color="auto"/>
              <w:bottom w:val="nil"/>
              <w:right w:val="single" w:sz="4" w:space="0" w:color="auto"/>
            </w:tcBorders>
            <w:shd w:val="clear" w:color="auto" w:fill="auto"/>
            <w:noWrap/>
            <w:vAlign w:val="center"/>
            <w:hideMark/>
          </w:tcPr>
          <w:p w14:paraId="1C34B0F1"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9 009</w:t>
            </w:r>
          </w:p>
        </w:tc>
        <w:tc>
          <w:tcPr>
            <w:tcW w:w="2589" w:type="dxa"/>
            <w:tcBorders>
              <w:top w:val="nil"/>
              <w:left w:val="nil"/>
              <w:bottom w:val="nil"/>
              <w:right w:val="single" w:sz="4" w:space="0" w:color="auto"/>
            </w:tcBorders>
            <w:shd w:val="clear" w:color="auto" w:fill="auto"/>
            <w:noWrap/>
            <w:vAlign w:val="center"/>
            <w:hideMark/>
          </w:tcPr>
          <w:p w14:paraId="2C74D555"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2 389</w:t>
            </w:r>
          </w:p>
        </w:tc>
        <w:tc>
          <w:tcPr>
            <w:tcW w:w="1982" w:type="dxa"/>
            <w:tcBorders>
              <w:top w:val="nil"/>
              <w:left w:val="nil"/>
              <w:bottom w:val="nil"/>
              <w:right w:val="single" w:sz="4" w:space="0" w:color="auto"/>
            </w:tcBorders>
            <w:shd w:val="clear" w:color="auto" w:fill="auto"/>
            <w:noWrap/>
            <w:vAlign w:val="center"/>
            <w:hideMark/>
          </w:tcPr>
          <w:p w14:paraId="1928F82C"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4 645</w:t>
            </w:r>
          </w:p>
        </w:tc>
      </w:tr>
      <w:tr w:rsidR="00636A27" w:rsidRPr="004750B7" w14:paraId="1F2D3A25"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55D05FB0"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35F3B369"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(15)</w:t>
            </w:r>
          </w:p>
        </w:tc>
        <w:tc>
          <w:tcPr>
            <w:tcW w:w="2589" w:type="dxa"/>
            <w:tcBorders>
              <w:top w:val="nil"/>
              <w:left w:val="nil"/>
              <w:bottom w:val="single" w:sz="4" w:space="0" w:color="auto"/>
              <w:right w:val="single" w:sz="4" w:space="0" w:color="auto"/>
            </w:tcBorders>
            <w:shd w:val="clear" w:color="auto" w:fill="auto"/>
            <w:noWrap/>
            <w:vAlign w:val="center"/>
            <w:hideMark/>
          </w:tcPr>
          <w:p w14:paraId="6136A021"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c>
          <w:tcPr>
            <w:tcW w:w="1982" w:type="dxa"/>
            <w:tcBorders>
              <w:top w:val="nil"/>
              <w:left w:val="nil"/>
              <w:bottom w:val="single" w:sz="4" w:space="0" w:color="auto"/>
              <w:right w:val="single" w:sz="4" w:space="0" w:color="auto"/>
            </w:tcBorders>
            <w:shd w:val="clear" w:color="auto" w:fill="auto"/>
            <w:noWrap/>
            <w:vAlign w:val="center"/>
            <w:hideMark/>
          </w:tcPr>
          <w:p w14:paraId="07A9FBCA"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(7)</w:t>
            </w:r>
          </w:p>
        </w:tc>
      </w:tr>
      <w:tr w:rsidR="00636A27" w:rsidRPr="004750B7" w14:paraId="586F30D9"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251C550A"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North West</w:t>
            </w:r>
          </w:p>
        </w:tc>
        <w:tc>
          <w:tcPr>
            <w:tcW w:w="2510" w:type="dxa"/>
            <w:tcBorders>
              <w:top w:val="nil"/>
              <w:left w:val="single" w:sz="4" w:space="0" w:color="auto"/>
              <w:bottom w:val="nil"/>
              <w:right w:val="single" w:sz="4" w:space="0" w:color="auto"/>
            </w:tcBorders>
            <w:shd w:val="clear" w:color="auto" w:fill="auto"/>
            <w:noWrap/>
            <w:vAlign w:val="center"/>
            <w:hideMark/>
          </w:tcPr>
          <w:p w14:paraId="4AF731EE"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2 148</w:t>
            </w:r>
          </w:p>
        </w:tc>
        <w:tc>
          <w:tcPr>
            <w:tcW w:w="2589" w:type="dxa"/>
            <w:tcBorders>
              <w:top w:val="nil"/>
              <w:left w:val="nil"/>
              <w:bottom w:val="nil"/>
              <w:right w:val="single" w:sz="4" w:space="0" w:color="auto"/>
            </w:tcBorders>
            <w:shd w:val="clear" w:color="auto" w:fill="auto"/>
            <w:noWrap/>
            <w:vAlign w:val="center"/>
            <w:hideMark/>
          </w:tcPr>
          <w:p w14:paraId="08435460"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0</w:t>
            </w:r>
          </w:p>
        </w:tc>
        <w:tc>
          <w:tcPr>
            <w:tcW w:w="1982" w:type="dxa"/>
            <w:tcBorders>
              <w:top w:val="nil"/>
              <w:left w:val="nil"/>
              <w:bottom w:val="nil"/>
              <w:right w:val="single" w:sz="4" w:space="0" w:color="auto"/>
            </w:tcBorders>
            <w:shd w:val="clear" w:color="auto" w:fill="auto"/>
            <w:noWrap/>
            <w:vAlign w:val="center"/>
            <w:hideMark/>
          </w:tcPr>
          <w:p w14:paraId="1A08A358"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2 709</w:t>
            </w:r>
          </w:p>
        </w:tc>
      </w:tr>
      <w:tr w:rsidR="00636A27" w:rsidRPr="004750B7" w14:paraId="4E8F4D92"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3CB1D26B"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0CE227B2"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(3)</w:t>
            </w:r>
          </w:p>
        </w:tc>
        <w:tc>
          <w:tcPr>
            <w:tcW w:w="2589" w:type="dxa"/>
            <w:tcBorders>
              <w:top w:val="nil"/>
              <w:left w:val="nil"/>
              <w:bottom w:val="single" w:sz="4" w:space="0" w:color="auto"/>
              <w:right w:val="single" w:sz="4" w:space="0" w:color="auto"/>
            </w:tcBorders>
            <w:shd w:val="clear" w:color="auto" w:fill="auto"/>
            <w:noWrap/>
            <w:vAlign w:val="center"/>
            <w:hideMark/>
          </w:tcPr>
          <w:p w14:paraId="5B197C74"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(0)</w:t>
            </w:r>
          </w:p>
        </w:tc>
        <w:tc>
          <w:tcPr>
            <w:tcW w:w="1982" w:type="dxa"/>
            <w:tcBorders>
              <w:top w:val="nil"/>
              <w:left w:val="nil"/>
              <w:bottom w:val="single" w:sz="4" w:space="0" w:color="auto"/>
              <w:right w:val="single" w:sz="4" w:space="0" w:color="auto"/>
            </w:tcBorders>
            <w:shd w:val="clear" w:color="auto" w:fill="auto"/>
            <w:noWrap/>
            <w:vAlign w:val="center"/>
            <w:hideMark/>
          </w:tcPr>
          <w:p w14:paraId="7BC84F18"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r>
      <w:tr w:rsidR="00636A27" w:rsidRPr="004750B7" w14:paraId="199925CD"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6A9FABA2"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Gauteng</w:t>
            </w:r>
          </w:p>
        </w:tc>
        <w:tc>
          <w:tcPr>
            <w:tcW w:w="2510" w:type="dxa"/>
            <w:tcBorders>
              <w:top w:val="nil"/>
              <w:left w:val="single" w:sz="4" w:space="0" w:color="auto"/>
              <w:bottom w:val="nil"/>
              <w:right w:val="single" w:sz="4" w:space="0" w:color="auto"/>
            </w:tcBorders>
            <w:shd w:val="clear" w:color="auto" w:fill="auto"/>
            <w:noWrap/>
            <w:vAlign w:val="center"/>
            <w:hideMark/>
          </w:tcPr>
          <w:p w14:paraId="0A885EA4"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1 442</w:t>
            </w:r>
          </w:p>
        </w:tc>
        <w:tc>
          <w:tcPr>
            <w:tcW w:w="2589" w:type="dxa"/>
            <w:tcBorders>
              <w:top w:val="nil"/>
              <w:left w:val="nil"/>
              <w:bottom w:val="nil"/>
              <w:right w:val="single" w:sz="4" w:space="0" w:color="auto"/>
            </w:tcBorders>
            <w:shd w:val="clear" w:color="auto" w:fill="auto"/>
            <w:noWrap/>
            <w:vAlign w:val="center"/>
            <w:hideMark/>
          </w:tcPr>
          <w:p w14:paraId="2CA36590"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1 473</w:t>
            </w:r>
          </w:p>
        </w:tc>
        <w:tc>
          <w:tcPr>
            <w:tcW w:w="1982" w:type="dxa"/>
            <w:tcBorders>
              <w:top w:val="nil"/>
              <w:left w:val="nil"/>
              <w:bottom w:val="nil"/>
              <w:right w:val="single" w:sz="4" w:space="0" w:color="auto"/>
            </w:tcBorders>
            <w:shd w:val="clear" w:color="auto" w:fill="auto"/>
            <w:noWrap/>
            <w:vAlign w:val="center"/>
            <w:hideMark/>
          </w:tcPr>
          <w:p w14:paraId="137C10B2"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1 005</w:t>
            </w:r>
          </w:p>
        </w:tc>
      </w:tr>
      <w:tr w:rsidR="00636A27" w:rsidRPr="004750B7" w14:paraId="64DFE53E"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234BF899"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348CD83B"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(2)</w:t>
            </w:r>
          </w:p>
        </w:tc>
        <w:tc>
          <w:tcPr>
            <w:tcW w:w="2589" w:type="dxa"/>
            <w:tcBorders>
              <w:top w:val="nil"/>
              <w:left w:val="nil"/>
              <w:bottom w:val="single" w:sz="4" w:space="0" w:color="auto"/>
              <w:right w:val="single" w:sz="4" w:space="0" w:color="auto"/>
            </w:tcBorders>
            <w:shd w:val="clear" w:color="auto" w:fill="auto"/>
            <w:noWrap/>
            <w:vAlign w:val="center"/>
            <w:hideMark/>
          </w:tcPr>
          <w:p w14:paraId="1A501053"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w:t>
            </w:r>
          </w:p>
        </w:tc>
        <w:tc>
          <w:tcPr>
            <w:tcW w:w="1982" w:type="dxa"/>
            <w:tcBorders>
              <w:top w:val="nil"/>
              <w:left w:val="nil"/>
              <w:bottom w:val="single" w:sz="4" w:space="0" w:color="auto"/>
              <w:right w:val="single" w:sz="4" w:space="0" w:color="auto"/>
            </w:tcBorders>
            <w:shd w:val="clear" w:color="auto" w:fill="auto"/>
            <w:noWrap/>
            <w:vAlign w:val="center"/>
            <w:hideMark/>
          </w:tcPr>
          <w:p w14:paraId="0C8EFF2C"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(2)</w:t>
            </w:r>
          </w:p>
        </w:tc>
      </w:tr>
      <w:tr w:rsidR="00636A27" w:rsidRPr="004750B7" w14:paraId="51690E89"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7C6A6671"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Mpumalanga</w:t>
            </w:r>
          </w:p>
        </w:tc>
        <w:tc>
          <w:tcPr>
            <w:tcW w:w="2510" w:type="dxa"/>
            <w:tcBorders>
              <w:top w:val="nil"/>
              <w:left w:val="single" w:sz="4" w:space="0" w:color="auto"/>
              <w:bottom w:val="nil"/>
              <w:right w:val="single" w:sz="4" w:space="0" w:color="auto"/>
            </w:tcBorders>
            <w:shd w:val="clear" w:color="auto" w:fill="auto"/>
            <w:noWrap/>
            <w:vAlign w:val="center"/>
            <w:hideMark/>
          </w:tcPr>
          <w:p w14:paraId="18E904F9"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1 234</w:t>
            </w:r>
          </w:p>
        </w:tc>
        <w:tc>
          <w:tcPr>
            <w:tcW w:w="2589" w:type="dxa"/>
            <w:tcBorders>
              <w:top w:val="nil"/>
              <w:left w:val="nil"/>
              <w:bottom w:val="nil"/>
              <w:right w:val="single" w:sz="4" w:space="0" w:color="auto"/>
            </w:tcBorders>
            <w:shd w:val="clear" w:color="auto" w:fill="auto"/>
            <w:noWrap/>
            <w:vAlign w:val="center"/>
            <w:hideMark/>
          </w:tcPr>
          <w:p w14:paraId="3E708B1D"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1 662</w:t>
            </w:r>
          </w:p>
        </w:tc>
        <w:tc>
          <w:tcPr>
            <w:tcW w:w="1982" w:type="dxa"/>
            <w:tcBorders>
              <w:top w:val="nil"/>
              <w:left w:val="nil"/>
              <w:bottom w:val="nil"/>
              <w:right w:val="single" w:sz="4" w:space="0" w:color="auto"/>
            </w:tcBorders>
            <w:shd w:val="clear" w:color="auto" w:fill="auto"/>
            <w:noWrap/>
            <w:vAlign w:val="center"/>
            <w:hideMark/>
          </w:tcPr>
          <w:p w14:paraId="7E95BC63"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2 270</w:t>
            </w:r>
          </w:p>
        </w:tc>
      </w:tr>
      <w:tr w:rsidR="00636A27" w:rsidRPr="004750B7" w14:paraId="02FA88B3"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465F7F40"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58A1A027"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c>
          <w:tcPr>
            <w:tcW w:w="2589" w:type="dxa"/>
            <w:tcBorders>
              <w:top w:val="nil"/>
              <w:left w:val="nil"/>
              <w:bottom w:val="single" w:sz="4" w:space="0" w:color="auto"/>
              <w:right w:val="single" w:sz="4" w:space="0" w:color="auto"/>
            </w:tcBorders>
            <w:shd w:val="clear" w:color="auto" w:fill="auto"/>
            <w:noWrap/>
            <w:vAlign w:val="center"/>
            <w:hideMark/>
          </w:tcPr>
          <w:p w14:paraId="4B89D335"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c>
          <w:tcPr>
            <w:tcW w:w="1982" w:type="dxa"/>
            <w:tcBorders>
              <w:top w:val="nil"/>
              <w:left w:val="nil"/>
              <w:bottom w:val="single" w:sz="4" w:space="0" w:color="auto"/>
              <w:right w:val="single" w:sz="4" w:space="0" w:color="auto"/>
            </w:tcBorders>
            <w:shd w:val="clear" w:color="auto" w:fill="auto"/>
            <w:noWrap/>
            <w:vAlign w:val="center"/>
            <w:hideMark/>
          </w:tcPr>
          <w:p w14:paraId="01786655"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(4)</w:t>
            </w:r>
          </w:p>
        </w:tc>
      </w:tr>
      <w:tr w:rsidR="00636A27" w:rsidRPr="004750B7" w14:paraId="4AFC23FA"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605AE8E2"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Limpopo</w:t>
            </w:r>
          </w:p>
        </w:tc>
        <w:tc>
          <w:tcPr>
            <w:tcW w:w="2510" w:type="dxa"/>
            <w:tcBorders>
              <w:top w:val="nil"/>
              <w:left w:val="single" w:sz="4" w:space="0" w:color="auto"/>
              <w:bottom w:val="nil"/>
              <w:right w:val="single" w:sz="4" w:space="0" w:color="auto"/>
            </w:tcBorders>
            <w:shd w:val="clear" w:color="auto" w:fill="auto"/>
            <w:noWrap/>
            <w:vAlign w:val="center"/>
            <w:hideMark/>
          </w:tcPr>
          <w:p w14:paraId="1AA511BC"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675</w:t>
            </w:r>
          </w:p>
        </w:tc>
        <w:tc>
          <w:tcPr>
            <w:tcW w:w="2589" w:type="dxa"/>
            <w:tcBorders>
              <w:top w:val="nil"/>
              <w:left w:val="nil"/>
              <w:bottom w:val="nil"/>
              <w:right w:val="single" w:sz="4" w:space="0" w:color="auto"/>
            </w:tcBorders>
            <w:shd w:val="clear" w:color="auto" w:fill="auto"/>
            <w:noWrap/>
            <w:vAlign w:val="center"/>
            <w:hideMark/>
          </w:tcPr>
          <w:p w14:paraId="49A62C8B"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1 736</w:t>
            </w:r>
          </w:p>
        </w:tc>
        <w:tc>
          <w:tcPr>
            <w:tcW w:w="1982" w:type="dxa"/>
            <w:tcBorders>
              <w:top w:val="nil"/>
              <w:left w:val="nil"/>
              <w:bottom w:val="nil"/>
              <w:right w:val="single" w:sz="4" w:space="0" w:color="auto"/>
            </w:tcBorders>
            <w:shd w:val="clear" w:color="auto" w:fill="auto"/>
            <w:noWrap/>
            <w:vAlign w:val="center"/>
            <w:hideMark/>
          </w:tcPr>
          <w:p w14:paraId="0707A2C5"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842</w:t>
            </w:r>
          </w:p>
        </w:tc>
      </w:tr>
      <w:tr w:rsidR="00636A27" w:rsidRPr="004750B7" w14:paraId="0D76BB0C"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45FD0171" w14:textId="77777777" w:rsidR="00636A27" w:rsidRPr="004750B7" w:rsidRDefault="00636A27" w:rsidP="007F5CC0">
            <w:pPr>
              <w:contextualSpacing/>
              <w:rPr>
                <w:rFonts w:ascii="Times New Roman" w:hAnsi="Times New Roman" w:cs="Times New Roman"/>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center"/>
            <w:hideMark/>
          </w:tcPr>
          <w:p w14:paraId="162D1ACE"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w:t>
            </w:r>
          </w:p>
        </w:tc>
        <w:tc>
          <w:tcPr>
            <w:tcW w:w="2589" w:type="dxa"/>
            <w:tcBorders>
              <w:top w:val="nil"/>
              <w:left w:val="nil"/>
              <w:bottom w:val="single" w:sz="4" w:space="0" w:color="auto"/>
              <w:right w:val="single" w:sz="4" w:space="0" w:color="auto"/>
            </w:tcBorders>
            <w:shd w:val="clear" w:color="auto" w:fill="auto"/>
            <w:noWrap/>
            <w:vAlign w:val="center"/>
            <w:hideMark/>
          </w:tcPr>
          <w:p w14:paraId="5B6A00A4"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(3)</w:t>
            </w:r>
          </w:p>
        </w:tc>
        <w:tc>
          <w:tcPr>
            <w:tcW w:w="1982" w:type="dxa"/>
            <w:tcBorders>
              <w:top w:val="nil"/>
              <w:left w:val="nil"/>
              <w:bottom w:val="single" w:sz="4" w:space="0" w:color="auto"/>
              <w:right w:val="single" w:sz="4" w:space="0" w:color="auto"/>
            </w:tcBorders>
            <w:shd w:val="clear" w:color="auto" w:fill="auto"/>
            <w:noWrap/>
            <w:vAlign w:val="center"/>
            <w:hideMark/>
          </w:tcPr>
          <w:p w14:paraId="0CA76913" w14:textId="77777777" w:rsidR="00636A27" w:rsidRPr="004750B7" w:rsidRDefault="00636A27" w:rsidP="007F5CC0">
            <w:pPr>
              <w:contextualSpacing/>
              <w:rPr>
                <w:rFonts w:ascii="Times New Roman" w:hAnsi="Times New Roman" w:cs="Times New Roman"/>
                <w:lang w:val="en-GB"/>
              </w:rPr>
            </w:pPr>
            <w:r w:rsidRPr="004750B7">
              <w:rPr>
                <w:rFonts w:ascii="Times New Roman" w:hAnsi="Times New Roman" w:cs="Times New Roman"/>
                <w:lang w:val="en-GB"/>
              </w:rPr>
              <w:t>(1)</w:t>
            </w:r>
          </w:p>
        </w:tc>
      </w:tr>
      <w:tr w:rsidR="00636A27" w:rsidRPr="004750B7" w14:paraId="2AF71EBD" w14:textId="77777777" w:rsidTr="007F5CC0">
        <w:trPr>
          <w:trHeight w:val="302"/>
        </w:trPr>
        <w:tc>
          <w:tcPr>
            <w:tcW w:w="1955" w:type="dxa"/>
            <w:vMerge w:val="restart"/>
            <w:tcBorders>
              <w:top w:val="nil"/>
              <w:left w:val="single" w:sz="4" w:space="0" w:color="auto"/>
              <w:bottom w:val="single" w:sz="4" w:space="0" w:color="000000"/>
              <w:right w:val="nil"/>
            </w:tcBorders>
            <w:shd w:val="clear" w:color="auto" w:fill="auto"/>
            <w:noWrap/>
            <w:vAlign w:val="center"/>
            <w:hideMark/>
          </w:tcPr>
          <w:p w14:paraId="1EF2773B"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South Africa</w:t>
            </w:r>
          </w:p>
        </w:tc>
        <w:tc>
          <w:tcPr>
            <w:tcW w:w="2510" w:type="dxa"/>
            <w:tcBorders>
              <w:top w:val="nil"/>
              <w:left w:val="single" w:sz="4" w:space="0" w:color="auto"/>
              <w:bottom w:val="nil"/>
              <w:right w:val="single" w:sz="4" w:space="0" w:color="auto"/>
            </w:tcBorders>
            <w:shd w:val="clear" w:color="auto" w:fill="auto"/>
            <w:noWrap/>
            <w:vAlign w:val="center"/>
            <w:hideMark/>
          </w:tcPr>
          <w:p w14:paraId="56D4CAEE"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21 864</w:t>
            </w:r>
          </w:p>
        </w:tc>
        <w:tc>
          <w:tcPr>
            <w:tcW w:w="2589" w:type="dxa"/>
            <w:tcBorders>
              <w:top w:val="nil"/>
              <w:left w:val="nil"/>
              <w:bottom w:val="nil"/>
              <w:right w:val="single" w:sz="4" w:space="0" w:color="auto"/>
            </w:tcBorders>
            <w:shd w:val="clear" w:color="auto" w:fill="auto"/>
            <w:noWrap/>
            <w:vAlign w:val="center"/>
            <w:hideMark/>
          </w:tcPr>
          <w:p w14:paraId="3C79E4A7"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13 737</w:t>
            </w:r>
          </w:p>
        </w:tc>
        <w:tc>
          <w:tcPr>
            <w:tcW w:w="1982" w:type="dxa"/>
            <w:tcBorders>
              <w:top w:val="nil"/>
              <w:left w:val="nil"/>
              <w:bottom w:val="nil"/>
              <w:right w:val="single" w:sz="4" w:space="0" w:color="auto"/>
            </w:tcBorders>
            <w:shd w:val="clear" w:color="auto" w:fill="auto"/>
            <w:noWrap/>
            <w:vAlign w:val="center"/>
            <w:hideMark/>
          </w:tcPr>
          <w:p w14:paraId="2B45AC7E" w14:textId="77777777" w:rsidR="00636A27" w:rsidRPr="004750B7" w:rsidRDefault="00636A27" w:rsidP="007F5CC0">
            <w:pPr>
              <w:contextualSpacing/>
              <w:rPr>
                <w:rFonts w:ascii="Times New Roman" w:hAnsi="Times New Roman" w:cs="Times New Roman"/>
                <w:bCs/>
                <w:lang w:val="en-GB"/>
              </w:rPr>
            </w:pPr>
            <w:r w:rsidRPr="004750B7">
              <w:rPr>
                <w:rFonts w:ascii="Times New Roman" w:hAnsi="Times New Roman" w:cs="Times New Roman"/>
                <w:bCs/>
                <w:lang w:val="en-GB"/>
              </w:rPr>
              <w:t>19 418</w:t>
            </w:r>
          </w:p>
        </w:tc>
      </w:tr>
      <w:tr w:rsidR="00636A27" w:rsidRPr="004750B7" w14:paraId="7628F869" w14:textId="77777777" w:rsidTr="007F5CC0">
        <w:trPr>
          <w:trHeight w:val="302"/>
        </w:trPr>
        <w:tc>
          <w:tcPr>
            <w:tcW w:w="1955" w:type="dxa"/>
            <w:vMerge/>
            <w:tcBorders>
              <w:top w:val="nil"/>
              <w:left w:val="single" w:sz="4" w:space="0" w:color="auto"/>
              <w:bottom w:val="single" w:sz="4" w:space="0" w:color="000000"/>
              <w:right w:val="nil"/>
            </w:tcBorders>
            <w:vAlign w:val="center"/>
            <w:hideMark/>
          </w:tcPr>
          <w:p w14:paraId="6562FEA4" w14:textId="77777777" w:rsidR="00636A27" w:rsidRPr="004750B7" w:rsidRDefault="00636A27" w:rsidP="007F5CC0">
            <w:pPr>
              <w:contextualSpacing/>
              <w:rPr>
                <w:rFonts w:ascii="Times New Roman" w:hAnsi="Times New Roman" w:cs="Times New Roman"/>
                <w:b/>
                <w:bCs/>
                <w:lang w:val="en-GB"/>
              </w:rPr>
            </w:pPr>
          </w:p>
        </w:tc>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1CFCC72" w14:textId="77777777" w:rsidR="00636A27" w:rsidRPr="004750B7" w:rsidRDefault="00636A27" w:rsidP="007F5CC0">
            <w:pPr>
              <w:contextualSpacing/>
              <w:rPr>
                <w:rFonts w:ascii="Times New Roman" w:hAnsi="Times New Roman" w:cs="Times New Roman"/>
                <w:b/>
                <w:bCs/>
                <w:lang w:val="en-GB"/>
              </w:rPr>
            </w:pPr>
            <w:r w:rsidRPr="004750B7">
              <w:rPr>
                <w:rFonts w:ascii="Times New Roman" w:hAnsi="Times New Roman" w:cs="Times New Roman"/>
                <w:b/>
                <w:bCs/>
                <w:lang w:val="en-GB"/>
              </w:rPr>
              <w:t>(42)</w:t>
            </w:r>
          </w:p>
        </w:tc>
        <w:tc>
          <w:tcPr>
            <w:tcW w:w="2589" w:type="dxa"/>
            <w:tcBorders>
              <w:top w:val="nil"/>
              <w:left w:val="nil"/>
              <w:bottom w:val="single" w:sz="4" w:space="0" w:color="auto"/>
              <w:right w:val="single" w:sz="4" w:space="0" w:color="auto"/>
            </w:tcBorders>
            <w:shd w:val="clear" w:color="auto" w:fill="auto"/>
            <w:noWrap/>
            <w:vAlign w:val="bottom"/>
            <w:hideMark/>
          </w:tcPr>
          <w:p w14:paraId="3BE2F659" w14:textId="77777777" w:rsidR="00636A27" w:rsidRPr="004750B7" w:rsidRDefault="00636A27" w:rsidP="007F5CC0">
            <w:pPr>
              <w:contextualSpacing/>
              <w:rPr>
                <w:rFonts w:ascii="Times New Roman" w:hAnsi="Times New Roman" w:cs="Times New Roman"/>
                <w:b/>
                <w:bCs/>
                <w:lang w:val="en-GB"/>
              </w:rPr>
            </w:pPr>
            <w:r w:rsidRPr="004750B7">
              <w:rPr>
                <w:rFonts w:ascii="Times New Roman" w:hAnsi="Times New Roman" w:cs="Times New Roman"/>
                <w:b/>
                <w:bCs/>
                <w:lang w:val="en-GB"/>
              </w:rPr>
              <w:t>(27)</w:t>
            </w:r>
          </w:p>
        </w:tc>
        <w:tc>
          <w:tcPr>
            <w:tcW w:w="1982" w:type="dxa"/>
            <w:tcBorders>
              <w:top w:val="nil"/>
              <w:left w:val="nil"/>
              <w:bottom w:val="single" w:sz="4" w:space="0" w:color="auto"/>
              <w:right w:val="single" w:sz="4" w:space="0" w:color="auto"/>
            </w:tcBorders>
            <w:shd w:val="clear" w:color="auto" w:fill="auto"/>
            <w:noWrap/>
            <w:vAlign w:val="bottom"/>
            <w:hideMark/>
          </w:tcPr>
          <w:p w14:paraId="0D11925F" w14:textId="77777777" w:rsidR="00636A27" w:rsidRPr="004750B7" w:rsidRDefault="00636A27" w:rsidP="007F5CC0">
            <w:pPr>
              <w:contextualSpacing/>
              <w:rPr>
                <w:rFonts w:ascii="Times New Roman" w:hAnsi="Times New Roman" w:cs="Times New Roman"/>
                <w:b/>
                <w:bCs/>
                <w:lang w:val="en-GB"/>
              </w:rPr>
            </w:pPr>
            <w:r w:rsidRPr="004750B7">
              <w:rPr>
                <w:rFonts w:ascii="Times New Roman" w:hAnsi="Times New Roman" w:cs="Times New Roman"/>
                <w:b/>
                <w:bCs/>
                <w:lang w:val="en-GB"/>
              </w:rPr>
              <w:t>(30)</w:t>
            </w:r>
          </w:p>
        </w:tc>
      </w:tr>
    </w:tbl>
    <w:p w14:paraId="1CCED34D" w14:textId="77777777" w:rsidR="00636A27" w:rsidRDefault="00636A27" w:rsidP="00636A27">
      <w:pPr>
        <w:contextualSpacing/>
        <w:rPr>
          <w:rFonts w:ascii="Times New Roman" w:hAnsi="Times New Roman" w:cs="Times New Roman"/>
          <w:b/>
          <w:i/>
        </w:rPr>
      </w:pPr>
      <w:r w:rsidRPr="00631CDF">
        <w:rPr>
          <w:rFonts w:ascii="Times New Roman" w:hAnsi="Times New Roman" w:cs="Times New Roman"/>
          <w:b/>
          <w:i/>
        </w:rPr>
        <w:t>Source: Statistics South Africa, General Household Survey, 2013 – 2015, DBE own calculations</w:t>
      </w:r>
      <w:r>
        <w:rPr>
          <w:rFonts w:ascii="Times New Roman" w:hAnsi="Times New Roman" w:cs="Times New Roman"/>
          <w:b/>
          <w:i/>
        </w:rPr>
        <w:t xml:space="preserve"> </w:t>
      </w:r>
    </w:p>
    <w:p w14:paraId="458CEDE4" w14:textId="77777777" w:rsidR="00636A27" w:rsidRPr="00587386" w:rsidRDefault="00636A27" w:rsidP="00636A27">
      <w:pPr>
        <w:contextualSpacing/>
        <w:rPr>
          <w:rFonts w:ascii="Times New Roman" w:hAnsi="Times New Roman" w:cs="Times New Roman"/>
          <w:bCs/>
          <w:sz w:val="24"/>
          <w:szCs w:val="24"/>
        </w:rPr>
      </w:pPr>
      <w:r w:rsidRPr="00587386">
        <w:rPr>
          <w:rFonts w:ascii="Times New Roman" w:hAnsi="Times New Roman" w:cs="Times New Roman"/>
        </w:rPr>
        <w:t>Compiler Question 1</w:t>
      </w:r>
    </w:p>
    <w:p w14:paraId="4A8F1127" w14:textId="77777777" w:rsidR="00636A27" w:rsidRDefault="00636A27" w:rsidP="00636A27">
      <w:pPr>
        <w:outlineLvl w:val="0"/>
        <w:rPr>
          <w:rFonts w:ascii="Times New Roman" w:hAnsi="Times New Roman" w:cs="Times New Roman"/>
          <w:bCs/>
          <w:sz w:val="24"/>
          <w:szCs w:val="24"/>
        </w:rPr>
      </w:pPr>
    </w:p>
    <w:p w14:paraId="6D91F063" w14:textId="77777777" w:rsidR="00636A27" w:rsidRPr="00117176" w:rsidRDefault="005C39B9" w:rsidP="00636A27">
      <w:pPr>
        <w:outlineLvl w:val="0"/>
        <w:rPr>
          <w:rFonts w:ascii="Times New Roman" w:hAnsi="Times New Roman" w:cs="Times New Roman"/>
          <w:bCs/>
          <w:sz w:val="24"/>
          <w:szCs w:val="24"/>
        </w:rPr>
      </w:pPr>
      <w:r w:rsidRPr="00117176">
        <w:rPr>
          <w:rFonts w:ascii="Times New Roman" w:hAnsi="Times New Roman" w:cs="Times New Roman"/>
          <w:bCs/>
          <w:sz w:val="24"/>
          <w:szCs w:val="24"/>
        </w:rPr>
        <w:t xml:space="preserve">(2) (a) </w:t>
      </w:r>
      <w:r w:rsidR="00117176" w:rsidRPr="00117176">
        <w:rPr>
          <w:rFonts w:ascii="Times New Roman" w:hAnsi="Times New Roman" w:cs="Times New Roman"/>
          <w:bCs/>
          <w:sz w:val="24"/>
          <w:szCs w:val="24"/>
        </w:rPr>
        <w:t xml:space="preserve">See response on (1) (c) above. </w:t>
      </w:r>
    </w:p>
    <w:p w14:paraId="12C00366" w14:textId="77777777" w:rsidR="005C39B9" w:rsidRPr="00117176" w:rsidRDefault="005C39B9" w:rsidP="00117176">
      <w:pPr>
        <w:ind w:left="300"/>
        <w:rPr>
          <w:rFonts w:ascii="Times New Roman" w:eastAsia="Calibri" w:hAnsi="Times New Roman" w:cs="Times New Roman"/>
          <w:sz w:val="24"/>
          <w:szCs w:val="24"/>
        </w:rPr>
      </w:pPr>
      <w:r w:rsidRPr="00117176">
        <w:rPr>
          <w:rFonts w:ascii="Times New Roman" w:hAnsi="Times New Roman" w:cs="Times New Roman"/>
          <w:b/>
          <w:bCs/>
          <w:sz w:val="24"/>
          <w:szCs w:val="24"/>
        </w:rPr>
        <w:t>(b)</w:t>
      </w:r>
      <w:r w:rsidR="000752E7" w:rsidRPr="00117176">
        <w:rPr>
          <w:rFonts w:ascii="Times New Roman" w:hAnsi="Times New Roman" w:cs="Times New Roman"/>
          <w:b/>
          <w:bCs/>
          <w:sz w:val="24"/>
          <w:szCs w:val="24"/>
        </w:rPr>
        <w:t xml:space="preserve"> </w:t>
      </w:r>
      <w:r w:rsidR="00117176" w:rsidRPr="00117176">
        <w:rPr>
          <w:rFonts w:ascii="Times New Roman" w:eastAsia="Calibri" w:hAnsi="Times New Roman" w:cs="Times New Roman"/>
          <w:sz w:val="24"/>
          <w:szCs w:val="24"/>
        </w:rPr>
        <w:t xml:space="preserve">The DBE has not referred any learner pregnancy cases to the South African Council of Educators. </w:t>
      </w:r>
    </w:p>
    <w:p w14:paraId="6B4F163A" w14:textId="77777777" w:rsidR="00117176" w:rsidRPr="00117176" w:rsidRDefault="005C39B9" w:rsidP="00117176">
      <w:pPr>
        <w:ind w:left="300"/>
        <w:rPr>
          <w:rFonts w:ascii="Times New Roman" w:hAnsi="Times New Roman" w:cs="Times New Roman"/>
          <w:sz w:val="24"/>
          <w:szCs w:val="24"/>
        </w:rPr>
      </w:pPr>
      <w:r w:rsidRPr="00117176">
        <w:rPr>
          <w:rFonts w:ascii="Times New Roman" w:hAnsi="Times New Roman" w:cs="Times New Roman"/>
          <w:b/>
          <w:bCs/>
          <w:sz w:val="24"/>
          <w:szCs w:val="24"/>
        </w:rPr>
        <w:t xml:space="preserve">(c) </w:t>
      </w:r>
      <w:r w:rsidR="00117176" w:rsidRPr="00117176">
        <w:rPr>
          <w:rFonts w:ascii="Times New Roman" w:hAnsi="Times New Roman" w:cs="Times New Roman"/>
          <w:sz w:val="24"/>
          <w:szCs w:val="24"/>
        </w:rPr>
        <w:t>The DBE has not undertaken classification of learner pregnancy cases. Currently, the DBE is developing a protocol for the Prevention and Management of Learner Pregnancy, which intends to guide all stakeholders and custodians with this classification exercise and the course of action.</w:t>
      </w:r>
    </w:p>
    <w:p w14:paraId="5414956C" w14:textId="77777777" w:rsidR="00636A27" w:rsidRDefault="00636A27" w:rsidP="00636A27">
      <w:pPr>
        <w:outlineLvl w:val="0"/>
        <w:rPr>
          <w:rFonts w:ascii="Times New Roman" w:hAnsi="Times New Roman" w:cs="Times New Roman"/>
          <w:bCs/>
          <w:sz w:val="24"/>
          <w:szCs w:val="24"/>
        </w:rPr>
      </w:pPr>
    </w:p>
    <w:sectPr w:rsidR="00636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752E7"/>
    <w:rsid w:val="000A2AAC"/>
    <w:rsid w:val="000A5C47"/>
    <w:rsid w:val="000D4D43"/>
    <w:rsid w:val="00110EEC"/>
    <w:rsid w:val="00117176"/>
    <w:rsid w:val="001415B1"/>
    <w:rsid w:val="00170990"/>
    <w:rsid w:val="00183BCF"/>
    <w:rsid w:val="00226801"/>
    <w:rsid w:val="0027063B"/>
    <w:rsid w:val="00280D05"/>
    <w:rsid w:val="002C32A6"/>
    <w:rsid w:val="00310F5F"/>
    <w:rsid w:val="00341226"/>
    <w:rsid w:val="00343876"/>
    <w:rsid w:val="0037043F"/>
    <w:rsid w:val="00373B59"/>
    <w:rsid w:val="003B39A7"/>
    <w:rsid w:val="00405587"/>
    <w:rsid w:val="00432086"/>
    <w:rsid w:val="004532C0"/>
    <w:rsid w:val="004A2F02"/>
    <w:rsid w:val="00562A0A"/>
    <w:rsid w:val="005676F7"/>
    <w:rsid w:val="00570560"/>
    <w:rsid w:val="005827AF"/>
    <w:rsid w:val="0059663A"/>
    <w:rsid w:val="005C39B9"/>
    <w:rsid w:val="005C4AB6"/>
    <w:rsid w:val="00615A3B"/>
    <w:rsid w:val="00636A27"/>
    <w:rsid w:val="00692B11"/>
    <w:rsid w:val="006C1F10"/>
    <w:rsid w:val="006D7B63"/>
    <w:rsid w:val="006F297B"/>
    <w:rsid w:val="00700E91"/>
    <w:rsid w:val="00765C21"/>
    <w:rsid w:val="007A4190"/>
    <w:rsid w:val="007F25CB"/>
    <w:rsid w:val="00830D56"/>
    <w:rsid w:val="00830FC7"/>
    <w:rsid w:val="00857A1D"/>
    <w:rsid w:val="008E51B5"/>
    <w:rsid w:val="008E742B"/>
    <w:rsid w:val="009434F5"/>
    <w:rsid w:val="00975403"/>
    <w:rsid w:val="009B6115"/>
    <w:rsid w:val="009C2773"/>
    <w:rsid w:val="009D302C"/>
    <w:rsid w:val="00A20079"/>
    <w:rsid w:val="00A451EB"/>
    <w:rsid w:val="00A603D7"/>
    <w:rsid w:val="00A666AB"/>
    <w:rsid w:val="00AA3635"/>
    <w:rsid w:val="00AE1828"/>
    <w:rsid w:val="00B6783D"/>
    <w:rsid w:val="00BC1A2D"/>
    <w:rsid w:val="00C00DC4"/>
    <w:rsid w:val="00CF68E7"/>
    <w:rsid w:val="00D34C31"/>
    <w:rsid w:val="00D713FC"/>
    <w:rsid w:val="00D83DBD"/>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F2F3"/>
  <w15:docId w15:val="{02FC062C-4A6C-473B-9754-38791D12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2016-11-09T11:56:00Z</dcterms:created>
  <dcterms:modified xsi:type="dcterms:W3CDTF">2016-11-09T11:56:00Z</dcterms:modified>
</cp:coreProperties>
</file>