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89" w:rsidRPr="00E27089" w:rsidRDefault="00E27089" w:rsidP="00E27089">
      <w:pPr>
        <w:rPr>
          <w:rFonts w:ascii="Arial" w:eastAsia="Calibri" w:hAnsi="Arial" w:cs="Arial"/>
          <w:b/>
          <w:sz w:val="28"/>
          <w:szCs w:val="28"/>
        </w:rPr>
      </w:pPr>
    </w:p>
    <w:p w:rsidR="00E27089" w:rsidRPr="00E27089" w:rsidRDefault="00E27089" w:rsidP="00E27089">
      <w:pPr>
        <w:rPr>
          <w:rFonts w:ascii="Arial" w:eastAsia="Calibri" w:hAnsi="Arial" w:cs="Arial"/>
          <w:lang w:eastAsia="en-ZA"/>
        </w:rPr>
      </w:pPr>
      <w:r w:rsidRPr="00E27089">
        <w:rPr>
          <w:rFonts w:ascii="Calibri" w:eastAsia="Calibri" w:hAnsi="Calibri" w:cs="Times New Roman"/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89" w:rsidRPr="00E27089" w:rsidRDefault="00E27089" w:rsidP="00E27089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27089" w:rsidRPr="00E27089" w:rsidRDefault="00E27089" w:rsidP="00E27089">
      <w:pPr>
        <w:rPr>
          <w:rFonts w:ascii="Arial" w:eastAsia="Calibri" w:hAnsi="Arial" w:cs="Arial"/>
          <w:b/>
          <w:bCs/>
          <w:color w:val="4F6228"/>
          <w:lang w:eastAsia="en-ZA"/>
        </w:rPr>
      </w:pPr>
    </w:p>
    <w:p w:rsidR="00E27089" w:rsidRPr="00E27089" w:rsidRDefault="00E27089" w:rsidP="00E27089">
      <w:pPr>
        <w:rPr>
          <w:rFonts w:ascii="Arial" w:eastAsia="Calibri" w:hAnsi="Arial" w:cs="Arial"/>
          <w:b/>
          <w:bCs/>
          <w:color w:val="4F6228"/>
          <w:lang w:eastAsia="en-ZA"/>
        </w:rPr>
      </w:pPr>
    </w:p>
    <w:p w:rsidR="00E27089" w:rsidRPr="00E27089" w:rsidRDefault="00E27089" w:rsidP="00E27089">
      <w:pPr>
        <w:rPr>
          <w:rFonts w:ascii="Arial" w:eastAsia="Calibri" w:hAnsi="Arial" w:cs="Arial"/>
          <w:b/>
          <w:bCs/>
          <w:color w:val="4F6228"/>
          <w:lang w:eastAsia="en-ZA"/>
        </w:rPr>
      </w:pPr>
    </w:p>
    <w:p w:rsidR="00E27089" w:rsidRPr="00E27089" w:rsidRDefault="00E27089" w:rsidP="00E27089">
      <w:pPr>
        <w:jc w:val="center"/>
        <w:rPr>
          <w:rFonts w:ascii="Arial" w:eastAsia="Calibri" w:hAnsi="Arial" w:cs="Arial"/>
          <w:b/>
          <w:bCs/>
          <w:color w:val="4F6228"/>
          <w:lang w:eastAsia="en-ZA"/>
        </w:rPr>
      </w:pPr>
      <w:r w:rsidRPr="00E27089">
        <w:rPr>
          <w:rFonts w:ascii="Arial" w:eastAsia="Calibri" w:hAnsi="Arial" w:cs="Arial"/>
          <w:b/>
          <w:bCs/>
          <w:color w:val="4F6228"/>
          <w:lang w:eastAsia="en-ZA"/>
        </w:rPr>
        <w:t>MINISTRY</w:t>
      </w:r>
    </w:p>
    <w:p w:rsidR="00E27089" w:rsidRPr="00E27089" w:rsidRDefault="00E27089" w:rsidP="00E27089">
      <w:pPr>
        <w:jc w:val="center"/>
        <w:rPr>
          <w:rFonts w:ascii="Arial" w:eastAsia="Calibri" w:hAnsi="Arial" w:cs="Arial"/>
          <w:b/>
          <w:bCs/>
          <w:color w:val="4F6228"/>
          <w:lang w:eastAsia="en-ZA"/>
        </w:rPr>
      </w:pPr>
      <w:r w:rsidRPr="00E27089">
        <w:rPr>
          <w:rFonts w:ascii="Arial" w:eastAsia="Calibri" w:hAnsi="Arial" w:cs="Arial"/>
          <w:b/>
          <w:bCs/>
          <w:color w:val="4F6228"/>
          <w:lang w:eastAsia="en-ZA"/>
        </w:rPr>
        <w:t>HUMAN SETTLEMENTS</w:t>
      </w:r>
    </w:p>
    <w:p w:rsidR="00E27089" w:rsidRPr="00E27089" w:rsidRDefault="00E27089" w:rsidP="00E27089">
      <w:pPr>
        <w:tabs>
          <w:tab w:val="center" w:pos="4513"/>
          <w:tab w:val="left" w:pos="6660"/>
        </w:tabs>
        <w:rPr>
          <w:rFonts w:ascii="Arial" w:eastAsia="Calibri" w:hAnsi="Arial" w:cs="Arial"/>
          <w:b/>
          <w:bCs/>
          <w:color w:val="4F6228"/>
          <w:lang w:eastAsia="en-ZA"/>
        </w:rPr>
      </w:pPr>
      <w:r w:rsidRPr="00E27089">
        <w:rPr>
          <w:rFonts w:ascii="Arial" w:eastAsia="Calibri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E27089">
        <w:rPr>
          <w:rFonts w:ascii="Arial" w:eastAsia="Calibri" w:hAnsi="Arial" w:cs="Arial"/>
          <w:b/>
          <w:bCs/>
          <w:color w:val="4F6228"/>
          <w:lang w:eastAsia="en-ZA"/>
        </w:rPr>
        <w:tab/>
      </w:r>
    </w:p>
    <w:p w:rsidR="00E27089" w:rsidRPr="00E27089" w:rsidRDefault="00E27089" w:rsidP="00E27089">
      <w:pPr>
        <w:jc w:val="center"/>
        <w:outlineLvl w:val="0"/>
        <w:rPr>
          <w:rFonts w:ascii="Arial" w:eastAsia="Calibri" w:hAnsi="Arial" w:cs="Arial"/>
          <w:color w:val="000000"/>
          <w:lang w:eastAsia="en-ZA"/>
        </w:rPr>
      </w:pPr>
      <w:r w:rsidRPr="00E27089">
        <w:rPr>
          <w:rFonts w:ascii="Arial" w:eastAsia="Calibri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E27089" w:rsidRPr="00E27089" w:rsidRDefault="00E27089" w:rsidP="00E27089">
      <w:pPr>
        <w:jc w:val="center"/>
        <w:outlineLvl w:val="0"/>
        <w:rPr>
          <w:rFonts w:ascii="Arial" w:eastAsia="Calibri" w:hAnsi="Arial" w:cs="Arial"/>
          <w:lang w:eastAsia="en-ZA"/>
        </w:rPr>
      </w:pPr>
      <w:r w:rsidRPr="00E27089">
        <w:rPr>
          <w:rFonts w:ascii="Arial" w:eastAsia="Calibri" w:hAnsi="Arial" w:cs="Arial"/>
          <w:color w:val="000000"/>
          <w:lang w:eastAsia="en-ZA"/>
        </w:rPr>
        <w:t xml:space="preserve">Private Bag X9029, Cape Town, 8000. Tel (021) 466 7603, </w:t>
      </w:r>
      <w:r w:rsidRPr="00E27089">
        <w:rPr>
          <w:rFonts w:ascii="Arial" w:eastAsia="Calibri" w:hAnsi="Arial" w:cs="Arial"/>
          <w:lang w:eastAsia="en-ZA"/>
        </w:rPr>
        <w:t xml:space="preserve">Fax: (021) 466 3610 </w:t>
      </w:r>
    </w:p>
    <w:p w:rsidR="007045B1" w:rsidRDefault="007045B1" w:rsidP="0045767D">
      <w:pPr>
        <w:tabs>
          <w:tab w:val="left" w:pos="432"/>
          <w:tab w:val="left" w:pos="864"/>
        </w:tabs>
        <w:spacing w:before="100" w:beforeAutospacing="1" w:after="0" w:line="276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E27089" w:rsidRPr="0045767D" w:rsidRDefault="00E27089" w:rsidP="0045767D">
      <w:pPr>
        <w:tabs>
          <w:tab w:val="left" w:pos="432"/>
          <w:tab w:val="left" w:pos="864"/>
        </w:tabs>
        <w:spacing w:before="100" w:beforeAutospacing="1" w:after="0" w:line="276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7045B1" w:rsidRPr="00E27089" w:rsidRDefault="007045B1" w:rsidP="00E27089">
      <w:pPr>
        <w:tabs>
          <w:tab w:val="left" w:pos="432"/>
          <w:tab w:val="left" w:pos="864"/>
        </w:tabs>
        <w:spacing w:before="100" w:beforeAutospacing="1" w:line="240" w:lineRule="auto"/>
        <w:rPr>
          <w:rFonts w:ascii="Arial" w:hAnsi="Arial" w:cs="Arial"/>
          <w:b/>
          <w:sz w:val="24"/>
          <w:szCs w:val="24"/>
        </w:rPr>
      </w:pPr>
      <w:r w:rsidRPr="00E27089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7045B1" w:rsidRPr="00E27089" w:rsidRDefault="007045B1" w:rsidP="00E27089">
      <w:pPr>
        <w:tabs>
          <w:tab w:val="left" w:pos="432"/>
          <w:tab w:val="left" w:pos="864"/>
        </w:tabs>
        <w:spacing w:before="100" w:beforeAutospacing="1" w:line="240" w:lineRule="auto"/>
        <w:rPr>
          <w:rFonts w:ascii="Arial" w:hAnsi="Arial" w:cs="Arial"/>
          <w:b/>
          <w:sz w:val="24"/>
          <w:szCs w:val="24"/>
        </w:rPr>
      </w:pPr>
      <w:r w:rsidRPr="00E27089">
        <w:rPr>
          <w:rFonts w:ascii="Arial" w:hAnsi="Arial" w:cs="Arial"/>
          <w:b/>
          <w:sz w:val="24"/>
          <w:szCs w:val="24"/>
        </w:rPr>
        <w:t>QUESTION FOR WRITTEN REPLY</w:t>
      </w:r>
    </w:p>
    <w:p w:rsidR="007045B1" w:rsidRPr="00E27089" w:rsidRDefault="007045B1" w:rsidP="00E27089">
      <w:pPr>
        <w:tabs>
          <w:tab w:val="left" w:pos="432"/>
          <w:tab w:val="left" w:pos="864"/>
        </w:tabs>
        <w:spacing w:before="100" w:beforeAutospacing="1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E27089">
        <w:rPr>
          <w:rFonts w:ascii="Arial" w:hAnsi="Arial" w:cs="Arial"/>
          <w:b/>
          <w:sz w:val="24"/>
          <w:szCs w:val="24"/>
        </w:rPr>
        <w:t>QUESTION NUMBER:</w:t>
      </w:r>
      <w:r w:rsidRPr="00E27089">
        <w:rPr>
          <w:rFonts w:ascii="Arial" w:hAnsi="Arial" w:cs="Arial"/>
          <w:b/>
          <w:sz w:val="24"/>
          <w:szCs w:val="24"/>
        </w:rPr>
        <w:tab/>
        <w:t xml:space="preserve">PQ </w:t>
      </w:r>
      <w:r w:rsidR="004B327F" w:rsidRPr="00E27089">
        <w:rPr>
          <w:rFonts w:ascii="Arial" w:hAnsi="Arial" w:cs="Arial"/>
          <w:b/>
          <w:sz w:val="24"/>
          <w:szCs w:val="24"/>
        </w:rPr>
        <w:t>1958</w:t>
      </w:r>
      <w:r w:rsidRPr="00E27089">
        <w:rPr>
          <w:rFonts w:ascii="Arial" w:hAnsi="Arial" w:cs="Arial"/>
          <w:b/>
          <w:sz w:val="24"/>
          <w:szCs w:val="24"/>
        </w:rPr>
        <w:t xml:space="preserve"> (NW</w:t>
      </w:r>
      <w:r w:rsidR="004B327F" w:rsidRPr="00E27089">
        <w:rPr>
          <w:rFonts w:ascii="Arial" w:hAnsi="Arial" w:cs="Arial"/>
          <w:b/>
          <w:sz w:val="24"/>
          <w:szCs w:val="24"/>
        </w:rPr>
        <w:t>2298</w:t>
      </w:r>
      <w:r w:rsidRPr="00E27089">
        <w:rPr>
          <w:rFonts w:ascii="Arial" w:hAnsi="Arial" w:cs="Arial"/>
          <w:b/>
          <w:sz w:val="24"/>
          <w:szCs w:val="24"/>
        </w:rPr>
        <w:t xml:space="preserve">E) </w:t>
      </w:r>
    </w:p>
    <w:p w:rsidR="007045B1" w:rsidRPr="00E27089" w:rsidRDefault="007045B1" w:rsidP="00E27089">
      <w:pPr>
        <w:pStyle w:val="Heading1"/>
        <w:ind w:hanging="720"/>
        <w:jc w:val="left"/>
        <w:rPr>
          <w:rFonts w:ascii="Arial" w:hAnsi="Arial" w:cs="Arial"/>
        </w:rPr>
      </w:pPr>
      <w:r w:rsidRPr="00E27089">
        <w:rPr>
          <w:rFonts w:ascii="Arial" w:hAnsi="Arial" w:cs="Arial"/>
        </w:rPr>
        <w:t xml:space="preserve">DATE OF PUBLICATION: </w:t>
      </w:r>
      <w:r w:rsidR="004B327F" w:rsidRPr="00E27089">
        <w:rPr>
          <w:rFonts w:ascii="Arial" w:hAnsi="Arial" w:cs="Arial"/>
        </w:rPr>
        <w:t>20</w:t>
      </w:r>
      <w:r w:rsidR="002A3531" w:rsidRPr="00E27089">
        <w:rPr>
          <w:rFonts w:ascii="Arial" w:hAnsi="Arial" w:cs="Arial"/>
        </w:rPr>
        <w:t xml:space="preserve"> MAY 2022</w:t>
      </w:r>
    </w:p>
    <w:p w:rsidR="007045B1" w:rsidRPr="00C253B2" w:rsidRDefault="007045B1" w:rsidP="007045B1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185C8A" w:rsidRPr="00C82882" w:rsidRDefault="00185C8A" w:rsidP="00185C8A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82882">
        <w:rPr>
          <w:rFonts w:ascii="Arial" w:hAnsi="Arial" w:cs="Arial"/>
          <w:b/>
          <w:sz w:val="28"/>
          <w:szCs w:val="28"/>
        </w:rPr>
        <w:t xml:space="preserve">Ms </w:t>
      </w:r>
      <w:r w:rsidR="002A3531">
        <w:rPr>
          <w:rFonts w:ascii="Arial" w:hAnsi="Arial" w:cs="Arial"/>
          <w:b/>
          <w:sz w:val="28"/>
          <w:szCs w:val="28"/>
        </w:rPr>
        <w:t>E L Powell (DA) to ask the Minister of Human Settlements</w:t>
      </w:r>
      <w:r w:rsidR="007B699A" w:rsidRPr="00C82882">
        <w:rPr>
          <w:rFonts w:ascii="Arial" w:hAnsi="Arial" w:cs="Arial"/>
          <w:b/>
          <w:sz w:val="28"/>
          <w:szCs w:val="28"/>
        </w:rPr>
        <w:fldChar w:fldCharType="begin"/>
      </w:r>
      <w:r w:rsidRPr="00C82882">
        <w:rPr>
          <w:rFonts w:ascii="Arial" w:hAnsi="Arial" w:cs="Arial"/>
          <w:sz w:val="28"/>
          <w:szCs w:val="28"/>
        </w:rPr>
        <w:instrText xml:space="preserve"> XE "</w:instrText>
      </w:r>
      <w:r w:rsidRPr="00C82882">
        <w:rPr>
          <w:rFonts w:ascii="Arial" w:hAnsi="Arial" w:cs="Arial"/>
          <w:b/>
          <w:sz w:val="28"/>
          <w:szCs w:val="28"/>
        </w:rPr>
        <w:instrText>Human Settlements, Water and Sanitation</w:instrText>
      </w:r>
      <w:r w:rsidRPr="00C82882">
        <w:rPr>
          <w:rFonts w:ascii="Arial" w:hAnsi="Arial" w:cs="Arial"/>
          <w:sz w:val="28"/>
          <w:szCs w:val="28"/>
        </w:rPr>
        <w:instrText xml:space="preserve">" </w:instrText>
      </w:r>
      <w:r w:rsidR="007B699A" w:rsidRPr="00C82882">
        <w:rPr>
          <w:rFonts w:ascii="Arial" w:hAnsi="Arial" w:cs="Arial"/>
          <w:b/>
          <w:sz w:val="28"/>
          <w:szCs w:val="28"/>
        </w:rPr>
        <w:fldChar w:fldCharType="end"/>
      </w:r>
      <w:r w:rsidRPr="00C82882">
        <w:rPr>
          <w:rFonts w:ascii="Arial" w:hAnsi="Arial" w:cs="Arial"/>
          <w:b/>
          <w:sz w:val="28"/>
          <w:szCs w:val="28"/>
        </w:rPr>
        <w:t>:</w:t>
      </w:r>
    </w:p>
    <w:p w:rsidR="002A3531" w:rsidRDefault="004B327F" w:rsidP="00185C8A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Whether, given that 11 years have now passed since the Sectional Titles Schemes Management Act, Act No. 8 of 2011, was gazetted in terms of which the Sectional Titles Schemes Management Advisory Council was formally established, she will furnish Ms E L Powell with the timelines for the actual, real-world establishment of the Council as provided for in section 18 of the Act.</w:t>
      </w:r>
    </w:p>
    <w:p w:rsidR="00185C8A" w:rsidRPr="00C82882" w:rsidRDefault="00185C8A" w:rsidP="00185C8A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828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045B1" w:rsidRDefault="00C253B2" w:rsidP="00185C8A">
      <w:pPr>
        <w:spacing w:after="0" w:line="360" w:lineRule="auto"/>
        <w:ind w:left="1260" w:hanging="12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REPLY: </w:t>
      </w:r>
    </w:p>
    <w:p w:rsidR="00C916C4" w:rsidRPr="0045767D" w:rsidRDefault="00C919AB" w:rsidP="00E27089">
      <w:pPr>
        <w:tabs>
          <w:tab w:val="left" w:pos="432"/>
          <w:tab w:val="left" w:pos="864"/>
        </w:tabs>
        <w:spacing w:before="100" w:beforeAutospacing="1" w:after="0" w:line="276" w:lineRule="auto"/>
        <w:jc w:val="both"/>
        <w:rPr>
          <w:sz w:val="28"/>
          <w:szCs w:val="28"/>
        </w:rPr>
      </w:pPr>
      <w:r w:rsidRPr="00602A78">
        <w:rPr>
          <w:rFonts w:ascii="Arial" w:eastAsia="Times New Roman" w:hAnsi="Arial" w:cs="Arial"/>
          <w:sz w:val="28"/>
          <w:szCs w:val="28"/>
          <w:lang w:val="en-GB"/>
        </w:rPr>
        <w:t xml:space="preserve">The appointment of the Sectional Title Schemes Management Advisory Council is </w:t>
      </w:r>
      <w:r>
        <w:rPr>
          <w:rFonts w:ascii="Arial" w:eastAsia="Times New Roman" w:hAnsi="Arial" w:cs="Arial"/>
          <w:sz w:val="28"/>
          <w:szCs w:val="28"/>
          <w:lang w:val="en-GB"/>
        </w:rPr>
        <w:t xml:space="preserve">in progress </w:t>
      </w:r>
      <w:r w:rsidRPr="00602A78">
        <w:rPr>
          <w:rFonts w:ascii="Arial" w:eastAsia="Times New Roman" w:hAnsi="Arial" w:cs="Arial"/>
          <w:sz w:val="28"/>
          <w:szCs w:val="28"/>
          <w:lang w:val="en-GB"/>
        </w:rPr>
        <w:t>and should be finalised by 15 July 2022.</w:t>
      </w:r>
      <w:r>
        <w:rPr>
          <w:rFonts w:ascii="Arial" w:eastAsia="Times New Roman" w:hAnsi="Arial" w:cs="Arial"/>
          <w:sz w:val="28"/>
          <w:szCs w:val="28"/>
          <w:lang w:val="en-GB"/>
        </w:rPr>
        <w:t xml:space="preserve">  </w:t>
      </w:r>
      <w:bookmarkStart w:id="0" w:name="_GoBack"/>
      <w:bookmarkEnd w:id="0"/>
    </w:p>
    <w:sectPr w:rsidR="00C916C4" w:rsidRPr="0045767D" w:rsidSect="002165E7">
      <w:footerReference w:type="default" r:id="rId8"/>
      <w:pgSz w:w="11909" w:h="16834" w:code="9"/>
      <w:pgMar w:top="899" w:right="1418" w:bottom="71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47" w:rsidRDefault="006C1047">
      <w:pPr>
        <w:spacing w:after="0" w:line="240" w:lineRule="auto"/>
      </w:pPr>
      <w:r>
        <w:separator/>
      </w:r>
    </w:p>
  </w:endnote>
  <w:endnote w:type="continuationSeparator" w:id="0">
    <w:p w:rsidR="006C1047" w:rsidRDefault="006C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15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5E7" w:rsidRDefault="007B699A">
        <w:pPr>
          <w:pStyle w:val="Footer"/>
          <w:jc w:val="right"/>
        </w:pPr>
        <w:r>
          <w:fldChar w:fldCharType="begin"/>
        </w:r>
        <w:r w:rsidR="002165E7">
          <w:instrText xml:space="preserve"> PAGE   \* MERGEFORMAT </w:instrText>
        </w:r>
        <w:r>
          <w:fldChar w:fldCharType="separate"/>
        </w:r>
        <w:r w:rsidR="00E27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DAF" w:rsidRDefault="006C1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47" w:rsidRDefault="006C1047">
      <w:pPr>
        <w:spacing w:after="0" w:line="240" w:lineRule="auto"/>
      </w:pPr>
      <w:r>
        <w:separator/>
      </w:r>
    </w:p>
  </w:footnote>
  <w:footnote w:type="continuationSeparator" w:id="0">
    <w:p w:rsidR="006C1047" w:rsidRDefault="006C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507"/>
    <w:multiLevelType w:val="hybridMultilevel"/>
    <w:tmpl w:val="726E6A2A"/>
    <w:lvl w:ilvl="0" w:tplc="62826956">
      <w:start w:val="1"/>
      <w:numFmt w:val="lowerRoman"/>
      <w:lvlText w:val="(%1)"/>
      <w:lvlJc w:val="left"/>
      <w:pPr>
        <w:ind w:left="2010" w:hanging="720"/>
      </w:pPr>
    </w:lvl>
    <w:lvl w:ilvl="1" w:tplc="1C090019">
      <w:start w:val="1"/>
      <w:numFmt w:val="lowerLetter"/>
      <w:lvlText w:val="%2."/>
      <w:lvlJc w:val="left"/>
      <w:pPr>
        <w:ind w:left="2370" w:hanging="360"/>
      </w:pPr>
    </w:lvl>
    <w:lvl w:ilvl="2" w:tplc="1C09001B">
      <w:start w:val="1"/>
      <w:numFmt w:val="lowerRoman"/>
      <w:lvlText w:val="%3."/>
      <w:lvlJc w:val="right"/>
      <w:pPr>
        <w:ind w:left="3090" w:hanging="180"/>
      </w:pPr>
    </w:lvl>
    <w:lvl w:ilvl="3" w:tplc="1C09000F">
      <w:start w:val="1"/>
      <w:numFmt w:val="decimal"/>
      <w:lvlText w:val="%4."/>
      <w:lvlJc w:val="left"/>
      <w:pPr>
        <w:ind w:left="3810" w:hanging="360"/>
      </w:pPr>
    </w:lvl>
    <w:lvl w:ilvl="4" w:tplc="1C090019">
      <w:start w:val="1"/>
      <w:numFmt w:val="lowerLetter"/>
      <w:lvlText w:val="%5."/>
      <w:lvlJc w:val="left"/>
      <w:pPr>
        <w:ind w:left="4530" w:hanging="360"/>
      </w:pPr>
    </w:lvl>
    <w:lvl w:ilvl="5" w:tplc="1C09001B">
      <w:start w:val="1"/>
      <w:numFmt w:val="lowerRoman"/>
      <w:lvlText w:val="%6."/>
      <w:lvlJc w:val="right"/>
      <w:pPr>
        <w:ind w:left="5250" w:hanging="180"/>
      </w:pPr>
    </w:lvl>
    <w:lvl w:ilvl="6" w:tplc="1C09000F">
      <w:start w:val="1"/>
      <w:numFmt w:val="decimal"/>
      <w:lvlText w:val="%7."/>
      <w:lvlJc w:val="left"/>
      <w:pPr>
        <w:ind w:left="5970" w:hanging="360"/>
      </w:pPr>
    </w:lvl>
    <w:lvl w:ilvl="7" w:tplc="1C090019">
      <w:start w:val="1"/>
      <w:numFmt w:val="lowerLetter"/>
      <w:lvlText w:val="%8."/>
      <w:lvlJc w:val="left"/>
      <w:pPr>
        <w:ind w:left="6690" w:hanging="360"/>
      </w:pPr>
    </w:lvl>
    <w:lvl w:ilvl="8" w:tplc="1C09001B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45A2821"/>
    <w:multiLevelType w:val="hybridMultilevel"/>
    <w:tmpl w:val="4F40BF3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792"/>
    <w:multiLevelType w:val="hybridMultilevel"/>
    <w:tmpl w:val="65E809B4"/>
    <w:lvl w:ilvl="0" w:tplc="B2920FC4">
      <w:start w:val="1"/>
      <w:numFmt w:val="lowerRoman"/>
      <w:lvlText w:val="(%1)"/>
      <w:lvlJc w:val="left"/>
      <w:pPr>
        <w:ind w:left="1800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F2F15"/>
    <w:multiLevelType w:val="hybridMultilevel"/>
    <w:tmpl w:val="AC165FE4"/>
    <w:lvl w:ilvl="0" w:tplc="3FEC96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6886"/>
    <w:multiLevelType w:val="hybridMultilevel"/>
    <w:tmpl w:val="2B9EC7A8"/>
    <w:lvl w:ilvl="0" w:tplc="2F449C20">
      <w:start w:val="1"/>
      <w:numFmt w:val="lowerRoman"/>
      <w:lvlText w:val="(%1)"/>
      <w:lvlJc w:val="left"/>
      <w:pPr>
        <w:ind w:left="1905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265" w:hanging="360"/>
      </w:pPr>
    </w:lvl>
    <w:lvl w:ilvl="2" w:tplc="1C09001B">
      <w:start w:val="1"/>
      <w:numFmt w:val="lowerRoman"/>
      <w:lvlText w:val="%3."/>
      <w:lvlJc w:val="right"/>
      <w:pPr>
        <w:ind w:left="2985" w:hanging="180"/>
      </w:pPr>
    </w:lvl>
    <w:lvl w:ilvl="3" w:tplc="1C09000F">
      <w:start w:val="1"/>
      <w:numFmt w:val="decimal"/>
      <w:lvlText w:val="%4."/>
      <w:lvlJc w:val="left"/>
      <w:pPr>
        <w:ind w:left="3705" w:hanging="360"/>
      </w:pPr>
    </w:lvl>
    <w:lvl w:ilvl="4" w:tplc="1C090019">
      <w:start w:val="1"/>
      <w:numFmt w:val="lowerLetter"/>
      <w:lvlText w:val="%5."/>
      <w:lvlJc w:val="left"/>
      <w:pPr>
        <w:ind w:left="4425" w:hanging="360"/>
      </w:pPr>
    </w:lvl>
    <w:lvl w:ilvl="5" w:tplc="1C09001B">
      <w:start w:val="1"/>
      <w:numFmt w:val="lowerRoman"/>
      <w:lvlText w:val="%6."/>
      <w:lvlJc w:val="right"/>
      <w:pPr>
        <w:ind w:left="5145" w:hanging="180"/>
      </w:pPr>
    </w:lvl>
    <w:lvl w:ilvl="6" w:tplc="1C09000F">
      <w:start w:val="1"/>
      <w:numFmt w:val="decimal"/>
      <w:lvlText w:val="%7."/>
      <w:lvlJc w:val="left"/>
      <w:pPr>
        <w:ind w:left="5865" w:hanging="360"/>
      </w:pPr>
    </w:lvl>
    <w:lvl w:ilvl="7" w:tplc="1C090019">
      <w:start w:val="1"/>
      <w:numFmt w:val="lowerLetter"/>
      <w:lvlText w:val="%8."/>
      <w:lvlJc w:val="left"/>
      <w:pPr>
        <w:ind w:left="6585" w:hanging="360"/>
      </w:pPr>
    </w:lvl>
    <w:lvl w:ilvl="8" w:tplc="1C09001B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3327274C"/>
    <w:multiLevelType w:val="hybridMultilevel"/>
    <w:tmpl w:val="4D6E0586"/>
    <w:lvl w:ilvl="0" w:tplc="046261F4">
      <w:start w:val="1"/>
      <w:numFmt w:val="lowerRoman"/>
      <w:lvlText w:val="(%1)"/>
      <w:lvlJc w:val="left"/>
      <w:pPr>
        <w:ind w:left="2040" w:hanging="720"/>
      </w:pPr>
    </w:lvl>
    <w:lvl w:ilvl="1" w:tplc="1C090019">
      <w:start w:val="1"/>
      <w:numFmt w:val="lowerLetter"/>
      <w:lvlText w:val="%2."/>
      <w:lvlJc w:val="left"/>
      <w:pPr>
        <w:ind w:left="2400" w:hanging="360"/>
      </w:pPr>
    </w:lvl>
    <w:lvl w:ilvl="2" w:tplc="1C09001B">
      <w:start w:val="1"/>
      <w:numFmt w:val="lowerRoman"/>
      <w:lvlText w:val="%3."/>
      <w:lvlJc w:val="right"/>
      <w:pPr>
        <w:ind w:left="3120" w:hanging="180"/>
      </w:pPr>
    </w:lvl>
    <w:lvl w:ilvl="3" w:tplc="1C09000F">
      <w:start w:val="1"/>
      <w:numFmt w:val="decimal"/>
      <w:lvlText w:val="%4."/>
      <w:lvlJc w:val="left"/>
      <w:pPr>
        <w:ind w:left="3840" w:hanging="360"/>
      </w:pPr>
    </w:lvl>
    <w:lvl w:ilvl="4" w:tplc="1C090019">
      <w:start w:val="1"/>
      <w:numFmt w:val="lowerLetter"/>
      <w:lvlText w:val="%5."/>
      <w:lvlJc w:val="left"/>
      <w:pPr>
        <w:ind w:left="4560" w:hanging="360"/>
      </w:pPr>
    </w:lvl>
    <w:lvl w:ilvl="5" w:tplc="1C09001B">
      <w:start w:val="1"/>
      <w:numFmt w:val="lowerRoman"/>
      <w:lvlText w:val="%6."/>
      <w:lvlJc w:val="right"/>
      <w:pPr>
        <w:ind w:left="5280" w:hanging="180"/>
      </w:pPr>
    </w:lvl>
    <w:lvl w:ilvl="6" w:tplc="1C09000F">
      <w:start w:val="1"/>
      <w:numFmt w:val="decimal"/>
      <w:lvlText w:val="%7."/>
      <w:lvlJc w:val="left"/>
      <w:pPr>
        <w:ind w:left="6000" w:hanging="360"/>
      </w:pPr>
    </w:lvl>
    <w:lvl w:ilvl="7" w:tplc="1C090019">
      <w:start w:val="1"/>
      <w:numFmt w:val="lowerLetter"/>
      <w:lvlText w:val="%8."/>
      <w:lvlJc w:val="left"/>
      <w:pPr>
        <w:ind w:left="6720" w:hanging="360"/>
      </w:pPr>
    </w:lvl>
    <w:lvl w:ilvl="8" w:tplc="1C09001B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3BB8399B"/>
    <w:multiLevelType w:val="hybridMultilevel"/>
    <w:tmpl w:val="F5CC3F7A"/>
    <w:lvl w:ilvl="0" w:tplc="90404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93FAF"/>
    <w:multiLevelType w:val="hybridMultilevel"/>
    <w:tmpl w:val="AF862886"/>
    <w:lvl w:ilvl="0" w:tplc="D7580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74BF4"/>
    <w:multiLevelType w:val="hybridMultilevel"/>
    <w:tmpl w:val="601A5F92"/>
    <w:lvl w:ilvl="0" w:tplc="177C6E1A">
      <w:start w:val="500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E7D5A"/>
    <w:multiLevelType w:val="hybridMultilevel"/>
    <w:tmpl w:val="25D6E406"/>
    <w:lvl w:ilvl="0" w:tplc="ED54651A">
      <w:start w:val="1"/>
      <w:numFmt w:val="lowerLetter"/>
      <w:lvlText w:val="(%1)"/>
      <w:lvlJc w:val="left"/>
      <w:pPr>
        <w:ind w:left="21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C1D39A4"/>
    <w:multiLevelType w:val="hybridMultilevel"/>
    <w:tmpl w:val="1F9C1852"/>
    <w:lvl w:ilvl="0" w:tplc="1C09000F">
      <w:start w:val="1"/>
      <w:numFmt w:val="decimal"/>
      <w:lvlText w:val="%1."/>
      <w:lvlJc w:val="left"/>
      <w:pPr>
        <w:ind w:left="87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502" w:hanging="360"/>
      </w:pPr>
    </w:lvl>
    <w:lvl w:ilvl="2" w:tplc="1C09001B" w:tentative="1">
      <w:start w:val="1"/>
      <w:numFmt w:val="lowerRoman"/>
      <w:lvlText w:val="%3."/>
      <w:lvlJc w:val="right"/>
      <w:pPr>
        <w:ind w:left="10222" w:hanging="180"/>
      </w:pPr>
    </w:lvl>
    <w:lvl w:ilvl="3" w:tplc="1C09000F" w:tentative="1">
      <w:start w:val="1"/>
      <w:numFmt w:val="decimal"/>
      <w:lvlText w:val="%4."/>
      <w:lvlJc w:val="left"/>
      <w:pPr>
        <w:ind w:left="10942" w:hanging="360"/>
      </w:pPr>
    </w:lvl>
    <w:lvl w:ilvl="4" w:tplc="1C090019" w:tentative="1">
      <w:start w:val="1"/>
      <w:numFmt w:val="lowerLetter"/>
      <w:lvlText w:val="%5."/>
      <w:lvlJc w:val="left"/>
      <w:pPr>
        <w:ind w:left="11662" w:hanging="360"/>
      </w:pPr>
    </w:lvl>
    <w:lvl w:ilvl="5" w:tplc="1C09001B" w:tentative="1">
      <w:start w:val="1"/>
      <w:numFmt w:val="lowerRoman"/>
      <w:lvlText w:val="%6."/>
      <w:lvlJc w:val="right"/>
      <w:pPr>
        <w:ind w:left="12382" w:hanging="180"/>
      </w:pPr>
    </w:lvl>
    <w:lvl w:ilvl="6" w:tplc="1C09000F" w:tentative="1">
      <w:start w:val="1"/>
      <w:numFmt w:val="decimal"/>
      <w:lvlText w:val="%7."/>
      <w:lvlJc w:val="left"/>
      <w:pPr>
        <w:ind w:left="13102" w:hanging="360"/>
      </w:pPr>
    </w:lvl>
    <w:lvl w:ilvl="7" w:tplc="1C090019" w:tentative="1">
      <w:start w:val="1"/>
      <w:numFmt w:val="lowerLetter"/>
      <w:lvlText w:val="%8."/>
      <w:lvlJc w:val="left"/>
      <w:pPr>
        <w:ind w:left="13822" w:hanging="360"/>
      </w:pPr>
    </w:lvl>
    <w:lvl w:ilvl="8" w:tplc="1C09001B" w:tentative="1">
      <w:start w:val="1"/>
      <w:numFmt w:val="lowerRoman"/>
      <w:lvlText w:val="%9."/>
      <w:lvlJc w:val="right"/>
      <w:pPr>
        <w:ind w:left="14542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3048"/>
    <w:rsid w:val="0005618D"/>
    <w:rsid w:val="000602C3"/>
    <w:rsid w:val="00084A0C"/>
    <w:rsid w:val="00141ACD"/>
    <w:rsid w:val="00176C3C"/>
    <w:rsid w:val="00185C8A"/>
    <w:rsid w:val="001A2120"/>
    <w:rsid w:val="001A52BB"/>
    <w:rsid w:val="001B3E70"/>
    <w:rsid w:val="001B5AB5"/>
    <w:rsid w:val="001C0EAF"/>
    <w:rsid w:val="002165E7"/>
    <w:rsid w:val="002A3531"/>
    <w:rsid w:val="002B4386"/>
    <w:rsid w:val="00315287"/>
    <w:rsid w:val="0034645C"/>
    <w:rsid w:val="003C527B"/>
    <w:rsid w:val="003F12F3"/>
    <w:rsid w:val="003F79B8"/>
    <w:rsid w:val="00442AE5"/>
    <w:rsid w:val="0045767D"/>
    <w:rsid w:val="004A3048"/>
    <w:rsid w:val="004B327F"/>
    <w:rsid w:val="00547801"/>
    <w:rsid w:val="00602A78"/>
    <w:rsid w:val="006853FD"/>
    <w:rsid w:val="006B0D09"/>
    <w:rsid w:val="006C1047"/>
    <w:rsid w:val="006D644F"/>
    <w:rsid w:val="007045B1"/>
    <w:rsid w:val="007B699A"/>
    <w:rsid w:val="008A41FF"/>
    <w:rsid w:val="008B4CD4"/>
    <w:rsid w:val="00906D14"/>
    <w:rsid w:val="009336BF"/>
    <w:rsid w:val="009540D7"/>
    <w:rsid w:val="00A66E36"/>
    <w:rsid w:val="00B1519B"/>
    <w:rsid w:val="00BB51AD"/>
    <w:rsid w:val="00C14E44"/>
    <w:rsid w:val="00C253B2"/>
    <w:rsid w:val="00C63E54"/>
    <w:rsid w:val="00C919AB"/>
    <w:rsid w:val="00D00F2D"/>
    <w:rsid w:val="00D911D3"/>
    <w:rsid w:val="00E27089"/>
    <w:rsid w:val="00EB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7"/>
  </w:style>
  <w:style w:type="paragraph" w:styleId="Heading1">
    <w:name w:val="heading 1"/>
    <w:basedOn w:val="Normal"/>
    <w:next w:val="Normal"/>
    <w:link w:val="Heading1Char"/>
    <w:qFormat/>
    <w:rsid w:val="007045B1"/>
    <w:pPr>
      <w:keepNext/>
      <w:tabs>
        <w:tab w:val="left" w:pos="432"/>
        <w:tab w:val="left" w:pos="864"/>
      </w:tabs>
      <w:spacing w:before="100" w:beforeAutospacing="1"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3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48"/>
  </w:style>
  <w:style w:type="paragraph" w:styleId="ListParagraph">
    <w:name w:val="List Paragraph"/>
    <w:basedOn w:val="Normal"/>
    <w:uiPriority w:val="34"/>
    <w:qFormat/>
    <w:rsid w:val="004A3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E7"/>
  </w:style>
  <w:style w:type="character" w:customStyle="1" w:styleId="Heading1Char">
    <w:name w:val="Heading 1 Char"/>
    <w:basedOn w:val="DefaultParagraphFont"/>
    <w:link w:val="Heading1"/>
    <w:rsid w:val="007045B1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Default">
    <w:name w:val="Default"/>
    <w:rsid w:val="00704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Rudzani Makhale</dc:creator>
  <cp:lastModifiedBy>USER</cp:lastModifiedBy>
  <cp:revision>2</cp:revision>
  <dcterms:created xsi:type="dcterms:W3CDTF">2022-06-17T09:52:00Z</dcterms:created>
  <dcterms:modified xsi:type="dcterms:W3CDTF">2022-06-17T09:52:00Z</dcterms:modified>
</cp:coreProperties>
</file>