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46F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99546F">
        <w:rPr>
          <w:rFonts w:ascii="Arial" w:eastAsia="Times New Roman" w:hAnsi="Arial" w:cs="Arial"/>
          <w:noProof/>
          <w:lang w:val="en-US"/>
        </w:rPr>
        <w:drawing>
          <wp:inline distT="0" distB="0" distL="0" distR="0" wp14:anchorId="29F05FC1" wp14:editId="059640DD">
            <wp:extent cx="2159000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789" cy="757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546F" w:rsidRPr="00C85F2E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C85F2E">
        <w:rPr>
          <w:rFonts w:ascii="Arial" w:hAnsi="Arial" w:cs="Arial"/>
          <w:b/>
        </w:rPr>
        <w:t>NATIONAL ASSEMBLY</w:t>
      </w:r>
    </w:p>
    <w:p w:rsidR="0099546F" w:rsidRPr="00A66D92" w:rsidRDefault="0099546F" w:rsidP="00BE01E3">
      <w:pPr>
        <w:spacing w:after="0" w:line="360" w:lineRule="auto"/>
        <w:rPr>
          <w:rFonts w:ascii="Arial" w:hAnsi="Arial" w:cs="Arial"/>
          <w:b/>
        </w:rPr>
      </w:pPr>
    </w:p>
    <w:p w:rsidR="0099546F" w:rsidRPr="00A66D92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A66D92">
        <w:rPr>
          <w:rFonts w:ascii="Arial" w:hAnsi="Arial" w:cs="Arial"/>
          <w:b/>
        </w:rPr>
        <w:t>QUESTION FOR WRITTEN</w:t>
      </w:r>
      <w:r w:rsidR="002F2186" w:rsidRPr="00A66D92">
        <w:rPr>
          <w:rFonts w:ascii="Arial" w:hAnsi="Arial" w:cs="Arial"/>
          <w:b/>
        </w:rPr>
        <w:t xml:space="preserve"> </w:t>
      </w:r>
      <w:r w:rsidRPr="00A66D92">
        <w:rPr>
          <w:rFonts w:ascii="Arial" w:hAnsi="Arial" w:cs="Arial"/>
          <w:b/>
        </w:rPr>
        <w:t>REPLY</w:t>
      </w:r>
    </w:p>
    <w:p w:rsidR="0099546F" w:rsidRPr="00A66D92" w:rsidRDefault="0099546F" w:rsidP="00BE01E3">
      <w:pPr>
        <w:spacing w:after="0" w:line="360" w:lineRule="auto"/>
        <w:rPr>
          <w:rFonts w:ascii="Arial" w:hAnsi="Arial" w:cs="Arial"/>
          <w:b/>
        </w:rPr>
      </w:pPr>
    </w:p>
    <w:p w:rsidR="00C85F2E" w:rsidRDefault="00C85F2E" w:rsidP="00C85F2E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C85F2E">
        <w:rPr>
          <w:rFonts w:ascii="Arial" w:hAnsi="Arial" w:cs="Arial"/>
          <w:b/>
          <w:bCs/>
        </w:rPr>
        <w:t xml:space="preserve">“1958.  </w:t>
      </w:r>
      <w:r>
        <w:rPr>
          <w:rFonts w:ascii="Arial" w:hAnsi="Arial" w:cs="Arial"/>
          <w:b/>
          <w:bCs/>
        </w:rPr>
        <w:tab/>
      </w:r>
      <w:r w:rsidRPr="00C85F2E">
        <w:rPr>
          <w:rFonts w:ascii="Arial" w:hAnsi="Arial" w:cs="Arial"/>
          <w:b/>
          <w:bCs/>
        </w:rPr>
        <w:t xml:space="preserve">Mr T E </w:t>
      </w:r>
      <w:proofErr w:type="spellStart"/>
      <w:r w:rsidRPr="00C85F2E">
        <w:rPr>
          <w:rFonts w:ascii="Arial" w:hAnsi="Arial" w:cs="Arial"/>
          <w:b/>
          <w:bCs/>
        </w:rPr>
        <w:t>Mulaudzi</w:t>
      </w:r>
      <w:proofErr w:type="spellEnd"/>
      <w:r w:rsidRPr="00C85F2E">
        <w:rPr>
          <w:rFonts w:ascii="Arial" w:hAnsi="Arial" w:cs="Arial"/>
          <w:b/>
          <w:bCs/>
        </w:rPr>
        <w:t xml:space="preserve"> (EFF) to ask the Minister of Small Business Development:</w:t>
      </w:r>
    </w:p>
    <w:p w:rsidR="00C85F2E" w:rsidRPr="00C85F2E" w:rsidRDefault="00C85F2E" w:rsidP="00C85F2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C85F2E" w:rsidRDefault="00C85F2E" w:rsidP="00C85F2E">
      <w:pPr>
        <w:spacing w:after="0" w:line="360" w:lineRule="auto"/>
        <w:ind w:left="851" w:hanging="851"/>
        <w:jc w:val="both"/>
        <w:rPr>
          <w:rFonts w:ascii="Arial" w:hAnsi="Arial" w:cs="Arial"/>
          <w:b/>
          <w:bCs/>
        </w:rPr>
      </w:pPr>
      <w:r w:rsidRPr="00C85F2E">
        <w:rPr>
          <w:rFonts w:ascii="Arial" w:hAnsi="Arial" w:cs="Arial"/>
          <w:b/>
          <w:bCs/>
        </w:rPr>
        <w:tab/>
        <w:t>What has she found to be the impact of fuel price increases on small businesses?”</w:t>
      </w:r>
    </w:p>
    <w:p w:rsidR="00C85F2E" w:rsidRPr="00C85F2E" w:rsidRDefault="00C85F2E" w:rsidP="00C85F2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C85F2E" w:rsidRDefault="00C85F2E" w:rsidP="00C85F2E">
      <w:pPr>
        <w:spacing w:after="0" w:line="360" w:lineRule="auto"/>
        <w:jc w:val="right"/>
        <w:rPr>
          <w:rFonts w:ascii="Arial" w:hAnsi="Arial" w:cs="Arial"/>
          <w:b/>
          <w:bCs/>
        </w:rPr>
      </w:pPr>
      <w:r w:rsidRPr="00C85F2E">
        <w:rPr>
          <w:rFonts w:ascii="Arial" w:hAnsi="Arial" w:cs="Arial"/>
          <w:b/>
          <w:bCs/>
        </w:rPr>
        <w:tab/>
      </w:r>
      <w:r w:rsidRPr="00C85F2E">
        <w:rPr>
          <w:rFonts w:ascii="Arial" w:hAnsi="Arial" w:cs="Arial"/>
          <w:b/>
          <w:bCs/>
        </w:rPr>
        <w:tab/>
      </w:r>
      <w:r w:rsidRPr="00C85F2E">
        <w:rPr>
          <w:rFonts w:ascii="Arial" w:hAnsi="Arial" w:cs="Arial"/>
          <w:b/>
          <w:bCs/>
        </w:rPr>
        <w:tab/>
      </w:r>
      <w:r w:rsidRPr="00C85F2E">
        <w:rPr>
          <w:rFonts w:ascii="Arial" w:hAnsi="Arial" w:cs="Arial"/>
          <w:b/>
          <w:bCs/>
        </w:rPr>
        <w:tab/>
      </w:r>
      <w:r w:rsidRPr="00C85F2E">
        <w:rPr>
          <w:rFonts w:ascii="Arial" w:hAnsi="Arial" w:cs="Arial"/>
          <w:b/>
          <w:bCs/>
        </w:rPr>
        <w:tab/>
      </w:r>
      <w:r w:rsidRPr="00C85F2E">
        <w:rPr>
          <w:rFonts w:ascii="Arial" w:hAnsi="Arial" w:cs="Arial"/>
          <w:b/>
          <w:bCs/>
        </w:rPr>
        <w:tab/>
      </w:r>
      <w:r w:rsidRPr="00C85F2E">
        <w:rPr>
          <w:rFonts w:ascii="Arial" w:hAnsi="Arial" w:cs="Arial"/>
          <w:b/>
          <w:bCs/>
        </w:rPr>
        <w:tab/>
      </w:r>
      <w:r w:rsidRPr="00C85F2E">
        <w:rPr>
          <w:rFonts w:ascii="Arial" w:hAnsi="Arial" w:cs="Arial"/>
          <w:b/>
          <w:bCs/>
        </w:rPr>
        <w:tab/>
      </w:r>
      <w:r w:rsidRPr="00C85F2E">
        <w:rPr>
          <w:rFonts w:ascii="Arial" w:hAnsi="Arial" w:cs="Arial"/>
          <w:b/>
          <w:bCs/>
        </w:rPr>
        <w:tab/>
      </w:r>
      <w:r w:rsidRPr="00C85F2E">
        <w:rPr>
          <w:rFonts w:ascii="Arial" w:hAnsi="Arial" w:cs="Arial"/>
          <w:b/>
          <w:bCs/>
        </w:rPr>
        <w:tab/>
      </w:r>
      <w:r w:rsidRPr="00C85F2E">
        <w:rPr>
          <w:rFonts w:ascii="Arial" w:hAnsi="Arial" w:cs="Arial"/>
          <w:b/>
          <w:bCs/>
        </w:rPr>
        <w:tab/>
        <w:t>NW2116E</w:t>
      </w:r>
    </w:p>
    <w:p w:rsidR="00A66D92" w:rsidRPr="00003CF0" w:rsidRDefault="00A66D92" w:rsidP="00C85F2E">
      <w:pPr>
        <w:spacing w:after="0" w:line="360" w:lineRule="auto"/>
        <w:jc w:val="both"/>
        <w:rPr>
          <w:rFonts w:ascii="Arial" w:hAnsi="Arial" w:cs="Arial"/>
          <w:b/>
          <w:bCs/>
          <w:lang w:val="en"/>
        </w:rPr>
      </w:pPr>
      <w:r w:rsidRPr="00003CF0">
        <w:rPr>
          <w:rFonts w:ascii="Arial" w:hAnsi="Arial" w:cs="Arial"/>
          <w:b/>
          <w:bCs/>
          <w:lang w:val="en"/>
        </w:rPr>
        <w:t>REPLY:</w:t>
      </w:r>
    </w:p>
    <w:p w:rsidR="00C85F2E" w:rsidRDefault="00C85F2E" w:rsidP="00C85F2E">
      <w:pPr>
        <w:spacing w:after="0" w:line="360" w:lineRule="auto"/>
        <w:jc w:val="both"/>
        <w:rPr>
          <w:rFonts w:ascii="Arial" w:hAnsi="Arial" w:cs="Arial"/>
          <w:bCs/>
        </w:rPr>
      </w:pPr>
      <w:r w:rsidRPr="00C85F2E">
        <w:rPr>
          <w:rFonts w:ascii="Arial" w:hAnsi="Arial" w:cs="Arial"/>
          <w:bCs/>
        </w:rPr>
        <w:t xml:space="preserve">The impact on the latest fuel increase will have a devastating effect on small business and will trigger food price inflation. </w:t>
      </w:r>
      <w:r>
        <w:rPr>
          <w:rFonts w:ascii="Arial" w:hAnsi="Arial" w:cs="Arial"/>
          <w:bCs/>
        </w:rPr>
        <w:t xml:space="preserve"> </w:t>
      </w:r>
      <w:r w:rsidRPr="00C85F2E">
        <w:rPr>
          <w:rFonts w:ascii="Arial" w:hAnsi="Arial" w:cs="Arial"/>
          <w:bCs/>
        </w:rPr>
        <w:t>Transport costs, which are the most severe on black household, will also rocket. This is fourth increase in as many months this year and is going to be a telling blow.</w:t>
      </w:r>
    </w:p>
    <w:p w:rsidR="00C85F2E" w:rsidRPr="00C85F2E" w:rsidRDefault="00C85F2E" w:rsidP="00C85F2E">
      <w:pPr>
        <w:spacing w:after="0" w:line="360" w:lineRule="auto"/>
        <w:jc w:val="both"/>
        <w:rPr>
          <w:rFonts w:ascii="Arial" w:hAnsi="Arial" w:cs="Arial"/>
          <w:bCs/>
        </w:rPr>
      </w:pPr>
    </w:p>
    <w:p w:rsidR="00C85F2E" w:rsidRDefault="00C85F2E" w:rsidP="00C85F2E">
      <w:pPr>
        <w:spacing w:after="0" w:line="360" w:lineRule="auto"/>
        <w:jc w:val="both"/>
        <w:rPr>
          <w:rFonts w:ascii="Arial" w:hAnsi="Arial" w:cs="Arial"/>
          <w:bCs/>
        </w:rPr>
      </w:pPr>
      <w:r w:rsidRPr="00C85F2E">
        <w:rPr>
          <w:rFonts w:ascii="Arial" w:hAnsi="Arial" w:cs="Arial"/>
          <w:bCs/>
        </w:rPr>
        <w:t xml:space="preserve">Manufacturers will </w:t>
      </w:r>
      <w:r w:rsidR="00E17670">
        <w:rPr>
          <w:rFonts w:ascii="Arial" w:hAnsi="Arial" w:cs="Arial"/>
          <w:bCs/>
        </w:rPr>
        <w:t>pass these increases on to the small businesses who in t</w:t>
      </w:r>
      <w:r w:rsidR="00AE5ED8">
        <w:rPr>
          <w:rFonts w:ascii="Arial" w:hAnsi="Arial" w:cs="Arial"/>
          <w:bCs/>
        </w:rPr>
        <w:t>u</w:t>
      </w:r>
      <w:r w:rsidR="00E17670">
        <w:rPr>
          <w:rFonts w:ascii="Arial" w:hAnsi="Arial" w:cs="Arial"/>
          <w:bCs/>
        </w:rPr>
        <w:t>rn will have to</w:t>
      </w:r>
      <w:r w:rsidRPr="00C85F2E">
        <w:rPr>
          <w:rFonts w:ascii="Arial" w:hAnsi="Arial" w:cs="Arial"/>
          <w:bCs/>
        </w:rPr>
        <w:t xml:space="preserve"> face consumers who will resist new prices. The</w:t>
      </w:r>
      <w:r w:rsidR="00E17670">
        <w:rPr>
          <w:rFonts w:ascii="Arial" w:hAnsi="Arial" w:cs="Arial"/>
          <w:bCs/>
        </w:rPr>
        <w:t xml:space="preserve"> same small businesses </w:t>
      </w:r>
      <w:r w:rsidRPr="00C85F2E">
        <w:rPr>
          <w:rFonts w:ascii="Arial" w:hAnsi="Arial" w:cs="Arial"/>
          <w:bCs/>
        </w:rPr>
        <w:t xml:space="preserve">will also be faced with higher transports costs as they use either public transport or own transport to get their wares from wholesalers and manufacturers. </w:t>
      </w:r>
      <w:r>
        <w:rPr>
          <w:rFonts w:ascii="Arial" w:hAnsi="Arial" w:cs="Arial"/>
          <w:bCs/>
        </w:rPr>
        <w:t xml:space="preserve"> </w:t>
      </w:r>
      <w:r w:rsidRPr="00C85F2E">
        <w:rPr>
          <w:rFonts w:ascii="Arial" w:hAnsi="Arial" w:cs="Arial"/>
          <w:bCs/>
        </w:rPr>
        <w:t>They will also pay increased delivery prices.</w:t>
      </w:r>
    </w:p>
    <w:p w:rsidR="00AE5ED8" w:rsidRPr="00C85F2E" w:rsidRDefault="00AE5ED8" w:rsidP="00C85F2E">
      <w:pPr>
        <w:spacing w:after="0" w:line="360" w:lineRule="auto"/>
        <w:jc w:val="both"/>
        <w:rPr>
          <w:rFonts w:ascii="Arial" w:hAnsi="Arial" w:cs="Arial"/>
          <w:bCs/>
        </w:rPr>
      </w:pPr>
    </w:p>
    <w:p w:rsidR="00C85F2E" w:rsidRDefault="00C85F2E" w:rsidP="00C85F2E">
      <w:pPr>
        <w:spacing w:after="0" w:line="360" w:lineRule="auto"/>
        <w:jc w:val="both"/>
        <w:rPr>
          <w:rFonts w:ascii="Arial" w:hAnsi="Arial" w:cs="Arial"/>
          <w:bCs/>
        </w:rPr>
      </w:pPr>
      <w:r w:rsidRPr="00C85F2E">
        <w:rPr>
          <w:rFonts w:ascii="Arial" w:hAnsi="Arial" w:cs="Arial"/>
          <w:bCs/>
        </w:rPr>
        <w:t xml:space="preserve">Finally, and as argued by leading economists, small businesses are generally not able to negotiate price concessions more so given the fact that their environment is very competitive given the </w:t>
      </w:r>
      <w:r w:rsidR="00E17670">
        <w:rPr>
          <w:rFonts w:ascii="Arial" w:hAnsi="Arial" w:cs="Arial"/>
          <w:bCs/>
        </w:rPr>
        <w:t xml:space="preserve">increase in the number of </w:t>
      </w:r>
      <w:r w:rsidRPr="00C85F2E">
        <w:rPr>
          <w:rFonts w:ascii="Arial" w:hAnsi="Arial" w:cs="Arial"/>
          <w:bCs/>
        </w:rPr>
        <w:t>shopping malls and foreign traders</w:t>
      </w:r>
      <w:r w:rsidR="00E17670">
        <w:rPr>
          <w:rFonts w:ascii="Arial" w:hAnsi="Arial" w:cs="Arial"/>
          <w:bCs/>
        </w:rPr>
        <w:t xml:space="preserve"> in their trading environment.</w:t>
      </w:r>
      <w:r w:rsidRPr="00C85F2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Pr="00C85F2E">
        <w:rPr>
          <w:rFonts w:ascii="Arial" w:hAnsi="Arial" w:cs="Arial"/>
          <w:bCs/>
        </w:rPr>
        <w:t>The</w:t>
      </w:r>
      <w:r w:rsidR="00E17670">
        <w:rPr>
          <w:rFonts w:ascii="Arial" w:hAnsi="Arial" w:cs="Arial"/>
          <w:bCs/>
        </w:rPr>
        <w:t xml:space="preserve"> most tragic part is that these businesses are </w:t>
      </w:r>
      <w:r w:rsidRPr="00C85F2E">
        <w:rPr>
          <w:rFonts w:ascii="Arial" w:hAnsi="Arial" w:cs="Arial"/>
          <w:bCs/>
        </w:rPr>
        <w:t>always price takers</w:t>
      </w:r>
      <w:r w:rsidR="00E17670">
        <w:rPr>
          <w:rFonts w:ascii="Arial" w:hAnsi="Arial" w:cs="Arial"/>
          <w:bCs/>
        </w:rPr>
        <w:t xml:space="preserve"> instead of price makers.</w:t>
      </w:r>
      <w:r>
        <w:rPr>
          <w:rFonts w:ascii="Arial" w:hAnsi="Arial" w:cs="Arial"/>
          <w:bCs/>
        </w:rPr>
        <w:t xml:space="preserve"> </w:t>
      </w:r>
      <w:r w:rsidRPr="00C85F2E">
        <w:rPr>
          <w:rFonts w:ascii="Arial" w:hAnsi="Arial" w:cs="Arial"/>
          <w:bCs/>
        </w:rPr>
        <w:t xml:space="preserve">This is the most tragic </w:t>
      </w:r>
      <w:r w:rsidR="00E17670">
        <w:rPr>
          <w:rFonts w:ascii="Arial" w:hAnsi="Arial" w:cs="Arial"/>
          <w:bCs/>
        </w:rPr>
        <w:t xml:space="preserve">part </w:t>
      </w:r>
      <w:r w:rsidR="00AE5ED8">
        <w:rPr>
          <w:rFonts w:ascii="Arial" w:hAnsi="Arial" w:cs="Arial"/>
          <w:bCs/>
        </w:rPr>
        <w:t>o</w:t>
      </w:r>
      <w:r w:rsidR="00E17670">
        <w:rPr>
          <w:rFonts w:ascii="Arial" w:hAnsi="Arial" w:cs="Arial"/>
          <w:bCs/>
        </w:rPr>
        <w:t xml:space="preserve">f this </w:t>
      </w:r>
      <w:r w:rsidRPr="00C85F2E">
        <w:rPr>
          <w:rFonts w:ascii="Arial" w:hAnsi="Arial" w:cs="Arial"/>
          <w:bCs/>
        </w:rPr>
        <w:t>situation.</w:t>
      </w:r>
    </w:p>
    <w:p w:rsidR="00C85F2E" w:rsidRPr="00C85F2E" w:rsidRDefault="00C85F2E" w:rsidP="00C85F2E">
      <w:pPr>
        <w:spacing w:after="0" w:line="360" w:lineRule="auto"/>
        <w:jc w:val="both"/>
        <w:rPr>
          <w:rFonts w:ascii="Arial" w:hAnsi="Arial" w:cs="Arial"/>
          <w:bCs/>
        </w:rPr>
      </w:pPr>
    </w:p>
    <w:p w:rsidR="00A66D92" w:rsidRPr="00C85F2E" w:rsidRDefault="00C85F2E" w:rsidP="00C85F2E">
      <w:pPr>
        <w:spacing w:after="0" w:line="360" w:lineRule="auto"/>
        <w:jc w:val="both"/>
        <w:rPr>
          <w:rFonts w:ascii="Arial" w:hAnsi="Arial" w:cs="Arial"/>
          <w:bCs/>
        </w:rPr>
      </w:pPr>
      <w:r w:rsidRPr="00C85F2E">
        <w:rPr>
          <w:rFonts w:ascii="Arial" w:hAnsi="Arial" w:cs="Arial"/>
          <w:bCs/>
        </w:rPr>
        <w:t>The DSBD is looking at ways in which it can offer relief as it knows small businesses are always in a much weaker position to ride out reduced consumer spending as is going to be the case.</w:t>
      </w:r>
      <w:bookmarkStart w:id="0" w:name="_GoBack"/>
      <w:bookmarkEnd w:id="0"/>
    </w:p>
    <w:sectPr w:rsidR="00A66D92" w:rsidRPr="00C85F2E" w:rsidSect="00AE5ED8">
      <w:footerReference w:type="default" r:id="rId9"/>
      <w:pgSz w:w="12240" w:h="15840"/>
      <w:pgMar w:top="709" w:right="1183" w:bottom="993" w:left="1276" w:header="720" w:footer="2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0B0" w:rsidRDefault="005620B0" w:rsidP="004508F4">
      <w:pPr>
        <w:spacing w:after="0" w:line="240" w:lineRule="auto"/>
      </w:pPr>
      <w:r>
        <w:separator/>
      </w:r>
    </w:p>
  </w:endnote>
  <w:endnote w:type="continuationSeparator" w:id="0">
    <w:p w:rsidR="005620B0" w:rsidRDefault="005620B0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46F" w:rsidRPr="004A7518" w:rsidRDefault="0099546F">
    <w:pPr>
      <w:pStyle w:val="Footer"/>
      <w:rPr>
        <w:sz w:val="16"/>
        <w:szCs w:val="16"/>
      </w:rPr>
    </w:pPr>
    <w:r w:rsidRPr="004A7518">
      <w:rPr>
        <w:sz w:val="16"/>
        <w:szCs w:val="16"/>
      </w:rPr>
      <w:t>DSBD-</w:t>
    </w:r>
    <w:r w:rsidR="00CA534A" w:rsidRPr="004A7518">
      <w:rPr>
        <w:sz w:val="16"/>
        <w:szCs w:val="16"/>
      </w:rPr>
      <w:t>Response to WPQ</w:t>
    </w:r>
    <w:r w:rsidR="004A7518" w:rsidRPr="004A7518">
      <w:rPr>
        <w:sz w:val="16"/>
        <w:szCs w:val="16"/>
      </w:rPr>
      <w:t>1958</w:t>
    </w:r>
    <w:r w:rsidR="006E266D" w:rsidRPr="004A7518">
      <w:rPr>
        <w:sz w:val="16"/>
        <w:szCs w:val="16"/>
      </w:rPr>
      <w:t>– NW</w:t>
    </w:r>
    <w:r w:rsidR="004A7518" w:rsidRPr="004A7518">
      <w:rPr>
        <w:sz w:val="16"/>
        <w:szCs w:val="16"/>
      </w:rPr>
      <w:t>2116</w:t>
    </w:r>
    <w:r w:rsidR="006E266D" w:rsidRPr="004A7518">
      <w:rPr>
        <w:sz w:val="16"/>
        <w:szCs w:val="16"/>
      </w:rPr>
      <w:t>E</w:t>
    </w:r>
  </w:p>
  <w:p w:rsidR="0099546F" w:rsidRPr="004A7518" w:rsidRDefault="009954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0B0" w:rsidRDefault="005620B0" w:rsidP="004508F4">
      <w:pPr>
        <w:spacing w:after="0" w:line="240" w:lineRule="auto"/>
      </w:pPr>
      <w:r>
        <w:separator/>
      </w:r>
    </w:p>
  </w:footnote>
  <w:footnote w:type="continuationSeparator" w:id="0">
    <w:p w:rsidR="005620B0" w:rsidRDefault="005620B0" w:rsidP="004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262AF"/>
    <w:multiLevelType w:val="hybridMultilevel"/>
    <w:tmpl w:val="ED54387E"/>
    <w:lvl w:ilvl="0" w:tplc="47001F7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FE6859"/>
    <w:multiLevelType w:val="hybridMultilevel"/>
    <w:tmpl w:val="D18C7D0A"/>
    <w:lvl w:ilvl="0" w:tplc="782A835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E05BAD"/>
    <w:multiLevelType w:val="hybridMultilevel"/>
    <w:tmpl w:val="D74AB3A2"/>
    <w:lvl w:ilvl="0" w:tplc="49EE857E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FD4F2E"/>
    <w:multiLevelType w:val="hybridMultilevel"/>
    <w:tmpl w:val="47A26F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150DC"/>
    <w:multiLevelType w:val="hybridMultilevel"/>
    <w:tmpl w:val="ED0A2B10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97658C"/>
    <w:multiLevelType w:val="hybridMultilevel"/>
    <w:tmpl w:val="D1AAF1FE"/>
    <w:lvl w:ilvl="0" w:tplc="67521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C9"/>
    <w:rsid w:val="00003CF0"/>
    <w:rsid w:val="00054F3F"/>
    <w:rsid w:val="00071BF6"/>
    <w:rsid w:val="000A0E43"/>
    <w:rsid w:val="000E6AC2"/>
    <w:rsid w:val="000F74D1"/>
    <w:rsid w:val="001908C9"/>
    <w:rsid w:val="001B35A6"/>
    <w:rsid w:val="001D49B3"/>
    <w:rsid w:val="0023341D"/>
    <w:rsid w:val="002F2186"/>
    <w:rsid w:val="003534BB"/>
    <w:rsid w:val="004508F4"/>
    <w:rsid w:val="004A384A"/>
    <w:rsid w:val="004A7518"/>
    <w:rsid w:val="004E1DB8"/>
    <w:rsid w:val="00520FA5"/>
    <w:rsid w:val="005620B0"/>
    <w:rsid w:val="006E266D"/>
    <w:rsid w:val="00773D83"/>
    <w:rsid w:val="007B3FDC"/>
    <w:rsid w:val="0099546F"/>
    <w:rsid w:val="009D403F"/>
    <w:rsid w:val="00A41EB4"/>
    <w:rsid w:val="00A66D92"/>
    <w:rsid w:val="00AE5ED8"/>
    <w:rsid w:val="00B52762"/>
    <w:rsid w:val="00B971E0"/>
    <w:rsid w:val="00BD58D6"/>
    <w:rsid w:val="00BE01E3"/>
    <w:rsid w:val="00C85F2E"/>
    <w:rsid w:val="00CA534A"/>
    <w:rsid w:val="00CB05DD"/>
    <w:rsid w:val="00E17670"/>
    <w:rsid w:val="00EE068C"/>
    <w:rsid w:val="00FB23B1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E69B72-C3EC-4508-8195-BFC02F4B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3F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5F7D8-7A63-4D4B-BD4F-8A92D71C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ONqubelani</dc:creator>
  <cp:lastModifiedBy>Jessica Margaret Longwe</cp:lastModifiedBy>
  <cp:revision>4</cp:revision>
  <cp:lastPrinted>2018-10-11T09:20:00Z</cp:lastPrinted>
  <dcterms:created xsi:type="dcterms:W3CDTF">2018-10-15T14:40:00Z</dcterms:created>
  <dcterms:modified xsi:type="dcterms:W3CDTF">2018-11-05T08:12:00Z</dcterms:modified>
</cp:coreProperties>
</file>