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EA0261" w:rsidP="00A36976">
      <w:r w:rsidRPr="00EA0261">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61866426"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EA0261" w:rsidP="00A36976">
      <w:pPr>
        <w:spacing w:line="360" w:lineRule="auto"/>
        <w:jc w:val="center"/>
        <w:rPr>
          <w:rFonts w:ascii="Arial" w:hAnsi="Arial" w:cs="Arial"/>
          <w:b/>
          <w:sz w:val="28"/>
          <w:szCs w:val="28"/>
        </w:rPr>
      </w:pPr>
      <w:r w:rsidRPr="00EA0261">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895D4B" w:rsidP="00A36976">
      <w:pPr>
        <w:spacing w:line="360" w:lineRule="auto"/>
        <w:jc w:val="center"/>
        <w:rPr>
          <w:rFonts w:ascii="Arial" w:hAnsi="Arial" w:cs="Arial"/>
          <w:b/>
          <w:sz w:val="28"/>
          <w:szCs w:val="28"/>
        </w:rPr>
      </w:pPr>
      <w:r>
        <w:rPr>
          <w:rFonts w:ascii="Arial" w:hAnsi="Arial" w:cs="Arial"/>
          <w:b/>
          <w:sz w:val="28"/>
          <w:szCs w:val="28"/>
        </w:rPr>
        <w:t>NATIONAL</w:t>
      </w:r>
      <w:r w:rsidR="007355E8">
        <w:rPr>
          <w:rFonts w:ascii="Arial" w:hAnsi="Arial" w:cs="Arial"/>
          <w:b/>
          <w:sz w:val="28"/>
          <w:szCs w:val="28"/>
        </w:rPr>
        <w:t xml:space="preserve">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 xml:space="preserve">QUESTION FOR </w:t>
      </w:r>
      <w:r w:rsidR="005166AC">
        <w:rPr>
          <w:rFonts w:ascii="Arial" w:hAnsi="Arial" w:cs="Arial"/>
          <w:b/>
          <w:sz w:val="28"/>
          <w:szCs w:val="28"/>
        </w:rPr>
        <w:t>WRITTEN</w:t>
      </w:r>
      <w:r>
        <w:rPr>
          <w:rFonts w:ascii="Arial" w:hAnsi="Arial" w:cs="Arial"/>
          <w:b/>
          <w:sz w:val="28"/>
          <w:szCs w:val="28"/>
        </w:rPr>
        <w:t>REPLY</w:t>
      </w:r>
    </w:p>
    <w:p w:rsidR="00725DE4" w:rsidRDefault="00725DE4" w:rsidP="00725DE4">
      <w:pPr>
        <w:pStyle w:val="ListParagraph"/>
        <w:ind w:left="0"/>
        <w:jc w:val="both"/>
        <w:rPr>
          <w:rFonts w:ascii="Calibri" w:hAnsi="Calibri" w:cs="Arial"/>
          <w:b/>
          <w:sz w:val="16"/>
          <w:szCs w:val="16"/>
          <w:lang w:val="en-GB"/>
        </w:rPr>
      </w:pPr>
    </w:p>
    <w:p w:rsidR="00174C21" w:rsidRPr="00174C21" w:rsidRDefault="00EA0261" w:rsidP="00174C21">
      <w:pPr>
        <w:pStyle w:val="ListParagraph"/>
        <w:ind w:left="0"/>
        <w:jc w:val="both"/>
        <w:rPr>
          <w:b/>
        </w:rPr>
      </w:pPr>
      <w:r w:rsidRPr="00EA0261">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5166AC" w:rsidRPr="005166AC" w:rsidRDefault="005166AC" w:rsidP="005166AC">
      <w:pPr>
        <w:spacing w:before="100" w:beforeAutospacing="1" w:after="100" w:afterAutospacing="1"/>
        <w:ind w:left="720" w:hanging="720"/>
        <w:jc w:val="both"/>
        <w:outlineLvl w:val="0"/>
        <w:rPr>
          <w:rFonts w:ascii="Arial" w:hAnsi="Arial" w:cs="Arial"/>
          <w:b/>
        </w:rPr>
      </w:pPr>
      <w:r w:rsidRPr="005166AC">
        <w:rPr>
          <w:rFonts w:ascii="Arial" w:hAnsi="Arial" w:cs="Arial"/>
          <w:b/>
        </w:rPr>
        <w:t>1940.</w:t>
      </w:r>
      <w:r w:rsidRPr="005166AC">
        <w:rPr>
          <w:rFonts w:ascii="Arial" w:hAnsi="Arial" w:cs="Arial"/>
          <w:b/>
        </w:rPr>
        <w:tab/>
        <w:t>Mr S J F Marais (DA) to ask the Minister of Defence and MilitaryVeterans</w:t>
      </w:r>
      <w:r w:rsidR="00EA0261" w:rsidRPr="005166AC">
        <w:rPr>
          <w:rFonts w:ascii="Arial" w:hAnsi="Arial" w:cs="Arial"/>
          <w:b/>
        </w:rPr>
        <w:fldChar w:fldCharType="begin"/>
      </w:r>
      <w:r w:rsidRPr="005166AC">
        <w:rPr>
          <w:rFonts w:ascii="Arial" w:hAnsi="Arial" w:cs="Arial"/>
        </w:rPr>
        <w:instrText xml:space="preserve"> XE "</w:instrText>
      </w:r>
      <w:r w:rsidRPr="005166AC">
        <w:rPr>
          <w:rFonts w:ascii="Arial" w:hAnsi="Arial" w:cs="Arial"/>
          <w:b/>
          <w:bCs/>
          <w:lang w:val="en-US"/>
        </w:rPr>
        <w:instrText>Defence and Military Veterans</w:instrText>
      </w:r>
      <w:r w:rsidRPr="005166AC">
        <w:rPr>
          <w:rFonts w:ascii="Arial" w:hAnsi="Arial" w:cs="Arial"/>
        </w:rPr>
        <w:instrText xml:space="preserve">" </w:instrText>
      </w:r>
      <w:r w:rsidR="00EA0261" w:rsidRPr="005166AC">
        <w:rPr>
          <w:rFonts w:ascii="Arial" w:hAnsi="Arial" w:cs="Arial"/>
          <w:b/>
        </w:rPr>
        <w:fldChar w:fldCharType="end"/>
      </w:r>
      <w:r w:rsidRPr="005166AC">
        <w:rPr>
          <w:rFonts w:ascii="Arial" w:hAnsi="Arial" w:cs="Arial"/>
          <w:b/>
        </w:rPr>
        <w:t>:</w:t>
      </w:r>
    </w:p>
    <w:p w:rsidR="005166AC" w:rsidRPr="005166AC" w:rsidRDefault="005166AC" w:rsidP="005166AC">
      <w:pPr>
        <w:spacing w:before="100" w:beforeAutospacing="1" w:after="100" w:afterAutospacing="1"/>
        <w:ind w:left="1440" w:hanging="720"/>
        <w:jc w:val="both"/>
        <w:outlineLvl w:val="0"/>
        <w:rPr>
          <w:rFonts w:ascii="Arial" w:hAnsi="Arial" w:cs="Arial"/>
        </w:rPr>
      </w:pPr>
      <w:r w:rsidRPr="005166AC">
        <w:rPr>
          <w:rFonts w:ascii="Arial" w:hAnsi="Arial" w:cs="Arial"/>
        </w:rPr>
        <w:t>(1)</w:t>
      </w:r>
      <w:r w:rsidRPr="005166AC">
        <w:rPr>
          <w:rFonts w:ascii="Arial" w:hAnsi="Arial" w:cs="Arial"/>
        </w:rPr>
        <w:tab/>
        <w:t>Whether the 32 Battalion still has a trust fund; if so, (a) what is the current quantum of funds in the specified trust fund and (b) for what purposes are the funds utilised;</w:t>
      </w:r>
    </w:p>
    <w:p w:rsidR="005166AC" w:rsidRPr="005166AC" w:rsidRDefault="005166AC" w:rsidP="005166AC">
      <w:pPr>
        <w:spacing w:before="100" w:beforeAutospacing="1" w:after="100" w:afterAutospacing="1"/>
        <w:ind w:left="1440" w:hanging="720"/>
        <w:jc w:val="both"/>
        <w:outlineLvl w:val="0"/>
        <w:rPr>
          <w:rFonts w:ascii="Arial" w:hAnsi="Arial" w:cs="Arial"/>
        </w:rPr>
      </w:pPr>
      <w:r w:rsidRPr="005166AC">
        <w:rPr>
          <w:rFonts w:ascii="Arial" w:hAnsi="Arial" w:cs="Arial"/>
        </w:rPr>
        <w:t>(2)</w:t>
      </w:r>
      <w:r w:rsidRPr="005166AC">
        <w:rPr>
          <w:rFonts w:ascii="Arial" w:hAnsi="Arial" w:cs="Arial"/>
        </w:rPr>
        <w:tab/>
        <w:t>(a) on what date was the trust fund established, (b) what total amount of funds have been (i) deposited into and (ii) spent from the trust fund in each financial year since its existence and (c) for what purposes was each amount spent?</w:t>
      </w:r>
      <w:r w:rsidRPr="005166AC">
        <w:rPr>
          <w:rFonts w:ascii="Arial" w:hAnsi="Arial" w:cs="Arial"/>
        </w:rPr>
        <w:tab/>
      </w:r>
      <w:r w:rsidRPr="005166AC">
        <w:rPr>
          <w:rFonts w:ascii="Arial" w:hAnsi="Arial" w:cs="Arial"/>
        </w:rPr>
        <w:tab/>
      </w:r>
      <w:r w:rsidRPr="005166AC">
        <w:rPr>
          <w:rFonts w:ascii="Arial" w:hAnsi="Arial" w:cs="Arial"/>
        </w:rPr>
        <w:tab/>
      </w:r>
      <w:r w:rsidRPr="005166AC">
        <w:rPr>
          <w:rFonts w:ascii="Arial" w:hAnsi="Arial" w:cs="Arial"/>
        </w:rPr>
        <w:tab/>
      </w:r>
      <w:r w:rsidRPr="005166AC">
        <w:rPr>
          <w:rFonts w:ascii="Arial" w:hAnsi="Arial" w:cs="Arial"/>
        </w:rPr>
        <w:tab/>
      </w:r>
      <w:r w:rsidRPr="005166AC">
        <w:rPr>
          <w:rFonts w:ascii="Arial" w:hAnsi="Arial" w:cs="Arial"/>
        </w:rPr>
        <w:tab/>
      </w:r>
      <w:r w:rsidRPr="005166AC">
        <w:rPr>
          <w:rFonts w:ascii="Arial" w:hAnsi="Arial" w:cs="Arial"/>
        </w:rPr>
        <w:tab/>
      </w:r>
      <w:r w:rsidRPr="005166AC">
        <w:rPr>
          <w:rFonts w:ascii="Arial" w:hAnsi="Arial" w:cs="Arial"/>
        </w:rPr>
        <w:tab/>
      </w:r>
      <w:r w:rsidRPr="005166AC">
        <w:rPr>
          <w:rFonts w:ascii="Arial" w:hAnsi="Arial" w:cs="Arial"/>
        </w:rPr>
        <w:tab/>
      </w:r>
      <w:r w:rsidRPr="005166AC">
        <w:rPr>
          <w:rFonts w:ascii="Arial" w:hAnsi="Arial" w:cs="Arial"/>
        </w:rPr>
        <w:tab/>
        <w:t>NW2456E</w:t>
      </w:r>
    </w:p>
    <w:p w:rsidR="0013345E" w:rsidRPr="0013345E" w:rsidRDefault="0013345E" w:rsidP="0013345E">
      <w:pPr>
        <w:rPr>
          <w:rFonts w:ascii="Arial" w:eastAsia="Calibri" w:hAnsi="Arial" w:cs="Arial"/>
          <w:lang w:val="en-ZA"/>
        </w:rPr>
      </w:pPr>
      <w:r w:rsidRPr="0013345E">
        <w:rPr>
          <w:rFonts w:ascii="Arial" w:eastAsia="Calibri" w:hAnsi="Arial" w:cs="Arial"/>
          <w:b/>
          <w:lang w:val="en-ZA"/>
        </w:rPr>
        <w:t>REPLY</w:t>
      </w:r>
      <w:r w:rsidRPr="0013345E">
        <w:rPr>
          <w:rFonts w:ascii="Arial" w:eastAsia="Calibri" w:hAnsi="Arial" w:cs="Arial"/>
          <w:lang w:val="en-ZA"/>
        </w:rPr>
        <w:t>:</w:t>
      </w:r>
    </w:p>
    <w:p w:rsidR="0013345E" w:rsidRPr="0013345E" w:rsidRDefault="0013345E" w:rsidP="0013345E">
      <w:pPr>
        <w:jc w:val="both"/>
        <w:rPr>
          <w:rFonts w:ascii="Arial" w:hAnsi="Arial" w:cs="Arial"/>
          <w:b/>
        </w:rPr>
      </w:pPr>
    </w:p>
    <w:p w:rsidR="0013345E" w:rsidRPr="0013345E" w:rsidRDefault="0013345E" w:rsidP="0013345E">
      <w:pPr>
        <w:numPr>
          <w:ilvl w:val="0"/>
          <w:numId w:val="12"/>
        </w:numPr>
        <w:tabs>
          <w:tab w:val="left" w:pos="1350"/>
        </w:tabs>
        <w:jc w:val="both"/>
        <w:rPr>
          <w:rFonts w:ascii="Arial" w:hAnsi="Arial" w:cs="Arial"/>
        </w:rPr>
      </w:pPr>
      <w:r w:rsidRPr="0013345E">
        <w:rPr>
          <w:rFonts w:ascii="Arial" w:hAnsi="Arial" w:cs="Arial"/>
        </w:rPr>
        <w:t xml:space="preserve">Unknown. The 32 Battalion Trust Fund was under facilitation of the SA Army Foundation for a short duration as a </w:t>
      </w:r>
      <w:r w:rsidRPr="0013345E">
        <w:rPr>
          <w:rFonts w:ascii="Arial" w:hAnsi="Arial" w:cs="Arial"/>
          <w:u w:val="single"/>
        </w:rPr>
        <w:t>Non-Profit Fund</w:t>
      </w:r>
      <w:r w:rsidRPr="0013345E">
        <w:rPr>
          <w:rFonts w:ascii="Arial" w:hAnsi="Arial" w:cs="Arial"/>
        </w:rPr>
        <w:t xml:space="preserve"> (NPF). This remote connotation with the Trust Fund ceased on 24 November 2005 with the payment of all monies of the Trust Fund to the 32 Battalion Veterans’ Association. The SA Army had no insight nor provided any direction to the Trust Fund management on its financial aspects, including the purposes of the fund and/ or its expenditure, prior to or following this payment and cessation of the relationship.</w:t>
      </w:r>
    </w:p>
    <w:p w:rsidR="0013345E" w:rsidRPr="0013345E" w:rsidRDefault="0013345E" w:rsidP="0013345E">
      <w:pPr>
        <w:tabs>
          <w:tab w:val="left" w:pos="1350"/>
        </w:tabs>
        <w:ind w:left="1356"/>
        <w:jc w:val="both"/>
        <w:rPr>
          <w:rFonts w:ascii="Arial" w:hAnsi="Arial" w:cs="Arial"/>
        </w:rPr>
      </w:pPr>
    </w:p>
    <w:p w:rsidR="0013345E" w:rsidRPr="0013345E" w:rsidRDefault="0013345E" w:rsidP="0013345E">
      <w:pPr>
        <w:numPr>
          <w:ilvl w:val="0"/>
          <w:numId w:val="12"/>
        </w:numPr>
        <w:tabs>
          <w:tab w:val="left" w:pos="1350"/>
        </w:tabs>
        <w:jc w:val="both"/>
        <w:rPr>
          <w:rFonts w:ascii="Arial" w:hAnsi="Arial" w:cs="Arial"/>
        </w:rPr>
      </w:pPr>
      <w:r w:rsidRPr="0013345E">
        <w:rPr>
          <w:rFonts w:ascii="Arial" w:hAnsi="Arial" w:cs="Arial"/>
        </w:rPr>
        <w:t xml:space="preserve">(a) The 32 Battalion Trust Fund was established on 01 April 1993 as a </w:t>
      </w:r>
      <w:r w:rsidRPr="0013345E">
        <w:rPr>
          <w:rFonts w:ascii="Arial" w:hAnsi="Arial" w:cs="Arial"/>
          <w:u w:val="single"/>
        </w:rPr>
        <w:t>Non-Public Fund</w:t>
      </w:r>
      <w:r w:rsidRPr="0013345E">
        <w:rPr>
          <w:rFonts w:ascii="Arial" w:hAnsi="Arial" w:cs="Arial"/>
        </w:rPr>
        <w:t xml:space="preserve"> (NPF) and was managed by the 32 Battalion Veterans’ Association.</w:t>
      </w:r>
    </w:p>
    <w:p w:rsidR="0013345E" w:rsidRPr="0013345E" w:rsidRDefault="0013345E" w:rsidP="0013345E">
      <w:pPr>
        <w:pStyle w:val="ListParagraph"/>
        <w:rPr>
          <w:rFonts w:ascii="Arial" w:hAnsi="Arial" w:cs="Arial"/>
        </w:rPr>
      </w:pPr>
    </w:p>
    <w:p w:rsidR="0013345E" w:rsidRPr="0013345E" w:rsidRDefault="0013345E" w:rsidP="0013345E">
      <w:pPr>
        <w:tabs>
          <w:tab w:val="left" w:pos="1350"/>
        </w:tabs>
        <w:ind w:left="1356"/>
        <w:jc w:val="both"/>
        <w:rPr>
          <w:rFonts w:ascii="Arial" w:hAnsi="Arial" w:cs="Arial"/>
        </w:rPr>
      </w:pPr>
      <w:r w:rsidRPr="0013345E">
        <w:rPr>
          <w:rFonts w:ascii="Arial" w:hAnsi="Arial" w:cs="Arial"/>
        </w:rPr>
        <w:t xml:space="preserve">(b) and (c) It is not known to the SA Army what amount of monies were administered by the 32 Battalion Veterans’ Association as </w:t>
      </w:r>
      <w:r w:rsidRPr="0013345E">
        <w:rPr>
          <w:rFonts w:ascii="Arial" w:hAnsi="Arial" w:cs="Arial"/>
        </w:rPr>
        <w:lastRenderedPageBreak/>
        <w:t>the 32 Battalion T</w:t>
      </w:r>
      <w:bookmarkStart w:id="0" w:name="_GoBack"/>
      <w:bookmarkEnd w:id="0"/>
      <w:r w:rsidRPr="0013345E">
        <w:rPr>
          <w:rFonts w:ascii="Arial" w:hAnsi="Arial" w:cs="Arial"/>
        </w:rPr>
        <w:t>rust Fund is not under any purvey of the SA Army since 24 November 2005, when a payment of R954,218.12 was made by the SA Army Foundation to the 32 Battalion Veterans’ Association (in the name of Miracle Mile Investments 39 (Pty) Ltd.). The SA Army was never privy to the management of the 32 Battalion Trust Fund.</w:t>
      </w:r>
    </w:p>
    <w:p w:rsidR="0046406C" w:rsidRPr="0013345E" w:rsidRDefault="0046406C" w:rsidP="00EC11C3">
      <w:pPr>
        <w:spacing w:before="100" w:beforeAutospacing="1" w:after="100" w:afterAutospacing="1"/>
        <w:ind w:left="720" w:hanging="720"/>
        <w:jc w:val="both"/>
        <w:outlineLvl w:val="0"/>
        <w:rPr>
          <w:rFonts w:ascii="Arial" w:eastAsia="Calibri" w:hAnsi="Arial" w:cs="Arial"/>
          <w:lang w:val="en-ZA"/>
        </w:rPr>
      </w:pPr>
    </w:p>
    <w:sectPr w:rsidR="0046406C" w:rsidRPr="0013345E"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6EA7" w:rsidRDefault="00CC6EA7">
      <w:r>
        <w:separator/>
      </w:r>
    </w:p>
  </w:endnote>
  <w:endnote w:type="continuationSeparator" w:id="1">
    <w:p w:rsidR="00CC6EA7" w:rsidRDefault="00CC6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EA0261">
    <w:pPr>
      <w:pStyle w:val="Footer"/>
      <w:jc w:val="center"/>
    </w:pPr>
    <w:r>
      <w:fldChar w:fldCharType="begin"/>
    </w:r>
    <w:r w:rsidR="00DF380E">
      <w:instrText xml:space="preserve"> PAGE   \* MERGEFORMAT </w:instrText>
    </w:r>
    <w:r>
      <w:fldChar w:fldCharType="separate"/>
    </w:r>
    <w:r w:rsidR="009C2CC6">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6EA7" w:rsidRDefault="00CC6EA7">
      <w:r>
        <w:separator/>
      </w:r>
    </w:p>
  </w:footnote>
  <w:footnote w:type="continuationSeparator" w:id="1">
    <w:p w:rsidR="00CC6EA7" w:rsidRDefault="00CC6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17247598"/>
    <w:multiLevelType w:val="multilevel"/>
    <w:tmpl w:val="81EE1F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37D67"/>
    <w:multiLevelType w:val="hybridMultilevel"/>
    <w:tmpl w:val="50BA56D0"/>
    <w:lvl w:ilvl="0" w:tplc="FC76F944">
      <w:start w:val="1"/>
      <w:numFmt w:val="decimal"/>
      <w:lvlText w:val="(%1)"/>
      <w:lvlJc w:val="left"/>
      <w:pPr>
        <w:ind w:left="1356" w:hanging="636"/>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F41D2D"/>
    <w:multiLevelType w:val="hybridMultilevel"/>
    <w:tmpl w:val="ACE696F6"/>
    <w:lvl w:ilvl="0" w:tplc="F29CFF82">
      <w:start w:val="1"/>
      <w:numFmt w:val="lowerRoman"/>
      <w:lvlText w:val="(%1)"/>
      <w:lvlJc w:val="left"/>
      <w:pPr>
        <w:ind w:left="2070" w:hanging="720"/>
      </w:pPr>
      <w:rPr>
        <w:rFonts w:hint="default"/>
        <w:color w:val="auto"/>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273F6255"/>
    <w:multiLevelType w:val="hybridMultilevel"/>
    <w:tmpl w:val="5574CF8E"/>
    <w:lvl w:ilvl="0" w:tplc="9AA8B9F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7E27E24"/>
    <w:multiLevelType w:val="hybridMultilevel"/>
    <w:tmpl w:val="00A4D0E8"/>
    <w:lvl w:ilvl="0" w:tplc="F11C7606">
      <w:start w:val="1"/>
      <w:numFmt w:val="lowerRoman"/>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8"/>
  </w:num>
  <w:num w:numId="5">
    <w:abstractNumId w:val="10"/>
  </w:num>
  <w:num w:numId="6">
    <w:abstractNumId w:val="2"/>
  </w:num>
  <w:num w:numId="7">
    <w:abstractNumId w:val="11"/>
  </w:num>
  <w:num w:numId="8">
    <w:abstractNumId w:val="5"/>
  </w:num>
  <w:num w:numId="9">
    <w:abstractNumId w:val="7"/>
  </w:num>
  <w:num w:numId="10">
    <w:abstractNumId w:val="4"/>
  </w:num>
  <w:num w:numId="11">
    <w:abstractNumId w:val="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D860EE"/>
    <w:rsid w:val="00016846"/>
    <w:rsid w:val="00016BB6"/>
    <w:rsid w:val="000335DC"/>
    <w:rsid w:val="00054F7E"/>
    <w:rsid w:val="0006245B"/>
    <w:rsid w:val="000822A5"/>
    <w:rsid w:val="00083E2E"/>
    <w:rsid w:val="000A47FB"/>
    <w:rsid w:val="000A5057"/>
    <w:rsid w:val="000B1A81"/>
    <w:rsid w:val="000B5C14"/>
    <w:rsid w:val="000E6048"/>
    <w:rsid w:val="000F4051"/>
    <w:rsid w:val="001020F5"/>
    <w:rsid w:val="00126531"/>
    <w:rsid w:val="0013345E"/>
    <w:rsid w:val="001468E9"/>
    <w:rsid w:val="00150749"/>
    <w:rsid w:val="001556EF"/>
    <w:rsid w:val="00157EBF"/>
    <w:rsid w:val="00160C40"/>
    <w:rsid w:val="00162184"/>
    <w:rsid w:val="0016291F"/>
    <w:rsid w:val="001701DF"/>
    <w:rsid w:val="00174C21"/>
    <w:rsid w:val="0018175D"/>
    <w:rsid w:val="001835A5"/>
    <w:rsid w:val="00190AF7"/>
    <w:rsid w:val="001967B1"/>
    <w:rsid w:val="001A6BBC"/>
    <w:rsid w:val="001A6C84"/>
    <w:rsid w:val="001A73D2"/>
    <w:rsid w:val="001B28CB"/>
    <w:rsid w:val="001B42DA"/>
    <w:rsid w:val="001B6190"/>
    <w:rsid w:val="001C6A9F"/>
    <w:rsid w:val="001E03C9"/>
    <w:rsid w:val="001E69EC"/>
    <w:rsid w:val="001F3247"/>
    <w:rsid w:val="002008CC"/>
    <w:rsid w:val="0020234C"/>
    <w:rsid w:val="002117BF"/>
    <w:rsid w:val="00221BD0"/>
    <w:rsid w:val="002227DC"/>
    <w:rsid w:val="00230D4B"/>
    <w:rsid w:val="00235946"/>
    <w:rsid w:val="00237E45"/>
    <w:rsid w:val="00250D90"/>
    <w:rsid w:val="00261519"/>
    <w:rsid w:val="002634D6"/>
    <w:rsid w:val="0026391E"/>
    <w:rsid w:val="00266B93"/>
    <w:rsid w:val="00266D98"/>
    <w:rsid w:val="00274847"/>
    <w:rsid w:val="002751B0"/>
    <w:rsid w:val="00281FE1"/>
    <w:rsid w:val="002863A2"/>
    <w:rsid w:val="002A0065"/>
    <w:rsid w:val="002A2CB7"/>
    <w:rsid w:val="002A390E"/>
    <w:rsid w:val="002B20CE"/>
    <w:rsid w:val="002B5CB9"/>
    <w:rsid w:val="002B6251"/>
    <w:rsid w:val="002C5B2D"/>
    <w:rsid w:val="002C7C54"/>
    <w:rsid w:val="002D1D8C"/>
    <w:rsid w:val="002D3566"/>
    <w:rsid w:val="002D62AC"/>
    <w:rsid w:val="002F1674"/>
    <w:rsid w:val="002F62AD"/>
    <w:rsid w:val="00304EE5"/>
    <w:rsid w:val="00305010"/>
    <w:rsid w:val="00305047"/>
    <w:rsid w:val="00306F04"/>
    <w:rsid w:val="00325B4E"/>
    <w:rsid w:val="00333386"/>
    <w:rsid w:val="00337A7C"/>
    <w:rsid w:val="00345E4A"/>
    <w:rsid w:val="003546F3"/>
    <w:rsid w:val="00370E73"/>
    <w:rsid w:val="003759A5"/>
    <w:rsid w:val="00385874"/>
    <w:rsid w:val="00396992"/>
    <w:rsid w:val="003B3645"/>
    <w:rsid w:val="003C4874"/>
    <w:rsid w:val="003D1968"/>
    <w:rsid w:val="003F5C21"/>
    <w:rsid w:val="0040391D"/>
    <w:rsid w:val="004102B4"/>
    <w:rsid w:val="00413ED9"/>
    <w:rsid w:val="00427C8E"/>
    <w:rsid w:val="00433D41"/>
    <w:rsid w:val="00434F57"/>
    <w:rsid w:val="0043546B"/>
    <w:rsid w:val="00440681"/>
    <w:rsid w:val="00445EC0"/>
    <w:rsid w:val="0044741F"/>
    <w:rsid w:val="004555A4"/>
    <w:rsid w:val="004615A2"/>
    <w:rsid w:val="0046406C"/>
    <w:rsid w:val="004722F6"/>
    <w:rsid w:val="0047261E"/>
    <w:rsid w:val="004762B1"/>
    <w:rsid w:val="004837EC"/>
    <w:rsid w:val="004935AF"/>
    <w:rsid w:val="00495911"/>
    <w:rsid w:val="00497573"/>
    <w:rsid w:val="004C1464"/>
    <w:rsid w:val="004C2A61"/>
    <w:rsid w:val="004D2766"/>
    <w:rsid w:val="004E1435"/>
    <w:rsid w:val="005101FB"/>
    <w:rsid w:val="005127CD"/>
    <w:rsid w:val="00512E85"/>
    <w:rsid w:val="005166AC"/>
    <w:rsid w:val="00524E6C"/>
    <w:rsid w:val="00535479"/>
    <w:rsid w:val="00540888"/>
    <w:rsid w:val="005434F5"/>
    <w:rsid w:val="00545D85"/>
    <w:rsid w:val="005735AA"/>
    <w:rsid w:val="00582267"/>
    <w:rsid w:val="0059608D"/>
    <w:rsid w:val="005A5BA0"/>
    <w:rsid w:val="005B48F9"/>
    <w:rsid w:val="005B7951"/>
    <w:rsid w:val="005C04D8"/>
    <w:rsid w:val="005C4D85"/>
    <w:rsid w:val="00605E36"/>
    <w:rsid w:val="00607BDA"/>
    <w:rsid w:val="006244B0"/>
    <w:rsid w:val="0063446D"/>
    <w:rsid w:val="006371D3"/>
    <w:rsid w:val="0064780B"/>
    <w:rsid w:val="00671930"/>
    <w:rsid w:val="00671D04"/>
    <w:rsid w:val="006739E8"/>
    <w:rsid w:val="0067592D"/>
    <w:rsid w:val="006766BC"/>
    <w:rsid w:val="00676C2B"/>
    <w:rsid w:val="00677630"/>
    <w:rsid w:val="00677B95"/>
    <w:rsid w:val="00685EF5"/>
    <w:rsid w:val="00686397"/>
    <w:rsid w:val="00692D8D"/>
    <w:rsid w:val="0069652B"/>
    <w:rsid w:val="006A02E8"/>
    <w:rsid w:val="006A7389"/>
    <w:rsid w:val="006B29DF"/>
    <w:rsid w:val="006B3A6E"/>
    <w:rsid w:val="006B534B"/>
    <w:rsid w:val="006B57B6"/>
    <w:rsid w:val="006B625C"/>
    <w:rsid w:val="006B71D0"/>
    <w:rsid w:val="006C3BC4"/>
    <w:rsid w:val="006C6099"/>
    <w:rsid w:val="006D55CB"/>
    <w:rsid w:val="006E5392"/>
    <w:rsid w:val="006E63B1"/>
    <w:rsid w:val="00704DB3"/>
    <w:rsid w:val="00711BAF"/>
    <w:rsid w:val="00725DE4"/>
    <w:rsid w:val="00730EAD"/>
    <w:rsid w:val="007355E8"/>
    <w:rsid w:val="007402A0"/>
    <w:rsid w:val="007429DF"/>
    <w:rsid w:val="007524C8"/>
    <w:rsid w:val="007607F1"/>
    <w:rsid w:val="007707E1"/>
    <w:rsid w:val="00773AF3"/>
    <w:rsid w:val="00774D85"/>
    <w:rsid w:val="00786038"/>
    <w:rsid w:val="00790B43"/>
    <w:rsid w:val="00792F18"/>
    <w:rsid w:val="00793A10"/>
    <w:rsid w:val="00793A1C"/>
    <w:rsid w:val="007A0173"/>
    <w:rsid w:val="007B5C2B"/>
    <w:rsid w:val="007C01AD"/>
    <w:rsid w:val="007C2F5B"/>
    <w:rsid w:val="007D13A9"/>
    <w:rsid w:val="007D43D8"/>
    <w:rsid w:val="007E0277"/>
    <w:rsid w:val="007F4CF4"/>
    <w:rsid w:val="007F509F"/>
    <w:rsid w:val="00803E18"/>
    <w:rsid w:val="0080475E"/>
    <w:rsid w:val="00807E01"/>
    <w:rsid w:val="00811843"/>
    <w:rsid w:val="00815898"/>
    <w:rsid w:val="0082544F"/>
    <w:rsid w:val="00826779"/>
    <w:rsid w:val="0083190E"/>
    <w:rsid w:val="00832E16"/>
    <w:rsid w:val="0083491B"/>
    <w:rsid w:val="00855833"/>
    <w:rsid w:val="008601CC"/>
    <w:rsid w:val="00872203"/>
    <w:rsid w:val="008765E3"/>
    <w:rsid w:val="00882CDD"/>
    <w:rsid w:val="00883C24"/>
    <w:rsid w:val="00887110"/>
    <w:rsid w:val="00895D4B"/>
    <w:rsid w:val="008A1894"/>
    <w:rsid w:val="008A2140"/>
    <w:rsid w:val="008A5730"/>
    <w:rsid w:val="008C4F02"/>
    <w:rsid w:val="008D25A5"/>
    <w:rsid w:val="008E446E"/>
    <w:rsid w:val="008E7EC8"/>
    <w:rsid w:val="008F0259"/>
    <w:rsid w:val="008F1702"/>
    <w:rsid w:val="00916C10"/>
    <w:rsid w:val="009226E5"/>
    <w:rsid w:val="009232C1"/>
    <w:rsid w:val="00934C1C"/>
    <w:rsid w:val="009429EF"/>
    <w:rsid w:val="009476AB"/>
    <w:rsid w:val="00952511"/>
    <w:rsid w:val="00953CBB"/>
    <w:rsid w:val="009644FA"/>
    <w:rsid w:val="00982872"/>
    <w:rsid w:val="00983E65"/>
    <w:rsid w:val="009A2A64"/>
    <w:rsid w:val="009A355E"/>
    <w:rsid w:val="009B1794"/>
    <w:rsid w:val="009B34FD"/>
    <w:rsid w:val="009C2CC6"/>
    <w:rsid w:val="009C3AAE"/>
    <w:rsid w:val="009C75A0"/>
    <w:rsid w:val="009E068F"/>
    <w:rsid w:val="009F1494"/>
    <w:rsid w:val="009F525D"/>
    <w:rsid w:val="00A00443"/>
    <w:rsid w:val="00A1598E"/>
    <w:rsid w:val="00A15B21"/>
    <w:rsid w:val="00A218D5"/>
    <w:rsid w:val="00A307A4"/>
    <w:rsid w:val="00A34E72"/>
    <w:rsid w:val="00A36976"/>
    <w:rsid w:val="00A52F6C"/>
    <w:rsid w:val="00A5685A"/>
    <w:rsid w:val="00A574BE"/>
    <w:rsid w:val="00A60E4B"/>
    <w:rsid w:val="00A83D71"/>
    <w:rsid w:val="00A85F91"/>
    <w:rsid w:val="00A9331D"/>
    <w:rsid w:val="00AA086B"/>
    <w:rsid w:val="00AA65F1"/>
    <w:rsid w:val="00AB49DB"/>
    <w:rsid w:val="00AC1A1B"/>
    <w:rsid w:val="00AC2126"/>
    <w:rsid w:val="00AC27C8"/>
    <w:rsid w:val="00AC4A96"/>
    <w:rsid w:val="00AD6512"/>
    <w:rsid w:val="00AD77CA"/>
    <w:rsid w:val="00AE190F"/>
    <w:rsid w:val="00B10F42"/>
    <w:rsid w:val="00B21CD1"/>
    <w:rsid w:val="00B42ABB"/>
    <w:rsid w:val="00B441E2"/>
    <w:rsid w:val="00B72C77"/>
    <w:rsid w:val="00B7376D"/>
    <w:rsid w:val="00BA5504"/>
    <w:rsid w:val="00BB2EDE"/>
    <w:rsid w:val="00BB7CAA"/>
    <w:rsid w:val="00BC2A60"/>
    <w:rsid w:val="00BC5A69"/>
    <w:rsid w:val="00BD2A3A"/>
    <w:rsid w:val="00BD2BA9"/>
    <w:rsid w:val="00BF19BC"/>
    <w:rsid w:val="00BF4CAC"/>
    <w:rsid w:val="00C0190F"/>
    <w:rsid w:val="00C05042"/>
    <w:rsid w:val="00C2449B"/>
    <w:rsid w:val="00C24655"/>
    <w:rsid w:val="00C4626F"/>
    <w:rsid w:val="00C50C3B"/>
    <w:rsid w:val="00C550F3"/>
    <w:rsid w:val="00C55F77"/>
    <w:rsid w:val="00C567EF"/>
    <w:rsid w:val="00C60DD3"/>
    <w:rsid w:val="00C63A82"/>
    <w:rsid w:val="00C743D0"/>
    <w:rsid w:val="00C93E5C"/>
    <w:rsid w:val="00CA636C"/>
    <w:rsid w:val="00CB4756"/>
    <w:rsid w:val="00CC6EA7"/>
    <w:rsid w:val="00CD40D1"/>
    <w:rsid w:val="00CD7D90"/>
    <w:rsid w:val="00CE02E5"/>
    <w:rsid w:val="00CE208E"/>
    <w:rsid w:val="00CE69D7"/>
    <w:rsid w:val="00CF2C8E"/>
    <w:rsid w:val="00CF5FCB"/>
    <w:rsid w:val="00CF74A6"/>
    <w:rsid w:val="00D02100"/>
    <w:rsid w:val="00D04692"/>
    <w:rsid w:val="00D07A11"/>
    <w:rsid w:val="00D120B0"/>
    <w:rsid w:val="00D14410"/>
    <w:rsid w:val="00D150D2"/>
    <w:rsid w:val="00D16AF4"/>
    <w:rsid w:val="00D21FF1"/>
    <w:rsid w:val="00D275DD"/>
    <w:rsid w:val="00D3134D"/>
    <w:rsid w:val="00D46C25"/>
    <w:rsid w:val="00D5256D"/>
    <w:rsid w:val="00D7166F"/>
    <w:rsid w:val="00D860EE"/>
    <w:rsid w:val="00D90E74"/>
    <w:rsid w:val="00D91B96"/>
    <w:rsid w:val="00D94540"/>
    <w:rsid w:val="00DA5FC6"/>
    <w:rsid w:val="00DB1C05"/>
    <w:rsid w:val="00DB39B5"/>
    <w:rsid w:val="00DB4354"/>
    <w:rsid w:val="00DB4A52"/>
    <w:rsid w:val="00DB730D"/>
    <w:rsid w:val="00DB7F35"/>
    <w:rsid w:val="00DD3636"/>
    <w:rsid w:val="00DD6204"/>
    <w:rsid w:val="00DE16E2"/>
    <w:rsid w:val="00DF380E"/>
    <w:rsid w:val="00DF5BC7"/>
    <w:rsid w:val="00E01778"/>
    <w:rsid w:val="00E06805"/>
    <w:rsid w:val="00E10389"/>
    <w:rsid w:val="00E169BA"/>
    <w:rsid w:val="00E21F8D"/>
    <w:rsid w:val="00E30E93"/>
    <w:rsid w:val="00E31FAA"/>
    <w:rsid w:val="00E3268E"/>
    <w:rsid w:val="00E47C73"/>
    <w:rsid w:val="00E54008"/>
    <w:rsid w:val="00E61ED9"/>
    <w:rsid w:val="00E63CE1"/>
    <w:rsid w:val="00E745B9"/>
    <w:rsid w:val="00E76604"/>
    <w:rsid w:val="00E77D76"/>
    <w:rsid w:val="00E814A5"/>
    <w:rsid w:val="00E929F4"/>
    <w:rsid w:val="00EA0261"/>
    <w:rsid w:val="00EB141D"/>
    <w:rsid w:val="00EC0958"/>
    <w:rsid w:val="00EC1127"/>
    <w:rsid w:val="00EC11C3"/>
    <w:rsid w:val="00EC30A6"/>
    <w:rsid w:val="00EC43CF"/>
    <w:rsid w:val="00ED1185"/>
    <w:rsid w:val="00ED1340"/>
    <w:rsid w:val="00EE2258"/>
    <w:rsid w:val="00EE5CEC"/>
    <w:rsid w:val="00EE5E6E"/>
    <w:rsid w:val="00EF083D"/>
    <w:rsid w:val="00EF19DF"/>
    <w:rsid w:val="00EF6AA7"/>
    <w:rsid w:val="00F01F83"/>
    <w:rsid w:val="00F03991"/>
    <w:rsid w:val="00F05311"/>
    <w:rsid w:val="00F054E6"/>
    <w:rsid w:val="00F11B7F"/>
    <w:rsid w:val="00F36FB7"/>
    <w:rsid w:val="00F51779"/>
    <w:rsid w:val="00F72B44"/>
    <w:rsid w:val="00F73C5F"/>
    <w:rsid w:val="00F814F6"/>
    <w:rsid w:val="00FA03FE"/>
    <w:rsid w:val="00FB558D"/>
    <w:rsid w:val="00FC4327"/>
    <w:rsid w:val="00FC6190"/>
    <w:rsid w:val="00FD0603"/>
    <w:rsid w:val="00FD0F46"/>
    <w:rsid w:val="00FE1EFE"/>
    <w:rsid w:val="00FE6F0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90442666">
      <w:bodyDiv w:val="1"/>
      <w:marLeft w:val="0"/>
      <w:marRight w:val="0"/>
      <w:marTop w:val="0"/>
      <w:marBottom w:val="0"/>
      <w:divBdr>
        <w:top w:val="none" w:sz="0" w:space="0" w:color="auto"/>
        <w:left w:val="none" w:sz="0" w:space="0" w:color="auto"/>
        <w:bottom w:val="none" w:sz="0" w:space="0" w:color="auto"/>
        <w:right w:val="none" w:sz="0" w:space="0" w:color="auto"/>
      </w:divBdr>
    </w:div>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AAEF3-ED24-4FBE-B602-324DF24A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2020-09-17T14:47:00Z</dcterms:created>
  <dcterms:modified xsi:type="dcterms:W3CDTF">2020-09-17T14:47:00Z</dcterms:modified>
</cp:coreProperties>
</file>