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B4297">
        <w:rPr>
          <w:b/>
          <w:bCs/>
          <w:sz w:val="24"/>
          <w:u w:val="single"/>
        </w:rPr>
        <w:t>9</w:t>
      </w:r>
      <w:r w:rsidR="00B85650">
        <w:rPr>
          <w:b/>
          <w:bCs/>
          <w:sz w:val="24"/>
          <w:u w:val="single"/>
        </w:rPr>
        <w:t>3</w:t>
      </w:r>
      <w:r w:rsidR="00252D60">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B53F4">
        <w:rPr>
          <w:b/>
          <w:bCs/>
          <w:sz w:val="24"/>
          <w:u w:val="single"/>
        </w:rPr>
        <w:t>21 AUGUST</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6B53F4">
        <w:rPr>
          <w:b/>
          <w:bCs/>
          <w:sz w:val="24"/>
          <w:u w:val="single"/>
        </w:rPr>
        <w:t>32</w:t>
      </w:r>
      <w:r w:rsidRPr="00294557">
        <w:rPr>
          <w:b/>
          <w:bCs/>
          <w:sz w:val="24"/>
          <w:u w:val="single"/>
        </w:rPr>
        <w:t>)</w:t>
      </w:r>
    </w:p>
    <w:p w:rsidR="00252D60" w:rsidRPr="00252D60" w:rsidRDefault="00252D60" w:rsidP="00252D60">
      <w:pPr>
        <w:spacing w:before="100" w:beforeAutospacing="1" w:after="100" w:afterAutospacing="1"/>
        <w:jc w:val="both"/>
        <w:outlineLvl w:val="0"/>
        <w:rPr>
          <w:b/>
          <w:sz w:val="24"/>
          <w:u w:val="single"/>
        </w:rPr>
      </w:pPr>
      <w:r w:rsidRPr="00252D60">
        <w:rPr>
          <w:b/>
          <w:sz w:val="24"/>
          <w:u w:val="single"/>
        </w:rPr>
        <w:t>Mrs E R Wilson (DA) to ask the Minister of Health</w:t>
      </w:r>
      <w:r w:rsidR="008F255D" w:rsidRPr="00252D60">
        <w:rPr>
          <w:b/>
          <w:sz w:val="24"/>
          <w:u w:val="single"/>
        </w:rPr>
        <w:fldChar w:fldCharType="begin"/>
      </w:r>
      <w:r w:rsidRPr="00252D60">
        <w:rPr>
          <w:u w:val="single"/>
        </w:rPr>
        <w:instrText xml:space="preserve"> XE "</w:instrText>
      </w:r>
      <w:r w:rsidRPr="00252D60">
        <w:rPr>
          <w:rFonts w:eastAsia="Calibri"/>
          <w:b/>
          <w:sz w:val="24"/>
          <w:u w:val="single"/>
        </w:rPr>
        <w:instrText>Health</w:instrText>
      </w:r>
      <w:r w:rsidRPr="00252D60">
        <w:rPr>
          <w:u w:val="single"/>
        </w:rPr>
        <w:instrText xml:space="preserve">" </w:instrText>
      </w:r>
      <w:r w:rsidR="008F255D" w:rsidRPr="00252D60">
        <w:rPr>
          <w:b/>
          <w:sz w:val="24"/>
          <w:u w:val="single"/>
        </w:rPr>
        <w:fldChar w:fldCharType="end"/>
      </w:r>
      <w:r w:rsidRPr="00252D60">
        <w:rPr>
          <w:b/>
          <w:sz w:val="24"/>
          <w:u w:val="single"/>
        </w:rPr>
        <w:t>:</w:t>
      </w:r>
    </w:p>
    <w:p w:rsidR="00167AAF" w:rsidRPr="00B15F77" w:rsidRDefault="00252D60" w:rsidP="00252D60">
      <w:pPr>
        <w:spacing w:before="100" w:beforeAutospacing="1" w:after="100" w:afterAutospacing="1"/>
        <w:jc w:val="both"/>
      </w:pPr>
      <w:r w:rsidRPr="00252D60">
        <w:rPr>
          <w:sz w:val="24"/>
        </w:rPr>
        <w:t>Whether his department has held any public meetings to engage and/or educate South Africans on the potential health effects the 5G carries;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8911B4">
        <w:rPr>
          <w:color w:val="000000"/>
        </w:rPr>
        <w:t>4</w:t>
      </w:r>
      <w:r w:rsidR="00252D60">
        <w:rPr>
          <w:color w:val="000000"/>
        </w:rPr>
        <w:t>55</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254DC1" w:rsidRPr="00254DC1" w:rsidRDefault="00254DC1" w:rsidP="00254DC1">
      <w:pPr>
        <w:jc w:val="both"/>
        <w:rPr>
          <w:bCs/>
          <w:sz w:val="24"/>
          <w:lang w:val="en-ZA"/>
        </w:rPr>
      </w:pPr>
      <w:r w:rsidRPr="00254DC1">
        <w:rPr>
          <w:bCs/>
          <w:sz w:val="24"/>
          <w:lang w:val="en-ZA"/>
        </w:rPr>
        <w:t xml:space="preserve">No. Public meetings by government to engage and educate South Africans on the potential effects of 5G will be informed by the 5G Deployment Policy which is envisaged to be released sometime next year by the Department of Communications and Digital Technologies. </w:t>
      </w:r>
    </w:p>
    <w:p w:rsidR="009C0357" w:rsidRPr="00254DC1" w:rsidRDefault="009C0357" w:rsidP="006B53F4">
      <w:pPr>
        <w:jc w:val="both"/>
        <w:rPr>
          <w:bCs/>
          <w:sz w:val="24"/>
        </w:rPr>
      </w:pPr>
    </w:p>
    <w:p w:rsidR="00351A61" w:rsidRDefault="00351A61" w:rsidP="00A02C19">
      <w:pPr>
        <w:pStyle w:val="BodyText"/>
        <w:rPr>
          <w:sz w:val="24"/>
          <w:lang w:val="en-GB"/>
        </w:rPr>
      </w:pPr>
      <w:bookmarkStart w:id="0" w:name="_GoBack"/>
      <w:bookmarkEnd w:id="0"/>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01" w:rsidRDefault="005B5801">
      <w:r>
        <w:separator/>
      </w:r>
    </w:p>
  </w:endnote>
  <w:endnote w:type="continuationSeparator" w:id="1">
    <w:p w:rsidR="005B5801" w:rsidRDefault="005B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255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F255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C035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01" w:rsidRDefault="005B5801">
      <w:r>
        <w:separator/>
      </w:r>
    </w:p>
  </w:footnote>
  <w:footnote w:type="continuationSeparator" w:id="1">
    <w:p w:rsidR="005B5801" w:rsidRDefault="005B5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8A74C1"/>
    <w:multiLevelType w:val="hybridMultilevel"/>
    <w:tmpl w:val="B7BE9BAE"/>
    <w:lvl w:ilvl="0" w:tplc="1C090017">
      <w:start w:val="1"/>
      <w:numFmt w:val="lowerLetter"/>
      <w:lvlText w:val="%1)"/>
      <w:lvlJc w:val="left"/>
      <w:pPr>
        <w:ind w:left="1211" w:hanging="360"/>
      </w:p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DC77AA"/>
    <w:multiLevelType w:val="hybridMultilevel"/>
    <w:tmpl w:val="9C38A5AA"/>
    <w:lvl w:ilvl="0" w:tplc="424605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6"/>
  </w:num>
  <w:num w:numId="6">
    <w:abstractNumId w:val="9"/>
  </w:num>
  <w:num w:numId="7">
    <w:abstractNumId w:val="12"/>
  </w:num>
  <w:num w:numId="8">
    <w:abstractNumId w:val="0"/>
  </w:num>
  <w:num w:numId="9">
    <w:abstractNumId w:val="14"/>
  </w:num>
  <w:num w:numId="10">
    <w:abstractNumId w:val="8"/>
  </w:num>
  <w:num w:numId="11">
    <w:abstractNumId w:val="4"/>
  </w:num>
  <w:num w:numId="12">
    <w:abstractNumId w:val="13"/>
  </w:num>
  <w:num w:numId="13">
    <w:abstractNumId w:val="1"/>
  </w:num>
  <w:num w:numId="14">
    <w:abstractNumId w:val="6"/>
  </w:num>
  <w:num w:numId="15">
    <w:abstractNumId w:val="7"/>
  </w:num>
  <w:num w:numId="16">
    <w:abstractNumId w:val="10"/>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D7BC4"/>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52D60"/>
    <w:rsid w:val="00254DC1"/>
    <w:rsid w:val="0026037D"/>
    <w:rsid w:val="002623E5"/>
    <w:rsid w:val="0026455A"/>
    <w:rsid w:val="0026455E"/>
    <w:rsid w:val="00267FDF"/>
    <w:rsid w:val="00271665"/>
    <w:rsid w:val="00277F0A"/>
    <w:rsid w:val="00280B70"/>
    <w:rsid w:val="002832F3"/>
    <w:rsid w:val="00294557"/>
    <w:rsid w:val="002A0E7D"/>
    <w:rsid w:val="002A2B84"/>
    <w:rsid w:val="002A5288"/>
    <w:rsid w:val="002A7E4F"/>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94C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A61E2"/>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231"/>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67F21"/>
    <w:rsid w:val="00570065"/>
    <w:rsid w:val="00573AFC"/>
    <w:rsid w:val="00574AA4"/>
    <w:rsid w:val="00576020"/>
    <w:rsid w:val="00583ADF"/>
    <w:rsid w:val="00586AC5"/>
    <w:rsid w:val="005913CE"/>
    <w:rsid w:val="005937C8"/>
    <w:rsid w:val="005A6911"/>
    <w:rsid w:val="005B1893"/>
    <w:rsid w:val="005B5801"/>
    <w:rsid w:val="005B5840"/>
    <w:rsid w:val="005B6FB3"/>
    <w:rsid w:val="005C171D"/>
    <w:rsid w:val="005C3AAB"/>
    <w:rsid w:val="005C4284"/>
    <w:rsid w:val="005C491B"/>
    <w:rsid w:val="005D0D19"/>
    <w:rsid w:val="005D55C6"/>
    <w:rsid w:val="005D5B18"/>
    <w:rsid w:val="005D7A2A"/>
    <w:rsid w:val="005E0B08"/>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35B"/>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3F4"/>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1B4"/>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8F255D"/>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0357"/>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38B8"/>
    <w:rsid w:val="00A7509E"/>
    <w:rsid w:val="00A76B2C"/>
    <w:rsid w:val="00A80F10"/>
    <w:rsid w:val="00A82D5D"/>
    <w:rsid w:val="00A87CFA"/>
    <w:rsid w:val="00A90CE7"/>
    <w:rsid w:val="00A91E89"/>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14C6F"/>
    <w:rsid w:val="00B15F77"/>
    <w:rsid w:val="00B2423A"/>
    <w:rsid w:val="00B2718E"/>
    <w:rsid w:val="00B30D8D"/>
    <w:rsid w:val="00B3292D"/>
    <w:rsid w:val="00B338CB"/>
    <w:rsid w:val="00B33E9A"/>
    <w:rsid w:val="00B34C0F"/>
    <w:rsid w:val="00B353AB"/>
    <w:rsid w:val="00B37F60"/>
    <w:rsid w:val="00B40DC4"/>
    <w:rsid w:val="00B41548"/>
    <w:rsid w:val="00B519E0"/>
    <w:rsid w:val="00B561F9"/>
    <w:rsid w:val="00B6102B"/>
    <w:rsid w:val="00B612C9"/>
    <w:rsid w:val="00B6157A"/>
    <w:rsid w:val="00B61A27"/>
    <w:rsid w:val="00B63222"/>
    <w:rsid w:val="00B63926"/>
    <w:rsid w:val="00B64EBD"/>
    <w:rsid w:val="00B74037"/>
    <w:rsid w:val="00B84CFA"/>
    <w:rsid w:val="00B85650"/>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042"/>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0A5A"/>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37AEA"/>
    <w:rsid w:val="00D45BA5"/>
    <w:rsid w:val="00D45FB8"/>
    <w:rsid w:val="00D460B3"/>
    <w:rsid w:val="00D50BCC"/>
    <w:rsid w:val="00D5344B"/>
    <w:rsid w:val="00D5360E"/>
    <w:rsid w:val="00D54A8E"/>
    <w:rsid w:val="00D6575F"/>
    <w:rsid w:val="00D67753"/>
    <w:rsid w:val="00D7008E"/>
    <w:rsid w:val="00D715EA"/>
    <w:rsid w:val="00D73A46"/>
    <w:rsid w:val="00D75166"/>
    <w:rsid w:val="00D76E09"/>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297"/>
    <w:rsid w:val="00FB440A"/>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2020-09-01T14:54:00Z</dcterms:created>
  <dcterms:modified xsi:type="dcterms:W3CDTF">2020-09-01T14:54:00Z</dcterms:modified>
</cp:coreProperties>
</file>