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CA1C"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220A500B"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00AD6E7F"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422CB0">
        <w:rPr>
          <w:rFonts w:cs="Arial"/>
          <w:sz w:val="22"/>
          <w:szCs w:val="22"/>
          <w:u w:val="none"/>
          <w:lang w:val="en-ZA"/>
        </w:rPr>
        <w:t>92</w:t>
      </w:r>
      <w:r w:rsidR="00532531">
        <w:rPr>
          <w:rFonts w:cs="Arial"/>
          <w:sz w:val="22"/>
          <w:szCs w:val="22"/>
          <w:u w:val="none"/>
          <w:lang w:val="en-ZA"/>
        </w:rPr>
        <w:t>6</w:t>
      </w:r>
    </w:p>
    <w:p w14:paraId="1874AFF7" w14:textId="77777777" w:rsidR="00532531" w:rsidRPr="00532531" w:rsidRDefault="00532531" w:rsidP="00532531">
      <w:pPr>
        <w:spacing w:before="100" w:beforeAutospacing="1" w:after="100" w:afterAutospacing="1" w:line="240" w:lineRule="auto"/>
        <w:ind w:left="851" w:hanging="851"/>
        <w:jc w:val="both"/>
        <w:outlineLvl w:val="0"/>
        <w:rPr>
          <w:rFonts w:ascii="Arial" w:hAnsi="Arial" w:cs="Arial"/>
          <w:b/>
        </w:rPr>
      </w:pPr>
      <w:proofErr w:type="spellStart"/>
      <w:r w:rsidRPr="00532531">
        <w:rPr>
          <w:rFonts w:ascii="Arial" w:hAnsi="Arial" w:cs="Arial"/>
          <w:b/>
        </w:rPr>
        <w:t>Ms</w:t>
      </w:r>
      <w:proofErr w:type="spellEnd"/>
      <w:r w:rsidRPr="00532531">
        <w:rPr>
          <w:rFonts w:ascii="Arial" w:hAnsi="Arial" w:cs="Arial"/>
          <w:b/>
        </w:rPr>
        <w:t xml:space="preserve"> T Stander (DA) to ask the Minister of Transport:</w:t>
      </w:r>
    </w:p>
    <w:p w14:paraId="4F8F688D" w14:textId="77777777" w:rsidR="00532531" w:rsidRPr="00532531" w:rsidRDefault="00532531" w:rsidP="00532531">
      <w:pPr>
        <w:spacing w:before="100" w:beforeAutospacing="1" w:after="100" w:afterAutospacing="1" w:line="240" w:lineRule="auto"/>
        <w:jc w:val="both"/>
        <w:outlineLvl w:val="0"/>
        <w:rPr>
          <w:rFonts w:ascii="Arial" w:hAnsi="Arial" w:cs="Arial"/>
        </w:rPr>
      </w:pPr>
      <w:r w:rsidRPr="00532531">
        <w:rPr>
          <w:rFonts w:ascii="Arial" w:hAnsi="Arial" w:cs="Arial"/>
        </w:rPr>
        <w:t>What (a) were the objectives of the Youth Road Safety Summit launched on 25 June 2016 in Pretoria, Gauteng, (b) was achieved, measured against the specified objectives, (c) are the timeframes for the specified objectives and (d) mechanisms have been put in place to ensure that the specified objectives are met?</w:t>
      </w:r>
      <w:r w:rsidRPr="00532531">
        <w:rPr>
          <w:rFonts w:ascii="Arial" w:hAnsi="Arial" w:cs="Arial"/>
        </w:rPr>
        <w:tab/>
      </w:r>
      <w:r w:rsidRPr="00532531">
        <w:rPr>
          <w:rFonts w:ascii="Arial" w:hAnsi="Arial" w:cs="Arial"/>
        </w:rPr>
        <w:tab/>
        <w:t>NW2237E</w:t>
      </w:r>
    </w:p>
    <w:p w14:paraId="4BAADC0D" w14:textId="77777777" w:rsidR="009222A7" w:rsidRDefault="009222A7" w:rsidP="009222A7">
      <w:pPr>
        <w:spacing w:before="100" w:beforeAutospacing="1" w:after="100" w:afterAutospacing="1" w:line="240" w:lineRule="auto"/>
        <w:jc w:val="both"/>
        <w:outlineLvl w:val="0"/>
        <w:rPr>
          <w:rFonts w:ascii="Arial" w:hAnsi="Arial" w:cs="Arial"/>
        </w:rPr>
      </w:pPr>
    </w:p>
    <w:p w14:paraId="74C8B364"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5296E6E8" w14:textId="77777777" w:rsidR="009222A7" w:rsidRPr="00EB2F4B" w:rsidRDefault="00EB2F4B" w:rsidP="00EB2F4B">
      <w:pPr>
        <w:pStyle w:val="ListParagraph"/>
        <w:numPr>
          <w:ilvl w:val="0"/>
          <w:numId w:val="8"/>
        </w:numPr>
        <w:rPr>
          <w:lang w:val="en-ZA" w:eastAsia="x-none"/>
        </w:rPr>
      </w:pPr>
      <w:r>
        <w:rPr>
          <w:lang w:val="en-ZA" w:eastAsia="x-none"/>
        </w:rPr>
        <w:t xml:space="preserve">The Youth Road Safety Summit that was held on 25 June was a culmination of provincial Road safety Youth Summits that were held in all provinces. The purpose was to establish a national structure of young people who are engaged in road safety. The aim is to place youth at the centre of finding solutions to the ever daunting task of road death, these affect youth more than any age category of road user. </w:t>
      </w:r>
    </w:p>
    <w:p w14:paraId="02253B8F" w14:textId="77777777" w:rsidR="00EB2F4B" w:rsidRDefault="00EB2F4B" w:rsidP="009222A7">
      <w:pPr>
        <w:rPr>
          <w:lang w:val="en-ZA" w:eastAsia="x-none"/>
        </w:rPr>
      </w:pPr>
    </w:p>
    <w:p w14:paraId="696A984A" w14:textId="77777777" w:rsidR="00EB2F4B" w:rsidRPr="00EB2F4B" w:rsidRDefault="00EB2F4B" w:rsidP="00EB2F4B">
      <w:pPr>
        <w:pStyle w:val="ListParagraph"/>
        <w:numPr>
          <w:ilvl w:val="0"/>
          <w:numId w:val="8"/>
        </w:numPr>
        <w:rPr>
          <w:lang w:val="en-ZA" w:eastAsia="x-none"/>
        </w:rPr>
      </w:pPr>
      <w:r>
        <w:rPr>
          <w:lang w:val="en-ZA" w:eastAsia="x-none"/>
        </w:rPr>
        <w:t>A national structure was established. It is made up of youth from all provinces and different organisations from b</w:t>
      </w:r>
      <w:r w:rsidR="002C2D77">
        <w:rPr>
          <w:lang w:val="en-ZA" w:eastAsia="x-none"/>
        </w:rPr>
        <w:t>usiness, NGOs, faith-based organisations, e</w:t>
      </w:r>
      <w:r>
        <w:rPr>
          <w:lang w:val="en-ZA" w:eastAsia="x-none"/>
        </w:rPr>
        <w:t>t</w:t>
      </w:r>
      <w:r w:rsidR="002C2D77">
        <w:rPr>
          <w:lang w:val="en-ZA" w:eastAsia="x-none"/>
        </w:rPr>
        <w:t>c</w:t>
      </w:r>
      <w:r>
        <w:rPr>
          <w:lang w:val="en-ZA" w:eastAsia="x-none"/>
        </w:rPr>
        <w:t xml:space="preserve"> were also co-opted into the structure.</w:t>
      </w:r>
    </w:p>
    <w:p w14:paraId="396149B1" w14:textId="77777777" w:rsidR="00EB2F4B" w:rsidRDefault="00EB2F4B" w:rsidP="009222A7">
      <w:pPr>
        <w:rPr>
          <w:lang w:val="en-ZA" w:eastAsia="x-none"/>
        </w:rPr>
      </w:pPr>
    </w:p>
    <w:p w14:paraId="6454F0FA" w14:textId="77777777" w:rsidR="00EB2F4B" w:rsidRDefault="00EB2F4B" w:rsidP="009222A7">
      <w:pPr>
        <w:rPr>
          <w:lang w:val="en-ZA" w:eastAsia="x-none"/>
        </w:rPr>
      </w:pPr>
    </w:p>
    <w:p w14:paraId="29AD9351" w14:textId="77777777" w:rsidR="00EB2F4B" w:rsidRPr="00EB2F4B" w:rsidRDefault="00EB2F4B" w:rsidP="00EB2F4B">
      <w:pPr>
        <w:pStyle w:val="ListParagraph"/>
        <w:numPr>
          <w:ilvl w:val="0"/>
          <w:numId w:val="8"/>
        </w:numPr>
        <w:rPr>
          <w:lang w:val="en-ZA" w:eastAsia="x-none"/>
        </w:rPr>
      </w:pPr>
      <w:r>
        <w:rPr>
          <w:lang w:val="en-ZA" w:eastAsia="x-none"/>
        </w:rPr>
        <w:t xml:space="preserve">The term of office of the </w:t>
      </w:r>
      <w:r w:rsidR="002C2D77">
        <w:rPr>
          <w:lang w:val="en-ZA" w:eastAsia="x-none"/>
        </w:rPr>
        <w:t>elected body is one</w:t>
      </w:r>
      <w:r>
        <w:rPr>
          <w:lang w:val="en-ZA" w:eastAsia="x-none"/>
        </w:rPr>
        <w:t xml:space="preserve"> year. They have the responsibility of developing a programme that will focus on youth and road safety. In developing such a programme they will take into account what is be</w:t>
      </w:r>
      <w:r w:rsidR="002C2D77">
        <w:rPr>
          <w:lang w:val="en-ZA" w:eastAsia="x-none"/>
        </w:rPr>
        <w:t xml:space="preserve">ing done in the fraternity and </w:t>
      </w:r>
      <w:r>
        <w:rPr>
          <w:lang w:val="en-ZA" w:eastAsia="x-none"/>
        </w:rPr>
        <w:t xml:space="preserve">what the shortcomings are as well as coming up with innovative ways of appealing to the youth. The programmes have to be </w:t>
      </w:r>
      <w:r w:rsidR="002C2D77">
        <w:rPr>
          <w:lang w:val="en-ZA" w:eastAsia="x-none"/>
        </w:rPr>
        <w:t>all inclusive and accommodative of divergent youth of the country.</w:t>
      </w:r>
    </w:p>
    <w:p w14:paraId="02F964DE" w14:textId="77777777" w:rsidR="00EB2F4B" w:rsidRDefault="00EB2F4B" w:rsidP="009222A7">
      <w:pPr>
        <w:rPr>
          <w:lang w:val="en-ZA" w:eastAsia="x-none"/>
        </w:rPr>
      </w:pPr>
    </w:p>
    <w:p w14:paraId="349F5557" w14:textId="77777777" w:rsidR="00EB2F4B" w:rsidRPr="002C2D77" w:rsidRDefault="002C2D77" w:rsidP="002C2D77">
      <w:pPr>
        <w:pStyle w:val="ListParagraph"/>
        <w:numPr>
          <w:ilvl w:val="0"/>
          <w:numId w:val="8"/>
        </w:numPr>
        <w:rPr>
          <w:lang w:val="en-ZA" w:eastAsia="x-none"/>
        </w:rPr>
      </w:pPr>
      <w:r>
        <w:rPr>
          <w:lang w:val="en-ZA" w:eastAsia="x-none"/>
        </w:rPr>
        <w:t>The RTMC has been mandated to provide support to the national structure, with other road entities interacting with the structure as well. The provinces are expected to play a similar role with regards to supporting the youth structures in respective provinces.</w:t>
      </w:r>
    </w:p>
    <w:p w14:paraId="5F99C964" w14:textId="77777777" w:rsidR="00EB2F4B" w:rsidRDefault="00EB2F4B" w:rsidP="009222A7">
      <w:pPr>
        <w:rPr>
          <w:lang w:val="en-ZA" w:eastAsia="x-none"/>
        </w:rPr>
      </w:pPr>
    </w:p>
    <w:p w14:paraId="29CFE98E" w14:textId="77777777" w:rsidR="00EB2F4B" w:rsidRPr="009222A7" w:rsidRDefault="00EB2F4B" w:rsidP="009222A7">
      <w:pPr>
        <w:rPr>
          <w:lang w:val="en-ZA" w:eastAsia="x-none"/>
        </w:rPr>
      </w:pPr>
    </w:p>
    <w:sectPr w:rsidR="00EB2F4B" w:rsidRPr="009222A7"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E01AA5"/>
    <w:multiLevelType w:val="hybridMultilevel"/>
    <w:tmpl w:val="65F25B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2D77"/>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133EC"/>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A3C9C"/>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166B"/>
    <w:rsid w:val="00E53BF6"/>
    <w:rsid w:val="00E57A4E"/>
    <w:rsid w:val="00E6154F"/>
    <w:rsid w:val="00E676A3"/>
    <w:rsid w:val="00E74736"/>
    <w:rsid w:val="00E80B27"/>
    <w:rsid w:val="00E81167"/>
    <w:rsid w:val="00E83B34"/>
    <w:rsid w:val="00E91A0D"/>
    <w:rsid w:val="00EB2F4B"/>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ACBA5"/>
  <w15:docId w15:val="{EBF48B08-E856-4D64-B053-29B1CABD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E314-B62E-4066-A584-3F23A51C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2016-09-27T10:07:00Z</dcterms:created>
  <dcterms:modified xsi:type="dcterms:W3CDTF">2016-09-27T10:07:00Z</dcterms:modified>
</cp:coreProperties>
</file>