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6" w:rsidRDefault="005B172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ational Assembly</w:t>
      </w:r>
    </w:p>
    <w:p w:rsidR="005B172D" w:rsidRDefault="005B172D">
      <w:pPr>
        <w:rPr>
          <w:rFonts w:ascii="Arial" w:eastAsia="Arial" w:hAnsi="Arial" w:cs="Arial"/>
          <w:b/>
          <w:sz w:val="22"/>
          <w:szCs w:val="22"/>
        </w:rPr>
      </w:pPr>
    </w:p>
    <w:p w:rsidR="005B172D" w:rsidRDefault="005B172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Question No 1910</w:t>
      </w:r>
    </w:p>
    <w:p w:rsidR="0079634E" w:rsidRPr="0079634E" w:rsidRDefault="0079634E" w:rsidP="0079634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9634E">
        <w:rPr>
          <w:rFonts w:ascii="Arial" w:hAnsi="Arial" w:cs="Arial"/>
          <w:b/>
          <w:bCs/>
          <w:sz w:val="22"/>
          <w:szCs w:val="22"/>
        </w:rPr>
        <w:t>Mr N Singh (</w:t>
      </w:r>
      <w:r w:rsidRPr="0079634E">
        <w:rPr>
          <w:rFonts w:ascii="Arial" w:hAnsi="Arial" w:cs="Arial"/>
          <w:b/>
          <w:bCs/>
          <w:sz w:val="22"/>
          <w:szCs w:val="22"/>
          <w:lang w:val="en-US"/>
        </w:rPr>
        <w:t>IFP</w:t>
      </w:r>
      <w:r w:rsidRPr="0079634E">
        <w:rPr>
          <w:rFonts w:ascii="Arial" w:hAnsi="Arial" w:cs="Arial"/>
          <w:b/>
          <w:bCs/>
          <w:sz w:val="22"/>
          <w:szCs w:val="22"/>
        </w:rPr>
        <w:t>) to ask the Minister of Transport</w:t>
      </w:r>
      <w:r w:rsidR="00686062" w:rsidRPr="0079634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79634E">
        <w:rPr>
          <w:rFonts w:ascii="Arial" w:hAnsi="Arial" w:cs="Arial"/>
          <w:sz w:val="22"/>
          <w:szCs w:val="22"/>
        </w:rPr>
        <w:instrText xml:space="preserve"> XE "</w:instrText>
      </w:r>
      <w:r w:rsidRPr="0079634E">
        <w:rPr>
          <w:rFonts w:ascii="Arial" w:hAnsi="Arial" w:cs="Arial"/>
          <w:b/>
          <w:sz w:val="22"/>
          <w:szCs w:val="22"/>
        </w:rPr>
        <w:instrText>Transport</w:instrText>
      </w:r>
      <w:r w:rsidRPr="0079634E">
        <w:rPr>
          <w:rFonts w:ascii="Arial" w:hAnsi="Arial" w:cs="Arial"/>
          <w:sz w:val="22"/>
          <w:szCs w:val="22"/>
        </w:rPr>
        <w:instrText xml:space="preserve">" </w:instrText>
      </w:r>
      <w:r w:rsidR="00686062" w:rsidRPr="0079634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9634E" w:rsidRPr="0079634E" w:rsidRDefault="0079634E" w:rsidP="0079634E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79634E">
        <w:rPr>
          <w:rFonts w:ascii="Arial" w:hAnsi="Arial" w:cs="Arial"/>
          <w:sz w:val="22"/>
          <w:szCs w:val="22"/>
        </w:rPr>
        <w:t xml:space="preserve">Whether his department has conducted any assessments of the floods damage and work needed to restore and improve the road infrastructure along the N2 South Coast between Stanger and Scottburgh; if not, </w:t>
      </w:r>
      <w:r w:rsidRPr="0079634E">
        <w:rPr>
          <w:rFonts w:ascii="Arial" w:eastAsia="Calibri" w:hAnsi="Arial" w:cs="Arial"/>
          <w:sz w:val="22"/>
          <w:szCs w:val="22"/>
          <w:lang w:val="en-GB"/>
        </w:rPr>
        <w:t>what</w:t>
      </w:r>
      <w:r w:rsidRPr="0079634E">
        <w:rPr>
          <w:rFonts w:ascii="Arial" w:hAnsi="Arial" w:cs="Arial"/>
          <w:sz w:val="22"/>
          <w:szCs w:val="22"/>
        </w:rPr>
        <w:t xml:space="preserve"> is the position in this regard; if so, (a) how have the assessments been done, (b) what (</w:t>
      </w:r>
      <w:proofErr w:type="spellStart"/>
      <w:r w:rsidRPr="0079634E">
        <w:rPr>
          <w:rFonts w:ascii="Arial" w:hAnsi="Arial" w:cs="Arial"/>
          <w:sz w:val="22"/>
          <w:szCs w:val="22"/>
        </w:rPr>
        <w:t>i</w:t>
      </w:r>
      <w:proofErr w:type="spellEnd"/>
      <w:r w:rsidRPr="0079634E">
        <w:rPr>
          <w:rFonts w:ascii="Arial" w:hAnsi="Arial" w:cs="Arial"/>
          <w:sz w:val="22"/>
          <w:szCs w:val="22"/>
        </w:rPr>
        <w:t>) remedial action is being considered and/or implemented and (ii) are the time frames and (c) what tenders have been called for the repair of the specified section of the road?</w:t>
      </w:r>
      <w:r w:rsidRPr="0079634E">
        <w:rPr>
          <w:rFonts w:ascii="Arial" w:hAnsi="Arial" w:cs="Arial"/>
          <w:sz w:val="22"/>
          <w:szCs w:val="22"/>
        </w:rPr>
        <w:tab/>
      </w:r>
      <w:r w:rsidRPr="0079634E">
        <w:rPr>
          <w:rFonts w:ascii="Arial" w:hAnsi="Arial" w:cs="Arial"/>
          <w:sz w:val="22"/>
          <w:szCs w:val="22"/>
        </w:rPr>
        <w:tab/>
      </w:r>
      <w:r w:rsidRPr="0079634E">
        <w:rPr>
          <w:rFonts w:ascii="Arial" w:hAnsi="Arial" w:cs="Arial"/>
          <w:sz w:val="22"/>
          <w:szCs w:val="22"/>
        </w:rPr>
        <w:tab/>
      </w:r>
      <w:r w:rsidRPr="0079634E">
        <w:rPr>
          <w:rFonts w:ascii="Arial" w:hAnsi="Arial" w:cs="Arial"/>
          <w:sz w:val="22"/>
          <w:szCs w:val="22"/>
        </w:rPr>
        <w:tab/>
      </w:r>
      <w:r w:rsidRPr="0079634E">
        <w:rPr>
          <w:rFonts w:ascii="Arial" w:hAnsi="Arial" w:cs="Arial"/>
          <w:sz w:val="22"/>
          <w:szCs w:val="22"/>
        </w:rPr>
        <w:tab/>
        <w:t>NW2247E</w:t>
      </w:r>
    </w:p>
    <w:p w:rsidR="00CA148B" w:rsidRPr="0079634E" w:rsidRDefault="00CA148B" w:rsidP="00CA148B">
      <w:pPr>
        <w:rPr>
          <w:rFonts w:ascii="Arial" w:eastAsia="Arial" w:hAnsi="Arial" w:cs="Arial"/>
          <w:b/>
          <w:sz w:val="22"/>
          <w:szCs w:val="22"/>
        </w:rPr>
      </w:pPr>
    </w:p>
    <w:p w:rsidR="009F686F" w:rsidRDefault="009F686F" w:rsidP="00CA148B">
      <w:pPr>
        <w:rPr>
          <w:rFonts w:ascii="Arial" w:eastAsia="Arial" w:hAnsi="Arial" w:cs="Arial"/>
          <w:b/>
          <w:sz w:val="22"/>
          <w:szCs w:val="22"/>
        </w:rPr>
      </w:pPr>
    </w:p>
    <w:p w:rsidR="009F686F" w:rsidRDefault="009F686F" w:rsidP="00CA148B">
      <w:pPr>
        <w:rPr>
          <w:rFonts w:ascii="Arial" w:eastAsia="Arial" w:hAnsi="Arial" w:cs="Arial"/>
          <w:b/>
          <w:sz w:val="22"/>
          <w:szCs w:val="22"/>
        </w:rPr>
      </w:pPr>
    </w:p>
    <w:p w:rsidR="009F686F" w:rsidRDefault="009F686F" w:rsidP="00CA148B">
      <w:pPr>
        <w:rPr>
          <w:rFonts w:ascii="Arial" w:eastAsia="Arial" w:hAnsi="Arial" w:cs="Arial"/>
          <w:b/>
          <w:sz w:val="22"/>
          <w:szCs w:val="22"/>
        </w:rPr>
      </w:pPr>
    </w:p>
    <w:p w:rsidR="00800327" w:rsidRDefault="00800327" w:rsidP="00CA148B">
      <w:pPr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AD2451" w:rsidRDefault="00AD2451" w:rsidP="00CA148B">
      <w:pPr>
        <w:rPr>
          <w:rFonts w:ascii="Arial" w:eastAsia="Arial" w:hAnsi="Arial" w:cs="Arial"/>
          <w:b/>
          <w:sz w:val="22"/>
          <w:szCs w:val="22"/>
        </w:rPr>
      </w:pPr>
    </w:p>
    <w:p w:rsidR="00AD2451" w:rsidRDefault="00AD2451" w:rsidP="00CA148B">
      <w:pPr>
        <w:rPr>
          <w:rFonts w:ascii="Arial" w:eastAsia="Arial" w:hAnsi="Arial" w:cs="Arial"/>
          <w:b/>
          <w:sz w:val="22"/>
          <w:szCs w:val="22"/>
        </w:rPr>
      </w:pPr>
    </w:p>
    <w:p w:rsidR="00AD2451" w:rsidRDefault="00AD2451" w:rsidP="00AD2451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766A47">
        <w:rPr>
          <w:rFonts w:ascii="Arial" w:eastAsia="Arial" w:hAnsi="Arial" w:cs="Arial"/>
          <w:bCs/>
          <w:sz w:val="22"/>
          <w:szCs w:val="22"/>
        </w:rPr>
        <w:t>The assessments have been undertaken by teams of</w:t>
      </w:r>
      <w:r w:rsidR="00D8303C" w:rsidRPr="00766A47">
        <w:rPr>
          <w:rFonts w:ascii="Arial" w:eastAsia="Arial" w:hAnsi="Arial" w:cs="Arial"/>
          <w:bCs/>
          <w:sz w:val="22"/>
          <w:szCs w:val="22"/>
        </w:rPr>
        <w:t xml:space="preserve"> engineering</w:t>
      </w:r>
      <w:r w:rsidRPr="00766A47">
        <w:rPr>
          <w:rFonts w:ascii="Arial" w:eastAsia="Arial" w:hAnsi="Arial" w:cs="Arial"/>
          <w:bCs/>
          <w:sz w:val="22"/>
          <w:szCs w:val="22"/>
        </w:rPr>
        <w:t xml:space="preserve"> </w:t>
      </w:r>
      <w:r w:rsidR="00D8303C" w:rsidRPr="00766A47">
        <w:rPr>
          <w:rFonts w:ascii="Arial" w:eastAsia="Arial" w:hAnsi="Arial" w:cs="Arial"/>
          <w:bCs/>
          <w:sz w:val="22"/>
          <w:szCs w:val="22"/>
        </w:rPr>
        <w:t>specialists and project managers within SANRAL, complemented by specialist consulting engineering firms.</w:t>
      </w:r>
    </w:p>
    <w:p w:rsidR="009F686F" w:rsidRPr="00766A47" w:rsidRDefault="009F686F" w:rsidP="009F686F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:rsidR="00D8303C" w:rsidRPr="00766A47" w:rsidRDefault="00D8303C" w:rsidP="00AD2451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766A47">
        <w:rPr>
          <w:rFonts w:ascii="Arial" w:eastAsia="Arial" w:hAnsi="Arial" w:cs="Arial"/>
          <w:bCs/>
          <w:sz w:val="22"/>
          <w:szCs w:val="22"/>
        </w:rPr>
        <w:t>(</w:t>
      </w:r>
      <w:proofErr w:type="spellStart"/>
      <w:r w:rsidRPr="00766A47">
        <w:rPr>
          <w:rFonts w:ascii="Arial" w:eastAsia="Arial" w:hAnsi="Arial" w:cs="Arial"/>
          <w:bCs/>
          <w:sz w:val="22"/>
          <w:szCs w:val="22"/>
        </w:rPr>
        <w:t>i</w:t>
      </w:r>
      <w:proofErr w:type="spellEnd"/>
      <w:r w:rsidRPr="00766A47">
        <w:rPr>
          <w:rFonts w:ascii="Arial" w:eastAsia="Arial" w:hAnsi="Arial" w:cs="Arial"/>
          <w:bCs/>
          <w:sz w:val="22"/>
          <w:szCs w:val="22"/>
        </w:rPr>
        <w:t>) and (ii) as per table below:</w:t>
      </w:r>
    </w:p>
    <w:p w:rsidR="00D8303C" w:rsidRDefault="00D8303C" w:rsidP="00D8303C">
      <w:pPr>
        <w:pStyle w:val="ListParagraph"/>
        <w:rPr>
          <w:rFonts w:ascii="Arial" w:eastAsia="Arial" w:hAnsi="Arial" w:cs="Arial"/>
          <w:bCs/>
          <w:color w:val="FF0000"/>
          <w:sz w:val="22"/>
          <w:szCs w:val="22"/>
        </w:rPr>
      </w:pPr>
    </w:p>
    <w:p w:rsidR="008613B6" w:rsidRDefault="008613B6" w:rsidP="00D8303C">
      <w:pPr>
        <w:pStyle w:val="ListParagraph"/>
        <w:rPr>
          <w:rFonts w:ascii="Arial" w:eastAsia="Arial" w:hAnsi="Arial" w:cs="Arial"/>
          <w:bCs/>
          <w:color w:val="FF0000"/>
          <w:sz w:val="22"/>
          <w:szCs w:val="22"/>
        </w:rPr>
      </w:pPr>
      <w:r>
        <w:rPr>
          <w:rFonts w:ascii="Arial" w:eastAsia="Arial" w:hAnsi="Arial" w:cs="Arial"/>
          <w:bCs/>
          <w:noProof/>
          <w:color w:val="FF0000"/>
          <w:sz w:val="22"/>
          <w:szCs w:val="22"/>
        </w:rPr>
        <w:drawing>
          <wp:inline distT="0" distB="0" distL="0" distR="0">
            <wp:extent cx="5720080" cy="3893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33" cy="389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A47" w:rsidRDefault="00766A47" w:rsidP="00D8303C">
      <w:pPr>
        <w:pStyle w:val="ListParagraph"/>
        <w:rPr>
          <w:rFonts w:ascii="Arial" w:eastAsia="Arial" w:hAnsi="Arial" w:cs="Arial"/>
          <w:bCs/>
          <w:color w:val="FF0000"/>
          <w:sz w:val="22"/>
          <w:szCs w:val="22"/>
        </w:rPr>
      </w:pPr>
    </w:p>
    <w:p w:rsidR="00766A47" w:rsidRDefault="00766A47" w:rsidP="00D8303C">
      <w:pPr>
        <w:pStyle w:val="ListParagraph"/>
        <w:rPr>
          <w:rFonts w:ascii="Arial" w:eastAsia="Arial" w:hAnsi="Arial" w:cs="Arial"/>
          <w:bCs/>
          <w:color w:val="FF0000"/>
          <w:sz w:val="22"/>
          <w:szCs w:val="22"/>
        </w:rPr>
      </w:pPr>
    </w:p>
    <w:p w:rsidR="00D8303C" w:rsidRPr="00D97B0A" w:rsidRDefault="00D8303C" w:rsidP="00AD2451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D97B0A">
        <w:rPr>
          <w:rFonts w:ascii="Arial" w:eastAsia="Arial" w:hAnsi="Arial" w:cs="Arial"/>
          <w:bCs/>
          <w:sz w:val="22"/>
          <w:szCs w:val="22"/>
        </w:rPr>
        <w:lastRenderedPageBreak/>
        <w:t>Procurement documents are in the process of being finalised where applicable for the sites indicated above. In the interim, holding actions are being undertaken by routine road maintenance contractors.</w:t>
      </w:r>
    </w:p>
    <w:p w:rsidR="009F686F" w:rsidRDefault="009F686F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686F" w:rsidRDefault="009F686F" w:rsidP="009F686F">
      <w:pPr>
        <w:rPr>
          <w:rFonts w:eastAsia="Arial"/>
        </w:rPr>
      </w:pPr>
    </w:p>
    <w:p w:rsidR="009F686F" w:rsidRDefault="009F686F" w:rsidP="009F686F">
      <w:pPr>
        <w:rPr>
          <w:rFonts w:eastAsia="Arial"/>
        </w:rPr>
      </w:pPr>
    </w:p>
    <w:p w:rsidR="009F686F" w:rsidRDefault="009F686F" w:rsidP="009F686F">
      <w:pPr>
        <w:rPr>
          <w:rFonts w:eastAsia="Arial"/>
        </w:rPr>
      </w:pPr>
    </w:p>
    <w:p w:rsidR="009F686F" w:rsidRDefault="009F686F" w:rsidP="009F686F">
      <w:pPr>
        <w:rPr>
          <w:rFonts w:eastAsia="Arial"/>
        </w:rPr>
      </w:pPr>
    </w:p>
    <w:p w:rsidR="009F686F" w:rsidRDefault="009F686F" w:rsidP="009F686F">
      <w:pPr>
        <w:rPr>
          <w:rFonts w:eastAsia="Arial"/>
        </w:rPr>
      </w:pPr>
    </w:p>
    <w:p w:rsidR="009F686F" w:rsidRDefault="009F686F" w:rsidP="009F686F">
      <w:pPr>
        <w:rPr>
          <w:rFonts w:eastAsia="Arial"/>
        </w:rPr>
      </w:pPr>
    </w:p>
    <w:sectPr w:rsidR="009F686F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FBE2C7F"/>
    <w:multiLevelType w:val="hybridMultilevel"/>
    <w:tmpl w:val="DD02227E"/>
    <w:lvl w:ilvl="0" w:tplc="E17E3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ACF"/>
    <w:multiLevelType w:val="hybridMultilevel"/>
    <w:tmpl w:val="C60C778E"/>
    <w:lvl w:ilvl="0" w:tplc="E17E3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666"/>
    <w:multiLevelType w:val="hybridMultilevel"/>
    <w:tmpl w:val="DD02227E"/>
    <w:lvl w:ilvl="0" w:tplc="E17E3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107C01"/>
    <w:rsid w:val="00134FEC"/>
    <w:rsid w:val="002472F1"/>
    <w:rsid w:val="00277EB5"/>
    <w:rsid w:val="002C1934"/>
    <w:rsid w:val="002C4CF1"/>
    <w:rsid w:val="002E6F58"/>
    <w:rsid w:val="002F47F7"/>
    <w:rsid w:val="003D5222"/>
    <w:rsid w:val="0046365E"/>
    <w:rsid w:val="004B2B71"/>
    <w:rsid w:val="004E6198"/>
    <w:rsid w:val="004E7020"/>
    <w:rsid w:val="00561E9A"/>
    <w:rsid w:val="005677A3"/>
    <w:rsid w:val="00570A69"/>
    <w:rsid w:val="00576770"/>
    <w:rsid w:val="00586D48"/>
    <w:rsid w:val="005B172D"/>
    <w:rsid w:val="006331FA"/>
    <w:rsid w:val="006701DC"/>
    <w:rsid w:val="006739C4"/>
    <w:rsid w:val="00686062"/>
    <w:rsid w:val="006B064C"/>
    <w:rsid w:val="006E0080"/>
    <w:rsid w:val="006E4750"/>
    <w:rsid w:val="006F4706"/>
    <w:rsid w:val="007001FC"/>
    <w:rsid w:val="00715DEE"/>
    <w:rsid w:val="00766A47"/>
    <w:rsid w:val="007767A1"/>
    <w:rsid w:val="0079634E"/>
    <w:rsid w:val="007B1019"/>
    <w:rsid w:val="007E06B2"/>
    <w:rsid w:val="00800327"/>
    <w:rsid w:val="00812970"/>
    <w:rsid w:val="008504E4"/>
    <w:rsid w:val="008613B6"/>
    <w:rsid w:val="008B282C"/>
    <w:rsid w:val="00922938"/>
    <w:rsid w:val="00981280"/>
    <w:rsid w:val="009F686F"/>
    <w:rsid w:val="00A153C9"/>
    <w:rsid w:val="00A15D10"/>
    <w:rsid w:val="00A336A0"/>
    <w:rsid w:val="00A432B2"/>
    <w:rsid w:val="00A731DA"/>
    <w:rsid w:val="00A9681F"/>
    <w:rsid w:val="00AD2451"/>
    <w:rsid w:val="00AE4CDC"/>
    <w:rsid w:val="00B156CE"/>
    <w:rsid w:val="00B34E26"/>
    <w:rsid w:val="00B57055"/>
    <w:rsid w:val="00B7739F"/>
    <w:rsid w:val="00BE5F36"/>
    <w:rsid w:val="00BF784C"/>
    <w:rsid w:val="00CA148B"/>
    <w:rsid w:val="00D47287"/>
    <w:rsid w:val="00D55D18"/>
    <w:rsid w:val="00D562F1"/>
    <w:rsid w:val="00D8303C"/>
    <w:rsid w:val="00D97B0A"/>
    <w:rsid w:val="00EA1950"/>
    <w:rsid w:val="00EC46E9"/>
    <w:rsid w:val="00ED1221"/>
    <w:rsid w:val="00EE0191"/>
    <w:rsid w:val="00F072D1"/>
    <w:rsid w:val="00F45E26"/>
    <w:rsid w:val="00F467D9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6062"/>
  </w:style>
  <w:style w:type="paragraph" w:styleId="Heading1">
    <w:name w:val="heading 1"/>
    <w:basedOn w:val="Normal"/>
    <w:next w:val="Normal"/>
    <w:rsid w:val="0068606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68606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6860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8606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860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8606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8606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6860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0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FCC3-3EC7-4F03-9A60-E5CC1BF2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2022-06-13T08:40:00Z</dcterms:created>
  <dcterms:modified xsi:type="dcterms:W3CDTF">2022-06-13T08:40:00Z</dcterms:modified>
</cp:coreProperties>
</file>