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30D7A" w14:textId="77777777" w:rsidR="00C3677B" w:rsidRPr="00477464" w:rsidRDefault="00C3677B" w:rsidP="00477464">
      <w:pPr>
        <w:pBdr>
          <w:top w:val="single" w:sz="4" w:space="1" w:color="auto"/>
          <w:left w:val="single" w:sz="4" w:space="4" w:color="auto"/>
          <w:bottom w:val="single" w:sz="4" w:space="1" w:color="auto"/>
          <w:right w:val="single" w:sz="4" w:space="4" w:color="auto"/>
        </w:pBdr>
        <w:shd w:val="pct5" w:color="auto" w:fill="auto"/>
        <w:tabs>
          <w:tab w:val="center" w:pos="4542"/>
        </w:tabs>
        <w:spacing w:line="360" w:lineRule="auto"/>
        <w:jc w:val="center"/>
        <w:rPr>
          <w:rFonts w:ascii="Arial" w:hAnsi="Arial" w:cs="Arial"/>
          <w:b/>
          <w:bCs/>
          <w:lang w:val="en-ZA"/>
        </w:rPr>
      </w:pPr>
      <w:bookmarkStart w:id="0" w:name="_GoBack"/>
      <w:bookmarkEnd w:id="0"/>
      <w:r w:rsidRPr="00477464">
        <w:rPr>
          <w:rFonts w:ascii="Arial" w:hAnsi="Arial" w:cs="Arial"/>
          <w:b/>
          <w:bCs/>
          <w:lang w:val="en-ZA"/>
        </w:rPr>
        <w:t>Memorandum from the Parliamentary Office</w:t>
      </w:r>
    </w:p>
    <w:p w14:paraId="3178E427" w14:textId="77777777" w:rsidR="00C3677B" w:rsidRPr="00477464" w:rsidRDefault="00D95878" w:rsidP="00477464">
      <w:pPr>
        <w:spacing w:line="360" w:lineRule="auto"/>
        <w:jc w:val="center"/>
        <w:rPr>
          <w:rFonts w:ascii="Arial" w:hAnsi="Arial" w:cs="Arial"/>
          <w:b/>
          <w:bCs/>
        </w:rPr>
      </w:pPr>
      <w:r w:rsidRPr="00477464">
        <w:rPr>
          <w:rFonts w:ascii="Arial" w:hAnsi="Arial" w:cs="Arial"/>
          <w:b/>
          <w:bCs/>
          <w:lang w:val="en-ZA"/>
        </w:rPr>
        <w:t xml:space="preserve">NATIONAL </w:t>
      </w:r>
      <w:r w:rsidR="00F177A6" w:rsidRPr="00477464">
        <w:rPr>
          <w:rFonts w:ascii="Arial" w:hAnsi="Arial" w:cs="Arial"/>
          <w:b/>
          <w:bCs/>
          <w:lang w:val="en-ZA"/>
        </w:rPr>
        <w:t>ASSEMBLY</w:t>
      </w:r>
    </w:p>
    <w:p w14:paraId="05D57620" w14:textId="77777777" w:rsidR="00C3677B" w:rsidRPr="00477464" w:rsidRDefault="00C3677B" w:rsidP="00477464">
      <w:pPr>
        <w:spacing w:line="360" w:lineRule="auto"/>
        <w:jc w:val="center"/>
        <w:rPr>
          <w:rFonts w:ascii="Arial" w:hAnsi="Arial" w:cs="Arial"/>
          <w:b/>
          <w:bCs/>
        </w:rPr>
      </w:pPr>
      <w:r w:rsidRPr="00477464">
        <w:rPr>
          <w:rFonts w:ascii="Arial" w:hAnsi="Arial" w:cs="Arial"/>
          <w:b/>
          <w:bCs/>
        </w:rPr>
        <w:t xml:space="preserve">FOR </w:t>
      </w:r>
      <w:r w:rsidR="00AA246C" w:rsidRPr="00477464">
        <w:rPr>
          <w:rFonts w:ascii="Arial" w:hAnsi="Arial" w:cs="Arial"/>
          <w:b/>
          <w:bCs/>
        </w:rPr>
        <w:t>WRITTEN</w:t>
      </w:r>
      <w:r w:rsidRPr="00477464">
        <w:rPr>
          <w:rFonts w:ascii="Arial" w:hAnsi="Arial" w:cs="Arial"/>
          <w:b/>
          <w:bCs/>
        </w:rPr>
        <w:t xml:space="preserve"> REPLY</w:t>
      </w:r>
    </w:p>
    <w:p w14:paraId="692167D0" w14:textId="77777777" w:rsidR="00C3677B" w:rsidRPr="00477464" w:rsidRDefault="00C654A2" w:rsidP="00477464">
      <w:pPr>
        <w:spacing w:line="360" w:lineRule="auto"/>
        <w:jc w:val="center"/>
        <w:rPr>
          <w:rFonts w:ascii="Arial" w:hAnsi="Arial" w:cs="Arial"/>
          <w:b/>
          <w:bCs/>
        </w:rPr>
      </w:pPr>
      <w:r w:rsidRPr="00477464">
        <w:rPr>
          <w:rFonts w:ascii="Arial" w:hAnsi="Arial" w:cs="Arial"/>
          <w:b/>
          <w:bCs/>
        </w:rPr>
        <w:t xml:space="preserve">QUESTION </w:t>
      </w:r>
      <w:r w:rsidR="00394593" w:rsidRPr="00477464">
        <w:rPr>
          <w:rFonts w:ascii="Arial" w:hAnsi="Arial" w:cs="Arial"/>
          <w:b/>
          <w:bCs/>
        </w:rPr>
        <w:t>1910</w:t>
      </w:r>
    </w:p>
    <w:p w14:paraId="41988DA0" w14:textId="77777777" w:rsidR="00C3677B" w:rsidRPr="00477464" w:rsidRDefault="00C3677B" w:rsidP="00477464">
      <w:pPr>
        <w:spacing w:line="360" w:lineRule="auto"/>
        <w:jc w:val="center"/>
        <w:rPr>
          <w:rFonts w:ascii="Arial" w:hAnsi="Arial" w:cs="Arial"/>
          <w:b/>
          <w:bCs/>
          <w:u w:val="single"/>
        </w:rPr>
      </w:pPr>
      <w:r w:rsidRPr="00477464">
        <w:rPr>
          <w:rFonts w:ascii="Arial" w:hAnsi="Arial" w:cs="Arial"/>
          <w:b/>
          <w:bCs/>
          <w:u w:val="single"/>
        </w:rPr>
        <w:t>DATE OF PUBLICATIO</w:t>
      </w:r>
      <w:r w:rsidR="009B0E09" w:rsidRPr="00477464">
        <w:rPr>
          <w:rFonts w:ascii="Arial" w:hAnsi="Arial" w:cs="Arial"/>
          <w:b/>
          <w:bCs/>
          <w:u w:val="single"/>
        </w:rPr>
        <w:t xml:space="preserve">N OF INTERNAL QUESTION PAPER: </w:t>
      </w:r>
      <w:r w:rsidR="00944E86" w:rsidRPr="00477464">
        <w:rPr>
          <w:rFonts w:ascii="Arial" w:hAnsi="Arial" w:cs="Arial"/>
          <w:b/>
          <w:bCs/>
          <w:u w:val="single"/>
        </w:rPr>
        <w:t>23</w:t>
      </w:r>
      <w:r w:rsidR="00E103E5" w:rsidRPr="00477464">
        <w:rPr>
          <w:rFonts w:ascii="Arial" w:hAnsi="Arial" w:cs="Arial"/>
          <w:b/>
          <w:bCs/>
          <w:u w:val="single"/>
        </w:rPr>
        <w:t>/</w:t>
      </w:r>
      <w:r w:rsidR="00FC7A05" w:rsidRPr="00477464">
        <w:rPr>
          <w:rFonts w:ascii="Arial" w:hAnsi="Arial" w:cs="Arial"/>
          <w:b/>
          <w:bCs/>
          <w:u w:val="single"/>
        </w:rPr>
        <w:t>06</w:t>
      </w:r>
      <w:r w:rsidR="00F73D24" w:rsidRPr="00477464">
        <w:rPr>
          <w:rFonts w:ascii="Arial" w:hAnsi="Arial" w:cs="Arial"/>
          <w:b/>
          <w:bCs/>
          <w:u w:val="single"/>
        </w:rPr>
        <w:t>/201</w:t>
      </w:r>
      <w:r w:rsidR="007B1D95" w:rsidRPr="00477464">
        <w:rPr>
          <w:rFonts w:ascii="Arial" w:hAnsi="Arial" w:cs="Arial"/>
          <w:b/>
          <w:bCs/>
          <w:u w:val="single"/>
        </w:rPr>
        <w:t>7</w:t>
      </w:r>
    </w:p>
    <w:p w14:paraId="147DFEA8" w14:textId="77777777" w:rsidR="00F177A6" w:rsidRPr="00477464" w:rsidRDefault="009B0E09" w:rsidP="00477464">
      <w:pPr>
        <w:spacing w:line="360" w:lineRule="auto"/>
        <w:jc w:val="center"/>
        <w:outlineLvl w:val="0"/>
        <w:rPr>
          <w:rFonts w:ascii="Arial" w:hAnsi="Arial" w:cs="Arial"/>
          <w:b/>
          <w:bCs/>
          <w:u w:val="single"/>
        </w:rPr>
      </w:pPr>
      <w:r w:rsidRPr="00477464">
        <w:rPr>
          <w:rFonts w:ascii="Arial" w:hAnsi="Arial" w:cs="Arial"/>
          <w:b/>
          <w:bCs/>
          <w:u w:val="single"/>
        </w:rPr>
        <w:t xml:space="preserve">(INTERNAL QUESTION PAPER </w:t>
      </w:r>
      <w:r w:rsidR="00944E86" w:rsidRPr="00477464">
        <w:rPr>
          <w:rFonts w:ascii="Arial" w:hAnsi="Arial" w:cs="Arial"/>
          <w:b/>
          <w:bCs/>
          <w:u w:val="single"/>
        </w:rPr>
        <w:t>23</w:t>
      </w:r>
      <w:r w:rsidR="008A5D41" w:rsidRPr="00477464">
        <w:rPr>
          <w:rFonts w:ascii="Arial" w:hAnsi="Arial" w:cs="Arial"/>
          <w:b/>
          <w:bCs/>
          <w:u w:val="single"/>
        </w:rPr>
        <w:t xml:space="preserve"> </w:t>
      </w:r>
      <w:r w:rsidR="00F73D24" w:rsidRPr="00477464">
        <w:rPr>
          <w:rFonts w:ascii="Arial" w:hAnsi="Arial" w:cs="Arial"/>
          <w:b/>
          <w:bCs/>
          <w:u w:val="single"/>
        </w:rPr>
        <w:t>OF 201</w:t>
      </w:r>
      <w:r w:rsidR="007B1D95" w:rsidRPr="00477464">
        <w:rPr>
          <w:rFonts w:ascii="Arial" w:hAnsi="Arial" w:cs="Arial"/>
          <w:b/>
          <w:bCs/>
          <w:u w:val="single"/>
        </w:rPr>
        <w:t>7</w:t>
      </w:r>
      <w:r w:rsidR="00E02103" w:rsidRPr="00477464">
        <w:rPr>
          <w:rFonts w:ascii="Arial" w:hAnsi="Arial" w:cs="Arial"/>
          <w:b/>
          <w:bCs/>
          <w:u w:val="single"/>
        </w:rPr>
        <w:t>)</w:t>
      </w:r>
    </w:p>
    <w:p w14:paraId="409F2A1B" w14:textId="77777777" w:rsidR="00FC36DD" w:rsidRPr="00477464" w:rsidRDefault="00FC36DD" w:rsidP="00477464">
      <w:pPr>
        <w:spacing w:line="360" w:lineRule="auto"/>
        <w:jc w:val="both"/>
        <w:outlineLvl w:val="0"/>
        <w:rPr>
          <w:rFonts w:ascii="Arial" w:hAnsi="Arial" w:cs="Arial"/>
          <w:b/>
          <w:bCs/>
          <w:u w:val="single"/>
        </w:rPr>
      </w:pPr>
    </w:p>
    <w:p w14:paraId="351F14B1" w14:textId="77777777" w:rsidR="00394593" w:rsidRPr="00477464" w:rsidRDefault="00394593" w:rsidP="00477464">
      <w:pPr>
        <w:spacing w:line="360" w:lineRule="auto"/>
        <w:ind w:left="816" w:hanging="816"/>
        <w:jc w:val="both"/>
        <w:rPr>
          <w:rFonts w:ascii="Arial" w:hAnsi="Arial" w:cs="Arial"/>
        </w:rPr>
      </w:pPr>
      <w:r w:rsidRPr="00477464">
        <w:rPr>
          <w:rFonts w:ascii="Arial" w:hAnsi="Arial" w:cs="Arial"/>
          <w:b/>
        </w:rPr>
        <w:t xml:space="preserve">Mr A P van der Westhuizen (DA) to ask the Minister of Higher Education and </w:t>
      </w:r>
      <w:r w:rsidRPr="00477464">
        <w:rPr>
          <w:rFonts w:ascii="Arial" w:hAnsi="Arial" w:cs="Arial"/>
          <w:b/>
          <w:lang w:val="af-ZA"/>
        </w:rPr>
        <w:t>Training</w:t>
      </w:r>
      <w:r w:rsidRPr="00477464">
        <w:rPr>
          <w:rFonts w:ascii="Arial" w:hAnsi="Arial" w:cs="Arial"/>
          <w:b/>
        </w:rPr>
        <w:t>:</w:t>
      </w:r>
    </w:p>
    <w:p w14:paraId="04699DB3" w14:textId="77777777" w:rsidR="00394593" w:rsidRPr="00477464" w:rsidRDefault="00394593" w:rsidP="00477464">
      <w:pPr>
        <w:spacing w:line="360" w:lineRule="auto"/>
        <w:ind w:left="540" w:hanging="540"/>
        <w:jc w:val="both"/>
        <w:rPr>
          <w:rFonts w:ascii="Arial" w:hAnsi="Arial" w:cs="Arial"/>
        </w:rPr>
      </w:pPr>
      <w:r w:rsidRPr="00477464">
        <w:rPr>
          <w:rFonts w:ascii="Arial" w:hAnsi="Arial" w:cs="Arial"/>
        </w:rPr>
        <w:t>(1)</w:t>
      </w:r>
      <w:r w:rsidRPr="00477464">
        <w:rPr>
          <w:rFonts w:ascii="Arial" w:hAnsi="Arial" w:cs="Arial"/>
        </w:rPr>
        <w:tab/>
        <w:t>With reference to his reply to question 1384 on 6 June 2017 regarding the discretionary grants for teacher training, (a) what is the total amount of discretionary grants paid in the (i) 2014-15, (ii) 2015-16 and (iii) 2016-17 financial years, (b) which service providers were appointed to provide training on behalf of the Education, Training and Development Practices Sector Education and Training Authority (ETDP), (c) what amount was each service provider paid and (d) how many employees were trained;</w:t>
      </w:r>
    </w:p>
    <w:p w14:paraId="62D395DF" w14:textId="77777777" w:rsidR="00394593" w:rsidRPr="00477464" w:rsidRDefault="00394593" w:rsidP="00477464">
      <w:pPr>
        <w:spacing w:line="360" w:lineRule="auto"/>
        <w:ind w:left="540" w:hanging="540"/>
        <w:jc w:val="both"/>
        <w:rPr>
          <w:rFonts w:ascii="Arial" w:hAnsi="Arial" w:cs="Arial"/>
        </w:rPr>
      </w:pPr>
      <w:r w:rsidRPr="00477464">
        <w:rPr>
          <w:rFonts w:ascii="Arial" w:hAnsi="Arial" w:cs="Arial"/>
        </w:rPr>
        <w:t>(2)</w:t>
      </w:r>
      <w:r w:rsidRPr="00477464">
        <w:rPr>
          <w:rFonts w:ascii="Arial" w:hAnsi="Arial" w:cs="Arial"/>
        </w:rPr>
        <w:tab/>
        <w:t>did the employees successfully complete the training and/or unit standards as listed in the National Qualification Framework; if so, how many were found competent against the (a) training and/or (b) unit standards;</w:t>
      </w:r>
    </w:p>
    <w:p w14:paraId="6A296E8A" w14:textId="77777777" w:rsidR="00394593" w:rsidRPr="00477464" w:rsidRDefault="00394593" w:rsidP="00477464">
      <w:pPr>
        <w:spacing w:line="360" w:lineRule="auto"/>
        <w:ind w:left="540" w:hanging="540"/>
        <w:jc w:val="both"/>
        <w:rPr>
          <w:rFonts w:ascii="Arial" w:hAnsi="Arial" w:cs="Arial"/>
        </w:rPr>
      </w:pPr>
      <w:r w:rsidRPr="00477464">
        <w:rPr>
          <w:rFonts w:ascii="Arial" w:hAnsi="Arial" w:cs="Arial"/>
        </w:rPr>
        <w:t>(3)</w:t>
      </w:r>
      <w:r w:rsidRPr="00477464">
        <w:rPr>
          <w:rFonts w:ascii="Arial" w:hAnsi="Arial" w:cs="Arial"/>
        </w:rPr>
        <w:tab/>
        <w:t>how and through which organisations was each of the beneficiaries of this training programme identified?</w:t>
      </w:r>
      <w:r w:rsidRPr="00477464">
        <w:rPr>
          <w:rFonts w:ascii="Arial" w:hAnsi="Arial" w:cs="Arial"/>
        </w:rPr>
        <w:tab/>
      </w:r>
      <w:r w:rsidRPr="00477464">
        <w:rPr>
          <w:rFonts w:ascii="Arial" w:hAnsi="Arial" w:cs="Arial"/>
        </w:rPr>
        <w:tab/>
      </w:r>
      <w:r w:rsidRPr="00477464">
        <w:rPr>
          <w:rFonts w:ascii="Arial" w:hAnsi="Arial" w:cs="Arial"/>
        </w:rPr>
        <w:tab/>
      </w:r>
      <w:r w:rsidRPr="00477464">
        <w:rPr>
          <w:rFonts w:ascii="Arial" w:hAnsi="Arial" w:cs="Arial"/>
        </w:rPr>
        <w:tab/>
      </w:r>
      <w:r w:rsidRPr="00477464">
        <w:rPr>
          <w:rFonts w:ascii="Arial" w:hAnsi="Arial" w:cs="Arial"/>
        </w:rPr>
        <w:tab/>
      </w:r>
    </w:p>
    <w:p w14:paraId="52829EDD" w14:textId="77777777" w:rsidR="001D3D9C" w:rsidRDefault="006E46F0" w:rsidP="006E46F0">
      <w:pPr>
        <w:spacing w:line="360" w:lineRule="auto"/>
        <w:ind w:left="7200" w:firstLine="720"/>
        <w:rPr>
          <w:rFonts w:ascii="Arial" w:hAnsi="Arial" w:cs="Arial"/>
          <w:b/>
          <w:sz w:val="20"/>
        </w:rPr>
      </w:pPr>
      <w:r>
        <w:rPr>
          <w:rFonts w:ascii="Arial" w:hAnsi="Arial" w:cs="Arial"/>
          <w:b/>
          <w:sz w:val="20"/>
        </w:rPr>
        <w:t>NW2122</w:t>
      </w:r>
    </w:p>
    <w:p w14:paraId="7815725A" w14:textId="77777777" w:rsidR="006E46F0" w:rsidRPr="006E46F0" w:rsidRDefault="006E46F0" w:rsidP="006E46F0">
      <w:pPr>
        <w:spacing w:line="360" w:lineRule="auto"/>
        <w:ind w:left="7200" w:firstLine="720"/>
        <w:rPr>
          <w:rFonts w:ascii="Arial" w:hAnsi="Arial" w:cs="Arial"/>
          <w:b/>
          <w:sz w:val="20"/>
        </w:rPr>
      </w:pPr>
    </w:p>
    <w:p w14:paraId="69D0E060" w14:textId="77777777" w:rsidR="00243439" w:rsidRDefault="00243439" w:rsidP="00477464">
      <w:pPr>
        <w:spacing w:line="360" w:lineRule="auto"/>
        <w:jc w:val="both"/>
        <w:rPr>
          <w:rFonts w:ascii="Arial" w:hAnsi="Arial" w:cs="Arial"/>
          <w:b/>
        </w:rPr>
      </w:pPr>
    </w:p>
    <w:p w14:paraId="0D3CC27B" w14:textId="77777777" w:rsidR="00243439" w:rsidRDefault="00243439" w:rsidP="00477464">
      <w:pPr>
        <w:spacing w:line="360" w:lineRule="auto"/>
        <w:jc w:val="both"/>
        <w:rPr>
          <w:rFonts w:ascii="Arial" w:hAnsi="Arial" w:cs="Arial"/>
          <w:b/>
        </w:rPr>
      </w:pPr>
    </w:p>
    <w:p w14:paraId="6EFDA8F8" w14:textId="77777777" w:rsidR="00243439" w:rsidRDefault="00243439" w:rsidP="00477464">
      <w:pPr>
        <w:spacing w:line="360" w:lineRule="auto"/>
        <w:jc w:val="both"/>
        <w:rPr>
          <w:rFonts w:ascii="Arial" w:hAnsi="Arial" w:cs="Arial"/>
          <w:b/>
        </w:rPr>
      </w:pPr>
    </w:p>
    <w:p w14:paraId="14482C74" w14:textId="77777777" w:rsidR="00243439" w:rsidRDefault="00243439" w:rsidP="00477464">
      <w:pPr>
        <w:spacing w:line="360" w:lineRule="auto"/>
        <w:jc w:val="both"/>
        <w:rPr>
          <w:rFonts w:ascii="Arial" w:hAnsi="Arial" w:cs="Arial"/>
          <w:b/>
        </w:rPr>
      </w:pPr>
    </w:p>
    <w:p w14:paraId="2FDE2972" w14:textId="77777777" w:rsidR="00243439" w:rsidRDefault="00243439" w:rsidP="00477464">
      <w:pPr>
        <w:spacing w:line="360" w:lineRule="auto"/>
        <w:jc w:val="both"/>
        <w:rPr>
          <w:rFonts w:ascii="Arial" w:hAnsi="Arial" w:cs="Arial"/>
          <w:b/>
        </w:rPr>
      </w:pPr>
    </w:p>
    <w:p w14:paraId="78E8C2F1" w14:textId="77777777" w:rsidR="00243439" w:rsidRDefault="00243439" w:rsidP="00477464">
      <w:pPr>
        <w:spacing w:line="360" w:lineRule="auto"/>
        <w:jc w:val="both"/>
        <w:rPr>
          <w:rFonts w:ascii="Arial" w:hAnsi="Arial" w:cs="Arial"/>
          <w:b/>
        </w:rPr>
      </w:pPr>
    </w:p>
    <w:p w14:paraId="148B912A" w14:textId="77777777" w:rsidR="00BF6248" w:rsidRPr="00477464" w:rsidRDefault="00B12389" w:rsidP="00477464">
      <w:pPr>
        <w:spacing w:line="360" w:lineRule="auto"/>
        <w:jc w:val="both"/>
        <w:rPr>
          <w:rFonts w:ascii="Arial" w:hAnsi="Arial" w:cs="Arial"/>
          <w:b/>
        </w:rPr>
      </w:pPr>
      <w:r w:rsidRPr="00477464">
        <w:rPr>
          <w:rFonts w:ascii="Arial" w:hAnsi="Arial" w:cs="Arial"/>
          <w:b/>
        </w:rPr>
        <w:lastRenderedPageBreak/>
        <w:t>R</w:t>
      </w:r>
      <w:r w:rsidR="00FC1A3C" w:rsidRPr="00477464">
        <w:rPr>
          <w:rFonts w:ascii="Arial" w:hAnsi="Arial" w:cs="Arial"/>
          <w:b/>
        </w:rPr>
        <w:t>EPLY:</w:t>
      </w:r>
    </w:p>
    <w:p w14:paraId="494CA43E" w14:textId="77777777" w:rsidR="00717BE8" w:rsidRPr="00477464" w:rsidRDefault="00477464" w:rsidP="006E46F0">
      <w:pPr>
        <w:tabs>
          <w:tab w:val="left" w:pos="426"/>
        </w:tabs>
        <w:spacing w:line="360" w:lineRule="auto"/>
        <w:ind w:left="851" w:hanging="851"/>
        <w:jc w:val="both"/>
        <w:rPr>
          <w:rFonts w:ascii="Arial" w:hAnsi="Arial" w:cs="Arial"/>
        </w:rPr>
      </w:pPr>
      <w:r w:rsidRPr="00477464">
        <w:rPr>
          <w:rFonts w:ascii="Arial" w:hAnsi="Arial" w:cs="Arial"/>
        </w:rPr>
        <w:t>(1)</w:t>
      </w:r>
      <w:r w:rsidR="006E46F0">
        <w:rPr>
          <w:rFonts w:ascii="Arial" w:hAnsi="Arial" w:cs="Arial"/>
        </w:rPr>
        <w:tab/>
      </w:r>
      <w:r w:rsidR="005623E1" w:rsidRPr="00477464">
        <w:rPr>
          <w:rFonts w:ascii="Arial" w:hAnsi="Arial" w:cs="Arial"/>
        </w:rPr>
        <w:t>(a)</w:t>
      </w:r>
      <w:r w:rsidR="00650448">
        <w:rPr>
          <w:rFonts w:ascii="Arial" w:hAnsi="Arial" w:cs="Arial"/>
        </w:rPr>
        <w:tab/>
      </w:r>
      <w:r>
        <w:rPr>
          <w:rFonts w:ascii="Arial" w:hAnsi="Arial" w:cs="Arial"/>
        </w:rPr>
        <w:t>T</w:t>
      </w:r>
      <w:r w:rsidR="00717BE8" w:rsidRPr="00477464">
        <w:rPr>
          <w:rFonts w:ascii="Arial" w:hAnsi="Arial" w:cs="Arial"/>
        </w:rPr>
        <w:t>he total amount of discretionary grants paid in:</w:t>
      </w:r>
    </w:p>
    <w:p w14:paraId="1C45A9E7" w14:textId="77777777" w:rsidR="005623E1" w:rsidRPr="00477464" w:rsidRDefault="00717BE8" w:rsidP="006E46F0">
      <w:pPr>
        <w:pStyle w:val="ListParagraph"/>
        <w:spacing w:line="360" w:lineRule="auto"/>
        <w:ind w:left="1276" w:hanging="425"/>
        <w:jc w:val="both"/>
        <w:rPr>
          <w:rFonts w:ascii="Arial" w:hAnsi="Arial" w:cs="Arial"/>
        </w:rPr>
      </w:pPr>
      <w:r w:rsidRPr="00477464">
        <w:rPr>
          <w:rFonts w:ascii="Arial" w:hAnsi="Arial" w:cs="Arial"/>
        </w:rPr>
        <w:t>(i)</w:t>
      </w:r>
      <w:r w:rsidR="00650448">
        <w:rPr>
          <w:rFonts w:ascii="Arial" w:hAnsi="Arial" w:cs="Arial"/>
        </w:rPr>
        <w:tab/>
      </w:r>
      <w:r w:rsidR="002D0481">
        <w:rPr>
          <w:rFonts w:ascii="Arial" w:hAnsi="Arial" w:cs="Arial"/>
        </w:rPr>
        <w:t>2004/15 :</w:t>
      </w:r>
      <w:r w:rsidRPr="00477464">
        <w:rPr>
          <w:rFonts w:ascii="Arial" w:hAnsi="Arial" w:cs="Arial"/>
        </w:rPr>
        <w:t xml:space="preserve"> R3 505 995.00</w:t>
      </w:r>
      <w:r w:rsidR="002F191A">
        <w:rPr>
          <w:rFonts w:ascii="Arial" w:hAnsi="Arial" w:cs="Arial"/>
        </w:rPr>
        <w:t>;</w:t>
      </w:r>
    </w:p>
    <w:p w14:paraId="3793D26B" w14:textId="77777777" w:rsidR="00717BE8" w:rsidRPr="00477464" w:rsidRDefault="00650448" w:rsidP="006E46F0">
      <w:pPr>
        <w:pStyle w:val="ListParagraph"/>
        <w:spacing w:line="360" w:lineRule="auto"/>
        <w:ind w:left="1276" w:hanging="425"/>
        <w:jc w:val="both"/>
        <w:rPr>
          <w:rFonts w:ascii="Arial" w:hAnsi="Arial" w:cs="Arial"/>
        </w:rPr>
      </w:pPr>
      <w:r>
        <w:rPr>
          <w:rFonts w:ascii="Arial" w:hAnsi="Arial" w:cs="Arial"/>
        </w:rPr>
        <w:t>(ii)</w:t>
      </w:r>
      <w:r>
        <w:rPr>
          <w:rFonts w:ascii="Arial" w:hAnsi="Arial" w:cs="Arial"/>
        </w:rPr>
        <w:tab/>
      </w:r>
      <w:r w:rsidR="002D0481">
        <w:rPr>
          <w:rFonts w:ascii="Arial" w:hAnsi="Arial" w:cs="Arial"/>
        </w:rPr>
        <w:t>2015/16 :</w:t>
      </w:r>
      <w:r w:rsidR="00501C00">
        <w:rPr>
          <w:rFonts w:ascii="Arial" w:hAnsi="Arial" w:cs="Arial"/>
        </w:rPr>
        <w:t xml:space="preserve"> R2 140</w:t>
      </w:r>
      <w:r w:rsidR="00717BE8" w:rsidRPr="00477464">
        <w:rPr>
          <w:rFonts w:ascii="Arial" w:hAnsi="Arial" w:cs="Arial"/>
        </w:rPr>
        <w:t> 432.00</w:t>
      </w:r>
    </w:p>
    <w:p w14:paraId="3CFC21FF" w14:textId="77777777" w:rsidR="00650448" w:rsidRPr="006E46F0" w:rsidRDefault="00717BE8" w:rsidP="006E46F0">
      <w:pPr>
        <w:pStyle w:val="ListParagraph"/>
        <w:spacing w:line="360" w:lineRule="auto"/>
        <w:ind w:left="1276" w:hanging="425"/>
        <w:jc w:val="both"/>
        <w:rPr>
          <w:rFonts w:ascii="Arial" w:hAnsi="Arial" w:cs="Arial"/>
        </w:rPr>
      </w:pPr>
      <w:r w:rsidRPr="00477464">
        <w:rPr>
          <w:rFonts w:ascii="Arial" w:hAnsi="Arial" w:cs="Arial"/>
        </w:rPr>
        <w:t>(iii)</w:t>
      </w:r>
      <w:r w:rsidR="00650448">
        <w:rPr>
          <w:rFonts w:ascii="Arial" w:hAnsi="Arial" w:cs="Arial"/>
        </w:rPr>
        <w:tab/>
      </w:r>
      <w:r w:rsidR="002D0481">
        <w:rPr>
          <w:rFonts w:ascii="Arial" w:hAnsi="Arial" w:cs="Arial"/>
        </w:rPr>
        <w:t>2016/17 :</w:t>
      </w:r>
      <w:r w:rsidRPr="00477464">
        <w:rPr>
          <w:rFonts w:ascii="Arial" w:hAnsi="Arial" w:cs="Arial"/>
        </w:rPr>
        <w:t xml:space="preserve"> R136 250.00</w:t>
      </w:r>
    </w:p>
    <w:tbl>
      <w:tblPr>
        <w:tblStyle w:val="TableGrid"/>
        <w:tblW w:w="10359" w:type="dxa"/>
        <w:tblLook w:val="04A0" w:firstRow="1" w:lastRow="0" w:firstColumn="1" w:lastColumn="0" w:noHBand="0" w:noVBand="1"/>
      </w:tblPr>
      <w:tblGrid>
        <w:gridCol w:w="2154"/>
        <w:gridCol w:w="2495"/>
        <w:gridCol w:w="3119"/>
        <w:gridCol w:w="2591"/>
      </w:tblGrid>
      <w:tr w:rsidR="00F411BA" w:rsidRPr="00477464" w14:paraId="354ADF69" w14:textId="77777777" w:rsidTr="006E46F0">
        <w:tc>
          <w:tcPr>
            <w:tcW w:w="10359" w:type="dxa"/>
            <w:gridSpan w:val="4"/>
          </w:tcPr>
          <w:p w14:paraId="2FB10649" w14:textId="77777777" w:rsidR="00717BE8" w:rsidRPr="00477464" w:rsidRDefault="00717BE8" w:rsidP="006E46F0">
            <w:pPr>
              <w:spacing w:before="60" w:after="60" w:line="240" w:lineRule="auto"/>
              <w:rPr>
                <w:rFonts w:ascii="Arial" w:hAnsi="Arial" w:cs="Arial"/>
                <w:b/>
              </w:rPr>
            </w:pPr>
            <w:r w:rsidRPr="00477464">
              <w:rPr>
                <w:rFonts w:ascii="Arial" w:hAnsi="Arial" w:cs="Arial"/>
                <w:b/>
              </w:rPr>
              <w:t>2014/15</w:t>
            </w:r>
          </w:p>
        </w:tc>
      </w:tr>
      <w:tr w:rsidR="00477464" w:rsidRPr="00477464" w14:paraId="3FAA6A55" w14:textId="77777777" w:rsidTr="006E46F0">
        <w:tc>
          <w:tcPr>
            <w:tcW w:w="2154" w:type="dxa"/>
            <w:vAlign w:val="center"/>
          </w:tcPr>
          <w:p w14:paraId="14697E2A" w14:textId="77777777" w:rsidR="00717BE8" w:rsidRPr="00477464" w:rsidRDefault="00717BE8" w:rsidP="006E46F0">
            <w:pPr>
              <w:spacing w:before="60" w:after="60" w:line="240" w:lineRule="auto"/>
              <w:jc w:val="center"/>
              <w:rPr>
                <w:rFonts w:ascii="Arial" w:hAnsi="Arial" w:cs="Arial"/>
                <w:b/>
              </w:rPr>
            </w:pPr>
            <w:r w:rsidRPr="00477464">
              <w:rPr>
                <w:rFonts w:ascii="Arial" w:hAnsi="Arial" w:cs="Arial"/>
                <w:b/>
              </w:rPr>
              <w:t>Teacher Union</w:t>
            </w:r>
          </w:p>
        </w:tc>
        <w:tc>
          <w:tcPr>
            <w:tcW w:w="2495" w:type="dxa"/>
            <w:vAlign w:val="center"/>
          </w:tcPr>
          <w:p w14:paraId="2E19BB85" w14:textId="77777777" w:rsidR="00717BE8" w:rsidRPr="00477464" w:rsidRDefault="00477464" w:rsidP="006E46F0">
            <w:pPr>
              <w:pStyle w:val="ListParagraph"/>
              <w:spacing w:before="60" w:after="60" w:line="240" w:lineRule="auto"/>
              <w:ind w:left="0"/>
              <w:contextualSpacing w:val="0"/>
              <w:jc w:val="center"/>
              <w:rPr>
                <w:rFonts w:ascii="Arial" w:hAnsi="Arial" w:cs="Arial"/>
                <w:b/>
              </w:rPr>
            </w:pPr>
            <w:r>
              <w:rPr>
                <w:rFonts w:ascii="Arial" w:hAnsi="Arial" w:cs="Arial"/>
                <w:b/>
              </w:rPr>
              <w:t>(b) Service provider</w:t>
            </w:r>
          </w:p>
        </w:tc>
        <w:tc>
          <w:tcPr>
            <w:tcW w:w="3119" w:type="dxa"/>
            <w:vAlign w:val="center"/>
          </w:tcPr>
          <w:p w14:paraId="2C3BA1E1" w14:textId="77777777" w:rsidR="00717BE8" w:rsidRPr="00477464" w:rsidRDefault="00477464" w:rsidP="006E46F0">
            <w:pPr>
              <w:spacing w:before="60" w:after="60" w:line="240" w:lineRule="auto"/>
              <w:jc w:val="center"/>
              <w:rPr>
                <w:rFonts w:ascii="Arial" w:hAnsi="Arial" w:cs="Arial"/>
                <w:b/>
              </w:rPr>
            </w:pPr>
            <w:r>
              <w:rPr>
                <w:rFonts w:ascii="Arial" w:hAnsi="Arial" w:cs="Arial"/>
                <w:b/>
              </w:rPr>
              <w:t>(c) A</w:t>
            </w:r>
            <w:r w:rsidR="00717BE8" w:rsidRPr="00477464">
              <w:rPr>
                <w:rFonts w:ascii="Arial" w:hAnsi="Arial" w:cs="Arial"/>
                <w:b/>
              </w:rPr>
              <w:t>mount paid</w:t>
            </w:r>
          </w:p>
        </w:tc>
        <w:tc>
          <w:tcPr>
            <w:tcW w:w="2591" w:type="dxa"/>
            <w:vAlign w:val="center"/>
          </w:tcPr>
          <w:p w14:paraId="06BDEFEF" w14:textId="77777777" w:rsidR="00717BE8" w:rsidRPr="00477464" w:rsidRDefault="00717BE8" w:rsidP="006E46F0">
            <w:pPr>
              <w:spacing w:before="60" w:after="60" w:line="240" w:lineRule="auto"/>
              <w:jc w:val="center"/>
              <w:rPr>
                <w:rFonts w:ascii="Arial" w:hAnsi="Arial" w:cs="Arial"/>
                <w:b/>
              </w:rPr>
            </w:pPr>
            <w:r w:rsidRPr="00477464">
              <w:rPr>
                <w:rFonts w:ascii="Arial" w:hAnsi="Arial" w:cs="Arial"/>
                <w:b/>
              </w:rPr>
              <w:t>(d) Number of employees trained</w:t>
            </w:r>
          </w:p>
        </w:tc>
      </w:tr>
      <w:tr w:rsidR="00477464" w:rsidRPr="00477464" w14:paraId="0730F5F5" w14:textId="77777777" w:rsidTr="006E46F0">
        <w:tc>
          <w:tcPr>
            <w:tcW w:w="2154" w:type="dxa"/>
            <w:vMerge w:val="restart"/>
          </w:tcPr>
          <w:p w14:paraId="07BE15CD" w14:textId="77777777" w:rsidR="008B328C" w:rsidRPr="00477464" w:rsidRDefault="00477464" w:rsidP="006E46F0">
            <w:pPr>
              <w:spacing w:before="60" w:after="60" w:line="240" w:lineRule="auto"/>
              <w:rPr>
                <w:rFonts w:ascii="Arial" w:hAnsi="Arial" w:cs="Arial"/>
              </w:rPr>
            </w:pPr>
            <w:r>
              <w:rPr>
                <w:rFonts w:ascii="Arial" w:hAnsi="Arial" w:cs="Arial"/>
              </w:rPr>
              <w:t>South African Democratic Teachers’ Union (</w:t>
            </w:r>
            <w:r w:rsidR="008B328C" w:rsidRPr="00477464">
              <w:rPr>
                <w:rFonts w:ascii="Arial" w:hAnsi="Arial" w:cs="Arial"/>
              </w:rPr>
              <w:t>SADTU</w:t>
            </w:r>
            <w:r>
              <w:rPr>
                <w:rFonts w:ascii="Arial" w:hAnsi="Arial" w:cs="Arial"/>
              </w:rPr>
              <w:t>)</w:t>
            </w:r>
          </w:p>
        </w:tc>
        <w:tc>
          <w:tcPr>
            <w:tcW w:w="2495" w:type="dxa"/>
          </w:tcPr>
          <w:p w14:paraId="22570190" w14:textId="77777777" w:rsidR="008B328C" w:rsidRPr="00477464" w:rsidRDefault="008B328C" w:rsidP="006E46F0">
            <w:pPr>
              <w:spacing w:before="60" w:after="60" w:line="240" w:lineRule="auto"/>
              <w:rPr>
                <w:rFonts w:ascii="Arial" w:hAnsi="Arial" w:cs="Arial"/>
              </w:rPr>
            </w:pPr>
            <w:r w:rsidRPr="00477464">
              <w:rPr>
                <w:rFonts w:ascii="Arial" w:hAnsi="Arial" w:cs="Arial"/>
              </w:rPr>
              <w:t xml:space="preserve">University of the Western Cape </w:t>
            </w:r>
          </w:p>
          <w:p w14:paraId="7EE3AB9A" w14:textId="77777777" w:rsidR="008B328C" w:rsidRPr="00477464" w:rsidRDefault="008B328C" w:rsidP="006E46F0">
            <w:pPr>
              <w:spacing w:before="60" w:after="60" w:line="240" w:lineRule="auto"/>
              <w:rPr>
                <w:rFonts w:ascii="Arial" w:hAnsi="Arial" w:cs="Arial"/>
              </w:rPr>
            </w:pPr>
          </w:p>
        </w:tc>
        <w:tc>
          <w:tcPr>
            <w:tcW w:w="3119" w:type="dxa"/>
          </w:tcPr>
          <w:p w14:paraId="7F3B3F48" w14:textId="77777777" w:rsidR="008B328C" w:rsidRPr="00477464" w:rsidRDefault="008B328C" w:rsidP="006E46F0">
            <w:pPr>
              <w:spacing w:before="60" w:after="60" w:line="240" w:lineRule="auto"/>
              <w:rPr>
                <w:rFonts w:ascii="Arial" w:hAnsi="Arial" w:cs="Arial"/>
              </w:rPr>
            </w:pPr>
            <w:r w:rsidRPr="00477464">
              <w:rPr>
                <w:rFonts w:ascii="Arial" w:hAnsi="Arial" w:cs="Arial"/>
              </w:rPr>
              <w:t>Contract Amount: R1 550 000.00</w:t>
            </w:r>
          </w:p>
          <w:p w14:paraId="1EF7B59A" w14:textId="77777777" w:rsidR="008B328C" w:rsidRPr="00477464" w:rsidRDefault="008B328C" w:rsidP="006E46F0">
            <w:pPr>
              <w:spacing w:before="60" w:after="60" w:line="240" w:lineRule="auto"/>
              <w:rPr>
                <w:rFonts w:ascii="Arial" w:hAnsi="Arial" w:cs="Arial"/>
              </w:rPr>
            </w:pPr>
            <w:r w:rsidRPr="00477464">
              <w:rPr>
                <w:rFonts w:ascii="Arial" w:hAnsi="Arial" w:cs="Arial"/>
              </w:rPr>
              <w:t>Amount paid to date: R1 550 000.00</w:t>
            </w:r>
          </w:p>
        </w:tc>
        <w:tc>
          <w:tcPr>
            <w:tcW w:w="2591" w:type="dxa"/>
          </w:tcPr>
          <w:p w14:paraId="1FFEA5F2" w14:textId="77777777" w:rsidR="008B328C" w:rsidRPr="00477464" w:rsidRDefault="008B328C" w:rsidP="006E46F0">
            <w:pPr>
              <w:spacing w:before="60" w:after="60" w:line="240" w:lineRule="auto"/>
              <w:jc w:val="center"/>
              <w:rPr>
                <w:rFonts w:ascii="Arial" w:hAnsi="Arial" w:cs="Arial"/>
              </w:rPr>
            </w:pPr>
            <w:r w:rsidRPr="00477464">
              <w:rPr>
                <w:rFonts w:ascii="Arial" w:hAnsi="Arial" w:cs="Arial"/>
              </w:rPr>
              <w:t>60</w:t>
            </w:r>
          </w:p>
        </w:tc>
      </w:tr>
      <w:tr w:rsidR="00477464" w:rsidRPr="00477464" w14:paraId="14A37674" w14:textId="77777777" w:rsidTr="006E46F0">
        <w:tc>
          <w:tcPr>
            <w:tcW w:w="2154" w:type="dxa"/>
            <w:vMerge/>
          </w:tcPr>
          <w:p w14:paraId="7C585E97" w14:textId="77777777" w:rsidR="008B328C" w:rsidRPr="00477464" w:rsidRDefault="008B328C" w:rsidP="006E46F0">
            <w:pPr>
              <w:spacing w:before="60" w:after="60" w:line="240" w:lineRule="auto"/>
              <w:rPr>
                <w:rFonts w:ascii="Arial" w:hAnsi="Arial" w:cs="Arial"/>
                <w:b/>
              </w:rPr>
            </w:pPr>
          </w:p>
        </w:tc>
        <w:tc>
          <w:tcPr>
            <w:tcW w:w="2495" w:type="dxa"/>
          </w:tcPr>
          <w:p w14:paraId="6531B599" w14:textId="77777777" w:rsidR="008B328C" w:rsidRPr="00477464" w:rsidRDefault="008B328C" w:rsidP="006E46F0">
            <w:pPr>
              <w:spacing w:before="60" w:after="60" w:line="240" w:lineRule="auto"/>
              <w:rPr>
                <w:rFonts w:ascii="Arial" w:hAnsi="Arial" w:cs="Arial"/>
              </w:rPr>
            </w:pPr>
            <w:r w:rsidRPr="00477464">
              <w:rPr>
                <w:rFonts w:ascii="Arial" w:hAnsi="Arial" w:cs="Arial"/>
              </w:rPr>
              <w:t>Curtis Nkondo Professional Development Institute</w:t>
            </w:r>
          </w:p>
        </w:tc>
        <w:tc>
          <w:tcPr>
            <w:tcW w:w="3119" w:type="dxa"/>
          </w:tcPr>
          <w:p w14:paraId="3F109A67" w14:textId="77777777" w:rsidR="008B328C" w:rsidRPr="00477464" w:rsidRDefault="008B328C" w:rsidP="006E46F0">
            <w:pPr>
              <w:spacing w:before="60" w:after="60" w:line="240" w:lineRule="auto"/>
              <w:rPr>
                <w:rFonts w:ascii="Arial" w:hAnsi="Arial" w:cs="Arial"/>
              </w:rPr>
            </w:pPr>
            <w:r w:rsidRPr="00477464">
              <w:rPr>
                <w:rFonts w:ascii="Arial" w:hAnsi="Arial" w:cs="Arial"/>
              </w:rPr>
              <w:t>Contract Amount: R199 920.00</w:t>
            </w:r>
          </w:p>
          <w:p w14:paraId="7B0049DD" w14:textId="77777777" w:rsidR="008B328C" w:rsidRPr="00477464" w:rsidRDefault="008B328C" w:rsidP="006E46F0">
            <w:pPr>
              <w:spacing w:before="60" w:after="60" w:line="240" w:lineRule="auto"/>
              <w:rPr>
                <w:rFonts w:ascii="Arial" w:hAnsi="Arial" w:cs="Arial"/>
              </w:rPr>
            </w:pPr>
            <w:r w:rsidRPr="00477464">
              <w:rPr>
                <w:rFonts w:ascii="Arial" w:hAnsi="Arial" w:cs="Arial"/>
              </w:rPr>
              <w:t>Amount paid to date: R199 920.00</w:t>
            </w:r>
          </w:p>
        </w:tc>
        <w:tc>
          <w:tcPr>
            <w:tcW w:w="2591" w:type="dxa"/>
          </w:tcPr>
          <w:p w14:paraId="551EAB6E" w14:textId="77777777" w:rsidR="008B328C" w:rsidRPr="00477464" w:rsidRDefault="008B328C" w:rsidP="006E46F0">
            <w:pPr>
              <w:spacing w:before="60" w:after="60" w:line="240" w:lineRule="auto"/>
              <w:jc w:val="center"/>
              <w:rPr>
                <w:rFonts w:ascii="Arial" w:hAnsi="Arial" w:cs="Arial"/>
              </w:rPr>
            </w:pPr>
            <w:r w:rsidRPr="00477464">
              <w:rPr>
                <w:rFonts w:ascii="Arial" w:hAnsi="Arial" w:cs="Arial"/>
              </w:rPr>
              <w:t>68</w:t>
            </w:r>
          </w:p>
        </w:tc>
      </w:tr>
      <w:tr w:rsidR="00477464" w:rsidRPr="00477464" w14:paraId="1CF983AA" w14:textId="77777777" w:rsidTr="006E46F0">
        <w:tc>
          <w:tcPr>
            <w:tcW w:w="2154" w:type="dxa"/>
            <w:vMerge w:val="restart"/>
          </w:tcPr>
          <w:p w14:paraId="5E03EB4C" w14:textId="77777777" w:rsidR="008B328C" w:rsidRPr="00477464" w:rsidRDefault="00477464" w:rsidP="006E46F0">
            <w:pPr>
              <w:spacing w:before="60" w:after="60" w:line="240" w:lineRule="auto"/>
              <w:rPr>
                <w:rFonts w:ascii="Arial" w:hAnsi="Arial" w:cs="Arial"/>
              </w:rPr>
            </w:pPr>
            <w:r>
              <w:rPr>
                <w:rFonts w:ascii="Arial" w:hAnsi="Arial" w:cs="Arial"/>
              </w:rPr>
              <w:t>Professional Educators Union (</w:t>
            </w:r>
            <w:r w:rsidR="008B328C" w:rsidRPr="00477464">
              <w:rPr>
                <w:rFonts w:ascii="Arial" w:hAnsi="Arial" w:cs="Arial"/>
              </w:rPr>
              <w:t>PEU</w:t>
            </w:r>
            <w:r>
              <w:rPr>
                <w:rFonts w:ascii="Arial" w:hAnsi="Arial" w:cs="Arial"/>
              </w:rPr>
              <w:t>)</w:t>
            </w:r>
          </w:p>
        </w:tc>
        <w:tc>
          <w:tcPr>
            <w:tcW w:w="2495" w:type="dxa"/>
          </w:tcPr>
          <w:p w14:paraId="5766B46D" w14:textId="77777777" w:rsidR="008B328C" w:rsidRPr="00477464" w:rsidRDefault="008B328C" w:rsidP="006E46F0">
            <w:pPr>
              <w:spacing w:before="60" w:after="60" w:line="240" w:lineRule="auto"/>
              <w:rPr>
                <w:rFonts w:ascii="Arial" w:hAnsi="Arial" w:cs="Arial"/>
              </w:rPr>
            </w:pPr>
            <w:r w:rsidRPr="00477464">
              <w:rPr>
                <w:rFonts w:ascii="Arial" w:hAnsi="Arial" w:cs="Arial"/>
              </w:rPr>
              <w:t>North West University</w:t>
            </w:r>
          </w:p>
        </w:tc>
        <w:tc>
          <w:tcPr>
            <w:tcW w:w="3119" w:type="dxa"/>
          </w:tcPr>
          <w:p w14:paraId="1A249011" w14:textId="77777777" w:rsidR="008B328C" w:rsidRPr="00477464" w:rsidRDefault="008B328C" w:rsidP="006E46F0">
            <w:pPr>
              <w:spacing w:before="60" w:after="60" w:line="240" w:lineRule="auto"/>
              <w:rPr>
                <w:rFonts w:ascii="Arial" w:hAnsi="Arial" w:cs="Arial"/>
              </w:rPr>
            </w:pPr>
            <w:r w:rsidRPr="00477464">
              <w:rPr>
                <w:rFonts w:ascii="Arial" w:hAnsi="Arial" w:cs="Arial"/>
              </w:rPr>
              <w:t>Contract Amount: R497 045.00</w:t>
            </w:r>
          </w:p>
          <w:p w14:paraId="07B7A72F" w14:textId="77777777" w:rsidR="008B328C" w:rsidRPr="00477464" w:rsidRDefault="008B328C" w:rsidP="006E46F0">
            <w:pPr>
              <w:spacing w:before="60" w:after="60" w:line="240" w:lineRule="auto"/>
              <w:rPr>
                <w:rFonts w:ascii="Arial" w:hAnsi="Arial" w:cs="Arial"/>
              </w:rPr>
            </w:pPr>
            <w:r w:rsidRPr="00477464">
              <w:rPr>
                <w:rFonts w:ascii="Arial" w:hAnsi="Arial" w:cs="Arial"/>
              </w:rPr>
              <w:t>Amount paid to date: R458 250.00</w:t>
            </w:r>
          </w:p>
        </w:tc>
        <w:tc>
          <w:tcPr>
            <w:tcW w:w="2591" w:type="dxa"/>
          </w:tcPr>
          <w:p w14:paraId="2B9562BC" w14:textId="77777777" w:rsidR="008B328C" w:rsidRPr="00477464" w:rsidRDefault="008B328C" w:rsidP="006E46F0">
            <w:pPr>
              <w:spacing w:before="60" w:after="60" w:line="240" w:lineRule="auto"/>
              <w:jc w:val="center"/>
              <w:rPr>
                <w:rFonts w:ascii="Arial" w:hAnsi="Arial" w:cs="Arial"/>
              </w:rPr>
            </w:pPr>
            <w:r w:rsidRPr="00477464">
              <w:rPr>
                <w:rFonts w:ascii="Arial" w:hAnsi="Arial" w:cs="Arial"/>
              </w:rPr>
              <w:t>30</w:t>
            </w:r>
          </w:p>
        </w:tc>
      </w:tr>
      <w:tr w:rsidR="00477464" w:rsidRPr="00477464" w14:paraId="04106E80" w14:textId="77777777" w:rsidTr="006E46F0">
        <w:tc>
          <w:tcPr>
            <w:tcW w:w="2154" w:type="dxa"/>
            <w:vMerge/>
          </w:tcPr>
          <w:p w14:paraId="2B3CE188" w14:textId="77777777" w:rsidR="008B328C" w:rsidRPr="00477464" w:rsidRDefault="008B328C" w:rsidP="006E46F0">
            <w:pPr>
              <w:spacing w:before="60" w:after="60" w:line="240" w:lineRule="auto"/>
              <w:rPr>
                <w:rFonts w:ascii="Arial" w:hAnsi="Arial" w:cs="Arial"/>
                <w:b/>
              </w:rPr>
            </w:pPr>
          </w:p>
        </w:tc>
        <w:tc>
          <w:tcPr>
            <w:tcW w:w="2495" w:type="dxa"/>
          </w:tcPr>
          <w:p w14:paraId="59A4F0E7" w14:textId="77777777" w:rsidR="008B328C" w:rsidRPr="00477464" w:rsidRDefault="008B328C" w:rsidP="006E46F0">
            <w:pPr>
              <w:spacing w:before="60" w:after="60" w:line="240" w:lineRule="auto"/>
              <w:rPr>
                <w:rFonts w:ascii="Arial" w:hAnsi="Arial" w:cs="Arial"/>
                <w:b/>
              </w:rPr>
            </w:pPr>
            <w:r w:rsidRPr="00477464">
              <w:rPr>
                <w:rFonts w:ascii="Arial" w:hAnsi="Arial" w:cs="Arial"/>
              </w:rPr>
              <w:t>North West University</w:t>
            </w:r>
          </w:p>
        </w:tc>
        <w:tc>
          <w:tcPr>
            <w:tcW w:w="3119" w:type="dxa"/>
          </w:tcPr>
          <w:p w14:paraId="27BAA73C" w14:textId="77777777" w:rsidR="00477464" w:rsidRDefault="008B328C" w:rsidP="006E46F0">
            <w:pPr>
              <w:spacing w:before="60" w:after="60" w:line="240" w:lineRule="auto"/>
              <w:rPr>
                <w:rFonts w:ascii="Arial" w:hAnsi="Arial" w:cs="Arial"/>
              </w:rPr>
            </w:pPr>
            <w:r w:rsidRPr="00477464">
              <w:rPr>
                <w:rFonts w:ascii="Arial" w:hAnsi="Arial" w:cs="Arial"/>
              </w:rPr>
              <w:t xml:space="preserve">Contract Amount: </w:t>
            </w:r>
          </w:p>
          <w:p w14:paraId="3EAE700E" w14:textId="77777777" w:rsidR="008B328C" w:rsidRPr="00477464" w:rsidRDefault="008B328C" w:rsidP="006E46F0">
            <w:pPr>
              <w:spacing w:before="60" w:after="60" w:line="240" w:lineRule="auto"/>
              <w:rPr>
                <w:rFonts w:ascii="Arial" w:hAnsi="Arial" w:cs="Arial"/>
              </w:rPr>
            </w:pPr>
            <w:r w:rsidRPr="00477464">
              <w:rPr>
                <w:rFonts w:ascii="Arial" w:hAnsi="Arial" w:cs="Arial"/>
              </w:rPr>
              <w:t>R171 000. 00</w:t>
            </w:r>
          </w:p>
          <w:p w14:paraId="450D98F6" w14:textId="77777777" w:rsidR="008B328C" w:rsidRPr="00477464" w:rsidRDefault="008B328C" w:rsidP="006E46F0">
            <w:pPr>
              <w:spacing w:before="60" w:after="60" w:line="240" w:lineRule="auto"/>
              <w:rPr>
                <w:rFonts w:ascii="Arial" w:hAnsi="Arial" w:cs="Arial"/>
              </w:rPr>
            </w:pPr>
            <w:r w:rsidRPr="00477464">
              <w:rPr>
                <w:rFonts w:ascii="Arial" w:hAnsi="Arial" w:cs="Arial"/>
              </w:rPr>
              <w:t>Amount paid to date: R171 000.00</w:t>
            </w:r>
          </w:p>
        </w:tc>
        <w:tc>
          <w:tcPr>
            <w:tcW w:w="2591" w:type="dxa"/>
          </w:tcPr>
          <w:p w14:paraId="35B1E0F9" w14:textId="77777777" w:rsidR="008B328C" w:rsidRPr="00477464" w:rsidRDefault="008B328C" w:rsidP="006E46F0">
            <w:pPr>
              <w:spacing w:before="60" w:after="60" w:line="240" w:lineRule="auto"/>
              <w:jc w:val="center"/>
              <w:rPr>
                <w:rFonts w:ascii="Arial" w:hAnsi="Arial" w:cs="Arial"/>
              </w:rPr>
            </w:pPr>
            <w:r w:rsidRPr="00477464">
              <w:rPr>
                <w:rFonts w:ascii="Arial" w:hAnsi="Arial" w:cs="Arial"/>
              </w:rPr>
              <w:t>39</w:t>
            </w:r>
          </w:p>
        </w:tc>
      </w:tr>
      <w:tr w:rsidR="00477464" w:rsidRPr="00477464" w14:paraId="0C37D05E" w14:textId="77777777" w:rsidTr="006E46F0">
        <w:tc>
          <w:tcPr>
            <w:tcW w:w="2154" w:type="dxa"/>
          </w:tcPr>
          <w:p w14:paraId="056BE744" w14:textId="77777777" w:rsidR="008B328C" w:rsidRPr="00477464" w:rsidRDefault="00477464" w:rsidP="006E46F0">
            <w:pPr>
              <w:spacing w:before="60" w:after="60" w:line="240" w:lineRule="auto"/>
              <w:rPr>
                <w:rFonts w:ascii="Arial" w:hAnsi="Arial" w:cs="Arial"/>
              </w:rPr>
            </w:pPr>
            <w:r>
              <w:rPr>
                <w:rFonts w:ascii="Arial" w:hAnsi="Arial" w:cs="Arial"/>
              </w:rPr>
              <w:t>National Teachers Union (</w:t>
            </w:r>
            <w:r w:rsidR="008B328C" w:rsidRPr="00477464">
              <w:rPr>
                <w:rFonts w:ascii="Arial" w:hAnsi="Arial" w:cs="Arial"/>
              </w:rPr>
              <w:t>NATU</w:t>
            </w:r>
            <w:r>
              <w:rPr>
                <w:rFonts w:ascii="Arial" w:hAnsi="Arial" w:cs="Arial"/>
              </w:rPr>
              <w:t>)</w:t>
            </w:r>
          </w:p>
        </w:tc>
        <w:tc>
          <w:tcPr>
            <w:tcW w:w="2495" w:type="dxa"/>
          </w:tcPr>
          <w:p w14:paraId="1793C91D" w14:textId="77777777" w:rsidR="008B328C" w:rsidRPr="00477464" w:rsidRDefault="008B328C" w:rsidP="006E46F0">
            <w:pPr>
              <w:spacing w:before="60" w:after="60" w:line="240" w:lineRule="auto"/>
              <w:rPr>
                <w:rFonts w:ascii="Arial" w:hAnsi="Arial" w:cs="Arial"/>
              </w:rPr>
            </w:pPr>
            <w:r w:rsidRPr="00477464">
              <w:rPr>
                <w:rFonts w:ascii="Arial" w:hAnsi="Arial" w:cs="Arial"/>
              </w:rPr>
              <w:t>Central University of Technology</w:t>
            </w:r>
          </w:p>
        </w:tc>
        <w:tc>
          <w:tcPr>
            <w:tcW w:w="3119" w:type="dxa"/>
          </w:tcPr>
          <w:p w14:paraId="1B9713DC" w14:textId="77777777" w:rsidR="008B328C" w:rsidRPr="00477464" w:rsidRDefault="008B328C" w:rsidP="006E46F0">
            <w:pPr>
              <w:spacing w:before="60" w:after="60" w:line="240" w:lineRule="auto"/>
              <w:rPr>
                <w:rFonts w:ascii="Arial" w:hAnsi="Arial" w:cs="Arial"/>
              </w:rPr>
            </w:pPr>
            <w:r w:rsidRPr="00477464">
              <w:rPr>
                <w:rFonts w:ascii="Arial" w:hAnsi="Arial" w:cs="Arial"/>
              </w:rPr>
              <w:t>Contract Amount: R500 000.00</w:t>
            </w:r>
          </w:p>
          <w:p w14:paraId="0DE1ACDA" w14:textId="77777777" w:rsidR="00650448" w:rsidRPr="00477464" w:rsidRDefault="008B328C" w:rsidP="006E46F0">
            <w:pPr>
              <w:spacing w:before="60" w:after="60" w:line="240" w:lineRule="auto"/>
              <w:rPr>
                <w:rFonts w:ascii="Arial" w:hAnsi="Arial" w:cs="Arial"/>
              </w:rPr>
            </w:pPr>
            <w:r w:rsidRPr="00477464">
              <w:rPr>
                <w:rFonts w:ascii="Arial" w:hAnsi="Arial" w:cs="Arial"/>
              </w:rPr>
              <w:t>Amount paid to date: R500 000.00</w:t>
            </w:r>
          </w:p>
        </w:tc>
        <w:tc>
          <w:tcPr>
            <w:tcW w:w="2591" w:type="dxa"/>
          </w:tcPr>
          <w:p w14:paraId="25B0D714" w14:textId="77777777" w:rsidR="008B328C" w:rsidRPr="00477464" w:rsidRDefault="005E451E" w:rsidP="006E46F0">
            <w:pPr>
              <w:spacing w:before="60" w:after="60" w:line="240" w:lineRule="auto"/>
              <w:jc w:val="center"/>
              <w:rPr>
                <w:rFonts w:ascii="Arial" w:hAnsi="Arial" w:cs="Arial"/>
              </w:rPr>
            </w:pPr>
            <w:r w:rsidRPr="00477464">
              <w:rPr>
                <w:rFonts w:ascii="Arial" w:hAnsi="Arial" w:cs="Arial"/>
              </w:rPr>
              <w:t>20</w:t>
            </w:r>
          </w:p>
        </w:tc>
      </w:tr>
      <w:tr w:rsidR="00477464" w:rsidRPr="00477464" w14:paraId="42432F19" w14:textId="77777777" w:rsidTr="006E46F0">
        <w:tc>
          <w:tcPr>
            <w:tcW w:w="2154" w:type="dxa"/>
            <w:vMerge w:val="restart"/>
          </w:tcPr>
          <w:p w14:paraId="54415F2B" w14:textId="77777777" w:rsidR="008B328C" w:rsidRPr="00477464" w:rsidRDefault="00477464" w:rsidP="006E46F0">
            <w:pPr>
              <w:spacing w:before="60" w:after="60" w:line="240" w:lineRule="auto"/>
              <w:rPr>
                <w:rFonts w:ascii="Arial" w:hAnsi="Arial" w:cs="Arial"/>
              </w:rPr>
            </w:pPr>
            <w:r>
              <w:rPr>
                <w:rFonts w:ascii="Arial" w:hAnsi="Arial" w:cs="Arial"/>
              </w:rPr>
              <w:t>Suid-Afrikaanse Onderwyserunie (</w:t>
            </w:r>
            <w:r w:rsidR="008B328C" w:rsidRPr="00477464">
              <w:rPr>
                <w:rFonts w:ascii="Arial" w:hAnsi="Arial" w:cs="Arial"/>
              </w:rPr>
              <w:t>SAOU</w:t>
            </w:r>
            <w:r>
              <w:rPr>
                <w:rFonts w:ascii="Arial" w:hAnsi="Arial" w:cs="Arial"/>
              </w:rPr>
              <w:t>)</w:t>
            </w:r>
          </w:p>
        </w:tc>
        <w:tc>
          <w:tcPr>
            <w:tcW w:w="2495" w:type="dxa"/>
          </w:tcPr>
          <w:p w14:paraId="6AECD739" w14:textId="77777777" w:rsidR="008B328C" w:rsidRPr="00477464" w:rsidRDefault="008B328C" w:rsidP="006E46F0">
            <w:pPr>
              <w:spacing w:before="60" w:after="60" w:line="240" w:lineRule="auto"/>
              <w:rPr>
                <w:rFonts w:ascii="Arial" w:hAnsi="Arial" w:cs="Arial"/>
              </w:rPr>
            </w:pPr>
            <w:r w:rsidRPr="00477464">
              <w:rPr>
                <w:rFonts w:ascii="Arial" w:hAnsi="Arial" w:cs="Arial"/>
              </w:rPr>
              <w:t>CE@PTA Trust</w:t>
            </w:r>
          </w:p>
        </w:tc>
        <w:tc>
          <w:tcPr>
            <w:tcW w:w="3119" w:type="dxa"/>
          </w:tcPr>
          <w:p w14:paraId="1B09A769" w14:textId="77777777" w:rsidR="008B328C" w:rsidRPr="00477464" w:rsidRDefault="008B328C" w:rsidP="006E46F0">
            <w:pPr>
              <w:spacing w:before="60" w:after="60" w:line="240" w:lineRule="auto"/>
              <w:rPr>
                <w:rFonts w:ascii="Arial" w:hAnsi="Arial" w:cs="Arial"/>
              </w:rPr>
            </w:pPr>
            <w:r w:rsidRPr="00477464">
              <w:rPr>
                <w:rFonts w:ascii="Arial" w:hAnsi="Arial" w:cs="Arial"/>
              </w:rPr>
              <w:t>Contract Amount: R135 625.00</w:t>
            </w:r>
          </w:p>
          <w:p w14:paraId="5C682ACE" w14:textId="77777777" w:rsidR="008B328C" w:rsidRPr="00477464" w:rsidRDefault="008B328C" w:rsidP="006E46F0">
            <w:pPr>
              <w:spacing w:before="60" w:after="60" w:line="240" w:lineRule="auto"/>
              <w:rPr>
                <w:rFonts w:ascii="Arial" w:hAnsi="Arial" w:cs="Arial"/>
              </w:rPr>
            </w:pPr>
            <w:r w:rsidRPr="00477464">
              <w:rPr>
                <w:rFonts w:ascii="Arial" w:hAnsi="Arial" w:cs="Arial"/>
              </w:rPr>
              <w:t>Amount paid to date: R131 250.00</w:t>
            </w:r>
          </w:p>
        </w:tc>
        <w:tc>
          <w:tcPr>
            <w:tcW w:w="2591" w:type="dxa"/>
          </w:tcPr>
          <w:p w14:paraId="233EFB80" w14:textId="77777777" w:rsidR="008B328C" w:rsidRPr="00477464" w:rsidRDefault="008B328C" w:rsidP="006E46F0">
            <w:pPr>
              <w:spacing w:before="60" w:after="60" w:line="240" w:lineRule="auto"/>
              <w:jc w:val="center"/>
              <w:rPr>
                <w:rFonts w:ascii="Arial" w:hAnsi="Arial" w:cs="Arial"/>
              </w:rPr>
            </w:pPr>
            <w:r w:rsidRPr="00477464">
              <w:rPr>
                <w:rFonts w:ascii="Arial" w:hAnsi="Arial" w:cs="Arial"/>
              </w:rPr>
              <w:t>24</w:t>
            </w:r>
          </w:p>
        </w:tc>
      </w:tr>
      <w:tr w:rsidR="00477464" w:rsidRPr="00477464" w14:paraId="4A5CE59A" w14:textId="77777777" w:rsidTr="006E46F0">
        <w:tc>
          <w:tcPr>
            <w:tcW w:w="2154" w:type="dxa"/>
            <w:vMerge/>
          </w:tcPr>
          <w:p w14:paraId="2672A481" w14:textId="77777777" w:rsidR="008B328C" w:rsidRPr="00477464" w:rsidRDefault="008B328C" w:rsidP="006E46F0">
            <w:pPr>
              <w:spacing w:before="60" w:after="60" w:line="240" w:lineRule="auto"/>
              <w:rPr>
                <w:rFonts w:ascii="Arial" w:hAnsi="Arial" w:cs="Arial"/>
              </w:rPr>
            </w:pPr>
          </w:p>
        </w:tc>
        <w:tc>
          <w:tcPr>
            <w:tcW w:w="2495" w:type="dxa"/>
          </w:tcPr>
          <w:p w14:paraId="171DBB36" w14:textId="77777777" w:rsidR="008B328C" w:rsidRPr="00477464" w:rsidRDefault="008B328C" w:rsidP="006E46F0">
            <w:pPr>
              <w:spacing w:before="60" w:after="60" w:line="240" w:lineRule="auto"/>
              <w:rPr>
                <w:rFonts w:ascii="Arial" w:hAnsi="Arial" w:cs="Arial"/>
              </w:rPr>
            </w:pPr>
            <w:r w:rsidRPr="00477464">
              <w:rPr>
                <w:rFonts w:ascii="Arial" w:hAnsi="Arial" w:cs="Arial"/>
              </w:rPr>
              <w:t>North West University</w:t>
            </w:r>
          </w:p>
        </w:tc>
        <w:tc>
          <w:tcPr>
            <w:tcW w:w="3119" w:type="dxa"/>
          </w:tcPr>
          <w:p w14:paraId="6AA3D1FE" w14:textId="77777777" w:rsidR="008B328C" w:rsidRPr="00477464" w:rsidRDefault="008B328C" w:rsidP="006E46F0">
            <w:pPr>
              <w:spacing w:before="60" w:after="60" w:line="240" w:lineRule="auto"/>
              <w:rPr>
                <w:rFonts w:ascii="Arial" w:hAnsi="Arial" w:cs="Arial"/>
              </w:rPr>
            </w:pPr>
            <w:r w:rsidRPr="00477464">
              <w:rPr>
                <w:rFonts w:ascii="Arial" w:hAnsi="Arial" w:cs="Arial"/>
              </w:rPr>
              <w:t>Contract Amount: R170 000.00</w:t>
            </w:r>
          </w:p>
          <w:p w14:paraId="29BBF323" w14:textId="77777777" w:rsidR="006E46F0" w:rsidRDefault="008B328C" w:rsidP="006E46F0">
            <w:pPr>
              <w:spacing w:before="60" w:after="60" w:line="240" w:lineRule="auto"/>
              <w:rPr>
                <w:rFonts w:ascii="Arial" w:hAnsi="Arial" w:cs="Arial"/>
              </w:rPr>
            </w:pPr>
            <w:r w:rsidRPr="00477464">
              <w:rPr>
                <w:rFonts w:ascii="Arial" w:hAnsi="Arial" w:cs="Arial"/>
              </w:rPr>
              <w:t xml:space="preserve">Amount paid to date: </w:t>
            </w:r>
          </w:p>
          <w:p w14:paraId="2A6B54D7" w14:textId="77777777" w:rsidR="008B328C" w:rsidRDefault="008B328C" w:rsidP="006E46F0">
            <w:pPr>
              <w:spacing w:before="60" w:after="60" w:line="240" w:lineRule="auto"/>
              <w:rPr>
                <w:rFonts w:ascii="Arial" w:hAnsi="Arial" w:cs="Arial"/>
              </w:rPr>
            </w:pPr>
            <w:r w:rsidRPr="00477464">
              <w:rPr>
                <w:rFonts w:ascii="Arial" w:hAnsi="Arial" w:cs="Arial"/>
              </w:rPr>
              <w:t>R0.00</w:t>
            </w:r>
          </w:p>
          <w:p w14:paraId="72A28EC0" w14:textId="77777777" w:rsidR="00B30645" w:rsidRDefault="00B30645" w:rsidP="006E46F0">
            <w:pPr>
              <w:spacing w:before="60" w:after="60" w:line="240" w:lineRule="auto"/>
              <w:rPr>
                <w:rFonts w:ascii="Arial" w:hAnsi="Arial" w:cs="Arial"/>
              </w:rPr>
            </w:pPr>
          </w:p>
          <w:p w14:paraId="614B4300" w14:textId="77777777" w:rsidR="00B30645" w:rsidRPr="00477464" w:rsidRDefault="00B30645" w:rsidP="006E46F0">
            <w:pPr>
              <w:spacing w:before="60" w:after="60" w:line="240" w:lineRule="auto"/>
              <w:rPr>
                <w:rFonts w:ascii="Arial" w:hAnsi="Arial" w:cs="Arial"/>
              </w:rPr>
            </w:pPr>
          </w:p>
        </w:tc>
        <w:tc>
          <w:tcPr>
            <w:tcW w:w="2591" w:type="dxa"/>
          </w:tcPr>
          <w:p w14:paraId="1F563C88" w14:textId="77777777" w:rsidR="008B328C" w:rsidRPr="00477464" w:rsidRDefault="008B328C" w:rsidP="006E46F0">
            <w:pPr>
              <w:spacing w:before="60" w:after="60" w:line="240" w:lineRule="auto"/>
              <w:jc w:val="center"/>
              <w:rPr>
                <w:rFonts w:ascii="Arial" w:hAnsi="Arial" w:cs="Arial"/>
              </w:rPr>
            </w:pPr>
            <w:r w:rsidRPr="00477464">
              <w:rPr>
                <w:rFonts w:ascii="Arial" w:hAnsi="Arial" w:cs="Arial"/>
              </w:rPr>
              <w:t>8</w:t>
            </w:r>
          </w:p>
        </w:tc>
      </w:tr>
      <w:tr w:rsidR="00477464" w:rsidRPr="00477464" w14:paraId="38CFEC1A" w14:textId="77777777" w:rsidTr="006E46F0">
        <w:tc>
          <w:tcPr>
            <w:tcW w:w="2154" w:type="dxa"/>
            <w:vMerge/>
          </w:tcPr>
          <w:p w14:paraId="68E127A0" w14:textId="77777777" w:rsidR="008B328C" w:rsidRPr="00477464" w:rsidRDefault="008B328C" w:rsidP="006E46F0">
            <w:pPr>
              <w:spacing w:before="60" w:after="60" w:line="240" w:lineRule="auto"/>
              <w:rPr>
                <w:rFonts w:ascii="Arial" w:hAnsi="Arial" w:cs="Arial"/>
              </w:rPr>
            </w:pPr>
          </w:p>
        </w:tc>
        <w:tc>
          <w:tcPr>
            <w:tcW w:w="2495" w:type="dxa"/>
          </w:tcPr>
          <w:p w14:paraId="20BA076F" w14:textId="77777777" w:rsidR="008B328C" w:rsidRPr="00477464" w:rsidRDefault="008B328C" w:rsidP="006E46F0">
            <w:pPr>
              <w:spacing w:before="60" w:after="60" w:line="240" w:lineRule="auto"/>
              <w:rPr>
                <w:rFonts w:ascii="Arial" w:hAnsi="Arial" w:cs="Arial"/>
              </w:rPr>
            </w:pPr>
            <w:r w:rsidRPr="00477464">
              <w:rPr>
                <w:rFonts w:ascii="Arial" w:hAnsi="Arial" w:cs="Arial"/>
              </w:rPr>
              <w:t>North West University</w:t>
            </w:r>
          </w:p>
        </w:tc>
        <w:tc>
          <w:tcPr>
            <w:tcW w:w="3119" w:type="dxa"/>
          </w:tcPr>
          <w:p w14:paraId="1BBBECCB" w14:textId="77777777" w:rsidR="008B328C" w:rsidRPr="00477464" w:rsidRDefault="008B328C" w:rsidP="006E46F0">
            <w:pPr>
              <w:spacing w:before="60" w:after="60" w:line="240" w:lineRule="auto"/>
              <w:rPr>
                <w:rFonts w:ascii="Arial" w:hAnsi="Arial" w:cs="Arial"/>
              </w:rPr>
            </w:pPr>
            <w:r w:rsidRPr="00477464">
              <w:rPr>
                <w:rFonts w:ascii="Arial" w:hAnsi="Arial" w:cs="Arial"/>
              </w:rPr>
              <w:t>Contract Amount: R175 000.00</w:t>
            </w:r>
          </w:p>
          <w:p w14:paraId="1377D575" w14:textId="77777777" w:rsidR="00B30645" w:rsidRDefault="008B328C" w:rsidP="006E46F0">
            <w:pPr>
              <w:spacing w:before="60" w:after="60" w:line="240" w:lineRule="auto"/>
              <w:rPr>
                <w:rFonts w:ascii="Arial" w:hAnsi="Arial" w:cs="Arial"/>
              </w:rPr>
            </w:pPr>
            <w:r w:rsidRPr="00477464">
              <w:rPr>
                <w:rFonts w:ascii="Arial" w:hAnsi="Arial" w:cs="Arial"/>
              </w:rPr>
              <w:t xml:space="preserve">Amount paid to date: </w:t>
            </w:r>
          </w:p>
          <w:p w14:paraId="77449555" w14:textId="77777777" w:rsidR="008B328C" w:rsidRPr="00477464" w:rsidRDefault="008B328C" w:rsidP="006E46F0">
            <w:pPr>
              <w:spacing w:before="60" w:after="60" w:line="240" w:lineRule="auto"/>
              <w:rPr>
                <w:rFonts w:ascii="Arial" w:hAnsi="Arial" w:cs="Arial"/>
              </w:rPr>
            </w:pPr>
            <w:r w:rsidRPr="00477464">
              <w:rPr>
                <w:rFonts w:ascii="Arial" w:hAnsi="Arial" w:cs="Arial"/>
              </w:rPr>
              <w:lastRenderedPageBreak/>
              <w:t>R0.00</w:t>
            </w:r>
          </w:p>
        </w:tc>
        <w:tc>
          <w:tcPr>
            <w:tcW w:w="2591" w:type="dxa"/>
          </w:tcPr>
          <w:p w14:paraId="1D21E80D" w14:textId="77777777" w:rsidR="008B328C" w:rsidRPr="00477464" w:rsidRDefault="005E451E" w:rsidP="006E46F0">
            <w:pPr>
              <w:spacing w:before="60" w:after="60" w:line="240" w:lineRule="auto"/>
              <w:jc w:val="center"/>
              <w:rPr>
                <w:rFonts w:ascii="Arial" w:hAnsi="Arial" w:cs="Arial"/>
              </w:rPr>
            </w:pPr>
            <w:r w:rsidRPr="00477464">
              <w:rPr>
                <w:rFonts w:ascii="Arial" w:hAnsi="Arial" w:cs="Arial"/>
              </w:rPr>
              <w:lastRenderedPageBreak/>
              <w:t>-</w:t>
            </w:r>
          </w:p>
        </w:tc>
      </w:tr>
      <w:tr w:rsidR="00477464" w:rsidRPr="00477464" w14:paraId="17E4B6E7" w14:textId="77777777" w:rsidTr="006E46F0">
        <w:tc>
          <w:tcPr>
            <w:tcW w:w="2154" w:type="dxa"/>
            <w:vMerge/>
          </w:tcPr>
          <w:p w14:paraId="1BA16FD3" w14:textId="77777777" w:rsidR="008B328C" w:rsidRPr="00477464" w:rsidRDefault="008B328C" w:rsidP="006E46F0">
            <w:pPr>
              <w:spacing w:before="60" w:after="60" w:line="240" w:lineRule="auto"/>
              <w:rPr>
                <w:rFonts w:ascii="Arial" w:hAnsi="Arial" w:cs="Arial"/>
              </w:rPr>
            </w:pPr>
          </w:p>
        </w:tc>
        <w:tc>
          <w:tcPr>
            <w:tcW w:w="2495" w:type="dxa"/>
          </w:tcPr>
          <w:p w14:paraId="1B4BA4FB" w14:textId="77777777" w:rsidR="008B328C" w:rsidRPr="00477464" w:rsidRDefault="008B328C" w:rsidP="006E46F0">
            <w:pPr>
              <w:spacing w:before="60" w:after="60" w:line="240" w:lineRule="auto"/>
              <w:rPr>
                <w:rFonts w:ascii="Arial" w:hAnsi="Arial" w:cs="Arial"/>
              </w:rPr>
            </w:pPr>
            <w:r w:rsidRPr="00477464">
              <w:rPr>
                <w:rFonts w:ascii="Arial" w:hAnsi="Arial" w:cs="Arial"/>
              </w:rPr>
              <w:t>Stellenbosch University</w:t>
            </w:r>
          </w:p>
        </w:tc>
        <w:tc>
          <w:tcPr>
            <w:tcW w:w="3119" w:type="dxa"/>
          </w:tcPr>
          <w:p w14:paraId="4004F4EB" w14:textId="77777777" w:rsidR="008B328C" w:rsidRPr="00477464" w:rsidRDefault="008B328C" w:rsidP="006E46F0">
            <w:pPr>
              <w:spacing w:before="60" w:after="60" w:line="240" w:lineRule="auto"/>
              <w:rPr>
                <w:rFonts w:ascii="Arial" w:hAnsi="Arial" w:cs="Arial"/>
              </w:rPr>
            </w:pPr>
            <w:r w:rsidRPr="00477464">
              <w:rPr>
                <w:rFonts w:ascii="Arial" w:hAnsi="Arial" w:cs="Arial"/>
              </w:rPr>
              <w:t>Contract Amount: R43 500.00</w:t>
            </w:r>
          </w:p>
          <w:p w14:paraId="1934BD01" w14:textId="77777777" w:rsidR="008B328C" w:rsidRPr="00477464" w:rsidRDefault="008B328C" w:rsidP="006E46F0">
            <w:pPr>
              <w:spacing w:before="60" w:after="60" w:line="240" w:lineRule="auto"/>
              <w:rPr>
                <w:rFonts w:ascii="Arial" w:hAnsi="Arial" w:cs="Arial"/>
              </w:rPr>
            </w:pPr>
            <w:r w:rsidRPr="00477464">
              <w:rPr>
                <w:rFonts w:ascii="Arial" w:hAnsi="Arial" w:cs="Arial"/>
              </w:rPr>
              <w:t>Amount paid to date: R0.00</w:t>
            </w:r>
          </w:p>
        </w:tc>
        <w:tc>
          <w:tcPr>
            <w:tcW w:w="2591" w:type="dxa"/>
          </w:tcPr>
          <w:p w14:paraId="17439CD8" w14:textId="77777777" w:rsidR="008B328C" w:rsidRPr="00477464" w:rsidRDefault="008B328C" w:rsidP="006E46F0">
            <w:pPr>
              <w:spacing w:before="60" w:after="60" w:line="240" w:lineRule="auto"/>
              <w:jc w:val="center"/>
              <w:rPr>
                <w:rFonts w:ascii="Arial" w:hAnsi="Arial" w:cs="Arial"/>
              </w:rPr>
            </w:pPr>
            <w:r w:rsidRPr="00477464">
              <w:rPr>
                <w:rFonts w:ascii="Arial" w:hAnsi="Arial" w:cs="Arial"/>
              </w:rPr>
              <w:t>-</w:t>
            </w:r>
          </w:p>
        </w:tc>
      </w:tr>
      <w:tr w:rsidR="00477464" w:rsidRPr="00477464" w14:paraId="0D267A25" w14:textId="77777777" w:rsidTr="006E46F0">
        <w:tc>
          <w:tcPr>
            <w:tcW w:w="2154" w:type="dxa"/>
          </w:tcPr>
          <w:p w14:paraId="3C498ABE" w14:textId="77777777" w:rsidR="008B328C" w:rsidRPr="00477464" w:rsidRDefault="00477464" w:rsidP="006E46F0">
            <w:pPr>
              <w:spacing w:before="60" w:after="60" w:line="240" w:lineRule="auto"/>
              <w:rPr>
                <w:rFonts w:ascii="Arial" w:hAnsi="Arial" w:cs="Arial"/>
              </w:rPr>
            </w:pPr>
            <w:r>
              <w:rPr>
                <w:rFonts w:ascii="Arial" w:hAnsi="Arial" w:cs="Arial"/>
              </w:rPr>
              <w:t>National Professional Teachers’ Organisation of South Africa (</w:t>
            </w:r>
            <w:r w:rsidR="008B328C" w:rsidRPr="00477464">
              <w:rPr>
                <w:rFonts w:ascii="Arial" w:hAnsi="Arial" w:cs="Arial"/>
              </w:rPr>
              <w:t>NAPTOSA</w:t>
            </w:r>
            <w:r>
              <w:rPr>
                <w:rFonts w:ascii="Arial" w:hAnsi="Arial" w:cs="Arial"/>
              </w:rPr>
              <w:t>)</w:t>
            </w:r>
          </w:p>
        </w:tc>
        <w:tc>
          <w:tcPr>
            <w:tcW w:w="2495" w:type="dxa"/>
          </w:tcPr>
          <w:p w14:paraId="6C5C7828" w14:textId="77777777" w:rsidR="008B328C" w:rsidRPr="00477464" w:rsidRDefault="008B328C" w:rsidP="006E46F0">
            <w:pPr>
              <w:spacing w:before="60" w:after="60" w:line="240" w:lineRule="auto"/>
              <w:rPr>
                <w:rFonts w:ascii="Arial" w:hAnsi="Arial" w:cs="Arial"/>
              </w:rPr>
            </w:pPr>
            <w:r w:rsidRPr="00477464">
              <w:rPr>
                <w:rFonts w:ascii="Arial" w:hAnsi="Arial" w:cs="Arial"/>
              </w:rPr>
              <w:t>Nelson Mandela Metropolitan University</w:t>
            </w:r>
          </w:p>
        </w:tc>
        <w:tc>
          <w:tcPr>
            <w:tcW w:w="3119" w:type="dxa"/>
          </w:tcPr>
          <w:p w14:paraId="327A8E45" w14:textId="77777777" w:rsidR="008B328C" w:rsidRPr="00477464" w:rsidRDefault="008B328C" w:rsidP="006E46F0">
            <w:pPr>
              <w:spacing w:before="60" w:after="60" w:line="240" w:lineRule="auto"/>
              <w:rPr>
                <w:rFonts w:ascii="Arial" w:hAnsi="Arial" w:cs="Arial"/>
              </w:rPr>
            </w:pPr>
            <w:r w:rsidRPr="00477464">
              <w:rPr>
                <w:rFonts w:ascii="Arial" w:hAnsi="Arial" w:cs="Arial"/>
              </w:rPr>
              <w:t>Contract Amount: R495 575.00</w:t>
            </w:r>
          </w:p>
          <w:p w14:paraId="22B0AABC" w14:textId="77777777" w:rsidR="008B328C" w:rsidRPr="00477464" w:rsidRDefault="008B328C" w:rsidP="006E46F0">
            <w:pPr>
              <w:spacing w:before="60" w:after="60" w:line="240" w:lineRule="auto"/>
              <w:rPr>
                <w:rFonts w:ascii="Arial" w:hAnsi="Arial" w:cs="Arial"/>
              </w:rPr>
            </w:pPr>
            <w:r w:rsidRPr="00477464">
              <w:rPr>
                <w:rFonts w:ascii="Arial" w:hAnsi="Arial" w:cs="Arial"/>
              </w:rPr>
              <w:t>Amount paid to date R495 575.00</w:t>
            </w:r>
          </w:p>
        </w:tc>
        <w:tc>
          <w:tcPr>
            <w:tcW w:w="2591" w:type="dxa"/>
          </w:tcPr>
          <w:p w14:paraId="6E92B494" w14:textId="77777777" w:rsidR="008B328C" w:rsidRPr="00477464" w:rsidRDefault="005E451E" w:rsidP="006E46F0">
            <w:pPr>
              <w:spacing w:before="60" w:after="60" w:line="240" w:lineRule="auto"/>
              <w:jc w:val="center"/>
              <w:rPr>
                <w:rFonts w:ascii="Arial" w:hAnsi="Arial" w:cs="Arial"/>
              </w:rPr>
            </w:pPr>
            <w:r w:rsidRPr="00477464">
              <w:rPr>
                <w:rFonts w:ascii="Arial" w:hAnsi="Arial" w:cs="Arial"/>
              </w:rPr>
              <w:t>88</w:t>
            </w:r>
          </w:p>
        </w:tc>
      </w:tr>
      <w:tr w:rsidR="00F411BA" w:rsidRPr="00477464" w14:paraId="6774973B" w14:textId="77777777" w:rsidTr="006E46F0">
        <w:tc>
          <w:tcPr>
            <w:tcW w:w="10359" w:type="dxa"/>
            <w:gridSpan w:val="4"/>
          </w:tcPr>
          <w:p w14:paraId="182891F8" w14:textId="77777777" w:rsidR="00B82945" w:rsidRPr="00477464" w:rsidRDefault="00B82945" w:rsidP="006E46F0">
            <w:pPr>
              <w:spacing w:before="60" w:after="60" w:line="240" w:lineRule="auto"/>
              <w:rPr>
                <w:rFonts w:ascii="Arial" w:hAnsi="Arial" w:cs="Arial"/>
                <w:b/>
              </w:rPr>
            </w:pPr>
            <w:r w:rsidRPr="00477464">
              <w:rPr>
                <w:rFonts w:ascii="Arial" w:hAnsi="Arial" w:cs="Arial"/>
                <w:b/>
              </w:rPr>
              <w:t>2015/16</w:t>
            </w:r>
          </w:p>
        </w:tc>
      </w:tr>
      <w:tr w:rsidR="00477464" w:rsidRPr="00477464" w14:paraId="234E7524" w14:textId="77777777" w:rsidTr="006E46F0">
        <w:tc>
          <w:tcPr>
            <w:tcW w:w="2154" w:type="dxa"/>
            <w:vAlign w:val="center"/>
          </w:tcPr>
          <w:p w14:paraId="7EDA9EDA" w14:textId="77777777" w:rsidR="00717BE8" w:rsidRPr="00477464" w:rsidRDefault="00717BE8" w:rsidP="006E46F0">
            <w:pPr>
              <w:spacing w:before="60" w:after="60" w:line="240" w:lineRule="auto"/>
              <w:jc w:val="center"/>
              <w:rPr>
                <w:rFonts w:ascii="Arial" w:hAnsi="Arial" w:cs="Arial"/>
                <w:b/>
              </w:rPr>
            </w:pPr>
            <w:r w:rsidRPr="00477464">
              <w:rPr>
                <w:rFonts w:ascii="Arial" w:hAnsi="Arial" w:cs="Arial"/>
                <w:b/>
              </w:rPr>
              <w:t>Teacher Union</w:t>
            </w:r>
          </w:p>
        </w:tc>
        <w:tc>
          <w:tcPr>
            <w:tcW w:w="2495" w:type="dxa"/>
            <w:vAlign w:val="center"/>
          </w:tcPr>
          <w:p w14:paraId="240D0B08" w14:textId="77777777" w:rsidR="00717BE8" w:rsidRPr="00477464" w:rsidRDefault="00477464" w:rsidP="006E46F0">
            <w:pPr>
              <w:pStyle w:val="ListParagraph"/>
              <w:spacing w:before="60" w:after="60" w:line="240" w:lineRule="auto"/>
              <w:ind w:left="0"/>
              <w:contextualSpacing w:val="0"/>
              <w:jc w:val="center"/>
              <w:rPr>
                <w:rFonts w:ascii="Arial" w:hAnsi="Arial" w:cs="Arial"/>
                <w:b/>
              </w:rPr>
            </w:pPr>
            <w:r>
              <w:rPr>
                <w:rFonts w:ascii="Arial" w:hAnsi="Arial" w:cs="Arial"/>
                <w:b/>
              </w:rPr>
              <w:t>(b) S</w:t>
            </w:r>
            <w:r w:rsidR="00717BE8" w:rsidRPr="00477464">
              <w:rPr>
                <w:rFonts w:ascii="Arial" w:hAnsi="Arial" w:cs="Arial"/>
                <w:b/>
              </w:rPr>
              <w:t>ervice provider</w:t>
            </w:r>
          </w:p>
        </w:tc>
        <w:tc>
          <w:tcPr>
            <w:tcW w:w="3119" w:type="dxa"/>
            <w:vAlign w:val="center"/>
          </w:tcPr>
          <w:p w14:paraId="236CF2DF" w14:textId="77777777" w:rsidR="00717BE8" w:rsidRPr="00477464" w:rsidRDefault="00477464" w:rsidP="006E46F0">
            <w:pPr>
              <w:spacing w:before="60" w:after="60" w:line="240" w:lineRule="auto"/>
              <w:jc w:val="center"/>
              <w:rPr>
                <w:rFonts w:ascii="Arial" w:hAnsi="Arial" w:cs="Arial"/>
                <w:b/>
              </w:rPr>
            </w:pPr>
            <w:r>
              <w:rPr>
                <w:rFonts w:ascii="Arial" w:hAnsi="Arial" w:cs="Arial"/>
                <w:b/>
              </w:rPr>
              <w:t>(c) A</w:t>
            </w:r>
            <w:r w:rsidR="00717BE8" w:rsidRPr="00477464">
              <w:rPr>
                <w:rFonts w:ascii="Arial" w:hAnsi="Arial" w:cs="Arial"/>
                <w:b/>
              </w:rPr>
              <w:t>mount paid</w:t>
            </w:r>
          </w:p>
        </w:tc>
        <w:tc>
          <w:tcPr>
            <w:tcW w:w="2591" w:type="dxa"/>
            <w:vAlign w:val="center"/>
          </w:tcPr>
          <w:p w14:paraId="25AE1AFF" w14:textId="77777777" w:rsidR="00717BE8" w:rsidRPr="00477464" w:rsidRDefault="00717BE8" w:rsidP="006E46F0">
            <w:pPr>
              <w:spacing w:before="60" w:after="60" w:line="240" w:lineRule="auto"/>
              <w:jc w:val="center"/>
              <w:rPr>
                <w:rFonts w:ascii="Arial" w:hAnsi="Arial" w:cs="Arial"/>
                <w:b/>
              </w:rPr>
            </w:pPr>
            <w:r w:rsidRPr="00477464">
              <w:rPr>
                <w:rFonts w:ascii="Arial" w:hAnsi="Arial" w:cs="Arial"/>
                <w:b/>
              </w:rPr>
              <w:t>(d) Number of employees trained</w:t>
            </w:r>
          </w:p>
        </w:tc>
      </w:tr>
      <w:tr w:rsidR="00477464" w:rsidRPr="00477464" w14:paraId="55754AAA" w14:textId="77777777" w:rsidTr="006E46F0">
        <w:tc>
          <w:tcPr>
            <w:tcW w:w="2154" w:type="dxa"/>
            <w:vMerge w:val="restart"/>
          </w:tcPr>
          <w:p w14:paraId="13F0AB04" w14:textId="77777777" w:rsidR="008B328C" w:rsidRPr="00477464" w:rsidRDefault="006E46F0" w:rsidP="006E46F0">
            <w:pPr>
              <w:spacing w:before="60" w:after="60" w:line="240" w:lineRule="auto"/>
              <w:rPr>
                <w:rFonts w:ascii="Arial" w:hAnsi="Arial" w:cs="Arial"/>
              </w:rPr>
            </w:pPr>
            <w:r>
              <w:rPr>
                <w:rFonts w:ascii="Arial" w:hAnsi="Arial" w:cs="Arial"/>
              </w:rPr>
              <w:t>National Professional Teachers’ Organisation of South Africa (</w:t>
            </w:r>
            <w:r w:rsidRPr="00477464">
              <w:rPr>
                <w:rFonts w:ascii="Arial" w:hAnsi="Arial" w:cs="Arial"/>
              </w:rPr>
              <w:t>NAPTOSA</w:t>
            </w:r>
            <w:r>
              <w:rPr>
                <w:rFonts w:ascii="Arial" w:hAnsi="Arial" w:cs="Arial"/>
              </w:rPr>
              <w:t>)</w:t>
            </w:r>
          </w:p>
        </w:tc>
        <w:tc>
          <w:tcPr>
            <w:tcW w:w="2495" w:type="dxa"/>
          </w:tcPr>
          <w:p w14:paraId="12DD7021" w14:textId="77777777" w:rsidR="008B328C" w:rsidRPr="00477464" w:rsidRDefault="008B328C" w:rsidP="006E46F0">
            <w:pPr>
              <w:spacing w:before="60" w:after="60" w:line="240" w:lineRule="auto"/>
              <w:rPr>
                <w:rFonts w:ascii="Arial" w:hAnsi="Arial" w:cs="Arial"/>
              </w:rPr>
            </w:pPr>
            <w:r w:rsidRPr="00477464">
              <w:rPr>
                <w:rFonts w:ascii="Arial" w:hAnsi="Arial" w:cs="Arial"/>
              </w:rPr>
              <w:t xml:space="preserve">North West University </w:t>
            </w:r>
          </w:p>
        </w:tc>
        <w:tc>
          <w:tcPr>
            <w:tcW w:w="3119" w:type="dxa"/>
          </w:tcPr>
          <w:p w14:paraId="542353E4" w14:textId="77777777" w:rsidR="008B328C" w:rsidRPr="00477464" w:rsidRDefault="008B328C" w:rsidP="006E46F0">
            <w:pPr>
              <w:spacing w:before="60" w:after="60" w:line="240" w:lineRule="auto"/>
              <w:rPr>
                <w:rFonts w:ascii="Arial" w:hAnsi="Arial" w:cs="Arial"/>
              </w:rPr>
            </w:pPr>
            <w:r w:rsidRPr="00477464">
              <w:rPr>
                <w:rFonts w:ascii="Arial" w:hAnsi="Arial" w:cs="Arial"/>
              </w:rPr>
              <w:t>Contract Amount: R376 000.00</w:t>
            </w:r>
          </w:p>
          <w:p w14:paraId="6A562A9E" w14:textId="77777777" w:rsidR="008B328C" w:rsidRPr="00477464" w:rsidRDefault="008B328C" w:rsidP="006E46F0">
            <w:pPr>
              <w:spacing w:before="60" w:after="60" w:line="240" w:lineRule="auto"/>
              <w:rPr>
                <w:rFonts w:ascii="Arial" w:hAnsi="Arial" w:cs="Arial"/>
              </w:rPr>
            </w:pPr>
            <w:r w:rsidRPr="00477464">
              <w:rPr>
                <w:rFonts w:ascii="Arial" w:hAnsi="Arial" w:cs="Arial"/>
              </w:rPr>
              <w:t>Amount paid to date R282 000.00</w:t>
            </w:r>
          </w:p>
        </w:tc>
        <w:tc>
          <w:tcPr>
            <w:tcW w:w="2591" w:type="dxa"/>
          </w:tcPr>
          <w:p w14:paraId="06ADD29B" w14:textId="77777777" w:rsidR="008B328C" w:rsidRPr="00477464" w:rsidRDefault="008B328C" w:rsidP="006E46F0">
            <w:pPr>
              <w:spacing w:before="60" w:after="60" w:line="240" w:lineRule="auto"/>
              <w:jc w:val="center"/>
              <w:rPr>
                <w:rFonts w:ascii="Arial" w:hAnsi="Arial" w:cs="Arial"/>
              </w:rPr>
            </w:pPr>
            <w:r w:rsidRPr="00477464">
              <w:rPr>
                <w:rFonts w:ascii="Arial" w:hAnsi="Arial" w:cs="Arial"/>
              </w:rPr>
              <w:t>80</w:t>
            </w:r>
          </w:p>
        </w:tc>
      </w:tr>
      <w:tr w:rsidR="00477464" w:rsidRPr="00477464" w14:paraId="1172F1CD" w14:textId="77777777" w:rsidTr="006E46F0">
        <w:tc>
          <w:tcPr>
            <w:tcW w:w="2154" w:type="dxa"/>
            <w:vMerge/>
          </w:tcPr>
          <w:p w14:paraId="0FBE4B1B" w14:textId="77777777" w:rsidR="008B328C" w:rsidRPr="00477464" w:rsidRDefault="008B328C" w:rsidP="006E46F0">
            <w:pPr>
              <w:spacing w:before="60" w:after="60" w:line="240" w:lineRule="auto"/>
              <w:rPr>
                <w:rFonts w:ascii="Arial" w:hAnsi="Arial" w:cs="Arial"/>
              </w:rPr>
            </w:pPr>
          </w:p>
        </w:tc>
        <w:tc>
          <w:tcPr>
            <w:tcW w:w="2495" w:type="dxa"/>
          </w:tcPr>
          <w:p w14:paraId="1253FB24" w14:textId="77777777" w:rsidR="008B328C" w:rsidRPr="00477464" w:rsidRDefault="008B328C" w:rsidP="006E46F0">
            <w:pPr>
              <w:spacing w:before="60" w:after="60" w:line="240" w:lineRule="auto"/>
              <w:rPr>
                <w:rFonts w:ascii="Arial" w:hAnsi="Arial" w:cs="Arial"/>
              </w:rPr>
            </w:pPr>
            <w:r w:rsidRPr="00477464">
              <w:rPr>
                <w:rFonts w:ascii="Arial" w:hAnsi="Arial" w:cs="Arial"/>
              </w:rPr>
              <w:t>University of Pretoria</w:t>
            </w:r>
          </w:p>
        </w:tc>
        <w:tc>
          <w:tcPr>
            <w:tcW w:w="3119" w:type="dxa"/>
          </w:tcPr>
          <w:p w14:paraId="3AD64DA0" w14:textId="77777777" w:rsidR="008B328C" w:rsidRPr="00477464" w:rsidRDefault="008B328C" w:rsidP="006E46F0">
            <w:pPr>
              <w:spacing w:before="60" w:after="60" w:line="240" w:lineRule="auto"/>
              <w:rPr>
                <w:rFonts w:ascii="Arial" w:hAnsi="Arial" w:cs="Arial"/>
              </w:rPr>
            </w:pPr>
            <w:r w:rsidRPr="00477464">
              <w:rPr>
                <w:rFonts w:ascii="Arial" w:hAnsi="Arial" w:cs="Arial"/>
              </w:rPr>
              <w:t>Contract Amount: R14  000.00</w:t>
            </w:r>
          </w:p>
          <w:p w14:paraId="4A6CB9C8" w14:textId="77777777" w:rsidR="008B328C" w:rsidRPr="00477464" w:rsidRDefault="006E46F0" w:rsidP="006E46F0">
            <w:pPr>
              <w:spacing w:before="60" w:after="60" w:line="240" w:lineRule="auto"/>
              <w:rPr>
                <w:rFonts w:ascii="Arial" w:hAnsi="Arial" w:cs="Arial"/>
              </w:rPr>
            </w:pPr>
            <w:r>
              <w:rPr>
                <w:rFonts w:ascii="Arial" w:hAnsi="Arial" w:cs="Arial"/>
              </w:rPr>
              <w:t>Amount paid to date R14 </w:t>
            </w:r>
            <w:r w:rsidR="008B328C" w:rsidRPr="00477464">
              <w:rPr>
                <w:rFonts w:ascii="Arial" w:hAnsi="Arial" w:cs="Arial"/>
              </w:rPr>
              <w:t>000</w:t>
            </w:r>
            <w:r w:rsidR="002F191A">
              <w:rPr>
                <w:rFonts w:ascii="Arial" w:hAnsi="Arial" w:cs="Arial"/>
              </w:rPr>
              <w:t>.00</w:t>
            </w:r>
          </w:p>
        </w:tc>
        <w:tc>
          <w:tcPr>
            <w:tcW w:w="2591" w:type="dxa"/>
          </w:tcPr>
          <w:p w14:paraId="48201282" w14:textId="77777777" w:rsidR="008B328C" w:rsidRPr="00477464" w:rsidRDefault="005E451E" w:rsidP="006E46F0">
            <w:pPr>
              <w:spacing w:before="60" w:after="60" w:line="240" w:lineRule="auto"/>
              <w:jc w:val="center"/>
              <w:rPr>
                <w:rFonts w:ascii="Arial" w:hAnsi="Arial" w:cs="Arial"/>
              </w:rPr>
            </w:pPr>
            <w:r w:rsidRPr="00477464">
              <w:rPr>
                <w:rFonts w:ascii="Arial" w:hAnsi="Arial" w:cs="Arial"/>
              </w:rPr>
              <w:t>1</w:t>
            </w:r>
          </w:p>
        </w:tc>
      </w:tr>
      <w:tr w:rsidR="00477464" w:rsidRPr="00477464" w14:paraId="15D243F5" w14:textId="77777777" w:rsidTr="006E46F0">
        <w:tc>
          <w:tcPr>
            <w:tcW w:w="2154" w:type="dxa"/>
            <w:vMerge/>
          </w:tcPr>
          <w:p w14:paraId="01B30085" w14:textId="77777777" w:rsidR="008B328C" w:rsidRPr="00477464" w:rsidRDefault="008B328C" w:rsidP="006E46F0">
            <w:pPr>
              <w:spacing w:before="60" w:after="60" w:line="240" w:lineRule="auto"/>
              <w:rPr>
                <w:rFonts w:ascii="Arial" w:hAnsi="Arial" w:cs="Arial"/>
              </w:rPr>
            </w:pPr>
          </w:p>
        </w:tc>
        <w:tc>
          <w:tcPr>
            <w:tcW w:w="2495" w:type="dxa"/>
          </w:tcPr>
          <w:p w14:paraId="4B27A6E3" w14:textId="77777777" w:rsidR="008B328C" w:rsidRPr="00477464" w:rsidRDefault="008B328C" w:rsidP="006E46F0">
            <w:pPr>
              <w:spacing w:before="60" w:after="60" w:line="240" w:lineRule="auto"/>
              <w:rPr>
                <w:rFonts w:ascii="Arial" w:hAnsi="Arial" w:cs="Arial"/>
              </w:rPr>
            </w:pPr>
            <w:r w:rsidRPr="00477464">
              <w:rPr>
                <w:rFonts w:ascii="Arial" w:hAnsi="Arial" w:cs="Arial"/>
              </w:rPr>
              <w:t>University of Pretoria</w:t>
            </w:r>
          </w:p>
        </w:tc>
        <w:tc>
          <w:tcPr>
            <w:tcW w:w="3119" w:type="dxa"/>
          </w:tcPr>
          <w:p w14:paraId="4B3A31A0" w14:textId="77777777" w:rsidR="008B328C" w:rsidRPr="00477464" w:rsidRDefault="008B328C" w:rsidP="006E46F0">
            <w:pPr>
              <w:spacing w:before="60" w:after="60" w:line="240" w:lineRule="auto"/>
              <w:rPr>
                <w:rFonts w:ascii="Arial" w:hAnsi="Arial" w:cs="Arial"/>
              </w:rPr>
            </w:pPr>
            <w:r w:rsidRPr="00477464">
              <w:rPr>
                <w:rFonts w:ascii="Arial" w:hAnsi="Arial" w:cs="Arial"/>
              </w:rPr>
              <w:t>Contract Amount: R273 750.00</w:t>
            </w:r>
          </w:p>
          <w:p w14:paraId="128EABD5" w14:textId="77777777" w:rsidR="008B328C" w:rsidRPr="00477464" w:rsidRDefault="008B328C" w:rsidP="006E46F0">
            <w:pPr>
              <w:spacing w:before="60" w:after="60" w:line="240" w:lineRule="auto"/>
              <w:rPr>
                <w:rFonts w:ascii="Arial" w:hAnsi="Arial" w:cs="Arial"/>
              </w:rPr>
            </w:pPr>
            <w:r w:rsidRPr="00477464">
              <w:rPr>
                <w:rFonts w:ascii="Arial" w:hAnsi="Arial" w:cs="Arial"/>
              </w:rPr>
              <w:t>Amount paid to date R241 850. 00</w:t>
            </w:r>
          </w:p>
        </w:tc>
        <w:tc>
          <w:tcPr>
            <w:tcW w:w="2591" w:type="dxa"/>
          </w:tcPr>
          <w:p w14:paraId="0662C2A7" w14:textId="77777777" w:rsidR="008B328C" w:rsidRPr="00477464" w:rsidRDefault="008B328C" w:rsidP="006E46F0">
            <w:pPr>
              <w:spacing w:before="60" w:after="60" w:line="240" w:lineRule="auto"/>
              <w:jc w:val="center"/>
              <w:rPr>
                <w:rFonts w:ascii="Arial" w:hAnsi="Arial" w:cs="Arial"/>
              </w:rPr>
            </w:pPr>
            <w:r w:rsidRPr="00477464">
              <w:rPr>
                <w:rFonts w:ascii="Arial" w:hAnsi="Arial" w:cs="Arial"/>
              </w:rPr>
              <w:t>14</w:t>
            </w:r>
          </w:p>
        </w:tc>
      </w:tr>
      <w:tr w:rsidR="00477464" w:rsidRPr="00477464" w14:paraId="1D0B9074" w14:textId="77777777" w:rsidTr="006E46F0">
        <w:tc>
          <w:tcPr>
            <w:tcW w:w="2154" w:type="dxa"/>
          </w:tcPr>
          <w:p w14:paraId="3E85C5D3" w14:textId="77777777" w:rsidR="008B328C" w:rsidRPr="00650448" w:rsidRDefault="00650448" w:rsidP="006E46F0">
            <w:pPr>
              <w:spacing w:before="60" w:after="60" w:line="240" w:lineRule="auto"/>
              <w:rPr>
                <w:rFonts w:ascii="Arial" w:hAnsi="Arial" w:cs="Arial"/>
              </w:rPr>
            </w:pPr>
            <w:r w:rsidRPr="00650448">
              <w:rPr>
                <w:rFonts w:ascii="Arial" w:hAnsi="Arial" w:cs="Arial"/>
              </w:rPr>
              <w:t>National Tertiary Education Union (</w:t>
            </w:r>
            <w:r w:rsidR="008B328C" w:rsidRPr="00650448">
              <w:rPr>
                <w:rFonts w:ascii="Arial" w:hAnsi="Arial" w:cs="Arial"/>
              </w:rPr>
              <w:t>NTEU</w:t>
            </w:r>
            <w:r w:rsidRPr="00650448">
              <w:rPr>
                <w:rFonts w:ascii="Arial" w:hAnsi="Arial" w:cs="Arial"/>
              </w:rPr>
              <w:t>)</w:t>
            </w:r>
            <w:r w:rsidR="008B328C" w:rsidRPr="00650448">
              <w:rPr>
                <w:rFonts w:ascii="Arial" w:hAnsi="Arial" w:cs="Arial"/>
              </w:rPr>
              <w:t xml:space="preserve">  </w:t>
            </w:r>
          </w:p>
        </w:tc>
        <w:tc>
          <w:tcPr>
            <w:tcW w:w="2495" w:type="dxa"/>
          </w:tcPr>
          <w:p w14:paraId="2D0315DB" w14:textId="77777777" w:rsidR="008B328C" w:rsidRPr="00477464" w:rsidRDefault="008B328C" w:rsidP="006E46F0">
            <w:pPr>
              <w:spacing w:before="60" w:after="60" w:line="240" w:lineRule="auto"/>
              <w:rPr>
                <w:rFonts w:ascii="Arial" w:hAnsi="Arial" w:cs="Arial"/>
              </w:rPr>
            </w:pPr>
            <w:r w:rsidRPr="00477464">
              <w:rPr>
                <w:rFonts w:ascii="Arial" w:hAnsi="Arial" w:cs="Arial"/>
              </w:rPr>
              <w:t>NTEU</w:t>
            </w:r>
          </w:p>
        </w:tc>
        <w:tc>
          <w:tcPr>
            <w:tcW w:w="3119" w:type="dxa"/>
          </w:tcPr>
          <w:p w14:paraId="6A6A431B" w14:textId="77777777" w:rsidR="008B328C" w:rsidRPr="00477464" w:rsidRDefault="008B328C" w:rsidP="006E46F0">
            <w:pPr>
              <w:spacing w:before="60" w:after="60" w:line="240" w:lineRule="auto"/>
              <w:rPr>
                <w:rFonts w:ascii="Arial" w:hAnsi="Arial" w:cs="Arial"/>
              </w:rPr>
            </w:pPr>
            <w:r w:rsidRPr="00477464">
              <w:rPr>
                <w:rFonts w:ascii="Arial" w:hAnsi="Arial" w:cs="Arial"/>
              </w:rPr>
              <w:t>Contract Amount: R250 000.00</w:t>
            </w:r>
          </w:p>
          <w:p w14:paraId="099D46C4" w14:textId="77777777" w:rsidR="008B328C" w:rsidRPr="00477464" w:rsidRDefault="008B328C" w:rsidP="006E46F0">
            <w:pPr>
              <w:spacing w:before="60" w:after="60" w:line="240" w:lineRule="auto"/>
              <w:rPr>
                <w:rFonts w:ascii="Arial" w:hAnsi="Arial" w:cs="Arial"/>
              </w:rPr>
            </w:pPr>
            <w:r w:rsidRPr="00477464">
              <w:rPr>
                <w:rFonts w:ascii="Arial" w:hAnsi="Arial" w:cs="Arial"/>
              </w:rPr>
              <w:t>Amount paid to date R188 582.00</w:t>
            </w:r>
          </w:p>
        </w:tc>
        <w:tc>
          <w:tcPr>
            <w:tcW w:w="2591" w:type="dxa"/>
          </w:tcPr>
          <w:p w14:paraId="71B08C84" w14:textId="77777777" w:rsidR="008B328C" w:rsidRPr="00477464" w:rsidRDefault="008B328C" w:rsidP="006E46F0">
            <w:pPr>
              <w:spacing w:before="60" w:after="60" w:line="240" w:lineRule="auto"/>
              <w:jc w:val="center"/>
              <w:rPr>
                <w:rFonts w:ascii="Arial" w:hAnsi="Arial" w:cs="Arial"/>
              </w:rPr>
            </w:pPr>
            <w:r w:rsidRPr="00477464">
              <w:rPr>
                <w:rFonts w:ascii="Arial" w:hAnsi="Arial" w:cs="Arial"/>
              </w:rPr>
              <w:t>66</w:t>
            </w:r>
          </w:p>
        </w:tc>
      </w:tr>
      <w:tr w:rsidR="00477464" w:rsidRPr="00477464" w14:paraId="2DCD2788" w14:textId="77777777" w:rsidTr="006E46F0">
        <w:tc>
          <w:tcPr>
            <w:tcW w:w="2154" w:type="dxa"/>
          </w:tcPr>
          <w:p w14:paraId="5FB16637" w14:textId="77777777" w:rsidR="008B328C" w:rsidRPr="00477464" w:rsidRDefault="006E46F0" w:rsidP="006E46F0">
            <w:pPr>
              <w:spacing w:before="60" w:after="60" w:line="240" w:lineRule="auto"/>
              <w:rPr>
                <w:rFonts w:ascii="Arial" w:hAnsi="Arial" w:cs="Arial"/>
              </w:rPr>
            </w:pPr>
            <w:r>
              <w:rPr>
                <w:rFonts w:ascii="Arial" w:hAnsi="Arial" w:cs="Arial"/>
              </w:rPr>
              <w:t>National Teachers Union (</w:t>
            </w:r>
            <w:r w:rsidRPr="00477464">
              <w:rPr>
                <w:rFonts w:ascii="Arial" w:hAnsi="Arial" w:cs="Arial"/>
              </w:rPr>
              <w:t>NATU</w:t>
            </w:r>
            <w:r>
              <w:rPr>
                <w:rFonts w:ascii="Arial" w:hAnsi="Arial" w:cs="Arial"/>
              </w:rPr>
              <w:t>)</w:t>
            </w:r>
          </w:p>
        </w:tc>
        <w:tc>
          <w:tcPr>
            <w:tcW w:w="2495" w:type="dxa"/>
          </w:tcPr>
          <w:p w14:paraId="33AB2F09" w14:textId="77777777" w:rsidR="008B328C" w:rsidRPr="00477464" w:rsidRDefault="008B328C" w:rsidP="006E46F0">
            <w:pPr>
              <w:spacing w:before="60" w:after="60" w:line="240" w:lineRule="auto"/>
              <w:rPr>
                <w:rFonts w:ascii="Arial" w:hAnsi="Arial" w:cs="Arial"/>
              </w:rPr>
            </w:pPr>
            <w:r w:rsidRPr="00477464">
              <w:rPr>
                <w:rFonts w:ascii="Arial" w:hAnsi="Arial" w:cs="Arial"/>
              </w:rPr>
              <w:t>University of KwaZulu</w:t>
            </w:r>
            <w:r w:rsidR="00477464">
              <w:rPr>
                <w:rFonts w:ascii="Arial" w:hAnsi="Arial" w:cs="Arial"/>
              </w:rPr>
              <w:t>-</w:t>
            </w:r>
            <w:r w:rsidRPr="00477464">
              <w:rPr>
                <w:rFonts w:ascii="Arial" w:hAnsi="Arial" w:cs="Arial"/>
              </w:rPr>
              <w:t>Natal</w:t>
            </w:r>
          </w:p>
        </w:tc>
        <w:tc>
          <w:tcPr>
            <w:tcW w:w="3119" w:type="dxa"/>
          </w:tcPr>
          <w:p w14:paraId="49384B0E" w14:textId="77777777" w:rsidR="008B328C" w:rsidRPr="00477464" w:rsidRDefault="008B328C" w:rsidP="006E46F0">
            <w:pPr>
              <w:spacing w:before="60" w:after="60" w:line="240" w:lineRule="auto"/>
              <w:rPr>
                <w:rFonts w:ascii="Arial" w:hAnsi="Arial" w:cs="Arial"/>
              </w:rPr>
            </w:pPr>
            <w:r w:rsidRPr="00477464">
              <w:rPr>
                <w:rFonts w:ascii="Arial" w:hAnsi="Arial" w:cs="Arial"/>
              </w:rPr>
              <w:t>Contract Amount: R300 000.00</w:t>
            </w:r>
          </w:p>
          <w:p w14:paraId="0FA42950" w14:textId="77777777" w:rsidR="008B328C" w:rsidRPr="00477464" w:rsidRDefault="008B328C" w:rsidP="006E46F0">
            <w:pPr>
              <w:spacing w:before="60" w:after="60" w:line="240" w:lineRule="auto"/>
              <w:rPr>
                <w:rFonts w:ascii="Arial" w:hAnsi="Arial" w:cs="Arial"/>
              </w:rPr>
            </w:pPr>
            <w:r w:rsidRPr="00477464">
              <w:rPr>
                <w:rFonts w:ascii="Arial" w:hAnsi="Arial" w:cs="Arial"/>
              </w:rPr>
              <w:t>Amount paid to date R300 000.00</w:t>
            </w:r>
          </w:p>
        </w:tc>
        <w:tc>
          <w:tcPr>
            <w:tcW w:w="2591" w:type="dxa"/>
          </w:tcPr>
          <w:p w14:paraId="27D191A5" w14:textId="77777777" w:rsidR="008B328C" w:rsidRPr="00477464" w:rsidRDefault="008B328C" w:rsidP="006E46F0">
            <w:pPr>
              <w:spacing w:before="60" w:after="60" w:line="240" w:lineRule="auto"/>
              <w:jc w:val="center"/>
              <w:rPr>
                <w:rFonts w:ascii="Arial" w:hAnsi="Arial" w:cs="Arial"/>
              </w:rPr>
            </w:pPr>
            <w:r w:rsidRPr="00477464">
              <w:rPr>
                <w:rFonts w:ascii="Arial" w:hAnsi="Arial" w:cs="Arial"/>
              </w:rPr>
              <w:t>42</w:t>
            </w:r>
          </w:p>
        </w:tc>
      </w:tr>
      <w:tr w:rsidR="00477464" w:rsidRPr="00477464" w14:paraId="6B17FEBA" w14:textId="77777777" w:rsidTr="006E46F0">
        <w:tc>
          <w:tcPr>
            <w:tcW w:w="2154" w:type="dxa"/>
          </w:tcPr>
          <w:p w14:paraId="327255E9" w14:textId="77777777" w:rsidR="008B328C" w:rsidRPr="00477464" w:rsidRDefault="006E46F0" w:rsidP="006E46F0">
            <w:pPr>
              <w:spacing w:before="60" w:after="60" w:line="240" w:lineRule="auto"/>
              <w:rPr>
                <w:rFonts w:ascii="Arial" w:hAnsi="Arial" w:cs="Arial"/>
              </w:rPr>
            </w:pPr>
            <w:r>
              <w:rPr>
                <w:rFonts w:ascii="Arial" w:hAnsi="Arial" w:cs="Arial"/>
              </w:rPr>
              <w:t>Professional Educators Union (</w:t>
            </w:r>
            <w:r w:rsidRPr="00477464">
              <w:rPr>
                <w:rFonts w:ascii="Arial" w:hAnsi="Arial" w:cs="Arial"/>
              </w:rPr>
              <w:t>PEU</w:t>
            </w:r>
            <w:r>
              <w:rPr>
                <w:rFonts w:ascii="Arial" w:hAnsi="Arial" w:cs="Arial"/>
              </w:rPr>
              <w:t>)</w:t>
            </w:r>
          </w:p>
        </w:tc>
        <w:tc>
          <w:tcPr>
            <w:tcW w:w="2495" w:type="dxa"/>
          </w:tcPr>
          <w:p w14:paraId="6756ACC0" w14:textId="77777777" w:rsidR="008B328C" w:rsidRPr="00477464" w:rsidRDefault="008B328C" w:rsidP="006E46F0">
            <w:pPr>
              <w:spacing w:before="60" w:after="60" w:line="240" w:lineRule="auto"/>
              <w:rPr>
                <w:rFonts w:ascii="Arial" w:hAnsi="Arial" w:cs="Arial"/>
              </w:rPr>
            </w:pPr>
            <w:r w:rsidRPr="00477464">
              <w:rPr>
                <w:rFonts w:ascii="Arial" w:hAnsi="Arial" w:cs="Arial"/>
              </w:rPr>
              <w:t>North West University</w:t>
            </w:r>
          </w:p>
        </w:tc>
        <w:tc>
          <w:tcPr>
            <w:tcW w:w="3119" w:type="dxa"/>
          </w:tcPr>
          <w:p w14:paraId="032E2B2E" w14:textId="77777777" w:rsidR="008B328C" w:rsidRPr="00477464" w:rsidRDefault="008B328C" w:rsidP="006E46F0">
            <w:pPr>
              <w:spacing w:before="60" w:after="60" w:line="240" w:lineRule="auto"/>
              <w:rPr>
                <w:rFonts w:ascii="Arial" w:hAnsi="Arial" w:cs="Arial"/>
              </w:rPr>
            </w:pPr>
            <w:r w:rsidRPr="00477464">
              <w:rPr>
                <w:rFonts w:ascii="Arial" w:hAnsi="Arial" w:cs="Arial"/>
              </w:rPr>
              <w:t xml:space="preserve">Contract Amount: R250 000.00 </w:t>
            </w:r>
          </w:p>
          <w:p w14:paraId="1D3B26A1" w14:textId="77777777" w:rsidR="008B328C" w:rsidRPr="00477464" w:rsidRDefault="008B328C" w:rsidP="006E46F0">
            <w:pPr>
              <w:spacing w:before="60" w:after="60" w:line="240" w:lineRule="auto"/>
              <w:rPr>
                <w:rFonts w:ascii="Arial" w:hAnsi="Arial" w:cs="Arial"/>
              </w:rPr>
            </w:pPr>
            <w:r w:rsidRPr="00477464">
              <w:rPr>
                <w:rFonts w:ascii="Arial" w:hAnsi="Arial" w:cs="Arial"/>
              </w:rPr>
              <w:t>Amount paid to date R115 000.00</w:t>
            </w:r>
          </w:p>
        </w:tc>
        <w:tc>
          <w:tcPr>
            <w:tcW w:w="2591" w:type="dxa"/>
          </w:tcPr>
          <w:p w14:paraId="0145BAB2" w14:textId="77777777" w:rsidR="008B328C" w:rsidRPr="00477464" w:rsidRDefault="008B328C" w:rsidP="006E46F0">
            <w:pPr>
              <w:spacing w:before="60" w:after="60" w:line="240" w:lineRule="auto"/>
              <w:jc w:val="center"/>
              <w:rPr>
                <w:rFonts w:ascii="Arial" w:hAnsi="Arial" w:cs="Arial"/>
              </w:rPr>
            </w:pPr>
            <w:r w:rsidRPr="00477464">
              <w:rPr>
                <w:rFonts w:ascii="Arial" w:hAnsi="Arial" w:cs="Arial"/>
              </w:rPr>
              <w:t>42</w:t>
            </w:r>
          </w:p>
        </w:tc>
      </w:tr>
      <w:tr w:rsidR="00477464" w:rsidRPr="00477464" w14:paraId="54FA9689" w14:textId="77777777" w:rsidTr="006E46F0">
        <w:tc>
          <w:tcPr>
            <w:tcW w:w="2154" w:type="dxa"/>
          </w:tcPr>
          <w:p w14:paraId="12940B07" w14:textId="77777777" w:rsidR="008B328C" w:rsidRPr="00477464" w:rsidRDefault="006E46F0" w:rsidP="006E46F0">
            <w:pPr>
              <w:spacing w:before="60" w:after="60" w:line="240" w:lineRule="auto"/>
              <w:rPr>
                <w:rFonts w:ascii="Arial" w:hAnsi="Arial" w:cs="Arial"/>
              </w:rPr>
            </w:pPr>
            <w:r>
              <w:rPr>
                <w:rFonts w:ascii="Arial" w:hAnsi="Arial" w:cs="Arial"/>
              </w:rPr>
              <w:t>South African Democratic Teachers’ Union (</w:t>
            </w:r>
            <w:r w:rsidRPr="00477464">
              <w:rPr>
                <w:rFonts w:ascii="Arial" w:hAnsi="Arial" w:cs="Arial"/>
              </w:rPr>
              <w:t>SADTU</w:t>
            </w:r>
            <w:r>
              <w:rPr>
                <w:rFonts w:ascii="Arial" w:hAnsi="Arial" w:cs="Arial"/>
              </w:rPr>
              <w:t>)</w:t>
            </w:r>
          </w:p>
        </w:tc>
        <w:tc>
          <w:tcPr>
            <w:tcW w:w="2495" w:type="dxa"/>
          </w:tcPr>
          <w:p w14:paraId="5477C84F" w14:textId="77777777" w:rsidR="008B328C" w:rsidRPr="00477464" w:rsidRDefault="008B328C" w:rsidP="006E46F0">
            <w:pPr>
              <w:spacing w:before="60" w:after="60" w:line="240" w:lineRule="auto"/>
              <w:rPr>
                <w:rFonts w:ascii="Arial" w:hAnsi="Arial" w:cs="Arial"/>
              </w:rPr>
            </w:pPr>
            <w:r w:rsidRPr="00477464">
              <w:rPr>
                <w:rFonts w:ascii="Arial" w:hAnsi="Arial" w:cs="Arial"/>
              </w:rPr>
              <w:t>Nelson Mandela Metropolitan University</w:t>
            </w:r>
          </w:p>
        </w:tc>
        <w:tc>
          <w:tcPr>
            <w:tcW w:w="3119" w:type="dxa"/>
          </w:tcPr>
          <w:p w14:paraId="124C6474" w14:textId="77777777" w:rsidR="008B328C" w:rsidRPr="00477464" w:rsidRDefault="008B328C" w:rsidP="006E46F0">
            <w:pPr>
              <w:spacing w:before="60" w:after="60" w:line="240" w:lineRule="auto"/>
              <w:rPr>
                <w:rFonts w:ascii="Arial" w:hAnsi="Arial" w:cs="Arial"/>
              </w:rPr>
            </w:pPr>
            <w:r w:rsidRPr="00477464">
              <w:rPr>
                <w:rFonts w:ascii="Arial" w:hAnsi="Arial" w:cs="Arial"/>
              </w:rPr>
              <w:t>Contract Amount: R999 000.00</w:t>
            </w:r>
          </w:p>
          <w:p w14:paraId="17B6833F" w14:textId="77777777" w:rsidR="008B328C" w:rsidRPr="00477464" w:rsidRDefault="008B328C" w:rsidP="006E46F0">
            <w:pPr>
              <w:spacing w:before="60" w:after="60" w:line="240" w:lineRule="auto"/>
              <w:rPr>
                <w:rFonts w:ascii="Arial" w:hAnsi="Arial" w:cs="Arial"/>
              </w:rPr>
            </w:pPr>
            <w:r w:rsidRPr="00477464">
              <w:rPr>
                <w:rFonts w:ascii="Arial" w:hAnsi="Arial" w:cs="Arial"/>
              </w:rPr>
              <w:t>Amount paid to date R999 000.00</w:t>
            </w:r>
          </w:p>
        </w:tc>
        <w:tc>
          <w:tcPr>
            <w:tcW w:w="2591" w:type="dxa"/>
          </w:tcPr>
          <w:p w14:paraId="4FD5B7D7" w14:textId="77777777" w:rsidR="008B328C" w:rsidRPr="00477464" w:rsidRDefault="005E451E" w:rsidP="006E46F0">
            <w:pPr>
              <w:spacing w:before="60" w:after="60" w:line="240" w:lineRule="auto"/>
              <w:jc w:val="center"/>
              <w:rPr>
                <w:rFonts w:ascii="Arial" w:hAnsi="Arial" w:cs="Arial"/>
              </w:rPr>
            </w:pPr>
            <w:r w:rsidRPr="00477464">
              <w:rPr>
                <w:rFonts w:ascii="Arial" w:hAnsi="Arial" w:cs="Arial"/>
              </w:rPr>
              <w:t>900</w:t>
            </w:r>
          </w:p>
        </w:tc>
      </w:tr>
    </w:tbl>
    <w:p w14:paraId="2C6DE109" w14:textId="77777777" w:rsidR="006E46F0" w:rsidRDefault="006E46F0"/>
    <w:p w14:paraId="0E5ED2E4" w14:textId="77777777" w:rsidR="006E46F0" w:rsidRDefault="006E46F0"/>
    <w:tbl>
      <w:tblPr>
        <w:tblStyle w:val="TableGrid"/>
        <w:tblW w:w="10359" w:type="dxa"/>
        <w:tblLook w:val="04A0" w:firstRow="1" w:lastRow="0" w:firstColumn="1" w:lastColumn="0" w:noHBand="0" w:noVBand="1"/>
      </w:tblPr>
      <w:tblGrid>
        <w:gridCol w:w="2154"/>
        <w:gridCol w:w="2495"/>
        <w:gridCol w:w="3119"/>
        <w:gridCol w:w="2591"/>
      </w:tblGrid>
      <w:tr w:rsidR="00F411BA" w:rsidRPr="00477464" w14:paraId="67426D7F" w14:textId="77777777" w:rsidTr="006E46F0">
        <w:tc>
          <w:tcPr>
            <w:tcW w:w="10359" w:type="dxa"/>
            <w:gridSpan w:val="4"/>
          </w:tcPr>
          <w:p w14:paraId="66CD2647" w14:textId="77777777" w:rsidR="00B82945" w:rsidRPr="00477464" w:rsidRDefault="00B82945" w:rsidP="006E46F0">
            <w:pPr>
              <w:spacing w:before="60" w:after="60" w:line="240" w:lineRule="auto"/>
              <w:rPr>
                <w:rFonts w:ascii="Arial" w:hAnsi="Arial" w:cs="Arial"/>
                <w:b/>
              </w:rPr>
            </w:pPr>
            <w:r w:rsidRPr="00477464">
              <w:rPr>
                <w:rFonts w:ascii="Arial" w:hAnsi="Arial" w:cs="Arial"/>
                <w:b/>
              </w:rPr>
              <w:lastRenderedPageBreak/>
              <w:t>2016/17</w:t>
            </w:r>
          </w:p>
        </w:tc>
      </w:tr>
      <w:tr w:rsidR="00477464" w:rsidRPr="00477464" w14:paraId="72377D95" w14:textId="77777777" w:rsidTr="006E46F0">
        <w:tc>
          <w:tcPr>
            <w:tcW w:w="2154" w:type="dxa"/>
            <w:vAlign w:val="center"/>
          </w:tcPr>
          <w:p w14:paraId="7A6F9D11" w14:textId="77777777" w:rsidR="00F411BA" w:rsidRPr="00477464" w:rsidRDefault="00F411BA" w:rsidP="006E46F0">
            <w:pPr>
              <w:spacing w:before="60" w:after="60" w:line="240" w:lineRule="auto"/>
              <w:jc w:val="center"/>
              <w:rPr>
                <w:rFonts w:ascii="Arial" w:hAnsi="Arial" w:cs="Arial"/>
                <w:b/>
              </w:rPr>
            </w:pPr>
            <w:r w:rsidRPr="00477464">
              <w:rPr>
                <w:rFonts w:ascii="Arial" w:hAnsi="Arial" w:cs="Arial"/>
                <w:b/>
              </w:rPr>
              <w:t>Teacher Union</w:t>
            </w:r>
          </w:p>
        </w:tc>
        <w:tc>
          <w:tcPr>
            <w:tcW w:w="2495" w:type="dxa"/>
            <w:vAlign w:val="center"/>
          </w:tcPr>
          <w:p w14:paraId="26E97FA7" w14:textId="77777777" w:rsidR="00F411BA" w:rsidRPr="00477464" w:rsidRDefault="00477464" w:rsidP="006E46F0">
            <w:pPr>
              <w:pStyle w:val="ListParagraph"/>
              <w:spacing w:before="60" w:after="60" w:line="240" w:lineRule="auto"/>
              <w:ind w:left="0"/>
              <w:contextualSpacing w:val="0"/>
              <w:jc w:val="center"/>
              <w:rPr>
                <w:rFonts w:ascii="Arial" w:hAnsi="Arial" w:cs="Arial"/>
                <w:b/>
              </w:rPr>
            </w:pPr>
            <w:r>
              <w:rPr>
                <w:rFonts w:ascii="Arial" w:hAnsi="Arial" w:cs="Arial"/>
                <w:b/>
              </w:rPr>
              <w:t>(b) S</w:t>
            </w:r>
            <w:r w:rsidR="00F411BA" w:rsidRPr="00477464">
              <w:rPr>
                <w:rFonts w:ascii="Arial" w:hAnsi="Arial" w:cs="Arial"/>
                <w:b/>
              </w:rPr>
              <w:t>ervice provider</w:t>
            </w:r>
          </w:p>
        </w:tc>
        <w:tc>
          <w:tcPr>
            <w:tcW w:w="3119" w:type="dxa"/>
            <w:vAlign w:val="center"/>
          </w:tcPr>
          <w:p w14:paraId="66D2E17D" w14:textId="77777777" w:rsidR="00F411BA" w:rsidRPr="00477464" w:rsidRDefault="00477464" w:rsidP="006E46F0">
            <w:pPr>
              <w:spacing w:before="60" w:after="60" w:line="240" w:lineRule="auto"/>
              <w:jc w:val="center"/>
              <w:rPr>
                <w:rFonts w:ascii="Arial" w:hAnsi="Arial" w:cs="Arial"/>
                <w:b/>
              </w:rPr>
            </w:pPr>
            <w:r>
              <w:rPr>
                <w:rFonts w:ascii="Arial" w:hAnsi="Arial" w:cs="Arial"/>
                <w:b/>
              </w:rPr>
              <w:t>(c) A</w:t>
            </w:r>
            <w:r w:rsidR="00F411BA" w:rsidRPr="00477464">
              <w:rPr>
                <w:rFonts w:ascii="Arial" w:hAnsi="Arial" w:cs="Arial"/>
                <w:b/>
              </w:rPr>
              <w:t>mount paid</w:t>
            </w:r>
          </w:p>
        </w:tc>
        <w:tc>
          <w:tcPr>
            <w:tcW w:w="2591" w:type="dxa"/>
            <w:vAlign w:val="center"/>
          </w:tcPr>
          <w:p w14:paraId="43215E9D" w14:textId="77777777" w:rsidR="00F411BA" w:rsidRPr="00477464" w:rsidRDefault="00F411BA" w:rsidP="006E46F0">
            <w:pPr>
              <w:spacing w:before="60" w:after="60" w:line="240" w:lineRule="auto"/>
              <w:jc w:val="center"/>
              <w:rPr>
                <w:rFonts w:ascii="Arial" w:hAnsi="Arial" w:cs="Arial"/>
                <w:b/>
              </w:rPr>
            </w:pPr>
            <w:r w:rsidRPr="00477464">
              <w:rPr>
                <w:rFonts w:ascii="Arial" w:hAnsi="Arial" w:cs="Arial"/>
                <w:b/>
              </w:rPr>
              <w:t>(d) Number of employees trained</w:t>
            </w:r>
          </w:p>
        </w:tc>
      </w:tr>
      <w:tr w:rsidR="00477464" w:rsidRPr="00477464" w14:paraId="60522121" w14:textId="77777777" w:rsidTr="006E46F0">
        <w:tc>
          <w:tcPr>
            <w:tcW w:w="2154" w:type="dxa"/>
            <w:vMerge w:val="restart"/>
          </w:tcPr>
          <w:p w14:paraId="55D9A115" w14:textId="77777777" w:rsidR="008B328C" w:rsidRPr="00477464" w:rsidRDefault="006E46F0" w:rsidP="006E46F0">
            <w:pPr>
              <w:spacing w:before="60" w:after="60" w:line="240" w:lineRule="auto"/>
              <w:rPr>
                <w:rFonts w:ascii="Arial" w:hAnsi="Arial" w:cs="Arial"/>
              </w:rPr>
            </w:pPr>
            <w:r>
              <w:rPr>
                <w:rFonts w:ascii="Arial" w:hAnsi="Arial" w:cs="Arial"/>
              </w:rPr>
              <w:t>National Professional Teachers’ Organisation of South Africa (</w:t>
            </w:r>
            <w:r w:rsidRPr="00477464">
              <w:rPr>
                <w:rFonts w:ascii="Arial" w:hAnsi="Arial" w:cs="Arial"/>
              </w:rPr>
              <w:t>NAPTOSA</w:t>
            </w:r>
            <w:r>
              <w:rPr>
                <w:rFonts w:ascii="Arial" w:hAnsi="Arial" w:cs="Arial"/>
              </w:rPr>
              <w:t>)</w:t>
            </w:r>
          </w:p>
        </w:tc>
        <w:tc>
          <w:tcPr>
            <w:tcW w:w="2495" w:type="dxa"/>
          </w:tcPr>
          <w:p w14:paraId="19058876" w14:textId="77777777" w:rsidR="008B328C" w:rsidRPr="00477464" w:rsidRDefault="008B328C" w:rsidP="006E46F0">
            <w:pPr>
              <w:spacing w:before="60" w:after="60" w:line="240" w:lineRule="auto"/>
              <w:rPr>
                <w:rFonts w:ascii="Arial" w:hAnsi="Arial" w:cs="Arial"/>
              </w:rPr>
            </w:pPr>
            <w:r w:rsidRPr="00477464">
              <w:rPr>
                <w:rFonts w:ascii="Arial" w:hAnsi="Arial" w:cs="Arial"/>
              </w:rPr>
              <w:t>North West University Business School</w:t>
            </w:r>
          </w:p>
        </w:tc>
        <w:tc>
          <w:tcPr>
            <w:tcW w:w="3119" w:type="dxa"/>
          </w:tcPr>
          <w:p w14:paraId="0450C494" w14:textId="77777777" w:rsidR="008B328C" w:rsidRPr="00477464" w:rsidRDefault="008B328C" w:rsidP="006E46F0">
            <w:pPr>
              <w:spacing w:before="60" w:after="60" w:line="240" w:lineRule="auto"/>
              <w:rPr>
                <w:rFonts w:ascii="Arial" w:hAnsi="Arial" w:cs="Arial"/>
              </w:rPr>
            </w:pPr>
            <w:r w:rsidRPr="00477464">
              <w:rPr>
                <w:rFonts w:ascii="Arial" w:hAnsi="Arial" w:cs="Arial"/>
              </w:rPr>
              <w:t>Contract Amount: R97 500.00</w:t>
            </w:r>
          </w:p>
          <w:p w14:paraId="29920D9A" w14:textId="77777777" w:rsidR="006E46F0" w:rsidRDefault="008B328C" w:rsidP="006E46F0">
            <w:pPr>
              <w:spacing w:before="60" w:after="60" w:line="240" w:lineRule="auto"/>
              <w:rPr>
                <w:rFonts w:ascii="Arial" w:hAnsi="Arial" w:cs="Arial"/>
              </w:rPr>
            </w:pPr>
            <w:r w:rsidRPr="00477464">
              <w:rPr>
                <w:rFonts w:ascii="Arial" w:hAnsi="Arial" w:cs="Arial"/>
              </w:rPr>
              <w:t xml:space="preserve">Amount paid to date </w:t>
            </w:r>
          </w:p>
          <w:p w14:paraId="63208A62" w14:textId="77777777" w:rsidR="008B328C" w:rsidRPr="00477464" w:rsidRDefault="008B328C" w:rsidP="006E46F0">
            <w:pPr>
              <w:spacing w:before="60" w:after="60" w:line="240" w:lineRule="auto"/>
              <w:rPr>
                <w:rFonts w:ascii="Arial" w:hAnsi="Arial" w:cs="Arial"/>
              </w:rPr>
            </w:pPr>
            <w:r w:rsidRPr="00477464">
              <w:rPr>
                <w:rFonts w:ascii="Arial" w:hAnsi="Arial" w:cs="Arial"/>
              </w:rPr>
              <w:t>R0.00</w:t>
            </w:r>
          </w:p>
        </w:tc>
        <w:tc>
          <w:tcPr>
            <w:tcW w:w="2591" w:type="dxa"/>
          </w:tcPr>
          <w:p w14:paraId="7269CFB4" w14:textId="77777777" w:rsidR="008B328C" w:rsidRPr="00477464" w:rsidRDefault="008B328C" w:rsidP="006E46F0">
            <w:pPr>
              <w:spacing w:before="60" w:after="60" w:line="240" w:lineRule="auto"/>
              <w:jc w:val="center"/>
              <w:rPr>
                <w:rFonts w:ascii="Arial" w:hAnsi="Arial" w:cs="Arial"/>
              </w:rPr>
            </w:pPr>
            <w:r w:rsidRPr="00477464">
              <w:rPr>
                <w:rFonts w:ascii="Arial" w:hAnsi="Arial" w:cs="Arial"/>
              </w:rPr>
              <w:t>-</w:t>
            </w:r>
          </w:p>
        </w:tc>
      </w:tr>
      <w:tr w:rsidR="00477464" w:rsidRPr="00477464" w14:paraId="5D884C27" w14:textId="77777777" w:rsidTr="006E46F0">
        <w:tc>
          <w:tcPr>
            <w:tcW w:w="2154" w:type="dxa"/>
            <w:vMerge/>
          </w:tcPr>
          <w:p w14:paraId="49CDC8D4" w14:textId="77777777" w:rsidR="008B328C" w:rsidRPr="00477464" w:rsidRDefault="008B328C" w:rsidP="006E46F0">
            <w:pPr>
              <w:spacing w:before="60" w:after="60" w:line="240" w:lineRule="auto"/>
              <w:rPr>
                <w:rFonts w:ascii="Arial" w:hAnsi="Arial" w:cs="Arial"/>
              </w:rPr>
            </w:pPr>
          </w:p>
        </w:tc>
        <w:tc>
          <w:tcPr>
            <w:tcW w:w="2495" w:type="dxa"/>
          </w:tcPr>
          <w:p w14:paraId="769E3EAF" w14:textId="77777777" w:rsidR="008B328C" w:rsidRPr="00477464" w:rsidRDefault="008B328C" w:rsidP="006E46F0">
            <w:pPr>
              <w:spacing w:before="60" w:after="60" w:line="240" w:lineRule="auto"/>
              <w:rPr>
                <w:rFonts w:ascii="Arial" w:hAnsi="Arial" w:cs="Arial"/>
              </w:rPr>
            </w:pPr>
            <w:r w:rsidRPr="00477464">
              <w:rPr>
                <w:rFonts w:ascii="Arial" w:hAnsi="Arial" w:cs="Arial"/>
              </w:rPr>
              <w:t>Business Enterprise – University of Pretoria</w:t>
            </w:r>
          </w:p>
        </w:tc>
        <w:tc>
          <w:tcPr>
            <w:tcW w:w="3119" w:type="dxa"/>
          </w:tcPr>
          <w:p w14:paraId="2FD7BF54" w14:textId="77777777" w:rsidR="008B328C" w:rsidRPr="00477464" w:rsidRDefault="008B328C" w:rsidP="006E46F0">
            <w:pPr>
              <w:spacing w:before="60" w:after="60" w:line="240" w:lineRule="auto"/>
              <w:rPr>
                <w:rFonts w:ascii="Arial" w:hAnsi="Arial" w:cs="Arial"/>
              </w:rPr>
            </w:pPr>
            <w:r w:rsidRPr="00477464">
              <w:rPr>
                <w:rFonts w:ascii="Arial" w:hAnsi="Arial" w:cs="Arial"/>
              </w:rPr>
              <w:t>Contract Amount: R261 540.00</w:t>
            </w:r>
          </w:p>
          <w:p w14:paraId="02D3C7D2" w14:textId="77777777" w:rsidR="006E46F0" w:rsidRDefault="008B328C" w:rsidP="006E46F0">
            <w:pPr>
              <w:spacing w:before="60" w:after="60" w:line="240" w:lineRule="auto"/>
              <w:rPr>
                <w:rFonts w:ascii="Arial" w:hAnsi="Arial" w:cs="Arial"/>
              </w:rPr>
            </w:pPr>
            <w:r w:rsidRPr="00477464">
              <w:rPr>
                <w:rFonts w:ascii="Arial" w:hAnsi="Arial" w:cs="Arial"/>
              </w:rPr>
              <w:t xml:space="preserve">Amount paid to date </w:t>
            </w:r>
          </w:p>
          <w:p w14:paraId="11A56FA6" w14:textId="77777777" w:rsidR="008B328C" w:rsidRPr="00477464" w:rsidRDefault="008B328C" w:rsidP="006E46F0">
            <w:pPr>
              <w:spacing w:before="60" w:after="60" w:line="240" w:lineRule="auto"/>
              <w:rPr>
                <w:rFonts w:ascii="Arial" w:hAnsi="Arial" w:cs="Arial"/>
              </w:rPr>
            </w:pPr>
            <w:r w:rsidRPr="00477464">
              <w:rPr>
                <w:rFonts w:ascii="Arial" w:hAnsi="Arial" w:cs="Arial"/>
              </w:rPr>
              <w:t>R0.00</w:t>
            </w:r>
          </w:p>
        </w:tc>
        <w:tc>
          <w:tcPr>
            <w:tcW w:w="2591" w:type="dxa"/>
          </w:tcPr>
          <w:p w14:paraId="12B8FB2B" w14:textId="77777777" w:rsidR="008B328C" w:rsidRPr="00477464" w:rsidRDefault="005E451E" w:rsidP="006E46F0">
            <w:pPr>
              <w:spacing w:before="60" w:after="60" w:line="240" w:lineRule="auto"/>
              <w:jc w:val="center"/>
              <w:rPr>
                <w:rFonts w:ascii="Arial" w:hAnsi="Arial" w:cs="Arial"/>
              </w:rPr>
            </w:pPr>
            <w:r w:rsidRPr="00477464">
              <w:rPr>
                <w:rFonts w:ascii="Arial" w:hAnsi="Arial" w:cs="Arial"/>
              </w:rPr>
              <w:t>53</w:t>
            </w:r>
          </w:p>
        </w:tc>
      </w:tr>
      <w:tr w:rsidR="00477464" w:rsidRPr="00477464" w14:paraId="17B390C2" w14:textId="77777777" w:rsidTr="006E46F0">
        <w:tc>
          <w:tcPr>
            <w:tcW w:w="2154" w:type="dxa"/>
            <w:vMerge/>
          </w:tcPr>
          <w:p w14:paraId="50DE6276" w14:textId="77777777" w:rsidR="008B328C" w:rsidRPr="00477464" w:rsidRDefault="008B328C" w:rsidP="006E46F0">
            <w:pPr>
              <w:spacing w:before="60" w:after="60" w:line="240" w:lineRule="auto"/>
              <w:rPr>
                <w:rFonts w:ascii="Arial" w:hAnsi="Arial" w:cs="Arial"/>
              </w:rPr>
            </w:pPr>
          </w:p>
        </w:tc>
        <w:tc>
          <w:tcPr>
            <w:tcW w:w="2495" w:type="dxa"/>
          </w:tcPr>
          <w:p w14:paraId="7E743117" w14:textId="77777777" w:rsidR="008B328C" w:rsidRPr="00477464" w:rsidRDefault="008B328C" w:rsidP="006E46F0">
            <w:pPr>
              <w:spacing w:before="60" w:after="60" w:line="240" w:lineRule="auto"/>
              <w:rPr>
                <w:rFonts w:ascii="Arial" w:hAnsi="Arial" w:cs="Arial"/>
              </w:rPr>
            </w:pPr>
            <w:r w:rsidRPr="00477464">
              <w:rPr>
                <w:rFonts w:ascii="Arial" w:hAnsi="Arial" w:cs="Arial"/>
              </w:rPr>
              <w:t>MMS Attorneys</w:t>
            </w:r>
          </w:p>
        </w:tc>
        <w:tc>
          <w:tcPr>
            <w:tcW w:w="3119" w:type="dxa"/>
          </w:tcPr>
          <w:p w14:paraId="4A8C3298" w14:textId="77777777" w:rsidR="008B328C" w:rsidRPr="00477464" w:rsidRDefault="008B328C" w:rsidP="006E46F0">
            <w:pPr>
              <w:spacing w:before="60" w:after="60" w:line="240" w:lineRule="auto"/>
              <w:rPr>
                <w:rFonts w:ascii="Arial" w:hAnsi="Arial" w:cs="Arial"/>
              </w:rPr>
            </w:pPr>
            <w:r w:rsidRPr="00477464">
              <w:rPr>
                <w:rFonts w:ascii="Arial" w:hAnsi="Arial" w:cs="Arial"/>
              </w:rPr>
              <w:t>Contract Amount: R795 000.00</w:t>
            </w:r>
          </w:p>
          <w:p w14:paraId="7F7DD924" w14:textId="77777777" w:rsidR="006E46F0" w:rsidRDefault="008B328C" w:rsidP="006E46F0">
            <w:pPr>
              <w:spacing w:before="60" w:after="60" w:line="240" w:lineRule="auto"/>
              <w:rPr>
                <w:rFonts w:ascii="Arial" w:hAnsi="Arial" w:cs="Arial"/>
              </w:rPr>
            </w:pPr>
            <w:r w:rsidRPr="00477464">
              <w:rPr>
                <w:rFonts w:ascii="Arial" w:hAnsi="Arial" w:cs="Arial"/>
              </w:rPr>
              <w:t xml:space="preserve">Amount paid to date </w:t>
            </w:r>
          </w:p>
          <w:p w14:paraId="1A0037CF" w14:textId="77777777" w:rsidR="008B328C" w:rsidRPr="00477464" w:rsidRDefault="008B328C" w:rsidP="006E46F0">
            <w:pPr>
              <w:spacing w:before="60" w:after="60" w:line="240" w:lineRule="auto"/>
              <w:rPr>
                <w:rFonts w:ascii="Arial" w:hAnsi="Arial" w:cs="Arial"/>
              </w:rPr>
            </w:pPr>
            <w:r w:rsidRPr="00477464">
              <w:rPr>
                <w:rFonts w:ascii="Arial" w:hAnsi="Arial" w:cs="Arial"/>
              </w:rPr>
              <w:t>R0.00</w:t>
            </w:r>
          </w:p>
        </w:tc>
        <w:tc>
          <w:tcPr>
            <w:tcW w:w="2591" w:type="dxa"/>
          </w:tcPr>
          <w:p w14:paraId="1569D240" w14:textId="77777777" w:rsidR="008B328C" w:rsidRPr="00477464" w:rsidRDefault="005E451E" w:rsidP="006E46F0">
            <w:pPr>
              <w:spacing w:before="60" w:after="60" w:line="240" w:lineRule="auto"/>
              <w:jc w:val="center"/>
              <w:rPr>
                <w:rFonts w:ascii="Arial" w:hAnsi="Arial" w:cs="Arial"/>
              </w:rPr>
            </w:pPr>
            <w:r w:rsidRPr="00477464">
              <w:rPr>
                <w:rFonts w:ascii="Arial" w:hAnsi="Arial" w:cs="Arial"/>
              </w:rPr>
              <w:t>-</w:t>
            </w:r>
          </w:p>
        </w:tc>
      </w:tr>
      <w:tr w:rsidR="00477464" w:rsidRPr="00477464" w14:paraId="5351F9BE" w14:textId="77777777" w:rsidTr="006E46F0">
        <w:tc>
          <w:tcPr>
            <w:tcW w:w="2154" w:type="dxa"/>
            <w:vMerge/>
          </w:tcPr>
          <w:p w14:paraId="5EC51C18" w14:textId="77777777" w:rsidR="008B328C" w:rsidRPr="00477464" w:rsidRDefault="008B328C" w:rsidP="006E46F0">
            <w:pPr>
              <w:spacing w:before="60" w:after="60" w:line="240" w:lineRule="auto"/>
              <w:rPr>
                <w:rFonts w:ascii="Arial" w:hAnsi="Arial" w:cs="Arial"/>
              </w:rPr>
            </w:pPr>
          </w:p>
        </w:tc>
        <w:tc>
          <w:tcPr>
            <w:tcW w:w="2495" w:type="dxa"/>
          </w:tcPr>
          <w:p w14:paraId="4AD3B8B5" w14:textId="77777777" w:rsidR="008B328C" w:rsidRPr="00477464" w:rsidRDefault="008B328C" w:rsidP="006E46F0">
            <w:pPr>
              <w:spacing w:before="60" w:after="60" w:line="240" w:lineRule="auto"/>
              <w:rPr>
                <w:rFonts w:ascii="Arial" w:hAnsi="Arial" w:cs="Arial"/>
              </w:rPr>
            </w:pPr>
            <w:r w:rsidRPr="00477464">
              <w:rPr>
                <w:rFonts w:ascii="Arial" w:hAnsi="Arial" w:cs="Arial"/>
              </w:rPr>
              <w:t>North West University</w:t>
            </w:r>
          </w:p>
        </w:tc>
        <w:tc>
          <w:tcPr>
            <w:tcW w:w="3119" w:type="dxa"/>
          </w:tcPr>
          <w:p w14:paraId="3761D87D" w14:textId="77777777" w:rsidR="008B328C" w:rsidRPr="00477464" w:rsidRDefault="008B328C" w:rsidP="006E46F0">
            <w:pPr>
              <w:spacing w:before="60" w:after="60" w:line="240" w:lineRule="auto"/>
              <w:rPr>
                <w:rFonts w:ascii="Arial" w:hAnsi="Arial" w:cs="Arial"/>
              </w:rPr>
            </w:pPr>
            <w:r w:rsidRPr="00477464">
              <w:rPr>
                <w:rFonts w:ascii="Arial" w:hAnsi="Arial" w:cs="Arial"/>
              </w:rPr>
              <w:t>Contract Amount: R186 000.00</w:t>
            </w:r>
          </w:p>
          <w:p w14:paraId="3FBAF9FE" w14:textId="77777777" w:rsidR="006E46F0" w:rsidRDefault="008B328C" w:rsidP="006E46F0">
            <w:pPr>
              <w:spacing w:before="60" w:after="60" w:line="240" w:lineRule="auto"/>
              <w:rPr>
                <w:rFonts w:ascii="Arial" w:hAnsi="Arial" w:cs="Arial"/>
              </w:rPr>
            </w:pPr>
            <w:r w:rsidRPr="00477464">
              <w:rPr>
                <w:rFonts w:ascii="Arial" w:hAnsi="Arial" w:cs="Arial"/>
              </w:rPr>
              <w:t xml:space="preserve">Amount paid to date </w:t>
            </w:r>
          </w:p>
          <w:p w14:paraId="0315632A" w14:textId="77777777" w:rsidR="008B328C" w:rsidRPr="00477464" w:rsidRDefault="008B328C" w:rsidP="006E46F0">
            <w:pPr>
              <w:spacing w:before="60" w:after="60" w:line="240" w:lineRule="auto"/>
              <w:rPr>
                <w:rFonts w:ascii="Arial" w:hAnsi="Arial" w:cs="Arial"/>
              </w:rPr>
            </w:pPr>
            <w:r w:rsidRPr="00477464">
              <w:rPr>
                <w:rFonts w:ascii="Arial" w:hAnsi="Arial" w:cs="Arial"/>
              </w:rPr>
              <w:t>R0.00</w:t>
            </w:r>
          </w:p>
        </w:tc>
        <w:tc>
          <w:tcPr>
            <w:tcW w:w="2591" w:type="dxa"/>
          </w:tcPr>
          <w:p w14:paraId="6689E639" w14:textId="77777777" w:rsidR="008B328C" w:rsidRPr="00477464" w:rsidRDefault="008B328C" w:rsidP="006E46F0">
            <w:pPr>
              <w:spacing w:before="60" w:after="60" w:line="240" w:lineRule="auto"/>
              <w:jc w:val="center"/>
              <w:rPr>
                <w:rFonts w:ascii="Arial" w:hAnsi="Arial" w:cs="Arial"/>
              </w:rPr>
            </w:pPr>
            <w:r w:rsidRPr="00477464">
              <w:rPr>
                <w:rFonts w:ascii="Arial" w:hAnsi="Arial" w:cs="Arial"/>
              </w:rPr>
              <w:t>21</w:t>
            </w:r>
          </w:p>
        </w:tc>
      </w:tr>
      <w:tr w:rsidR="00477464" w:rsidRPr="00477464" w14:paraId="711182C3" w14:textId="77777777" w:rsidTr="006E46F0">
        <w:tc>
          <w:tcPr>
            <w:tcW w:w="2154" w:type="dxa"/>
            <w:vMerge/>
          </w:tcPr>
          <w:p w14:paraId="0AE6C11F" w14:textId="77777777" w:rsidR="008B328C" w:rsidRPr="00477464" w:rsidRDefault="008B328C" w:rsidP="006E46F0">
            <w:pPr>
              <w:spacing w:before="60" w:after="60" w:line="240" w:lineRule="auto"/>
              <w:rPr>
                <w:rFonts w:ascii="Arial" w:hAnsi="Arial" w:cs="Arial"/>
              </w:rPr>
            </w:pPr>
          </w:p>
        </w:tc>
        <w:tc>
          <w:tcPr>
            <w:tcW w:w="2495" w:type="dxa"/>
          </w:tcPr>
          <w:p w14:paraId="518B8698" w14:textId="77777777" w:rsidR="008B328C" w:rsidRPr="00477464" w:rsidRDefault="008B328C" w:rsidP="006E46F0">
            <w:pPr>
              <w:spacing w:before="60" w:after="60" w:line="240" w:lineRule="auto"/>
              <w:rPr>
                <w:rFonts w:ascii="Arial" w:hAnsi="Arial" w:cs="Arial"/>
              </w:rPr>
            </w:pPr>
            <w:r w:rsidRPr="00477464">
              <w:rPr>
                <w:rFonts w:ascii="Arial" w:hAnsi="Arial" w:cs="Arial"/>
              </w:rPr>
              <w:t>North West University</w:t>
            </w:r>
          </w:p>
        </w:tc>
        <w:tc>
          <w:tcPr>
            <w:tcW w:w="3119" w:type="dxa"/>
          </w:tcPr>
          <w:p w14:paraId="70B7683B" w14:textId="77777777" w:rsidR="008B328C" w:rsidRPr="00477464" w:rsidRDefault="008B328C" w:rsidP="006E46F0">
            <w:pPr>
              <w:spacing w:before="60" w:after="60" w:line="240" w:lineRule="auto"/>
              <w:rPr>
                <w:rFonts w:ascii="Arial" w:hAnsi="Arial" w:cs="Arial"/>
              </w:rPr>
            </w:pPr>
            <w:r w:rsidRPr="00477464">
              <w:rPr>
                <w:rFonts w:ascii="Arial" w:hAnsi="Arial" w:cs="Arial"/>
              </w:rPr>
              <w:t>Contract Amount: R272 250.00</w:t>
            </w:r>
          </w:p>
          <w:p w14:paraId="472698AB" w14:textId="77777777" w:rsidR="008B328C" w:rsidRPr="00477464" w:rsidRDefault="008B328C" w:rsidP="006E46F0">
            <w:pPr>
              <w:spacing w:before="60" w:after="60" w:line="240" w:lineRule="auto"/>
              <w:rPr>
                <w:rFonts w:ascii="Arial" w:hAnsi="Arial" w:cs="Arial"/>
              </w:rPr>
            </w:pPr>
            <w:r w:rsidRPr="00477464">
              <w:rPr>
                <w:rFonts w:ascii="Arial" w:hAnsi="Arial" w:cs="Arial"/>
              </w:rPr>
              <w:t>Amount paid to date R136 250.00</w:t>
            </w:r>
          </w:p>
        </w:tc>
        <w:tc>
          <w:tcPr>
            <w:tcW w:w="2591" w:type="dxa"/>
          </w:tcPr>
          <w:p w14:paraId="2EBBAE11" w14:textId="77777777" w:rsidR="008B328C" w:rsidRPr="00477464" w:rsidRDefault="005E451E" w:rsidP="006E46F0">
            <w:pPr>
              <w:spacing w:before="60" w:after="60" w:line="240" w:lineRule="auto"/>
              <w:jc w:val="center"/>
              <w:rPr>
                <w:rFonts w:ascii="Arial" w:hAnsi="Arial" w:cs="Arial"/>
              </w:rPr>
            </w:pPr>
            <w:r w:rsidRPr="00477464">
              <w:rPr>
                <w:rFonts w:ascii="Arial" w:hAnsi="Arial" w:cs="Arial"/>
              </w:rPr>
              <w:t>30</w:t>
            </w:r>
          </w:p>
        </w:tc>
      </w:tr>
      <w:tr w:rsidR="00477464" w:rsidRPr="00477464" w14:paraId="2E4AD58E" w14:textId="77777777" w:rsidTr="006E46F0">
        <w:tc>
          <w:tcPr>
            <w:tcW w:w="2154" w:type="dxa"/>
            <w:vMerge w:val="restart"/>
          </w:tcPr>
          <w:p w14:paraId="47D262B5" w14:textId="77777777" w:rsidR="008B328C" w:rsidRPr="00477464" w:rsidRDefault="006E46F0" w:rsidP="006E46F0">
            <w:pPr>
              <w:spacing w:before="60" w:after="60" w:line="240" w:lineRule="auto"/>
              <w:rPr>
                <w:rFonts w:ascii="Arial" w:hAnsi="Arial" w:cs="Arial"/>
              </w:rPr>
            </w:pPr>
            <w:r>
              <w:rPr>
                <w:rFonts w:ascii="Arial" w:hAnsi="Arial" w:cs="Arial"/>
              </w:rPr>
              <w:t>Professional Educators Union (</w:t>
            </w:r>
            <w:r w:rsidRPr="00477464">
              <w:rPr>
                <w:rFonts w:ascii="Arial" w:hAnsi="Arial" w:cs="Arial"/>
              </w:rPr>
              <w:t>PEU</w:t>
            </w:r>
            <w:r>
              <w:rPr>
                <w:rFonts w:ascii="Arial" w:hAnsi="Arial" w:cs="Arial"/>
              </w:rPr>
              <w:t>)</w:t>
            </w:r>
          </w:p>
        </w:tc>
        <w:tc>
          <w:tcPr>
            <w:tcW w:w="2495" w:type="dxa"/>
          </w:tcPr>
          <w:p w14:paraId="6D219AEF" w14:textId="77777777" w:rsidR="008B328C" w:rsidRPr="00477464" w:rsidRDefault="008B328C" w:rsidP="006E46F0">
            <w:pPr>
              <w:spacing w:before="60" w:after="60" w:line="240" w:lineRule="auto"/>
              <w:rPr>
                <w:rFonts w:ascii="Arial" w:hAnsi="Arial" w:cs="Arial"/>
              </w:rPr>
            </w:pPr>
            <w:r w:rsidRPr="00477464">
              <w:rPr>
                <w:rFonts w:ascii="Arial" w:hAnsi="Arial" w:cs="Arial"/>
              </w:rPr>
              <w:t>North West University Business School</w:t>
            </w:r>
          </w:p>
        </w:tc>
        <w:tc>
          <w:tcPr>
            <w:tcW w:w="3119" w:type="dxa"/>
          </w:tcPr>
          <w:p w14:paraId="3D41B338" w14:textId="77777777" w:rsidR="008B328C" w:rsidRPr="00477464" w:rsidRDefault="008B328C" w:rsidP="006E46F0">
            <w:pPr>
              <w:spacing w:before="60" w:after="60" w:line="240" w:lineRule="auto"/>
              <w:rPr>
                <w:rFonts w:ascii="Arial" w:hAnsi="Arial" w:cs="Arial"/>
              </w:rPr>
            </w:pPr>
            <w:r w:rsidRPr="00477464">
              <w:rPr>
                <w:rFonts w:ascii="Arial" w:hAnsi="Arial" w:cs="Arial"/>
              </w:rPr>
              <w:t>Contract Amount: R105 000.00</w:t>
            </w:r>
          </w:p>
          <w:p w14:paraId="1C853081" w14:textId="77777777" w:rsidR="006E46F0" w:rsidRDefault="008B328C" w:rsidP="006E46F0">
            <w:pPr>
              <w:spacing w:before="60" w:after="60" w:line="240" w:lineRule="auto"/>
              <w:rPr>
                <w:rFonts w:ascii="Arial" w:hAnsi="Arial" w:cs="Arial"/>
              </w:rPr>
            </w:pPr>
            <w:r w:rsidRPr="00477464">
              <w:rPr>
                <w:rFonts w:ascii="Arial" w:hAnsi="Arial" w:cs="Arial"/>
              </w:rPr>
              <w:t xml:space="preserve">Amount paid to date </w:t>
            </w:r>
          </w:p>
          <w:p w14:paraId="3CA29171" w14:textId="77777777" w:rsidR="008B328C" w:rsidRPr="00477464" w:rsidRDefault="008B328C" w:rsidP="006E46F0">
            <w:pPr>
              <w:spacing w:before="60" w:after="60" w:line="240" w:lineRule="auto"/>
              <w:rPr>
                <w:rFonts w:ascii="Arial" w:hAnsi="Arial" w:cs="Arial"/>
              </w:rPr>
            </w:pPr>
            <w:r w:rsidRPr="00477464">
              <w:rPr>
                <w:rFonts w:ascii="Arial" w:hAnsi="Arial" w:cs="Arial"/>
              </w:rPr>
              <w:t>R0.00</w:t>
            </w:r>
          </w:p>
        </w:tc>
        <w:tc>
          <w:tcPr>
            <w:tcW w:w="2591" w:type="dxa"/>
          </w:tcPr>
          <w:p w14:paraId="43B267F4" w14:textId="77777777" w:rsidR="008B328C" w:rsidRPr="00477464" w:rsidRDefault="008B328C" w:rsidP="006E46F0">
            <w:pPr>
              <w:spacing w:before="60" w:after="60" w:line="240" w:lineRule="auto"/>
              <w:jc w:val="center"/>
              <w:rPr>
                <w:rFonts w:ascii="Arial" w:hAnsi="Arial" w:cs="Arial"/>
              </w:rPr>
            </w:pPr>
            <w:r w:rsidRPr="00477464">
              <w:rPr>
                <w:rFonts w:ascii="Arial" w:hAnsi="Arial" w:cs="Arial"/>
              </w:rPr>
              <w:t>-</w:t>
            </w:r>
          </w:p>
        </w:tc>
      </w:tr>
      <w:tr w:rsidR="00477464" w:rsidRPr="00477464" w14:paraId="7984696B" w14:textId="77777777" w:rsidTr="006E46F0">
        <w:tc>
          <w:tcPr>
            <w:tcW w:w="2154" w:type="dxa"/>
            <w:vMerge/>
          </w:tcPr>
          <w:p w14:paraId="07EF813B" w14:textId="77777777" w:rsidR="008B328C" w:rsidRPr="00477464" w:rsidRDefault="008B328C" w:rsidP="006E46F0">
            <w:pPr>
              <w:spacing w:before="60" w:after="60" w:line="240" w:lineRule="auto"/>
              <w:rPr>
                <w:rFonts w:ascii="Arial" w:hAnsi="Arial" w:cs="Arial"/>
              </w:rPr>
            </w:pPr>
          </w:p>
        </w:tc>
        <w:tc>
          <w:tcPr>
            <w:tcW w:w="2495" w:type="dxa"/>
          </w:tcPr>
          <w:p w14:paraId="0A3D6358" w14:textId="77777777" w:rsidR="008B328C" w:rsidRPr="00477464" w:rsidRDefault="008B328C" w:rsidP="006E46F0">
            <w:pPr>
              <w:spacing w:before="60" w:after="60" w:line="240" w:lineRule="auto"/>
              <w:rPr>
                <w:rFonts w:ascii="Arial" w:hAnsi="Arial" w:cs="Arial"/>
              </w:rPr>
            </w:pPr>
            <w:r w:rsidRPr="00477464">
              <w:rPr>
                <w:rFonts w:ascii="Arial" w:hAnsi="Arial" w:cs="Arial"/>
              </w:rPr>
              <w:t>North West University Business School</w:t>
            </w:r>
          </w:p>
        </w:tc>
        <w:tc>
          <w:tcPr>
            <w:tcW w:w="3119" w:type="dxa"/>
          </w:tcPr>
          <w:p w14:paraId="7018CF34" w14:textId="77777777" w:rsidR="008B328C" w:rsidRPr="00477464" w:rsidRDefault="008B328C" w:rsidP="006E46F0">
            <w:pPr>
              <w:spacing w:before="60" w:after="60" w:line="240" w:lineRule="auto"/>
              <w:rPr>
                <w:rFonts w:ascii="Arial" w:hAnsi="Arial" w:cs="Arial"/>
              </w:rPr>
            </w:pPr>
            <w:r w:rsidRPr="00477464">
              <w:rPr>
                <w:rFonts w:ascii="Arial" w:hAnsi="Arial" w:cs="Arial"/>
              </w:rPr>
              <w:t>Contract Amount: R270 300.00</w:t>
            </w:r>
          </w:p>
          <w:p w14:paraId="02D1EC7D" w14:textId="77777777" w:rsidR="006E46F0" w:rsidRDefault="008B328C" w:rsidP="006E46F0">
            <w:pPr>
              <w:spacing w:before="60" w:after="60" w:line="240" w:lineRule="auto"/>
              <w:rPr>
                <w:rFonts w:ascii="Arial" w:hAnsi="Arial" w:cs="Arial"/>
              </w:rPr>
            </w:pPr>
            <w:r w:rsidRPr="00477464">
              <w:rPr>
                <w:rFonts w:ascii="Arial" w:hAnsi="Arial" w:cs="Arial"/>
              </w:rPr>
              <w:t xml:space="preserve">Amount paid to date </w:t>
            </w:r>
          </w:p>
          <w:p w14:paraId="4A6A2EC8" w14:textId="77777777" w:rsidR="008B328C" w:rsidRPr="00477464" w:rsidRDefault="008B328C" w:rsidP="006E46F0">
            <w:pPr>
              <w:spacing w:before="60" w:after="60" w:line="240" w:lineRule="auto"/>
              <w:rPr>
                <w:rFonts w:ascii="Arial" w:hAnsi="Arial" w:cs="Arial"/>
              </w:rPr>
            </w:pPr>
            <w:r w:rsidRPr="00477464">
              <w:rPr>
                <w:rFonts w:ascii="Arial" w:hAnsi="Arial" w:cs="Arial"/>
              </w:rPr>
              <w:t>R0.00</w:t>
            </w:r>
          </w:p>
        </w:tc>
        <w:tc>
          <w:tcPr>
            <w:tcW w:w="2591" w:type="dxa"/>
          </w:tcPr>
          <w:p w14:paraId="66919169" w14:textId="77777777" w:rsidR="008B328C" w:rsidRPr="00477464" w:rsidRDefault="008B328C" w:rsidP="006E46F0">
            <w:pPr>
              <w:spacing w:before="60" w:after="60" w:line="240" w:lineRule="auto"/>
              <w:jc w:val="center"/>
              <w:rPr>
                <w:rFonts w:ascii="Arial" w:hAnsi="Arial" w:cs="Arial"/>
              </w:rPr>
            </w:pPr>
            <w:r w:rsidRPr="00477464">
              <w:rPr>
                <w:rFonts w:ascii="Arial" w:hAnsi="Arial" w:cs="Arial"/>
              </w:rPr>
              <w:t>-</w:t>
            </w:r>
          </w:p>
        </w:tc>
      </w:tr>
      <w:tr w:rsidR="00477464" w:rsidRPr="00477464" w14:paraId="2F45388A" w14:textId="77777777" w:rsidTr="006E46F0">
        <w:tc>
          <w:tcPr>
            <w:tcW w:w="2154" w:type="dxa"/>
            <w:vMerge/>
          </w:tcPr>
          <w:p w14:paraId="67CD2CDF" w14:textId="77777777" w:rsidR="008B328C" w:rsidRPr="00477464" w:rsidRDefault="008B328C" w:rsidP="006E46F0">
            <w:pPr>
              <w:spacing w:before="60" w:after="60" w:line="240" w:lineRule="auto"/>
              <w:rPr>
                <w:rFonts w:ascii="Arial" w:hAnsi="Arial" w:cs="Arial"/>
              </w:rPr>
            </w:pPr>
          </w:p>
        </w:tc>
        <w:tc>
          <w:tcPr>
            <w:tcW w:w="2495" w:type="dxa"/>
          </w:tcPr>
          <w:p w14:paraId="453F62B8" w14:textId="77777777" w:rsidR="008B328C" w:rsidRPr="00477464" w:rsidRDefault="008B328C" w:rsidP="006E46F0">
            <w:pPr>
              <w:spacing w:before="60" w:after="60" w:line="240" w:lineRule="auto"/>
              <w:rPr>
                <w:rFonts w:ascii="Arial" w:hAnsi="Arial" w:cs="Arial"/>
              </w:rPr>
            </w:pPr>
            <w:r w:rsidRPr="00477464">
              <w:rPr>
                <w:rFonts w:ascii="Arial" w:hAnsi="Arial" w:cs="Arial"/>
              </w:rPr>
              <w:t>North West University Business School</w:t>
            </w:r>
          </w:p>
        </w:tc>
        <w:tc>
          <w:tcPr>
            <w:tcW w:w="3119" w:type="dxa"/>
          </w:tcPr>
          <w:p w14:paraId="2BBB026A" w14:textId="77777777" w:rsidR="008B328C" w:rsidRPr="00477464" w:rsidRDefault="008B328C" w:rsidP="006E46F0">
            <w:pPr>
              <w:spacing w:before="60" w:after="60" w:line="240" w:lineRule="auto"/>
              <w:rPr>
                <w:rFonts w:ascii="Arial" w:hAnsi="Arial" w:cs="Arial"/>
              </w:rPr>
            </w:pPr>
            <w:r w:rsidRPr="00477464">
              <w:rPr>
                <w:rFonts w:ascii="Arial" w:hAnsi="Arial" w:cs="Arial"/>
              </w:rPr>
              <w:t>Contract Amount: R337 750.00</w:t>
            </w:r>
          </w:p>
          <w:p w14:paraId="4058609E" w14:textId="77777777" w:rsidR="006E46F0" w:rsidRDefault="008B328C" w:rsidP="006E46F0">
            <w:pPr>
              <w:spacing w:before="60" w:after="60" w:line="240" w:lineRule="auto"/>
              <w:rPr>
                <w:rFonts w:ascii="Arial" w:hAnsi="Arial" w:cs="Arial"/>
              </w:rPr>
            </w:pPr>
            <w:r w:rsidRPr="00477464">
              <w:rPr>
                <w:rFonts w:ascii="Arial" w:hAnsi="Arial" w:cs="Arial"/>
              </w:rPr>
              <w:t xml:space="preserve">Amount paid to date </w:t>
            </w:r>
          </w:p>
          <w:p w14:paraId="197F6B83" w14:textId="77777777" w:rsidR="008B328C" w:rsidRPr="00477464" w:rsidRDefault="008B328C" w:rsidP="006E46F0">
            <w:pPr>
              <w:spacing w:before="60" w:after="60" w:line="240" w:lineRule="auto"/>
              <w:rPr>
                <w:rFonts w:ascii="Arial" w:hAnsi="Arial" w:cs="Arial"/>
              </w:rPr>
            </w:pPr>
            <w:r w:rsidRPr="00477464">
              <w:rPr>
                <w:rFonts w:ascii="Arial" w:hAnsi="Arial" w:cs="Arial"/>
              </w:rPr>
              <w:t>R0.00</w:t>
            </w:r>
          </w:p>
        </w:tc>
        <w:tc>
          <w:tcPr>
            <w:tcW w:w="2591" w:type="dxa"/>
          </w:tcPr>
          <w:p w14:paraId="484C3976" w14:textId="77777777" w:rsidR="008B328C" w:rsidRPr="00477464" w:rsidRDefault="008B328C" w:rsidP="006E46F0">
            <w:pPr>
              <w:spacing w:before="60" w:after="60" w:line="240" w:lineRule="auto"/>
              <w:jc w:val="center"/>
              <w:rPr>
                <w:rFonts w:ascii="Arial" w:hAnsi="Arial" w:cs="Arial"/>
              </w:rPr>
            </w:pPr>
            <w:r w:rsidRPr="00477464">
              <w:rPr>
                <w:rFonts w:ascii="Arial" w:hAnsi="Arial" w:cs="Arial"/>
              </w:rPr>
              <w:t>56</w:t>
            </w:r>
          </w:p>
        </w:tc>
      </w:tr>
      <w:tr w:rsidR="00477464" w:rsidRPr="00477464" w14:paraId="383BCCC3" w14:textId="77777777" w:rsidTr="006E46F0">
        <w:tc>
          <w:tcPr>
            <w:tcW w:w="2154" w:type="dxa"/>
          </w:tcPr>
          <w:p w14:paraId="0D96C35A" w14:textId="77777777" w:rsidR="008B328C" w:rsidRPr="00477464" w:rsidRDefault="006E46F0" w:rsidP="006E46F0">
            <w:pPr>
              <w:spacing w:before="60" w:after="60" w:line="240" w:lineRule="auto"/>
              <w:rPr>
                <w:rFonts w:ascii="Arial" w:hAnsi="Arial" w:cs="Arial"/>
              </w:rPr>
            </w:pPr>
            <w:r>
              <w:rPr>
                <w:rFonts w:ascii="Arial" w:hAnsi="Arial" w:cs="Arial"/>
              </w:rPr>
              <w:t>South African Democratic Teachers’ Union (</w:t>
            </w:r>
            <w:r w:rsidRPr="00477464">
              <w:rPr>
                <w:rFonts w:ascii="Arial" w:hAnsi="Arial" w:cs="Arial"/>
              </w:rPr>
              <w:t>SADTU</w:t>
            </w:r>
            <w:r>
              <w:rPr>
                <w:rFonts w:ascii="Arial" w:hAnsi="Arial" w:cs="Arial"/>
              </w:rPr>
              <w:t>)</w:t>
            </w:r>
          </w:p>
        </w:tc>
        <w:tc>
          <w:tcPr>
            <w:tcW w:w="2495" w:type="dxa"/>
          </w:tcPr>
          <w:p w14:paraId="6BD11687" w14:textId="77777777" w:rsidR="008B328C" w:rsidRPr="00477464" w:rsidRDefault="008B328C" w:rsidP="006E46F0">
            <w:pPr>
              <w:spacing w:before="60" w:after="60" w:line="240" w:lineRule="auto"/>
              <w:rPr>
                <w:rFonts w:ascii="Arial" w:hAnsi="Arial" w:cs="Arial"/>
              </w:rPr>
            </w:pPr>
            <w:r w:rsidRPr="00477464">
              <w:rPr>
                <w:rFonts w:ascii="Arial" w:hAnsi="Arial" w:cs="Arial"/>
              </w:rPr>
              <w:t>MMS Attorneys</w:t>
            </w:r>
          </w:p>
        </w:tc>
        <w:tc>
          <w:tcPr>
            <w:tcW w:w="3119" w:type="dxa"/>
          </w:tcPr>
          <w:p w14:paraId="4F5A3A25" w14:textId="77777777" w:rsidR="008B328C" w:rsidRPr="00477464" w:rsidRDefault="008B328C" w:rsidP="006E46F0">
            <w:pPr>
              <w:spacing w:before="60" w:after="60" w:line="240" w:lineRule="auto"/>
              <w:rPr>
                <w:rFonts w:ascii="Arial" w:hAnsi="Arial" w:cs="Arial"/>
              </w:rPr>
            </w:pPr>
            <w:r w:rsidRPr="00477464">
              <w:rPr>
                <w:rFonts w:ascii="Arial" w:hAnsi="Arial" w:cs="Arial"/>
              </w:rPr>
              <w:t>Contract Amount: R2 000 000.00</w:t>
            </w:r>
          </w:p>
          <w:p w14:paraId="53757615" w14:textId="77777777" w:rsidR="006E46F0" w:rsidRDefault="008B328C" w:rsidP="006E46F0">
            <w:pPr>
              <w:spacing w:before="60" w:after="60" w:line="240" w:lineRule="auto"/>
              <w:rPr>
                <w:rFonts w:ascii="Arial" w:hAnsi="Arial" w:cs="Arial"/>
              </w:rPr>
            </w:pPr>
            <w:r w:rsidRPr="00477464">
              <w:rPr>
                <w:rFonts w:ascii="Arial" w:hAnsi="Arial" w:cs="Arial"/>
              </w:rPr>
              <w:t xml:space="preserve">Amount paid to date </w:t>
            </w:r>
          </w:p>
          <w:p w14:paraId="5C3FD8E5" w14:textId="77777777" w:rsidR="008B328C" w:rsidRPr="00477464" w:rsidRDefault="008B328C" w:rsidP="006E46F0">
            <w:pPr>
              <w:spacing w:before="60" w:after="60" w:line="240" w:lineRule="auto"/>
              <w:rPr>
                <w:rFonts w:ascii="Arial" w:hAnsi="Arial" w:cs="Arial"/>
              </w:rPr>
            </w:pPr>
            <w:r w:rsidRPr="00477464">
              <w:rPr>
                <w:rFonts w:ascii="Arial" w:hAnsi="Arial" w:cs="Arial"/>
              </w:rPr>
              <w:t>R0.00</w:t>
            </w:r>
          </w:p>
        </w:tc>
        <w:tc>
          <w:tcPr>
            <w:tcW w:w="2591" w:type="dxa"/>
          </w:tcPr>
          <w:p w14:paraId="1870BE28" w14:textId="77777777" w:rsidR="008B328C" w:rsidRPr="00477464" w:rsidRDefault="008B328C" w:rsidP="006E46F0">
            <w:pPr>
              <w:spacing w:before="60" w:after="60" w:line="240" w:lineRule="auto"/>
              <w:jc w:val="center"/>
              <w:rPr>
                <w:rFonts w:ascii="Arial" w:hAnsi="Arial" w:cs="Arial"/>
              </w:rPr>
            </w:pPr>
            <w:r w:rsidRPr="00477464">
              <w:rPr>
                <w:rFonts w:ascii="Arial" w:hAnsi="Arial" w:cs="Arial"/>
              </w:rPr>
              <w:t>232</w:t>
            </w:r>
          </w:p>
        </w:tc>
      </w:tr>
    </w:tbl>
    <w:p w14:paraId="692B3293" w14:textId="77777777" w:rsidR="00113F11" w:rsidRDefault="00113F11" w:rsidP="00477464">
      <w:pPr>
        <w:spacing w:line="360" w:lineRule="auto"/>
        <w:jc w:val="both"/>
        <w:rPr>
          <w:rFonts w:ascii="Arial" w:hAnsi="Arial" w:cs="Arial"/>
          <w:b/>
        </w:rPr>
      </w:pPr>
    </w:p>
    <w:p w14:paraId="39401429" w14:textId="77777777" w:rsidR="006E46F0" w:rsidRDefault="006E46F0" w:rsidP="00477464">
      <w:pPr>
        <w:spacing w:line="360" w:lineRule="auto"/>
        <w:jc w:val="both"/>
        <w:rPr>
          <w:rFonts w:ascii="Arial" w:hAnsi="Arial" w:cs="Arial"/>
          <w:b/>
        </w:rPr>
      </w:pPr>
    </w:p>
    <w:p w14:paraId="6A522BCE" w14:textId="77777777" w:rsidR="006E46F0" w:rsidRPr="00477464" w:rsidRDefault="006E46F0" w:rsidP="00477464">
      <w:pPr>
        <w:spacing w:line="360" w:lineRule="auto"/>
        <w:jc w:val="both"/>
        <w:rPr>
          <w:rFonts w:ascii="Arial" w:hAnsi="Arial" w:cs="Arial"/>
          <w:b/>
        </w:rPr>
      </w:pPr>
    </w:p>
    <w:p w14:paraId="6D675F8A" w14:textId="77777777" w:rsidR="0030172B" w:rsidRPr="002D0481" w:rsidRDefault="00477464" w:rsidP="00682998">
      <w:pPr>
        <w:tabs>
          <w:tab w:val="left" w:pos="426"/>
        </w:tabs>
        <w:spacing w:after="0" w:line="360" w:lineRule="auto"/>
        <w:ind w:left="851" w:hanging="851"/>
        <w:jc w:val="both"/>
        <w:rPr>
          <w:rFonts w:ascii="Arial" w:hAnsi="Arial" w:cs="Arial"/>
          <w:color w:val="FF0000"/>
        </w:rPr>
      </w:pPr>
      <w:r w:rsidRPr="00650448">
        <w:rPr>
          <w:rFonts w:ascii="Arial" w:hAnsi="Arial" w:cs="Arial"/>
        </w:rPr>
        <w:t>(2)</w:t>
      </w:r>
      <w:r w:rsidRPr="00650448">
        <w:rPr>
          <w:rFonts w:ascii="Arial" w:hAnsi="Arial" w:cs="Arial"/>
        </w:rPr>
        <w:tab/>
      </w:r>
      <w:r>
        <w:rPr>
          <w:rFonts w:ascii="Arial" w:hAnsi="Arial" w:cs="Arial"/>
        </w:rPr>
        <w:t>(</w:t>
      </w:r>
      <w:proofErr w:type="gramStart"/>
      <w:r>
        <w:rPr>
          <w:rFonts w:ascii="Arial" w:hAnsi="Arial" w:cs="Arial"/>
        </w:rPr>
        <w:t>a</w:t>
      </w:r>
      <w:proofErr w:type="gramEnd"/>
      <w:r w:rsidRPr="00682998">
        <w:rPr>
          <w:rFonts w:ascii="Arial" w:hAnsi="Arial" w:cs="Arial"/>
          <w:color w:val="000000" w:themeColor="text1"/>
        </w:rPr>
        <w:t>)</w:t>
      </w:r>
      <w:r w:rsidR="00650448" w:rsidRPr="00682998">
        <w:rPr>
          <w:rFonts w:ascii="Arial" w:hAnsi="Arial" w:cs="Arial"/>
          <w:color w:val="000000" w:themeColor="text1"/>
        </w:rPr>
        <w:t xml:space="preserve"> </w:t>
      </w:r>
      <w:r w:rsidR="002D0481" w:rsidRPr="00682998">
        <w:rPr>
          <w:rFonts w:ascii="Arial" w:hAnsi="Arial" w:cs="Arial"/>
          <w:color w:val="000000" w:themeColor="text1"/>
        </w:rPr>
        <w:tab/>
      </w:r>
      <w:r w:rsidR="00682998" w:rsidRPr="00682998">
        <w:rPr>
          <w:rFonts w:ascii="Arial" w:hAnsi="Arial" w:cs="Arial"/>
          <w:color w:val="000000" w:themeColor="text1"/>
        </w:rPr>
        <w:t>Not applicable.</w:t>
      </w:r>
    </w:p>
    <w:p w14:paraId="31C92BF1" w14:textId="77777777" w:rsidR="009C76DC" w:rsidRPr="00477464" w:rsidRDefault="0030172B" w:rsidP="002D0481">
      <w:pPr>
        <w:spacing w:after="0" w:line="360" w:lineRule="auto"/>
        <w:ind w:left="851" w:hanging="425"/>
        <w:jc w:val="both"/>
        <w:rPr>
          <w:rFonts w:ascii="Arial" w:hAnsi="Arial" w:cs="Arial"/>
        </w:rPr>
      </w:pPr>
      <w:r w:rsidRPr="00477464">
        <w:rPr>
          <w:rFonts w:ascii="Arial" w:hAnsi="Arial" w:cs="Arial"/>
        </w:rPr>
        <w:t xml:space="preserve">(b) </w:t>
      </w:r>
      <w:r w:rsidR="002D0481">
        <w:rPr>
          <w:rFonts w:ascii="Arial" w:hAnsi="Arial" w:cs="Arial"/>
        </w:rPr>
        <w:tab/>
      </w:r>
      <w:r w:rsidR="00A7330A" w:rsidRPr="00477464">
        <w:rPr>
          <w:rFonts w:ascii="Arial" w:hAnsi="Arial" w:cs="Arial"/>
        </w:rPr>
        <w:t>The total number of employees wh</w:t>
      </w:r>
      <w:r w:rsidR="002D0481">
        <w:rPr>
          <w:rFonts w:ascii="Arial" w:hAnsi="Arial" w:cs="Arial"/>
        </w:rPr>
        <w:t>o were found competent against u</w:t>
      </w:r>
      <w:r w:rsidRPr="00477464">
        <w:rPr>
          <w:rFonts w:ascii="Arial" w:hAnsi="Arial" w:cs="Arial"/>
        </w:rPr>
        <w:t xml:space="preserve">nit </w:t>
      </w:r>
      <w:r w:rsidR="002D0481">
        <w:rPr>
          <w:rFonts w:ascii="Arial" w:hAnsi="Arial" w:cs="Arial"/>
        </w:rPr>
        <w:t>s</w:t>
      </w:r>
      <w:r w:rsidRPr="00477464">
        <w:rPr>
          <w:rFonts w:ascii="Arial" w:hAnsi="Arial" w:cs="Arial"/>
        </w:rPr>
        <w:t>tandards</w:t>
      </w:r>
      <w:r w:rsidR="00A7330A" w:rsidRPr="00477464">
        <w:rPr>
          <w:rFonts w:ascii="Arial" w:hAnsi="Arial" w:cs="Arial"/>
        </w:rPr>
        <w:t>:</w:t>
      </w:r>
    </w:p>
    <w:p w14:paraId="0DA78B4E" w14:textId="77777777" w:rsidR="0030172B" w:rsidRPr="00650448" w:rsidRDefault="002D0481" w:rsidP="002D0481">
      <w:pPr>
        <w:pStyle w:val="ListParagraph"/>
        <w:numPr>
          <w:ilvl w:val="1"/>
          <w:numId w:val="27"/>
        </w:numPr>
        <w:spacing w:after="0" w:line="360" w:lineRule="auto"/>
        <w:contextualSpacing w:val="0"/>
        <w:jc w:val="both"/>
        <w:rPr>
          <w:rFonts w:ascii="Arial" w:hAnsi="Arial" w:cs="Arial"/>
        </w:rPr>
      </w:pPr>
      <w:r>
        <w:rPr>
          <w:rFonts w:ascii="Arial" w:hAnsi="Arial" w:cs="Arial"/>
        </w:rPr>
        <w:t>2014/15 :</w:t>
      </w:r>
      <w:r w:rsidR="0030172B" w:rsidRPr="00650448">
        <w:rPr>
          <w:rFonts w:ascii="Arial" w:hAnsi="Arial" w:cs="Arial"/>
        </w:rPr>
        <w:t xml:space="preserve"> 742</w:t>
      </w:r>
    </w:p>
    <w:p w14:paraId="6F97DF23" w14:textId="77777777" w:rsidR="0030172B" w:rsidRPr="00650448" w:rsidRDefault="002D0481" w:rsidP="002D0481">
      <w:pPr>
        <w:pStyle w:val="ListParagraph"/>
        <w:numPr>
          <w:ilvl w:val="1"/>
          <w:numId w:val="27"/>
        </w:numPr>
        <w:spacing w:after="0" w:line="360" w:lineRule="auto"/>
        <w:contextualSpacing w:val="0"/>
        <w:jc w:val="both"/>
        <w:rPr>
          <w:rFonts w:ascii="Arial" w:hAnsi="Arial" w:cs="Arial"/>
        </w:rPr>
      </w:pPr>
      <w:r>
        <w:rPr>
          <w:rFonts w:ascii="Arial" w:hAnsi="Arial" w:cs="Arial"/>
        </w:rPr>
        <w:t>2015/16 :</w:t>
      </w:r>
      <w:r w:rsidR="00A7330A" w:rsidRPr="00650448">
        <w:rPr>
          <w:rFonts w:ascii="Arial" w:hAnsi="Arial" w:cs="Arial"/>
        </w:rPr>
        <w:t xml:space="preserve"> 300</w:t>
      </w:r>
    </w:p>
    <w:p w14:paraId="30583D93" w14:textId="77777777" w:rsidR="0030172B" w:rsidRPr="00650448" w:rsidRDefault="002D0481" w:rsidP="00650448">
      <w:pPr>
        <w:pStyle w:val="ListParagraph"/>
        <w:numPr>
          <w:ilvl w:val="1"/>
          <w:numId w:val="27"/>
        </w:numPr>
        <w:spacing w:line="360" w:lineRule="auto"/>
        <w:contextualSpacing w:val="0"/>
        <w:jc w:val="both"/>
        <w:rPr>
          <w:rFonts w:ascii="Arial" w:hAnsi="Arial" w:cs="Arial"/>
        </w:rPr>
      </w:pPr>
      <w:r>
        <w:rPr>
          <w:rFonts w:ascii="Arial" w:hAnsi="Arial" w:cs="Arial"/>
        </w:rPr>
        <w:t>2016/</w:t>
      </w:r>
      <w:r w:rsidR="0030172B" w:rsidRPr="00650448">
        <w:rPr>
          <w:rFonts w:ascii="Arial" w:hAnsi="Arial" w:cs="Arial"/>
        </w:rPr>
        <w:t>17</w:t>
      </w:r>
      <w:r>
        <w:rPr>
          <w:rFonts w:ascii="Arial" w:hAnsi="Arial" w:cs="Arial"/>
        </w:rPr>
        <w:t xml:space="preserve"> :</w:t>
      </w:r>
      <w:r w:rsidR="00A7330A" w:rsidRPr="00650448">
        <w:rPr>
          <w:rFonts w:ascii="Arial" w:hAnsi="Arial" w:cs="Arial"/>
        </w:rPr>
        <w:t xml:space="preserve"> 232</w:t>
      </w:r>
    </w:p>
    <w:p w14:paraId="443EED9E" w14:textId="77777777" w:rsidR="00477464" w:rsidRDefault="00137BC4" w:rsidP="00650448">
      <w:pPr>
        <w:spacing w:line="360" w:lineRule="auto"/>
        <w:ind w:left="713" w:hanging="855"/>
        <w:jc w:val="both"/>
        <w:rPr>
          <w:rFonts w:ascii="Arial" w:hAnsi="Arial" w:cs="Arial"/>
        </w:rPr>
      </w:pPr>
      <w:r w:rsidRPr="00650448">
        <w:rPr>
          <w:rFonts w:ascii="Arial" w:hAnsi="Arial" w:cs="Arial"/>
        </w:rPr>
        <w:t>(3)</w:t>
      </w:r>
      <w:r w:rsidR="00477464" w:rsidRPr="00650448">
        <w:rPr>
          <w:rFonts w:ascii="Arial" w:hAnsi="Arial" w:cs="Arial"/>
        </w:rPr>
        <w:tab/>
      </w:r>
      <w:r w:rsidRPr="00650448">
        <w:rPr>
          <w:rFonts w:ascii="Arial" w:hAnsi="Arial" w:cs="Arial"/>
        </w:rPr>
        <w:t>The beneficiaries of the</w:t>
      </w:r>
      <w:r w:rsidR="00477464" w:rsidRPr="00650448">
        <w:rPr>
          <w:rFonts w:ascii="Arial" w:hAnsi="Arial" w:cs="Arial"/>
        </w:rPr>
        <w:t xml:space="preserve"> Education, Training and Development Practices Sector Education and Training Authority (</w:t>
      </w:r>
      <w:r w:rsidRPr="00650448">
        <w:rPr>
          <w:rFonts w:ascii="Arial" w:hAnsi="Arial" w:cs="Arial"/>
        </w:rPr>
        <w:t>ETDP SETA</w:t>
      </w:r>
      <w:r w:rsidR="00477464" w:rsidRPr="00650448">
        <w:rPr>
          <w:rFonts w:ascii="Arial" w:hAnsi="Arial" w:cs="Arial"/>
        </w:rPr>
        <w:t>)</w:t>
      </w:r>
      <w:r w:rsidRPr="00650448">
        <w:rPr>
          <w:rFonts w:ascii="Arial" w:hAnsi="Arial" w:cs="Arial"/>
        </w:rPr>
        <w:t xml:space="preserve"> funded skills development pr</w:t>
      </w:r>
      <w:r w:rsidR="00C74BD0" w:rsidRPr="00650448">
        <w:rPr>
          <w:rFonts w:ascii="Arial" w:hAnsi="Arial" w:cs="Arial"/>
        </w:rPr>
        <w:t xml:space="preserve">ogrammes were identified by the </w:t>
      </w:r>
      <w:r w:rsidRPr="00650448">
        <w:rPr>
          <w:rFonts w:ascii="Arial" w:hAnsi="Arial" w:cs="Arial"/>
        </w:rPr>
        <w:t>respective teacher union institutes.</w:t>
      </w:r>
      <w:r w:rsidR="00650448">
        <w:rPr>
          <w:rFonts w:ascii="Arial" w:hAnsi="Arial" w:cs="Arial"/>
        </w:rPr>
        <w:t xml:space="preserve"> </w:t>
      </w:r>
      <w:r w:rsidR="00477464">
        <w:rPr>
          <w:rFonts w:ascii="Arial" w:hAnsi="Arial" w:cs="Arial"/>
        </w:rPr>
        <w:br w:type="page"/>
      </w:r>
    </w:p>
    <w:p w14:paraId="3D2EAF99" w14:textId="77777777" w:rsidR="002D0481" w:rsidRDefault="002D0481" w:rsidP="00477464">
      <w:pPr>
        <w:spacing w:line="360" w:lineRule="auto"/>
        <w:jc w:val="both"/>
        <w:rPr>
          <w:rFonts w:ascii="Arial" w:hAnsi="Arial" w:cs="Arial"/>
        </w:rPr>
      </w:pPr>
    </w:p>
    <w:p w14:paraId="43135B52" w14:textId="77777777" w:rsidR="00B220DA" w:rsidRPr="00477464" w:rsidRDefault="00A37621" w:rsidP="00477464">
      <w:pPr>
        <w:spacing w:line="360" w:lineRule="auto"/>
        <w:jc w:val="both"/>
        <w:rPr>
          <w:rFonts w:ascii="Arial" w:hAnsi="Arial" w:cs="Arial"/>
        </w:rPr>
      </w:pPr>
      <w:r w:rsidRPr="00477464">
        <w:rPr>
          <w:rFonts w:ascii="Arial" w:hAnsi="Arial" w:cs="Arial"/>
        </w:rPr>
        <w:t>COMPILER/CONTACT PERSONS:</w:t>
      </w:r>
      <w:r w:rsidR="00477464">
        <w:rPr>
          <w:rFonts w:ascii="Arial" w:hAnsi="Arial" w:cs="Arial"/>
        </w:rPr>
        <w:t xml:space="preserve"> </w:t>
      </w:r>
    </w:p>
    <w:p w14:paraId="58A3315A" w14:textId="77777777" w:rsidR="00A37621" w:rsidRPr="00477464" w:rsidRDefault="00A37621" w:rsidP="00477464">
      <w:pPr>
        <w:spacing w:line="360" w:lineRule="auto"/>
        <w:jc w:val="both"/>
        <w:rPr>
          <w:rFonts w:ascii="Arial" w:hAnsi="Arial" w:cs="Arial"/>
        </w:rPr>
      </w:pPr>
      <w:r w:rsidRPr="00477464">
        <w:rPr>
          <w:rFonts w:ascii="Arial" w:hAnsi="Arial" w:cs="Arial"/>
        </w:rPr>
        <w:t>EXT:</w:t>
      </w:r>
      <w:r w:rsidR="00477464">
        <w:rPr>
          <w:rFonts w:ascii="Arial" w:hAnsi="Arial" w:cs="Arial"/>
        </w:rPr>
        <w:t xml:space="preserve"> </w:t>
      </w:r>
    </w:p>
    <w:p w14:paraId="07A93E5D" w14:textId="77777777" w:rsidR="00A37621" w:rsidRPr="00477464" w:rsidRDefault="00A37621" w:rsidP="00477464">
      <w:pPr>
        <w:spacing w:line="360" w:lineRule="auto"/>
        <w:jc w:val="both"/>
        <w:rPr>
          <w:rFonts w:ascii="Arial" w:hAnsi="Arial" w:cs="Arial"/>
        </w:rPr>
      </w:pPr>
    </w:p>
    <w:p w14:paraId="02CA2226" w14:textId="77777777" w:rsidR="00A37621" w:rsidRPr="00477464" w:rsidRDefault="00A37621" w:rsidP="00477464">
      <w:pPr>
        <w:spacing w:line="360" w:lineRule="auto"/>
        <w:jc w:val="both"/>
        <w:rPr>
          <w:rFonts w:ascii="Arial" w:hAnsi="Arial" w:cs="Arial"/>
        </w:rPr>
      </w:pPr>
    </w:p>
    <w:p w14:paraId="1F8CAD4D" w14:textId="77777777" w:rsidR="00A37621" w:rsidRPr="00477464" w:rsidRDefault="00A37621" w:rsidP="00477464">
      <w:pPr>
        <w:spacing w:line="360" w:lineRule="auto"/>
        <w:jc w:val="both"/>
        <w:rPr>
          <w:rFonts w:ascii="Arial" w:hAnsi="Arial" w:cs="Arial"/>
        </w:rPr>
      </w:pPr>
    </w:p>
    <w:p w14:paraId="72E11DDE" w14:textId="77777777" w:rsidR="00A37621" w:rsidRPr="00477464" w:rsidRDefault="00A37621" w:rsidP="00477464">
      <w:pPr>
        <w:spacing w:line="360" w:lineRule="auto"/>
        <w:jc w:val="both"/>
        <w:rPr>
          <w:rFonts w:ascii="Arial" w:hAnsi="Arial" w:cs="Arial"/>
        </w:rPr>
      </w:pPr>
      <w:r w:rsidRPr="00477464">
        <w:rPr>
          <w:rFonts w:ascii="Arial" w:hAnsi="Arial" w:cs="Arial"/>
        </w:rPr>
        <w:t>DIRECTOR – GENERAL</w:t>
      </w:r>
    </w:p>
    <w:p w14:paraId="4143B5A6" w14:textId="77777777" w:rsidR="00A37621" w:rsidRPr="00477464" w:rsidRDefault="00A37621" w:rsidP="00477464">
      <w:pPr>
        <w:spacing w:line="360" w:lineRule="auto"/>
        <w:jc w:val="both"/>
        <w:rPr>
          <w:rFonts w:ascii="Arial" w:hAnsi="Arial" w:cs="Arial"/>
        </w:rPr>
      </w:pPr>
      <w:r w:rsidRPr="00477464">
        <w:rPr>
          <w:rFonts w:ascii="Arial" w:hAnsi="Arial" w:cs="Arial"/>
        </w:rPr>
        <w:t>STATUS:</w:t>
      </w:r>
    </w:p>
    <w:p w14:paraId="5D9C7FA3" w14:textId="77777777" w:rsidR="00A37621" w:rsidRPr="00477464" w:rsidRDefault="00A37621" w:rsidP="00477464">
      <w:pPr>
        <w:spacing w:line="360" w:lineRule="auto"/>
        <w:jc w:val="both"/>
        <w:rPr>
          <w:rFonts w:ascii="Arial" w:hAnsi="Arial" w:cs="Arial"/>
        </w:rPr>
      </w:pPr>
      <w:r w:rsidRPr="00477464">
        <w:rPr>
          <w:rFonts w:ascii="Arial" w:hAnsi="Arial" w:cs="Arial"/>
        </w:rPr>
        <w:t>DATE:</w:t>
      </w:r>
    </w:p>
    <w:p w14:paraId="57D9845A" w14:textId="77777777" w:rsidR="00A37621" w:rsidRPr="00477464" w:rsidRDefault="00A37621" w:rsidP="00477464">
      <w:pPr>
        <w:spacing w:line="360" w:lineRule="auto"/>
        <w:jc w:val="both"/>
        <w:rPr>
          <w:rFonts w:ascii="Arial" w:hAnsi="Arial" w:cs="Arial"/>
        </w:rPr>
      </w:pPr>
    </w:p>
    <w:p w14:paraId="4EB75F5D" w14:textId="77777777" w:rsidR="00A37621" w:rsidRPr="00477464" w:rsidRDefault="00A37621" w:rsidP="00477464">
      <w:pPr>
        <w:spacing w:line="360" w:lineRule="auto"/>
        <w:jc w:val="both"/>
        <w:rPr>
          <w:rFonts w:ascii="Arial" w:hAnsi="Arial" w:cs="Arial"/>
        </w:rPr>
      </w:pPr>
    </w:p>
    <w:p w14:paraId="6BD2577D" w14:textId="77777777" w:rsidR="00A37621" w:rsidRPr="00477464" w:rsidRDefault="00A37621" w:rsidP="00477464">
      <w:pPr>
        <w:spacing w:line="360" w:lineRule="auto"/>
        <w:jc w:val="both"/>
        <w:rPr>
          <w:rFonts w:ascii="Arial" w:hAnsi="Arial" w:cs="Arial"/>
        </w:rPr>
      </w:pPr>
    </w:p>
    <w:p w14:paraId="7F73350B" w14:textId="77777777" w:rsidR="00A37621" w:rsidRPr="00477464" w:rsidRDefault="00A37621" w:rsidP="00477464">
      <w:pPr>
        <w:spacing w:line="360" w:lineRule="auto"/>
        <w:jc w:val="both"/>
        <w:rPr>
          <w:rFonts w:ascii="Arial" w:hAnsi="Arial" w:cs="Arial"/>
        </w:rPr>
      </w:pPr>
    </w:p>
    <w:p w14:paraId="01C6D0B9" w14:textId="77777777" w:rsidR="00A37621" w:rsidRPr="00477464" w:rsidRDefault="00A37621" w:rsidP="00477464">
      <w:pPr>
        <w:spacing w:line="360" w:lineRule="auto"/>
        <w:jc w:val="both"/>
        <w:rPr>
          <w:rFonts w:ascii="Arial" w:hAnsi="Arial" w:cs="Arial"/>
        </w:rPr>
      </w:pPr>
      <w:r w:rsidRPr="00477464">
        <w:rPr>
          <w:rFonts w:ascii="Arial" w:hAnsi="Arial" w:cs="Arial"/>
        </w:rPr>
        <w:t xml:space="preserve">QUESTION </w:t>
      </w:r>
      <w:r w:rsidR="00394593" w:rsidRPr="00477464">
        <w:rPr>
          <w:rFonts w:ascii="Arial" w:hAnsi="Arial" w:cs="Arial"/>
        </w:rPr>
        <w:t>1910</w:t>
      </w:r>
      <w:r w:rsidRPr="00477464">
        <w:rPr>
          <w:rFonts w:ascii="Arial" w:hAnsi="Arial" w:cs="Arial"/>
        </w:rPr>
        <w:t xml:space="preserve"> APPROVED/NOT APPROVED/AMENDED </w:t>
      </w:r>
    </w:p>
    <w:p w14:paraId="43420812" w14:textId="77777777" w:rsidR="00A37621" w:rsidRPr="00477464" w:rsidRDefault="00A37621" w:rsidP="00477464">
      <w:pPr>
        <w:spacing w:line="360" w:lineRule="auto"/>
        <w:jc w:val="both"/>
        <w:rPr>
          <w:rFonts w:ascii="Arial" w:hAnsi="Arial" w:cs="Arial"/>
        </w:rPr>
      </w:pPr>
    </w:p>
    <w:p w14:paraId="573C8397" w14:textId="77777777" w:rsidR="00A37621" w:rsidRPr="00477464" w:rsidRDefault="00A37621" w:rsidP="00477464">
      <w:pPr>
        <w:spacing w:line="360" w:lineRule="auto"/>
        <w:jc w:val="both"/>
        <w:rPr>
          <w:rFonts w:ascii="Arial" w:hAnsi="Arial" w:cs="Arial"/>
        </w:rPr>
      </w:pPr>
    </w:p>
    <w:p w14:paraId="47911BA9" w14:textId="77777777" w:rsidR="00A37621" w:rsidRPr="00477464" w:rsidRDefault="00A37621" w:rsidP="00477464">
      <w:pPr>
        <w:spacing w:line="360" w:lineRule="auto"/>
        <w:jc w:val="both"/>
        <w:rPr>
          <w:rFonts w:ascii="Arial" w:hAnsi="Arial" w:cs="Arial"/>
        </w:rPr>
      </w:pPr>
    </w:p>
    <w:p w14:paraId="24DEFA23" w14:textId="77777777" w:rsidR="00A37621" w:rsidRPr="00477464" w:rsidRDefault="00A37621" w:rsidP="00477464">
      <w:pPr>
        <w:spacing w:line="360" w:lineRule="auto"/>
        <w:jc w:val="both"/>
        <w:rPr>
          <w:rFonts w:ascii="Arial" w:hAnsi="Arial" w:cs="Arial"/>
        </w:rPr>
      </w:pPr>
    </w:p>
    <w:p w14:paraId="192EDF18" w14:textId="77777777" w:rsidR="00A37621" w:rsidRPr="00477464" w:rsidRDefault="00A37621" w:rsidP="00477464">
      <w:pPr>
        <w:spacing w:line="360" w:lineRule="auto"/>
        <w:jc w:val="both"/>
        <w:rPr>
          <w:rFonts w:ascii="Arial" w:hAnsi="Arial" w:cs="Arial"/>
        </w:rPr>
      </w:pPr>
    </w:p>
    <w:p w14:paraId="36314F0C" w14:textId="77777777" w:rsidR="00A37621" w:rsidRPr="00477464" w:rsidRDefault="00A37621" w:rsidP="00477464">
      <w:pPr>
        <w:spacing w:line="360" w:lineRule="auto"/>
        <w:jc w:val="both"/>
        <w:rPr>
          <w:rFonts w:ascii="Arial" w:hAnsi="Arial" w:cs="Arial"/>
        </w:rPr>
      </w:pPr>
      <w:r w:rsidRPr="00477464">
        <w:rPr>
          <w:rFonts w:ascii="Arial" w:hAnsi="Arial" w:cs="Arial"/>
        </w:rPr>
        <w:t>Dr B</w:t>
      </w:r>
      <w:r w:rsidR="00477464">
        <w:rPr>
          <w:rFonts w:ascii="Arial" w:hAnsi="Arial" w:cs="Arial"/>
        </w:rPr>
        <w:t>E</w:t>
      </w:r>
      <w:r w:rsidRPr="00477464">
        <w:rPr>
          <w:rFonts w:ascii="Arial" w:hAnsi="Arial" w:cs="Arial"/>
        </w:rPr>
        <w:t xml:space="preserve"> NZIMANDE, MP</w:t>
      </w:r>
    </w:p>
    <w:p w14:paraId="1CB24319" w14:textId="77777777" w:rsidR="00A37621" w:rsidRPr="00477464" w:rsidRDefault="00A37621" w:rsidP="00477464">
      <w:pPr>
        <w:spacing w:line="360" w:lineRule="auto"/>
        <w:jc w:val="both"/>
        <w:rPr>
          <w:rFonts w:ascii="Arial" w:hAnsi="Arial" w:cs="Arial"/>
        </w:rPr>
      </w:pPr>
      <w:r w:rsidRPr="00477464">
        <w:rPr>
          <w:rFonts w:ascii="Arial" w:hAnsi="Arial" w:cs="Arial"/>
        </w:rPr>
        <w:t>MINISTER OF HIGHER EDUCATION AND TRAINING</w:t>
      </w:r>
    </w:p>
    <w:p w14:paraId="7DC4D159" w14:textId="77777777" w:rsidR="00A37621" w:rsidRPr="00477464" w:rsidRDefault="00A37621" w:rsidP="00477464">
      <w:pPr>
        <w:spacing w:line="360" w:lineRule="auto"/>
        <w:jc w:val="both"/>
        <w:rPr>
          <w:rFonts w:ascii="Arial" w:hAnsi="Arial" w:cs="Arial"/>
        </w:rPr>
      </w:pPr>
      <w:r w:rsidRPr="00477464">
        <w:rPr>
          <w:rFonts w:ascii="Arial" w:hAnsi="Arial" w:cs="Arial"/>
        </w:rPr>
        <w:t>STATUS:</w:t>
      </w:r>
    </w:p>
    <w:p w14:paraId="02A0372D" w14:textId="77777777" w:rsidR="00D812CE" w:rsidRPr="00477464" w:rsidRDefault="00A37621" w:rsidP="00477464">
      <w:pPr>
        <w:spacing w:line="360" w:lineRule="auto"/>
        <w:jc w:val="both"/>
        <w:rPr>
          <w:rFonts w:ascii="Arial" w:hAnsi="Arial" w:cs="Arial"/>
        </w:rPr>
      </w:pPr>
      <w:r w:rsidRPr="00477464">
        <w:rPr>
          <w:rFonts w:ascii="Arial" w:hAnsi="Arial" w:cs="Arial"/>
        </w:rPr>
        <w:t>DATE:</w:t>
      </w:r>
    </w:p>
    <w:sectPr w:rsidR="00D812CE" w:rsidRPr="00477464" w:rsidSect="006E46F0">
      <w:pgSz w:w="12240" w:h="15840" w:code="1"/>
      <w:pgMar w:top="1134"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CD85CFC"/>
    <w:multiLevelType w:val="hybridMultilevel"/>
    <w:tmpl w:val="7BF4CEF4"/>
    <w:lvl w:ilvl="0" w:tplc="0888A0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FA03222"/>
    <w:multiLevelType w:val="hybridMultilevel"/>
    <w:tmpl w:val="3A402A28"/>
    <w:lvl w:ilvl="0" w:tplc="8BFA5FE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0026E3"/>
    <w:multiLevelType w:val="hybridMultilevel"/>
    <w:tmpl w:val="FA2E793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DB43E5F"/>
    <w:multiLevelType w:val="hybridMultilevel"/>
    <w:tmpl w:val="A068563C"/>
    <w:lvl w:ilvl="0" w:tplc="EC8664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7" w15:restartNumberingAfterBreak="0">
    <w:nsid w:val="2B5355B6"/>
    <w:multiLevelType w:val="hybridMultilevel"/>
    <w:tmpl w:val="0CAA4A5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33F35BB"/>
    <w:multiLevelType w:val="hybridMultilevel"/>
    <w:tmpl w:val="AE8233D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B5F5F5A"/>
    <w:multiLevelType w:val="hybridMultilevel"/>
    <w:tmpl w:val="52CCEF4E"/>
    <w:lvl w:ilvl="0" w:tplc="04090001">
      <w:start w:val="1"/>
      <w:numFmt w:val="bullet"/>
      <w:lvlText w:val=""/>
      <w:lvlJc w:val="left"/>
      <w:pPr>
        <w:ind w:left="720" w:hanging="360"/>
      </w:pPr>
      <w:rPr>
        <w:rFonts w:ascii="Symbol" w:hAnsi="Symbol" w:hint="default"/>
      </w:rPr>
    </w:lvl>
    <w:lvl w:ilvl="1" w:tplc="1EFE5A2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054685"/>
    <w:multiLevelType w:val="hybridMultilevel"/>
    <w:tmpl w:val="BFEA2E22"/>
    <w:lvl w:ilvl="0" w:tplc="79D8BF2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94E794F"/>
    <w:multiLevelType w:val="hybridMultilevel"/>
    <w:tmpl w:val="8222F39A"/>
    <w:lvl w:ilvl="0" w:tplc="1EFE5A2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3" w15:restartNumberingAfterBreak="0">
    <w:nsid w:val="53BD4A48"/>
    <w:multiLevelType w:val="hybridMultilevel"/>
    <w:tmpl w:val="B900B724"/>
    <w:lvl w:ilvl="0" w:tplc="1F4ADA48">
      <w:start w:val="1"/>
      <w:numFmt w:val="decimal"/>
      <w:lvlText w:val="%1."/>
      <w:lvlJc w:val="left"/>
      <w:pPr>
        <w:ind w:left="720" w:hanging="360"/>
      </w:pPr>
      <w:rPr>
        <w:rFonts w:ascii="Times New Roman" w:hAnsi="Times New Roman" w:cs="Times New Roman"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5" w15:restartNumberingAfterBreak="0">
    <w:nsid w:val="5B867425"/>
    <w:multiLevelType w:val="hybridMultilevel"/>
    <w:tmpl w:val="B844B5E4"/>
    <w:lvl w:ilvl="0" w:tplc="F60A825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D455FF6"/>
    <w:multiLevelType w:val="hybridMultilevel"/>
    <w:tmpl w:val="3A38C7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933096D"/>
    <w:multiLevelType w:val="hybridMultilevel"/>
    <w:tmpl w:val="FF90D52E"/>
    <w:lvl w:ilvl="0" w:tplc="2F4A9732">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8"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A6A42DD"/>
    <w:multiLevelType w:val="hybridMultilevel"/>
    <w:tmpl w:val="D3922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585E42"/>
    <w:multiLevelType w:val="hybridMultilevel"/>
    <w:tmpl w:val="2A8ED7DA"/>
    <w:lvl w:ilvl="0" w:tplc="667E902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2" w15:restartNumberingAfterBreak="0">
    <w:nsid w:val="754E7F2F"/>
    <w:multiLevelType w:val="hybridMultilevel"/>
    <w:tmpl w:val="418A9D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D5E4233"/>
    <w:multiLevelType w:val="hybridMultilevel"/>
    <w:tmpl w:val="C71AC6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DC01314"/>
    <w:multiLevelType w:val="hybridMultilevel"/>
    <w:tmpl w:val="783C26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27"/>
  </w:num>
  <w:num w:numId="3">
    <w:abstractNumId w:val="18"/>
  </w:num>
  <w:num w:numId="4">
    <w:abstractNumId w:val="3"/>
  </w:num>
  <w:num w:numId="5">
    <w:abstractNumId w:val="24"/>
  </w:num>
  <w:num w:numId="6">
    <w:abstractNumId w:val="14"/>
  </w:num>
  <w:num w:numId="7">
    <w:abstractNumId w:val="21"/>
  </w:num>
  <w:num w:numId="8">
    <w:abstractNumId w:val="12"/>
  </w:num>
  <w:num w:numId="9">
    <w:abstractNumId w:val="23"/>
  </w:num>
  <w:num w:numId="10">
    <w:abstractNumId w:val="6"/>
  </w:num>
  <w:num w:numId="11">
    <w:abstractNumId w:val="13"/>
  </w:num>
  <w:num w:numId="12">
    <w:abstractNumId w:val="7"/>
  </w:num>
  <w:num w:numId="13">
    <w:abstractNumId w:val="4"/>
  </w:num>
  <w:num w:numId="14">
    <w:abstractNumId w:val="26"/>
  </w:num>
  <w:num w:numId="15">
    <w:abstractNumId w:val="25"/>
  </w:num>
  <w:num w:numId="16">
    <w:abstractNumId w:val="17"/>
  </w:num>
  <w:num w:numId="17">
    <w:abstractNumId w:val="22"/>
  </w:num>
  <w:num w:numId="18">
    <w:abstractNumId w:val="16"/>
  </w:num>
  <w:num w:numId="19">
    <w:abstractNumId w:val="20"/>
  </w:num>
  <w:num w:numId="20">
    <w:abstractNumId w:val="1"/>
  </w:num>
  <w:num w:numId="21">
    <w:abstractNumId w:val="10"/>
  </w:num>
  <w:num w:numId="22">
    <w:abstractNumId w:val="15"/>
  </w:num>
  <w:num w:numId="23">
    <w:abstractNumId w:val="5"/>
  </w:num>
  <w:num w:numId="24">
    <w:abstractNumId w:val="2"/>
  </w:num>
  <w:num w:numId="25">
    <w:abstractNumId w:val="8"/>
  </w:num>
  <w:num w:numId="26">
    <w:abstractNumId w:val="19"/>
  </w:num>
  <w:num w:numId="27">
    <w:abstractNumId w:val="9"/>
  </w:num>
  <w:num w:numId="28">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2636"/>
    <w:rsid w:val="00004C60"/>
    <w:rsid w:val="0000638E"/>
    <w:rsid w:val="0001216C"/>
    <w:rsid w:val="0001727C"/>
    <w:rsid w:val="00020021"/>
    <w:rsid w:val="000260DC"/>
    <w:rsid w:val="000262F1"/>
    <w:rsid w:val="00036A4D"/>
    <w:rsid w:val="0004093A"/>
    <w:rsid w:val="0004639E"/>
    <w:rsid w:val="000551D6"/>
    <w:rsid w:val="000579B9"/>
    <w:rsid w:val="00063A3A"/>
    <w:rsid w:val="00066BC3"/>
    <w:rsid w:val="00075314"/>
    <w:rsid w:val="00083064"/>
    <w:rsid w:val="00087811"/>
    <w:rsid w:val="000A02C9"/>
    <w:rsid w:val="000A0D33"/>
    <w:rsid w:val="000A3AA0"/>
    <w:rsid w:val="000B221D"/>
    <w:rsid w:val="000B3E36"/>
    <w:rsid w:val="000C3B27"/>
    <w:rsid w:val="000F4759"/>
    <w:rsid w:val="000F62AA"/>
    <w:rsid w:val="00102241"/>
    <w:rsid w:val="0010402E"/>
    <w:rsid w:val="0010795D"/>
    <w:rsid w:val="00113F11"/>
    <w:rsid w:val="00125282"/>
    <w:rsid w:val="00127F6D"/>
    <w:rsid w:val="00133435"/>
    <w:rsid w:val="001357BB"/>
    <w:rsid w:val="00135E62"/>
    <w:rsid w:val="00137BC4"/>
    <w:rsid w:val="00147BA4"/>
    <w:rsid w:val="0015436C"/>
    <w:rsid w:val="00154A43"/>
    <w:rsid w:val="0017030D"/>
    <w:rsid w:val="001824D4"/>
    <w:rsid w:val="00191755"/>
    <w:rsid w:val="0019605C"/>
    <w:rsid w:val="001A01DC"/>
    <w:rsid w:val="001A1252"/>
    <w:rsid w:val="001A1EB6"/>
    <w:rsid w:val="001A277A"/>
    <w:rsid w:val="001C33B5"/>
    <w:rsid w:val="001C6A3B"/>
    <w:rsid w:val="001D3D9C"/>
    <w:rsid w:val="001D7C6A"/>
    <w:rsid w:val="001E36DF"/>
    <w:rsid w:val="001E4390"/>
    <w:rsid w:val="001E6F96"/>
    <w:rsid w:val="001F4B7D"/>
    <w:rsid w:val="001F7DEE"/>
    <w:rsid w:val="0020681E"/>
    <w:rsid w:val="0020779F"/>
    <w:rsid w:val="00217678"/>
    <w:rsid w:val="002264C4"/>
    <w:rsid w:val="00243439"/>
    <w:rsid w:val="00245A6B"/>
    <w:rsid w:val="00247CDD"/>
    <w:rsid w:val="00250110"/>
    <w:rsid w:val="00253A84"/>
    <w:rsid w:val="00264295"/>
    <w:rsid w:val="00265A26"/>
    <w:rsid w:val="00265A88"/>
    <w:rsid w:val="002670F8"/>
    <w:rsid w:val="00270825"/>
    <w:rsid w:val="00270D17"/>
    <w:rsid w:val="002811BB"/>
    <w:rsid w:val="00281AF9"/>
    <w:rsid w:val="0029157E"/>
    <w:rsid w:val="002937B8"/>
    <w:rsid w:val="0029445D"/>
    <w:rsid w:val="002A7DF4"/>
    <w:rsid w:val="002C00AB"/>
    <w:rsid w:val="002C16FF"/>
    <w:rsid w:val="002C1EE8"/>
    <w:rsid w:val="002C55C5"/>
    <w:rsid w:val="002C60A6"/>
    <w:rsid w:val="002C625F"/>
    <w:rsid w:val="002D0481"/>
    <w:rsid w:val="002D1424"/>
    <w:rsid w:val="002E3161"/>
    <w:rsid w:val="002E4E07"/>
    <w:rsid w:val="002E5804"/>
    <w:rsid w:val="002F12F2"/>
    <w:rsid w:val="002F191A"/>
    <w:rsid w:val="002F4DC9"/>
    <w:rsid w:val="002F6B49"/>
    <w:rsid w:val="00300C93"/>
    <w:rsid w:val="0030172B"/>
    <w:rsid w:val="00305BF7"/>
    <w:rsid w:val="00313A4B"/>
    <w:rsid w:val="00315B13"/>
    <w:rsid w:val="003309B5"/>
    <w:rsid w:val="0033420B"/>
    <w:rsid w:val="00334D31"/>
    <w:rsid w:val="00340985"/>
    <w:rsid w:val="0034213A"/>
    <w:rsid w:val="00344509"/>
    <w:rsid w:val="0034605E"/>
    <w:rsid w:val="003461B2"/>
    <w:rsid w:val="003517A1"/>
    <w:rsid w:val="00351E0F"/>
    <w:rsid w:val="00352E2F"/>
    <w:rsid w:val="0035694A"/>
    <w:rsid w:val="00356B7E"/>
    <w:rsid w:val="00361776"/>
    <w:rsid w:val="0036476A"/>
    <w:rsid w:val="00366A3A"/>
    <w:rsid w:val="00375823"/>
    <w:rsid w:val="0037732E"/>
    <w:rsid w:val="00387EBB"/>
    <w:rsid w:val="00394593"/>
    <w:rsid w:val="003A7BFD"/>
    <w:rsid w:val="003B48F6"/>
    <w:rsid w:val="003B793D"/>
    <w:rsid w:val="003C58DC"/>
    <w:rsid w:val="003C5A76"/>
    <w:rsid w:val="003C6284"/>
    <w:rsid w:val="003D467A"/>
    <w:rsid w:val="003D5AE8"/>
    <w:rsid w:val="003D7858"/>
    <w:rsid w:val="003D790C"/>
    <w:rsid w:val="003E2F70"/>
    <w:rsid w:val="003E455E"/>
    <w:rsid w:val="00402C1F"/>
    <w:rsid w:val="00410478"/>
    <w:rsid w:val="00415B74"/>
    <w:rsid w:val="004170C3"/>
    <w:rsid w:val="00422B30"/>
    <w:rsid w:val="004312FC"/>
    <w:rsid w:val="00431B32"/>
    <w:rsid w:val="00431B42"/>
    <w:rsid w:val="0043279D"/>
    <w:rsid w:val="00435E33"/>
    <w:rsid w:val="00443BE5"/>
    <w:rsid w:val="004457FC"/>
    <w:rsid w:val="00457688"/>
    <w:rsid w:val="00463025"/>
    <w:rsid w:val="004672ED"/>
    <w:rsid w:val="00477464"/>
    <w:rsid w:val="004800DC"/>
    <w:rsid w:val="0048154D"/>
    <w:rsid w:val="0048180E"/>
    <w:rsid w:val="00490E9B"/>
    <w:rsid w:val="00491C5B"/>
    <w:rsid w:val="00492A36"/>
    <w:rsid w:val="004965B4"/>
    <w:rsid w:val="00496ECF"/>
    <w:rsid w:val="004B7E13"/>
    <w:rsid w:val="004C4741"/>
    <w:rsid w:val="004C4F38"/>
    <w:rsid w:val="004C54F6"/>
    <w:rsid w:val="004D2BE1"/>
    <w:rsid w:val="004D74FD"/>
    <w:rsid w:val="004D7CD6"/>
    <w:rsid w:val="004E0458"/>
    <w:rsid w:val="00501C00"/>
    <w:rsid w:val="00504B93"/>
    <w:rsid w:val="00506E45"/>
    <w:rsid w:val="005127E5"/>
    <w:rsid w:val="005223B8"/>
    <w:rsid w:val="005237E8"/>
    <w:rsid w:val="00532713"/>
    <w:rsid w:val="0054768E"/>
    <w:rsid w:val="00550767"/>
    <w:rsid w:val="00552E00"/>
    <w:rsid w:val="005577D9"/>
    <w:rsid w:val="005623E1"/>
    <w:rsid w:val="0056647C"/>
    <w:rsid w:val="00571740"/>
    <w:rsid w:val="00574DBC"/>
    <w:rsid w:val="00585D0E"/>
    <w:rsid w:val="00586BC8"/>
    <w:rsid w:val="005920D5"/>
    <w:rsid w:val="005A1C6B"/>
    <w:rsid w:val="005A2D25"/>
    <w:rsid w:val="005A46E3"/>
    <w:rsid w:val="005B4004"/>
    <w:rsid w:val="005B696E"/>
    <w:rsid w:val="005C0BA4"/>
    <w:rsid w:val="005C2051"/>
    <w:rsid w:val="005C4278"/>
    <w:rsid w:val="005C58C9"/>
    <w:rsid w:val="005C5AE9"/>
    <w:rsid w:val="005C6ED1"/>
    <w:rsid w:val="005D0DA9"/>
    <w:rsid w:val="005E451E"/>
    <w:rsid w:val="005E7F9E"/>
    <w:rsid w:val="005F16B5"/>
    <w:rsid w:val="005F4881"/>
    <w:rsid w:val="005F63EC"/>
    <w:rsid w:val="00602765"/>
    <w:rsid w:val="006034E7"/>
    <w:rsid w:val="00604366"/>
    <w:rsid w:val="00613250"/>
    <w:rsid w:val="006172DA"/>
    <w:rsid w:val="00620EFD"/>
    <w:rsid w:val="00621FE9"/>
    <w:rsid w:val="0063048F"/>
    <w:rsid w:val="006327A6"/>
    <w:rsid w:val="00632EDF"/>
    <w:rsid w:val="00641774"/>
    <w:rsid w:val="00641E84"/>
    <w:rsid w:val="00646994"/>
    <w:rsid w:val="00650448"/>
    <w:rsid w:val="006526D3"/>
    <w:rsid w:val="00653C00"/>
    <w:rsid w:val="006552F7"/>
    <w:rsid w:val="0065728F"/>
    <w:rsid w:val="006623AF"/>
    <w:rsid w:val="006639B1"/>
    <w:rsid w:val="0066436D"/>
    <w:rsid w:val="00667ADE"/>
    <w:rsid w:val="00682998"/>
    <w:rsid w:val="006859B4"/>
    <w:rsid w:val="0068734A"/>
    <w:rsid w:val="006906B4"/>
    <w:rsid w:val="00691C91"/>
    <w:rsid w:val="00692050"/>
    <w:rsid w:val="006965DC"/>
    <w:rsid w:val="006967E6"/>
    <w:rsid w:val="00697B7E"/>
    <w:rsid w:val="006A5D9D"/>
    <w:rsid w:val="006B132D"/>
    <w:rsid w:val="006B438D"/>
    <w:rsid w:val="006B5024"/>
    <w:rsid w:val="006C07DB"/>
    <w:rsid w:val="006E3002"/>
    <w:rsid w:val="006E3192"/>
    <w:rsid w:val="006E3244"/>
    <w:rsid w:val="006E46F0"/>
    <w:rsid w:val="006F3A6E"/>
    <w:rsid w:val="00702601"/>
    <w:rsid w:val="00702F9A"/>
    <w:rsid w:val="00707E92"/>
    <w:rsid w:val="007141FA"/>
    <w:rsid w:val="00714AE3"/>
    <w:rsid w:val="00714E5D"/>
    <w:rsid w:val="00714E82"/>
    <w:rsid w:val="0071591A"/>
    <w:rsid w:val="00717BE8"/>
    <w:rsid w:val="00740B88"/>
    <w:rsid w:val="00743818"/>
    <w:rsid w:val="00743B02"/>
    <w:rsid w:val="0075414E"/>
    <w:rsid w:val="00755ED4"/>
    <w:rsid w:val="00763A07"/>
    <w:rsid w:val="00766ABE"/>
    <w:rsid w:val="00766ADD"/>
    <w:rsid w:val="00770DA0"/>
    <w:rsid w:val="007775FD"/>
    <w:rsid w:val="007810CD"/>
    <w:rsid w:val="00783AE6"/>
    <w:rsid w:val="007B1D95"/>
    <w:rsid w:val="007B4860"/>
    <w:rsid w:val="007C27B6"/>
    <w:rsid w:val="007C7109"/>
    <w:rsid w:val="007D7318"/>
    <w:rsid w:val="007E2295"/>
    <w:rsid w:val="007E26C5"/>
    <w:rsid w:val="007E667A"/>
    <w:rsid w:val="007F068D"/>
    <w:rsid w:val="007F2479"/>
    <w:rsid w:val="007F2ADC"/>
    <w:rsid w:val="007F2D3C"/>
    <w:rsid w:val="007F2D57"/>
    <w:rsid w:val="007F7092"/>
    <w:rsid w:val="0080154E"/>
    <w:rsid w:val="0080256A"/>
    <w:rsid w:val="00807715"/>
    <w:rsid w:val="00810FD4"/>
    <w:rsid w:val="00814FBE"/>
    <w:rsid w:val="00824D7E"/>
    <w:rsid w:val="008455F2"/>
    <w:rsid w:val="00854DC0"/>
    <w:rsid w:val="00857AAF"/>
    <w:rsid w:val="00866723"/>
    <w:rsid w:val="00874346"/>
    <w:rsid w:val="00875C6C"/>
    <w:rsid w:val="0088522F"/>
    <w:rsid w:val="00885BE0"/>
    <w:rsid w:val="008950F7"/>
    <w:rsid w:val="008A3037"/>
    <w:rsid w:val="008A4422"/>
    <w:rsid w:val="008A5D41"/>
    <w:rsid w:val="008A666F"/>
    <w:rsid w:val="008B328C"/>
    <w:rsid w:val="008B65EA"/>
    <w:rsid w:val="008B6923"/>
    <w:rsid w:val="008B7E5E"/>
    <w:rsid w:val="008C1D05"/>
    <w:rsid w:val="008C68C5"/>
    <w:rsid w:val="008C7B6F"/>
    <w:rsid w:val="008C7B8D"/>
    <w:rsid w:val="008D1EC2"/>
    <w:rsid w:val="008D4FC0"/>
    <w:rsid w:val="008D633E"/>
    <w:rsid w:val="008E1777"/>
    <w:rsid w:val="0090251A"/>
    <w:rsid w:val="009033B5"/>
    <w:rsid w:val="00903CA8"/>
    <w:rsid w:val="00906DE8"/>
    <w:rsid w:val="00907B99"/>
    <w:rsid w:val="009135C0"/>
    <w:rsid w:val="00914499"/>
    <w:rsid w:val="00925943"/>
    <w:rsid w:val="00933AC1"/>
    <w:rsid w:val="00933C19"/>
    <w:rsid w:val="0093534E"/>
    <w:rsid w:val="0093577F"/>
    <w:rsid w:val="00944E86"/>
    <w:rsid w:val="00945E56"/>
    <w:rsid w:val="0095081D"/>
    <w:rsid w:val="00957517"/>
    <w:rsid w:val="00963DA4"/>
    <w:rsid w:val="009642B8"/>
    <w:rsid w:val="0096511B"/>
    <w:rsid w:val="009661D5"/>
    <w:rsid w:val="009754EB"/>
    <w:rsid w:val="00983CE4"/>
    <w:rsid w:val="009849D9"/>
    <w:rsid w:val="00984DEB"/>
    <w:rsid w:val="009954C4"/>
    <w:rsid w:val="00995ABD"/>
    <w:rsid w:val="009A0102"/>
    <w:rsid w:val="009A0326"/>
    <w:rsid w:val="009A0F27"/>
    <w:rsid w:val="009A4385"/>
    <w:rsid w:val="009B0E09"/>
    <w:rsid w:val="009B13A3"/>
    <w:rsid w:val="009B4543"/>
    <w:rsid w:val="009C1C15"/>
    <w:rsid w:val="009C332A"/>
    <w:rsid w:val="009C5400"/>
    <w:rsid w:val="009C76DC"/>
    <w:rsid w:val="009D010F"/>
    <w:rsid w:val="009D2B5D"/>
    <w:rsid w:val="009D3C62"/>
    <w:rsid w:val="009E5B1D"/>
    <w:rsid w:val="009F072D"/>
    <w:rsid w:val="009F3FAA"/>
    <w:rsid w:val="009F5D4E"/>
    <w:rsid w:val="009F6FEA"/>
    <w:rsid w:val="00A009CF"/>
    <w:rsid w:val="00A0228E"/>
    <w:rsid w:val="00A03F44"/>
    <w:rsid w:val="00A109AE"/>
    <w:rsid w:val="00A173E2"/>
    <w:rsid w:val="00A22634"/>
    <w:rsid w:val="00A26415"/>
    <w:rsid w:val="00A37101"/>
    <w:rsid w:val="00A37621"/>
    <w:rsid w:val="00A4607B"/>
    <w:rsid w:val="00A51526"/>
    <w:rsid w:val="00A67B6D"/>
    <w:rsid w:val="00A7330A"/>
    <w:rsid w:val="00A75877"/>
    <w:rsid w:val="00A8120A"/>
    <w:rsid w:val="00A858CE"/>
    <w:rsid w:val="00A86CC6"/>
    <w:rsid w:val="00A9633F"/>
    <w:rsid w:val="00AA246C"/>
    <w:rsid w:val="00AA3944"/>
    <w:rsid w:val="00AA3DFD"/>
    <w:rsid w:val="00AA515D"/>
    <w:rsid w:val="00AB0621"/>
    <w:rsid w:val="00AC5AB2"/>
    <w:rsid w:val="00AD1C24"/>
    <w:rsid w:val="00AD7E6B"/>
    <w:rsid w:val="00AE0682"/>
    <w:rsid w:val="00AE3241"/>
    <w:rsid w:val="00AF32C3"/>
    <w:rsid w:val="00B10FD3"/>
    <w:rsid w:val="00B122E9"/>
    <w:rsid w:val="00B12389"/>
    <w:rsid w:val="00B16C29"/>
    <w:rsid w:val="00B220DA"/>
    <w:rsid w:val="00B30645"/>
    <w:rsid w:val="00B32FD8"/>
    <w:rsid w:val="00B4178D"/>
    <w:rsid w:val="00B42D63"/>
    <w:rsid w:val="00B43DD3"/>
    <w:rsid w:val="00B52404"/>
    <w:rsid w:val="00B750F7"/>
    <w:rsid w:val="00B757E2"/>
    <w:rsid w:val="00B8067B"/>
    <w:rsid w:val="00B81196"/>
    <w:rsid w:val="00B82945"/>
    <w:rsid w:val="00B8505E"/>
    <w:rsid w:val="00B93D55"/>
    <w:rsid w:val="00B9731E"/>
    <w:rsid w:val="00BC6170"/>
    <w:rsid w:val="00BD2317"/>
    <w:rsid w:val="00BE1AAF"/>
    <w:rsid w:val="00BE2524"/>
    <w:rsid w:val="00BF6248"/>
    <w:rsid w:val="00C22DBD"/>
    <w:rsid w:val="00C31C4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2AC2"/>
    <w:rsid w:val="00C73D89"/>
    <w:rsid w:val="00C74BD0"/>
    <w:rsid w:val="00C865AF"/>
    <w:rsid w:val="00C8668A"/>
    <w:rsid w:val="00C9549B"/>
    <w:rsid w:val="00CA1F30"/>
    <w:rsid w:val="00CA541F"/>
    <w:rsid w:val="00CB4850"/>
    <w:rsid w:val="00CB5B44"/>
    <w:rsid w:val="00CB7FE9"/>
    <w:rsid w:val="00CC0CBD"/>
    <w:rsid w:val="00CC23B9"/>
    <w:rsid w:val="00CC4F96"/>
    <w:rsid w:val="00CC52EC"/>
    <w:rsid w:val="00CC53DC"/>
    <w:rsid w:val="00CD33FE"/>
    <w:rsid w:val="00CE323E"/>
    <w:rsid w:val="00CF0B4E"/>
    <w:rsid w:val="00D00C74"/>
    <w:rsid w:val="00D0621E"/>
    <w:rsid w:val="00D066CD"/>
    <w:rsid w:val="00D104BB"/>
    <w:rsid w:val="00D114C4"/>
    <w:rsid w:val="00D167B0"/>
    <w:rsid w:val="00D27A1C"/>
    <w:rsid w:val="00D27EF0"/>
    <w:rsid w:val="00D322D6"/>
    <w:rsid w:val="00D356B7"/>
    <w:rsid w:val="00D35872"/>
    <w:rsid w:val="00D376A7"/>
    <w:rsid w:val="00D50818"/>
    <w:rsid w:val="00D516B0"/>
    <w:rsid w:val="00D62110"/>
    <w:rsid w:val="00D632C3"/>
    <w:rsid w:val="00D63390"/>
    <w:rsid w:val="00D6369F"/>
    <w:rsid w:val="00D65A88"/>
    <w:rsid w:val="00D65D79"/>
    <w:rsid w:val="00D812CE"/>
    <w:rsid w:val="00D847C6"/>
    <w:rsid w:val="00D8583F"/>
    <w:rsid w:val="00D90D19"/>
    <w:rsid w:val="00D95878"/>
    <w:rsid w:val="00DA34D8"/>
    <w:rsid w:val="00DA76F7"/>
    <w:rsid w:val="00DB0A5E"/>
    <w:rsid w:val="00DB497C"/>
    <w:rsid w:val="00DB7628"/>
    <w:rsid w:val="00DC256F"/>
    <w:rsid w:val="00DC2A8C"/>
    <w:rsid w:val="00DC3665"/>
    <w:rsid w:val="00DD16DF"/>
    <w:rsid w:val="00DD6D16"/>
    <w:rsid w:val="00DE6F6F"/>
    <w:rsid w:val="00DF55B9"/>
    <w:rsid w:val="00E02103"/>
    <w:rsid w:val="00E103E5"/>
    <w:rsid w:val="00E34FBD"/>
    <w:rsid w:val="00E360EA"/>
    <w:rsid w:val="00E4426D"/>
    <w:rsid w:val="00E44550"/>
    <w:rsid w:val="00E50360"/>
    <w:rsid w:val="00E601E4"/>
    <w:rsid w:val="00E67736"/>
    <w:rsid w:val="00E73AA7"/>
    <w:rsid w:val="00E7473E"/>
    <w:rsid w:val="00E77758"/>
    <w:rsid w:val="00E84848"/>
    <w:rsid w:val="00E91847"/>
    <w:rsid w:val="00EA2661"/>
    <w:rsid w:val="00EA2B3A"/>
    <w:rsid w:val="00EB1F29"/>
    <w:rsid w:val="00EC0BF2"/>
    <w:rsid w:val="00EC2AD0"/>
    <w:rsid w:val="00EC6E65"/>
    <w:rsid w:val="00ED3CFA"/>
    <w:rsid w:val="00ED5C53"/>
    <w:rsid w:val="00EE020F"/>
    <w:rsid w:val="00EE0B7C"/>
    <w:rsid w:val="00EE3380"/>
    <w:rsid w:val="00EE45C1"/>
    <w:rsid w:val="00EE60BC"/>
    <w:rsid w:val="00EE6CC5"/>
    <w:rsid w:val="00EF63E0"/>
    <w:rsid w:val="00EF642C"/>
    <w:rsid w:val="00F00655"/>
    <w:rsid w:val="00F04C73"/>
    <w:rsid w:val="00F077DE"/>
    <w:rsid w:val="00F177A6"/>
    <w:rsid w:val="00F3046B"/>
    <w:rsid w:val="00F411BA"/>
    <w:rsid w:val="00F454CC"/>
    <w:rsid w:val="00F476E9"/>
    <w:rsid w:val="00F47FD3"/>
    <w:rsid w:val="00F61F23"/>
    <w:rsid w:val="00F62865"/>
    <w:rsid w:val="00F6484F"/>
    <w:rsid w:val="00F73556"/>
    <w:rsid w:val="00F73D24"/>
    <w:rsid w:val="00F74316"/>
    <w:rsid w:val="00F774ED"/>
    <w:rsid w:val="00F81725"/>
    <w:rsid w:val="00F81CC3"/>
    <w:rsid w:val="00F82B94"/>
    <w:rsid w:val="00F850E2"/>
    <w:rsid w:val="00F85DFA"/>
    <w:rsid w:val="00F901D3"/>
    <w:rsid w:val="00F95079"/>
    <w:rsid w:val="00F95BB9"/>
    <w:rsid w:val="00FA1432"/>
    <w:rsid w:val="00FA3CFC"/>
    <w:rsid w:val="00FA47CD"/>
    <w:rsid w:val="00FA63E7"/>
    <w:rsid w:val="00FB0272"/>
    <w:rsid w:val="00FC1A3C"/>
    <w:rsid w:val="00FC36DD"/>
    <w:rsid w:val="00FC5FE4"/>
    <w:rsid w:val="00FC7A05"/>
    <w:rsid w:val="00FD70E2"/>
    <w:rsid w:val="00FE0721"/>
    <w:rsid w:val="00FE322A"/>
    <w:rsid w:val="00FE76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60383A"/>
  <w15:docId w15:val="{933466F2-A5C6-4843-9C1C-9D707A83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table" w:customStyle="1" w:styleId="TableGrid1">
    <w:name w:val="Table Grid1"/>
    <w:basedOn w:val="TableNormal"/>
    <w:next w:val="TableGrid"/>
    <w:uiPriority w:val="59"/>
    <w:locked/>
    <w:rsid w:val="003D467A"/>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3D467A"/>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6504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764769050">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33578792">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6579B-D179-4501-8B62-57CDED33F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762</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Sehlabela Chuene</cp:lastModifiedBy>
  <cp:revision>2</cp:revision>
  <cp:lastPrinted>2017-06-30T09:19:00Z</cp:lastPrinted>
  <dcterms:created xsi:type="dcterms:W3CDTF">2017-07-26T13:37:00Z</dcterms:created>
  <dcterms:modified xsi:type="dcterms:W3CDTF">2017-07-26T13:37:00Z</dcterms:modified>
</cp:coreProperties>
</file>