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D93D23" w14:textId="77777777" w:rsidR="007105BB" w:rsidRPr="00FF5984" w:rsidRDefault="007105BB" w:rsidP="007105BB">
      <w:pPr>
        <w:pStyle w:val="Title"/>
        <w:rPr>
          <w:lang w:val="en-ZA"/>
        </w:rPr>
      </w:pPr>
      <w:r w:rsidRPr="00FF5984">
        <w:rPr>
          <w:lang w:val="en-ZA"/>
        </w:rPr>
        <w:object w:dxaOrig="3255" w:dyaOrig="4246" w14:anchorId="7DE08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8" o:title=""/>
          </v:shape>
          <o:OLEObject Type="Embed" ProgID="MSPhotoEd.3" ShapeID="_x0000_i1025" DrawAspect="Content" ObjectID="_1536728410" r:id="rId9"/>
        </w:object>
      </w:r>
    </w:p>
    <w:p w14:paraId="6B0B2681" w14:textId="77777777" w:rsidR="007105BB" w:rsidRPr="00FF5984" w:rsidRDefault="007105BB" w:rsidP="007105BB">
      <w:pPr>
        <w:pStyle w:val="Title"/>
        <w:jc w:val="left"/>
        <w:rPr>
          <w:sz w:val="20"/>
          <w:lang w:val="en-ZA"/>
        </w:rPr>
      </w:pPr>
    </w:p>
    <w:p w14:paraId="25D104F2" w14:textId="77777777" w:rsidR="007105BB" w:rsidRPr="00FF5984" w:rsidRDefault="007105BB" w:rsidP="003D2274">
      <w:pPr>
        <w:pStyle w:val="Title"/>
        <w:spacing w:line="276" w:lineRule="auto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MINISTRY OF TOURISM</w:t>
      </w:r>
    </w:p>
    <w:p w14:paraId="5EB788E9" w14:textId="77777777" w:rsidR="007105BB" w:rsidRPr="00FF5984" w:rsidRDefault="007105BB" w:rsidP="003D2274">
      <w:pPr>
        <w:pStyle w:val="Title"/>
        <w:spacing w:line="276" w:lineRule="auto"/>
        <w:ind w:right="4"/>
        <w:rPr>
          <w:color w:val="003300"/>
          <w:sz w:val="20"/>
          <w:lang w:val="en-ZA"/>
        </w:rPr>
      </w:pPr>
      <w:r w:rsidRPr="00FF5984">
        <w:rPr>
          <w:color w:val="003300"/>
          <w:sz w:val="20"/>
          <w:lang w:val="en-ZA"/>
        </w:rPr>
        <w:t>REPUBLIC OF SOUTH AFRICA</w:t>
      </w:r>
    </w:p>
    <w:p w14:paraId="420C3A0C" w14:textId="77777777" w:rsidR="007105BB" w:rsidRPr="00FF5984" w:rsidRDefault="007105BB" w:rsidP="007105BB">
      <w:pPr>
        <w:pStyle w:val="Title"/>
        <w:ind w:right="4"/>
        <w:rPr>
          <w:sz w:val="16"/>
          <w:lang w:val="en-ZA"/>
        </w:rPr>
      </w:pPr>
    </w:p>
    <w:p w14:paraId="6A1BAB4F" w14:textId="77777777" w:rsidR="007105BB" w:rsidRPr="00FF5984" w:rsidRDefault="007105BB" w:rsidP="007105BB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X424, Pretoria, 0001, South Africa. Tel. (+27 12) 444 6780, Fax (+27 12) 444 7027</w:t>
      </w:r>
    </w:p>
    <w:p w14:paraId="4287E472" w14:textId="77777777" w:rsidR="007105BB" w:rsidRPr="00FF5984" w:rsidRDefault="007105BB" w:rsidP="007105BB">
      <w:pPr>
        <w:pStyle w:val="Title"/>
        <w:ind w:right="4"/>
        <w:rPr>
          <w:b w:val="0"/>
          <w:sz w:val="16"/>
          <w:lang w:val="en-ZA"/>
        </w:rPr>
      </w:pPr>
      <w:r w:rsidRPr="00FF5984">
        <w:rPr>
          <w:b w:val="0"/>
          <w:sz w:val="16"/>
          <w:lang w:val="en-ZA"/>
        </w:rPr>
        <w:t>Private Bag X9154, Cape Town, 8000, South Africa. Tel. (+27 21) 469 5800, Fax: (+27 21) 465 3216</w:t>
      </w:r>
    </w:p>
    <w:p w14:paraId="7253AEB8" w14:textId="77777777" w:rsidR="00027835" w:rsidRPr="00C439BE" w:rsidRDefault="00027835" w:rsidP="0060100A">
      <w:pPr>
        <w:pStyle w:val="Header"/>
        <w:tabs>
          <w:tab w:val="left" w:pos="720"/>
        </w:tabs>
        <w:spacing w:line="276" w:lineRule="auto"/>
        <w:rPr>
          <w:rFonts w:ascii="Arial Narrow" w:hAnsi="Arial Narrow"/>
          <w:bCs/>
          <w:sz w:val="24"/>
        </w:rPr>
      </w:pPr>
    </w:p>
    <w:p w14:paraId="0F62C9B9" w14:textId="77777777" w:rsidR="00874284" w:rsidRPr="00F64AC8" w:rsidRDefault="00874284" w:rsidP="00874284">
      <w:pPr>
        <w:pBdr>
          <w:top w:val="nil"/>
          <w:left w:val="nil"/>
          <w:bottom w:val="nil"/>
          <w:right w:val="nil"/>
          <w:between w:val="nil"/>
          <w:bar w:val="nil"/>
        </w:pBdr>
        <w:ind w:right="4"/>
        <w:rPr>
          <w:rFonts w:ascii="Arial Narrow" w:eastAsia="Arial Narrow" w:hAnsi="Arial Narrow" w:cs="Arial Narrow"/>
          <w:color w:val="000000"/>
          <w:sz w:val="24"/>
          <w:u w:color="000000"/>
          <w:bdr w:val="nil"/>
          <w:lang w:val="en-US" w:eastAsia="en-GB"/>
        </w:rPr>
      </w:pPr>
      <w:r>
        <w:rPr>
          <w:rFonts w:ascii="Arial Narrow" w:eastAsia="Arial Narrow" w:hAnsi="Arial Narrow" w:cs="Arial Narrow"/>
          <w:color w:val="000000"/>
          <w:sz w:val="24"/>
          <w:u w:color="000000"/>
          <w:bdr w:val="nil"/>
          <w:lang w:val="en-US" w:eastAsia="en-GB"/>
        </w:rPr>
        <w:t>Ref: TM2/1/1/0</w:t>
      </w:r>
    </w:p>
    <w:p w14:paraId="5BE181DE" w14:textId="77777777" w:rsidR="00C439BE" w:rsidRDefault="00C439BE" w:rsidP="00874284">
      <w:pPr>
        <w:rPr>
          <w:rFonts w:ascii="Arial Narrow" w:hAnsi="Arial Narrow"/>
          <w:bCs/>
          <w:sz w:val="24"/>
          <w:lang w:val="en-US"/>
        </w:rPr>
      </w:pPr>
    </w:p>
    <w:p w14:paraId="753FFC4F" w14:textId="77777777" w:rsidR="00874284" w:rsidRDefault="00874284" w:rsidP="00874284">
      <w:pPr>
        <w:rPr>
          <w:rFonts w:ascii="Arial Narrow" w:hAnsi="Arial Narrow"/>
          <w:bCs/>
          <w:sz w:val="24"/>
          <w:lang w:val="en-US"/>
        </w:rPr>
      </w:pPr>
    </w:p>
    <w:p w14:paraId="32BF5AA9" w14:textId="77777777" w:rsidR="003E2563" w:rsidRPr="00D14FAA" w:rsidRDefault="003E2563" w:rsidP="003E2563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  <w:r w:rsidRPr="00D14FAA">
        <w:rPr>
          <w:rFonts w:ascii="Arial Narrow" w:hAnsi="Arial Narrow"/>
          <w:b/>
          <w:bCs/>
          <w:sz w:val="24"/>
          <w:u w:val="single"/>
        </w:rPr>
        <w:t>NATIONAL ASSEMBLY</w:t>
      </w:r>
      <w:r>
        <w:rPr>
          <w:rFonts w:ascii="Arial Narrow" w:hAnsi="Arial Narrow"/>
          <w:b/>
          <w:bCs/>
          <w:sz w:val="24"/>
          <w:u w:val="single"/>
        </w:rPr>
        <w:t>:</w:t>
      </w:r>
    </w:p>
    <w:p w14:paraId="7205D7E3" w14:textId="77777777" w:rsidR="003E2563" w:rsidRPr="00D14FAA" w:rsidRDefault="003E2563" w:rsidP="003E2563">
      <w:pPr>
        <w:spacing w:line="360" w:lineRule="auto"/>
        <w:jc w:val="both"/>
        <w:rPr>
          <w:rFonts w:ascii="Arial Narrow" w:hAnsi="Arial Narrow"/>
          <w:b/>
          <w:bCs/>
          <w:sz w:val="24"/>
        </w:rPr>
      </w:pPr>
    </w:p>
    <w:p w14:paraId="65381F24" w14:textId="77777777" w:rsidR="003E2563" w:rsidRPr="00D14FAA" w:rsidRDefault="003E2563" w:rsidP="003E2563">
      <w:pPr>
        <w:spacing w:line="360" w:lineRule="auto"/>
        <w:rPr>
          <w:rFonts w:ascii="Arial Narrow" w:hAnsi="Arial Narrow"/>
          <w:b/>
          <w:sz w:val="24"/>
        </w:rPr>
      </w:pPr>
      <w:r w:rsidRPr="00D14FAA">
        <w:rPr>
          <w:rFonts w:ascii="Arial Narrow" w:hAnsi="Arial Narrow"/>
          <w:b/>
          <w:bCs/>
          <w:sz w:val="24"/>
        </w:rPr>
        <w:t>QUESTION FOR WRITTEN REPLY</w:t>
      </w:r>
      <w:r>
        <w:rPr>
          <w:rFonts w:ascii="Arial Narrow" w:hAnsi="Arial Narrow"/>
          <w:b/>
          <w:bCs/>
          <w:sz w:val="24"/>
        </w:rPr>
        <w:t>:</w:t>
      </w:r>
    </w:p>
    <w:p w14:paraId="350F95B3" w14:textId="77777777" w:rsidR="003E2563" w:rsidRDefault="003E2563" w:rsidP="003E2563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Question N</w:t>
      </w:r>
      <w:r w:rsidRPr="00D14FAA">
        <w:rPr>
          <w:rFonts w:ascii="Arial Narrow" w:hAnsi="Arial Narrow"/>
          <w:b/>
          <w:bCs/>
          <w:sz w:val="24"/>
        </w:rPr>
        <w:t>umber:</w:t>
      </w:r>
      <w:r>
        <w:rPr>
          <w:rFonts w:ascii="Arial Narrow" w:hAnsi="Arial Narrow"/>
          <w:b/>
          <w:bCs/>
          <w:sz w:val="24"/>
        </w:rPr>
        <w:tab/>
        <w:t>1909</w:t>
      </w:r>
    </w:p>
    <w:p w14:paraId="31EEC3E7" w14:textId="77777777" w:rsidR="003E2563" w:rsidRDefault="003E2563" w:rsidP="003E2563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Date of P</w:t>
      </w:r>
      <w:r w:rsidRPr="00D14FAA">
        <w:rPr>
          <w:rFonts w:ascii="Arial Narrow" w:hAnsi="Arial Narrow"/>
          <w:b/>
          <w:bCs/>
          <w:sz w:val="24"/>
        </w:rPr>
        <w:t>ublication</w:t>
      </w:r>
      <w:r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16 September 2016</w:t>
      </w:r>
    </w:p>
    <w:p w14:paraId="2FDE4086" w14:textId="77777777" w:rsidR="003E2563" w:rsidRDefault="003E2563" w:rsidP="003E2563">
      <w:pPr>
        <w:spacing w:line="360" w:lineRule="auto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NA IQP Number</w:t>
      </w:r>
      <w:r w:rsidRPr="00D14FAA">
        <w:rPr>
          <w:rFonts w:ascii="Arial Narrow" w:hAnsi="Arial Narrow"/>
          <w:b/>
          <w:bCs/>
          <w:sz w:val="24"/>
        </w:rPr>
        <w:t>:</w:t>
      </w:r>
      <w:r>
        <w:rPr>
          <w:rFonts w:ascii="Arial Narrow" w:hAnsi="Arial Narrow"/>
          <w:b/>
          <w:bCs/>
          <w:sz w:val="24"/>
        </w:rPr>
        <w:tab/>
        <w:t>28</w:t>
      </w:r>
    </w:p>
    <w:p w14:paraId="7C5E12B8" w14:textId="77777777" w:rsidR="003E2563" w:rsidRDefault="003E2563" w:rsidP="003E2563">
      <w:pPr>
        <w:spacing w:line="360" w:lineRule="auto"/>
        <w:rPr>
          <w:rFonts w:ascii="Arial Narrow" w:hAnsi="Arial Narrow"/>
          <w:b/>
          <w:bCs/>
          <w:sz w:val="24"/>
        </w:rPr>
      </w:pPr>
      <w:r w:rsidRPr="00D14FAA">
        <w:rPr>
          <w:rFonts w:ascii="Arial Narrow" w:hAnsi="Arial Narrow"/>
          <w:b/>
          <w:bCs/>
          <w:sz w:val="24"/>
        </w:rPr>
        <w:t>Date of reply: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</w:p>
    <w:p w14:paraId="400105F8" w14:textId="77777777" w:rsidR="003E2563" w:rsidRDefault="003E2563" w:rsidP="003E2563">
      <w:pPr>
        <w:spacing w:before="100" w:beforeAutospacing="1" w:after="100" w:afterAutospacing="1"/>
        <w:ind w:left="851" w:hanging="851"/>
        <w:jc w:val="both"/>
        <w:outlineLvl w:val="0"/>
        <w:rPr>
          <w:b/>
          <w:sz w:val="24"/>
        </w:rPr>
      </w:pPr>
    </w:p>
    <w:p w14:paraId="024ECEF1" w14:textId="77777777" w:rsidR="003E2563" w:rsidRPr="00131497" w:rsidRDefault="003E2563" w:rsidP="003E2563">
      <w:pPr>
        <w:spacing w:before="100" w:beforeAutospacing="1" w:after="100" w:afterAutospacing="1"/>
        <w:ind w:left="851" w:hanging="851"/>
        <w:jc w:val="both"/>
        <w:outlineLvl w:val="0"/>
        <w:rPr>
          <w:rFonts w:ascii="Arial Narrow" w:hAnsi="Arial Narrow"/>
          <w:b/>
          <w:sz w:val="24"/>
        </w:rPr>
      </w:pPr>
      <w:r w:rsidRPr="00131497">
        <w:rPr>
          <w:rFonts w:ascii="Arial Narrow" w:hAnsi="Arial Narrow"/>
          <w:b/>
          <w:sz w:val="24"/>
        </w:rPr>
        <w:t xml:space="preserve">Mr T W </w:t>
      </w:r>
      <w:r w:rsidRPr="00131497">
        <w:rPr>
          <w:rFonts w:ascii="Arial Narrow" w:hAnsi="Arial Narrow"/>
          <w:b/>
          <w:noProof/>
          <w:sz w:val="24"/>
          <w:lang w:val="af-ZA"/>
        </w:rPr>
        <w:t>Mhlongo</w:t>
      </w:r>
      <w:r w:rsidRPr="00131497">
        <w:rPr>
          <w:rFonts w:ascii="Arial Narrow" w:hAnsi="Arial Narrow"/>
          <w:b/>
          <w:sz w:val="24"/>
        </w:rPr>
        <w:t xml:space="preserve"> (DA) to ask the Minister of Tourism:</w:t>
      </w:r>
    </w:p>
    <w:p w14:paraId="2465B0D8" w14:textId="77777777" w:rsidR="003E2563" w:rsidRPr="00131497" w:rsidRDefault="003E2563" w:rsidP="003E2563">
      <w:pPr>
        <w:spacing w:line="360" w:lineRule="auto"/>
        <w:ind w:left="425" w:hanging="425"/>
        <w:jc w:val="both"/>
        <w:rPr>
          <w:rFonts w:ascii="Arial Narrow" w:hAnsi="Arial Narrow"/>
          <w:sz w:val="24"/>
        </w:rPr>
      </w:pPr>
      <w:r w:rsidRPr="00131497">
        <w:rPr>
          <w:rFonts w:ascii="Arial Narrow" w:hAnsi="Arial Narrow"/>
          <w:sz w:val="24"/>
        </w:rPr>
        <w:t>(1)</w:t>
      </w:r>
      <w:r w:rsidRPr="00131497">
        <w:rPr>
          <w:rFonts w:ascii="Arial Narrow" w:hAnsi="Arial Narrow"/>
          <w:sz w:val="24"/>
        </w:rPr>
        <w:tab/>
        <w:t>(a) What is the current status of the process to appoint a chief executive officer for SA Tourism and (b) by what date will the specified position be filled;</w:t>
      </w:r>
    </w:p>
    <w:p w14:paraId="6C3E1846" w14:textId="77777777" w:rsidR="003E2563" w:rsidRPr="00131497" w:rsidRDefault="003E2563" w:rsidP="003E2563">
      <w:pPr>
        <w:spacing w:line="360" w:lineRule="auto"/>
        <w:ind w:left="425" w:hanging="425"/>
        <w:jc w:val="both"/>
        <w:rPr>
          <w:rFonts w:ascii="Arial Narrow" w:hAnsi="Arial Narrow"/>
          <w:sz w:val="24"/>
        </w:rPr>
      </w:pPr>
      <w:r w:rsidRPr="00131497">
        <w:rPr>
          <w:rFonts w:ascii="Arial Narrow" w:hAnsi="Arial Narrow"/>
          <w:sz w:val="24"/>
        </w:rPr>
        <w:t>(2)</w:t>
      </w:r>
      <w:r w:rsidRPr="00131497">
        <w:rPr>
          <w:rFonts w:ascii="Arial Narrow" w:hAnsi="Arial Narrow"/>
          <w:sz w:val="24"/>
        </w:rPr>
        <w:tab/>
        <w:t>what amount did SA Tourism spend on the remuneration of board members in the (a) 2013-14, (b) 2014-15 and (c) 2015-16 financial years;</w:t>
      </w:r>
    </w:p>
    <w:p w14:paraId="2536230D" w14:textId="77777777" w:rsidR="003E2563" w:rsidRPr="00131497" w:rsidRDefault="003E2563" w:rsidP="003E2563">
      <w:pPr>
        <w:spacing w:line="360" w:lineRule="auto"/>
        <w:ind w:left="425" w:hanging="425"/>
        <w:jc w:val="both"/>
        <w:rPr>
          <w:rFonts w:ascii="Arial Narrow" w:hAnsi="Arial Narrow"/>
          <w:sz w:val="24"/>
        </w:rPr>
      </w:pPr>
      <w:r w:rsidRPr="00131497">
        <w:rPr>
          <w:rFonts w:ascii="Arial Narrow" w:hAnsi="Arial Narrow"/>
          <w:sz w:val="24"/>
        </w:rPr>
        <w:t>(3)</w:t>
      </w:r>
      <w:r w:rsidRPr="00131497">
        <w:rPr>
          <w:rFonts w:ascii="Arial Narrow" w:hAnsi="Arial Narrow"/>
          <w:sz w:val="24"/>
        </w:rPr>
        <w:tab/>
        <w:t>(a) what are the details of the current vacancy rate at SA Tourism and (b) how do the specified vacancies affect the performance of SA Tourism, especially relating to marketing activities?</w:t>
      </w:r>
      <w:r>
        <w:rPr>
          <w:rFonts w:ascii="Arial Narrow" w:hAnsi="Arial Narrow"/>
          <w:sz w:val="24"/>
        </w:rPr>
        <w:t xml:space="preserve">  </w:t>
      </w:r>
      <w:r w:rsidRPr="00131497">
        <w:rPr>
          <w:rFonts w:ascii="Arial Narrow" w:hAnsi="Arial Narrow"/>
          <w:sz w:val="24"/>
        </w:rPr>
        <w:t>NW2220E</w:t>
      </w:r>
    </w:p>
    <w:p w14:paraId="28EB79AC" w14:textId="77777777" w:rsidR="003E2563" w:rsidRPr="00131497" w:rsidRDefault="003E2563" w:rsidP="003E2563">
      <w:pPr>
        <w:spacing w:line="360" w:lineRule="auto"/>
        <w:ind w:firstLine="142"/>
        <w:rPr>
          <w:rFonts w:ascii="Arial Narrow" w:hAnsi="Arial Narrow"/>
          <w:b/>
          <w:bCs/>
          <w:sz w:val="24"/>
          <w:u w:val="single"/>
        </w:rPr>
      </w:pPr>
    </w:p>
    <w:p w14:paraId="6CA78E0E" w14:textId="77777777" w:rsidR="003E2563" w:rsidRDefault="003E2563" w:rsidP="003E2563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</w:p>
    <w:p w14:paraId="73018F5E" w14:textId="77777777" w:rsidR="003E2563" w:rsidRDefault="003E2563" w:rsidP="003E2563">
      <w:pPr>
        <w:spacing w:line="360" w:lineRule="auto"/>
        <w:ind w:left="-142" w:firstLine="142"/>
        <w:rPr>
          <w:rFonts w:ascii="Arial Narrow" w:hAnsi="Arial Narrow"/>
          <w:b/>
          <w:bCs/>
          <w:sz w:val="24"/>
        </w:rPr>
      </w:pPr>
      <w:r w:rsidRPr="002907D0">
        <w:rPr>
          <w:rFonts w:ascii="Arial Narrow" w:hAnsi="Arial Narrow"/>
          <w:b/>
          <w:bCs/>
          <w:sz w:val="24"/>
        </w:rPr>
        <w:t>Reply</w:t>
      </w:r>
      <w:r>
        <w:rPr>
          <w:rFonts w:ascii="Arial Narrow" w:hAnsi="Arial Narrow"/>
          <w:b/>
          <w:bCs/>
          <w:sz w:val="24"/>
        </w:rPr>
        <w:t>:</w:t>
      </w:r>
    </w:p>
    <w:p w14:paraId="1DE5F2BA" w14:textId="77777777" w:rsidR="003E2563" w:rsidRPr="00FE0BF0" w:rsidRDefault="003E2563" w:rsidP="003E2563">
      <w:pPr>
        <w:pStyle w:val="ListParagraph"/>
        <w:numPr>
          <w:ilvl w:val="0"/>
          <w:numId w:val="9"/>
        </w:numPr>
        <w:spacing w:line="360" w:lineRule="auto"/>
        <w:ind w:left="425"/>
        <w:jc w:val="both"/>
        <w:rPr>
          <w:rFonts w:ascii="Arial Narrow" w:hAnsi="Arial Narrow"/>
          <w:color w:val="FF0000"/>
          <w:sz w:val="24"/>
        </w:rPr>
      </w:pPr>
      <w:r w:rsidRPr="009B737F">
        <w:rPr>
          <w:rFonts w:ascii="Arial Narrow" w:hAnsi="Arial Narrow"/>
          <w:sz w:val="24"/>
        </w:rPr>
        <w:t>(a)</w:t>
      </w:r>
      <w:r>
        <w:rPr>
          <w:rFonts w:ascii="Arial Narrow" w:hAnsi="Arial Narrow"/>
          <w:sz w:val="24"/>
        </w:rPr>
        <w:t xml:space="preserve"> Following Cabinet’s concurrence on 28 September 2016, the recommended candidate, Mr </w:t>
      </w:r>
      <w:proofErr w:type="spellStart"/>
      <w:r>
        <w:rPr>
          <w:rFonts w:ascii="Arial Narrow" w:hAnsi="Arial Narrow"/>
          <w:sz w:val="24"/>
        </w:rPr>
        <w:t>Sisa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Ntshona</w:t>
      </w:r>
      <w:proofErr w:type="spellEnd"/>
      <w:r>
        <w:rPr>
          <w:rFonts w:ascii="Arial Narrow" w:hAnsi="Arial Narrow"/>
          <w:sz w:val="24"/>
        </w:rPr>
        <w:t xml:space="preserve"> was notified of his appointment as CEO by the SA Tourism Board.</w:t>
      </w:r>
    </w:p>
    <w:p w14:paraId="199D7A80" w14:textId="77777777" w:rsidR="003E2563" w:rsidRPr="00192E26" w:rsidRDefault="003E2563" w:rsidP="003E2563">
      <w:pPr>
        <w:pStyle w:val="ListParagraph"/>
        <w:spacing w:line="360" w:lineRule="auto"/>
        <w:ind w:left="425"/>
        <w:jc w:val="both"/>
        <w:rPr>
          <w:rFonts w:ascii="Arial Narrow" w:hAnsi="Arial Narrow"/>
          <w:color w:val="FF0000"/>
          <w:sz w:val="24"/>
        </w:rPr>
      </w:pPr>
    </w:p>
    <w:p w14:paraId="49714B6E" w14:textId="77777777" w:rsidR="003E2563" w:rsidRPr="009B737F" w:rsidRDefault="003E2563" w:rsidP="003E2563">
      <w:pPr>
        <w:pStyle w:val="ListParagraph"/>
        <w:spacing w:line="360" w:lineRule="auto"/>
        <w:ind w:left="425"/>
        <w:jc w:val="both"/>
        <w:rPr>
          <w:rFonts w:ascii="Arial Narrow" w:hAnsi="Arial Narrow"/>
          <w:sz w:val="24"/>
        </w:rPr>
      </w:pPr>
      <w:r w:rsidRPr="009B737F">
        <w:rPr>
          <w:rFonts w:ascii="Arial Narrow" w:hAnsi="Arial Narrow"/>
          <w:sz w:val="24"/>
        </w:rPr>
        <w:t>(b)</w:t>
      </w:r>
      <w:r>
        <w:rPr>
          <w:rFonts w:ascii="Arial Narrow" w:hAnsi="Arial Narrow"/>
          <w:sz w:val="24"/>
        </w:rPr>
        <w:t xml:space="preserve"> Mr </w:t>
      </w:r>
      <w:proofErr w:type="spellStart"/>
      <w:r>
        <w:rPr>
          <w:rFonts w:ascii="Arial Narrow" w:hAnsi="Arial Narrow"/>
          <w:sz w:val="24"/>
        </w:rPr>
        <w:t>Ntshona</w:t>
      </w:r>
      <w:proofErr w:type="spellEnd"/>
      <w:r>
        <w:rPr>
          <w:rFonts w:ascii="Arial Narrow" w:hAnsi="Arial Narrow"/>
          <w:sz w:val="24"/>
        </w:rPr>
        <w:t xml:space="preserve"> will assume duties on 3 October 2016.</w:t>
      </w:r>
    </w:p>
    <w:p w14:paraId="1A678704" w14:textId="77777777" w:rsidR="003E2563" w:rsidRDefault="003E2563" w:rsidP="003E2563">
      <w:pPr>
        <w:pStyle w:val="ListParagraph"/>
        <w:spacing w:line="360" w:lineRule="auto"/>
        <w:ind w:left="425"/>
        <w:jc w:val="both"/>
        <w:rPr>
          <w:rFonts w:ascii="Arial Narrow" w:hAnsi="Arial Narrow"/>
          <w:sz w:val="24"/>
        </w:rPr>
      </w:pPr>
    </w:p>
    <w:p w14:paraId="10B365F2" w14:textId="77777777" w:rsidR="003E2563" w:rsidRPr="0041399E" w:rsidRDefault="003E2563" w:rsidP="003E2563">
      <w:pPr>
        <w:pStyle w:val="ListParagraph"/>
        <w:spacing w:line="360" w:lineRule="auto"/>
        <w:ind w:left="425"/>
        <w:jc w:val="both"/>
        <w:rPr>
          <w:rFonts w:ascii="Arial Narrow" w:hAnsi="Arial Narrow"/>
          <w:sz w:val="24"/>
        </w:rPr>
      </w:pPr>
    </w:p>
    <w:p w14:paraId="4D5A9EF3" w14:textId="77777777" w:rsidR="003E2563" w:rsidRPr="0041399E" w:rsidRDefault="003E2563" w:rsidP="003E2563">
      <w:pPr>
        <w:pStyle w:val="ListParagraph"/>
        <w:numPr>
          <w:ilvl w:val="0"/>
          <w:numId w:val="9"/>
        </w:numPr>
        <w:spacing w:line="360" w:lineRule="auto"/>
        <w:ind w:left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(a) R</w:t>
      </w:r>
      <w:r w:rsidRPr="00131497">
        <w:rPr>
          <w:rFonts w:ascii="Arial Narrow" w:hAnsi="Arial Narrow"/>
          <w:sz w:val="24"/>
        </w:rPr>
        <w:t xml:space="preserve">emuneration of </w:t>
      </w:r>
      <w:r>
        <w:rPr>
          <w:rFonts w:ascii="Arial Narrow" w:hAnsi="Arial Narrow"/>
          <w:sz w:val="24"/>
        </w:rPr>
        <w:t>B</w:t>
      </w:r>
      <w:r w:rsidRPr="00131497">
        <w:rPr>
          <w:rFonts w:ascii="Arial Narrow" w:hAnsi="Arial Narrow"/>
          <w:sz w:val="24"/>
        </w:rPr>
        <w:t xml:space="preserve">oard members </w:t>
      </w:r>
      <w:r>
        <w:rPr>
          <w:rFonts w:ascii="Arial Narrow" w:hAnsi="Arial Narrow"/>
          <w:sz w:val="24"/>
        </w:rPr>
        <w:t>was tabled in the SA Tourism Annual Report 2013/14. Refer to page 73 and 100.</w:t>
      </w:r>
    </w:p>
    <w:p w14:paraId="2890A64C" w14:textId="77777777" w:rsidR="003E2563" w:rsidRPr="0041399E" w:rsidRDefault="003E2563" w:rsidP="003E2563">
      <w:pPr>
        <w:pStyle w:val="ListParagraph"/>
        <w:spacing w:line="360" w:lineRule="auto"/>
        <w:ind w:left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(b) R</w:t>
      </w:r>
      <w:r w:rsidRPr="00131497">
        <w:rPr>
          <w:rFonts w:ascii="Arial Narrow" w:hAnsi="Arial Narrow"/>
          <w:sz w:val="24"/>
        </w:rPr>
        <w:t xml:space="preserve">emuneration of </w:t>
      </w:r>
      <w:r>
        <w:rPr>
          <w:rFonts w:ascii="Arial Narrow" w:hAnsi="Arial Narrow"/>
          <w:sz w:val="24"/>
        </w:rPr>
        <w:t>B</w:t>
      </w:r>
      <w:r w:rsidRPr="00131497">
        <w:rPr>
          <w:rFonts w:ascii="Arial Narrow" w:hAnsi="Arial Narrow"/>
          <w:sz w:val="24"/>
        </w:rPr>
        <w:t xml:space="preserve">oard members </w:t>
      </w:r>
      <w:r>
        <w:rPr>
          <w:rFonts w:ascii="Arial Narrow" w:hAnsi="Arial Narrow"/>
          <w:sz w:val="24"/>
        </w:rPr>
        <w:t>was tabled in the SA Tourism Annual Report 2014/15. Refer to page 74 and 75.</w:t>
      </w:r>
    </w:p>
    <w:p w14:paraId="5048792A" w14:textId="77777777" w:rsidR="003E2563" w:rsidRPr="0041399E" w:rsidRDefault="003E2563" w:rsidP="003E2563">
      <w:pPr>
        <w:pStyle w:val="ListParagraph"/>
        <w:spacing w:line="360" w:lineRule="auto"/>
        <w:ind w:left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(c) R</w:t>
      </w:r>
      <w:r w:rsidRPr="00131497">
        <w:rPr>
          <w:rFonts w:ascii="Arial Narrow" w:hAnsi="Arial Narrow"/>
          <w:sz w:val="24"/>
        </w:rPr>
        <w:t xml:space="preserve">emuneration of </w:t>
      </w:r>
      <w:r>
        <w:rPr>
          <w:rFonts w:ascii="Arial Narrow" w:hAnsi="Arial Narrow"/>
          <w:sz w:val="24"/>
        </w:rPr>
        <w:t>B</w:t>
      </w:r>
      <w:r w:rsidRPr="00131497">
        <w:rPr>
          <w:rFonts w:ascii="Arial Narrow" w:hAnsi="Arial Narrow"/>
          <w:sz w:val="24"/>
        </w:rPr>
        <w:t xml:space="preserve">oard members </w:t>
      </w:r>
      <w:r>
        <w:rPr>
          <w:rFonts w:ascii="Arial Narrow" w:hAnsi="Arial Narrow"/>
          <w:sz w:val="24"/>
        </w:rPr>
        <w:t>was tabled in the SA Tourism Annual Report 2015/16. Refer to page 81 and 82.</w:t>
      </w:r>
    </w:p>
    <w:p w14:paraId="075D2C02" w14:textId="77777777" w:rsidR="003E2563" w:rsidRPr="00F9345C" w:rsidRDefault="003E2563" w:rsidP="003E2563">
      <w:pPr>
        <w:rPr>
          <w:rFonts w:ascii="Arial Narrow" w:hAnsi="Arial Narrow"/>
          <w:sz w:val="24"/>
        </w:rPr>
      </w:pPr>
    </w:p>
    <w:p w14:paraId="1C6E03D9" w14:textId="77777777" w:rsidR="003E2563" w:rsidRPr="00A9206F" w:rsidRDefault="003E2563" w:rsidP="003E2563">
      <w:pPr>
        <w:pStyle w:val="ListParagraph"/>
        <w:numPr>
          <w:ilvl w:val="0"/>
          <w:numId w:val="9"/>
        </w:numPr>
        <w:ind w:left="426"/>
        <w:rPr>
          <w:rFonts w:ascii="Arial Narrow" w:hAnsi="Arial Narrow"/>
          <w:color w:val="FF0000"/>
          <w:sz w:val="24"/>
        </w:rPr>
      </w:pPr>
      <w:r w:rsidRPr="0041399E">
        <w:rPr>
          <w:rFonts w:ascii="Arial Narrow" w:hAnsi="Arial Narrow"/>
          <w:sz w:val="24"/>
        </w:rPr>
        <w:t>(a)</w:t>
      </w:r>
      <w:r>
        <w:rPr>
          <w:rFonts w:ascii="Arial Narrow" w:hAnsi="Arial Narrow"/>
          <w:sz w:val="24"/>
        </w:rPr>
        <w:t xml:space="preserve"> SA Tourism Vacancies: </w:t>
      </w:r>
    </w:p>
    <w:p w14:paraId="43965B5F" w14:textId="77777777" w:rsidR="003E2563" w:rsidRDefault="003E2563" w:rsidP="003E2563">
      <w:pPr>
        <w:rPr>
          <w:rFonts w:ascii="Arial Narrow" w:hAnsi="Arial Narrow"/>
          <w:sz w:val="24"/>
        </w:rPr>
      </w:pPr>
    </w:p>
    <w:tbl>
      <w:tblPr>
        <w:tblW w:w="8505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E2563" w:rsidRPr="003E27FB" w14:paraId="6AE7DA46" w14:textId="77777777" w:rsidTr="00DA7278">
        <w:trPr>
          <w:trHeight w:val="4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C268C" w14:textId="77777777" w:rsidR="003E2563" w:rsidRPr="003E27FB" w:rsidRDefault="003E2563" w:rsidP="00DA7278">
            <w:pPr>
              <w:spacing w:line="276" w:lineRule="auto"/>
              <w:jc w:val="both"/>
              <w:rPr>
                <w:b/>
                <w:color w:val="000000" w:themeColor="text1"/>
                <w:sz w:val="36"/>
                <w:szCs w:val="36"/>
                <w:lang w:eastAsia="en-ZA"/>
              </w:rPr>
            </w:pPr>
            <w:r w:rsidRPr="003E27FB">
              <w:rPr>
                <w:rFonts w:ascii="Arial Narrow" w:hAnsi="Arial Narrow"/>
                <w:b/>
                <w:color w:val="000000" w:themeColor="text1"/>
                <w:kern w:val="24"/>
                <w:sz w:val="24"/>
                <w:lang w:val="en-US" w:eastAsia="en-ZA"/>
              </w:rPr>
              <w:t>Business Unit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FBD4C" w14:textId="77777777" w:rsidR="003E2563" w:rsidRPr="003E27FB" w:rsidRDefault="003E2563" w:rsidP="00DA7278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ZA"/>
              </w:rPr>
            </w:pPr>
            <w:r w:rsidRPr="003E27FB">
              <w:rPr>
                <w:rFonts w:ascii="Arial Narrow" w:hAnsi="Arial Narrow"/>
                <w:b/>
                <w:color w:val="000000" w:themeColor="text1"/>
                <w:kern w:val="24"/>
                <w:sz w:val="24"/>
                <w:lang w:val="en-US" w:eastAsia="en-ZA"/>
              </w:rPr>
              <w:t>Approved positions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2DF0F0" w14:textId="77777777" w:rsidR="003E2563" w:rsidRPr="003E27FB" w:rsidRDefault="003E2563" w:rsidP="00DA7278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ZA"/>
              </w:rPr>
            </w:pPr>
            <w:r w:rsidRPr="003E27FB">
              <w:rPr>
                <w:rFonts w:ascii="Arial Narrow" w:hAnsi="Arial Narrow"/>
                <w:b/>
                <w:color w:val="000000" w:themeColor="text1"/>
                <w:kern w:val="24"/>
                <w:sz w:val="24"/>
                <w:lang w:val="en-US" w:eastAsia="en-ZA"/>
              </w:rPr>
              <w:t>Occupied  positions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1096B" w14:textId="77777777" w:rsidR="003E2563" w:rsidRPr="003E27FB" w:rsidRDefault="003E2563" w:rsidP="00DA7278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ZA"/>
              </w:rPr>
            </w:pPr>
            <w:r w:rsidRPr="003E27FB">
              <w:rPr>
                <w:rFonts w:ascii="Arial Narrow" w:hAnsi="Arial Narrow"/>
                <w:b/>
                <w:color w:val="000000" w:themeColor="text1"/>
                <w:kern w:val="24"/>
                <w:sz w:val="24"/>
                <w:lang w:val="en-US" w:eastAsia="en-ZA"/>
              </w:rPr>
              <w:t>Vacant positions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32CBB" w14:textId="77777777" w:rsidR="003E2563" w:rsidRPr="003E27FB" w:rsidRDefault="003E2563" w:rsidP="00DA7278">
            <w:pPr>
              <w:spacing w:line="276" w:lineRule="auto"/>
              <w:jc w:val="center"/>
              <w:rPr>
                <w:b/>
                <w:color w:val="000000" w:themeColor="text1"/>
                <w:sz w:val="36"/>
                <w:szCs w:val="36"/>
                <w:lang w:eastAsia="en-ZA"/>
              </w:rPr>
            </w:pPr>
            <w:r w:rsidRPr="003E27FB">
              <w:rPr>
                <w:rFonts w:ascii="Arial Narrow" w:hAnsi="Arial Narrow"/>
                <w:b/>
                <w:color w:val="000000" w:themeColor="text1"/>
                <w:kern w:val="24"/>
                <w:sz w:val="24"/>
                <w:lang w:val="en-US" w:eastAsia="en-ZA"/>
              </w:rPr>
              <w:t>Temporary staff</w:t>
            </w:r>
          </w:p>
        </w:tc>
      </w:tr>
      <w:tr w:rsidR="003E2563" w:rsidRPr="005076CB" w14:paraId="64890A3A" w14:textId="77777777" w:rsidTr="00DA7278">
        <w:trPr>
          <w:trHeight w:val="2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AD8F30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Office of the CEO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B03AC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8B227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765BF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73997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-</w:t>
            </w:r>
          </w:p>
        </w:tc>
      </w:tr>
      <w:tr w:rsidR="003E2563" w:rsidRPr="005076CB" w14:paraId="323853AE" w14:textId="77777777" w:rsidTr="00DA7278">
        <w:trPr>
          <w:trHeight w:val="2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5A51FF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 xml:space="preserve">Operations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8984D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794C5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31863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B9177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</w:t>
            </w:r>
          </w:p>
        </w:tc>
      </w:tr>
      <w:tr w:rsidR="003E2563" w:rsidRPr="005076CB" w14:paraId="326894B5" w14:textId="77777777" w:rsidTr="00DA7278">
        <w:trPr>
          <w:trHeight w:val="2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EEFEB2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 xml:space="preserve">Finance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DCD41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8013E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47E11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52426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3</w:t>
            </w:r>
          </w:p>
        </w:tc>
      </w:tr>
      <w:tr w:rsidR="003E2563" w:rsidRPr="005076CB" w14:paraId="57F628C0" w14:textId="77777777" w:rsidTr="00DA7278">
        <w:trPr>
          <w:trHeight w:val="2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DA17E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SANCB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95264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A844A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21367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F2E75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</w:t>
            </w:r>
          </w:p>
        </w:tc>
      </w:tr>
      <w:tr w:rsidR="003E2563" w:rsidRPr="005076CB" w14:paraId="471B4AAA" w14:textId="77777777" w:rsidTr="00DA7278">
        <w:trPr>
          <w:trHeight w:val="2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63D52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 xml:space="preserve">Marketing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B3806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111B9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1D45B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C5AFC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4</w:t>
            </w:r>
          </w:p>
        </w:tc>
      </w:tr>
      <w:tr w:rsidR="003E2563" w:rsidRPr="005076CB" w14:paraId="2CEA8FAA" w14:textId="77777777" w:rsidTr="00DA7278">
        <w:trPr>
          <w:trHeight w:val="2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0C42C8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 xml:space="preserve">TGCSA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AE97E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C63E9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1B304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D8455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-</w:t>
            </w:r>
          </w:p>
        </w:tc>
      </w:tr>
      <w:tr w:rsidR="003E2563" w:rsidRPr="005076CB" w14:paraId="0C619E69" w14:textId="77777777" w:rsidTr="00DA7278">
        <w:trPr>
          <w:trHeight w:val="24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63DFB" w14:textId="77777777" w:rsidR="003E2563" w:rsidRPr="005076CB" w:rsidRDefault="003E2563" w:rsidP="00DA7278">
            <w:pPr>
              <w:spacing w:line="276" w:lineRule="auto"/>
              <w:jc w:val="both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b/>
                <w:bCs/>
                <w:color w:val="000000"/>
                <w:kern w:val="24"/>
                <w:sz w:val="24"/>
                <w:lang w:val="en-US" w:eastAsia="en-ZA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49C20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65E94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71D45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AC12C" w14:textId="77777777" w:rsidR="003E2563" w:rsidRPr="005076CB" w:rsidRDefault="003E2563" w:rsidP="00DA7278">
            <w:pPr>
              <w:spacing w:line="276" w:lineRule="auto"/>
              <w:jc w:val="center"/>
              <w:rPr>
                <w:sz w:val="36"/>
                <w:szCs w:val="36"/>
                <w:lang w:eastAsia="en-ZA"/>
              </w:rPr>
            </w:pPr>
            <w:r w:rsidRPr="005076CB">
              <w:rPr>
                <w:rFonts w:ascii="Arial Narrow" w:hAnsi="Arial Narrow"/>
                <w:color w:val="000000"/>
                <w:kern w:val="24"/>
                <w:sz w:val="24"/>
                <w:lang w:val="en-US" w:eastAsia="en-ZA"/>
              </w:rPr>
              <w:t>11</w:t>
            </w:r>
          </w:p>
        </w:tc>
      </w:tr>
    </w:tbl>
    <w:p w14:paraId="1806EB6D" w14:textId="77777777" w:rsidR="003E2563" w:rsidRDefault="003E2563" w:rsidP="003E2563">
      <w:pPr>
        <w:rPr>
          <w:rFonts w:ascii="Arial Narrow" w:hAnsi="Arial Narrow"/>
          <w:sz w:val="24"/>
        </w:rPr>
      </w:pPr>
    </w:p>
    <w:p w14:paraId="5C8280CC" w14:textId="77777777" w:rsidR="003E2563" w:rsidRPr="00E44CBC" w:rsidRDefault="003E2563" w:rsidP="003E2563">
      <w:pPr>
        <w:rPr>
          <w:rFonts w:ascii="Arial Narrow" w:hAnsi="Arial Narrow"/>
          <w:sz w:val="24"/>
        </w:rPr>
      </w:pPr>
    </w:p>
    <w:p w14:paraId="159407E6" w14:textId="77777777" w:rsidR="003E2563" w:rsidRPr="00FE0BF0" w:rsidRDefault="003E2563" w:rsidP="003E2563">
      <w:pPr>
        <w:pStyle w:val="ListParagraph"/>
        <w:spacing w:line="360" w:lineRule="auto"/>
        <w:ind w:left="284" w:hanging="284"/>
        <w:rPr>
          <w:rFonts w:ascii="Arial Narrow" w:hAnsi="Arial Narrow"/>
          <w:sz w:val="24"/>
        </w:rPr>
      </w:pPr>
      <w:r w:rsidRPr="0041399E">
        <w:rPr>
          <w:rFonts w:ascii="Arial Narrow" w:hAnsi="Arial Narrow"/>
          <w:sz w:val="24"/>
        </w:rPr>
        <w:t>(b</w:t>
      </w:r>
      <w:r w:rsidRPr="002446CA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 w:rsidRPr="00FE0BF0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 xml:space="preserve"> vacancies have not affected the performance of SA Tourism.</w:t>
      </w:r>
      <w:r w:rsidRPr="00FE0BF0">
        <w:rPr>
          <w:rFonts w:ascii="Arial Narrow" w:hAnsi="Arial Narrow"/>
          <w:sz w:val="24"/>
        </w:rPr>
        <w:t xml:space="preserve"> Interim arrangements</w:t>
      </w:r>
      <w:r w:rsidRPr="00FE0BF0">
        <w:rPr>
          <w:rFonts w:ascii="Arial Narrow" w:hAnsi="Arial Narrow"/>
          <w:i/>
          <w:sz w:val="24"/>
        </w:rPr>
        <w:t xml:space="preserve"> </w:t>
      </w:r>
      <w:r w:rsidRPr="00FE0BF0">
        <w:rPr>
          <w:rFonts w:ascii="Arial Narrow" w:hAnsi="Arial Narrow"/>
          <w:sz w:val="24"/>
        </w:rPr>
        <w:t xml:space="preserve">have been made to ensure that the operations of the organisation are not impacted </w:t>
      </w:r>
      <w:r>
        <w:rPr>
          <w:rFonts w:ascii="Arial Narrow" w:hAnsi="Arial Narrow"/>
          <w:sz w:val="24"/>
        </w:rPr>
        <w:t>during</w:t>
      </w:r>
      <w:r w:rsidRPr="00FE0BF0">
        <w:rPr>
          <w:rFonts w:ascii="Arial Narrow" w:hAnsi="Arial Narrow"/>
          <w:sz w:val="24"/>
        </w:rPr>
        <w:t xml:space="preserve"> the organisational review process.</w:t>
      </w:r>
    </w:p>
    <w:p w14:paraId="6AFFCAB5" w14:textId="77777777" w:rsidR="003E2563" w:rsidRPr="00FE0BF0" w:rsidRDefault="003E2563" w:rsidP="003E2563">
      <w:pPr>
        <w:pStyle w:val="ListParagraph"/>
        <w:spacing w:line="360" w:lineRule="auto"/>
        <w:ind w:left="284" w:hanging="284"/>
        <w:rPr>
          <w:rFonts w:ascii="Arial Narrow" w:hAnsi="Arial Narrow"/>
          <w:sz w:val="24"/>
        </w:rPr>
      </w:pPr>
    </w:p>
    <w:p w14:paraId="72107EE2" w14:textId="77777777" w:rsidR="00874284" w:rsidRDefault="00874284" w:rsidP="00874284">
      <w:pPr>
        <w:rPr>
          <w:rFonts w:ascii="Arial Narrow" w:hAnsi="Arial Narrow"/>
          <w:bCs/>
          <w:sz w:val="24"/>
          <w:lang w:val="en-US"/>
        </w:rPr>
      </w:pPr>
    </w:p>
    <w:sectPr w:rsidR="00874284" w:rsidSect="00A65370">
      <w:headerReference w:type="default" r:id="rId10"/>
      <w:footerReference w:type="default" r:id="rId11"/>
      <w:pgSz w:w="11907" w:h="16839" w:code="9"/>
      <w:pgMar w:top="567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6B04C" w14:textId="77777777" w:rsidR="00FE2FDD" w:rsidRDefault="00FE2FDD" w:rsidP="00C931D8">
      <w:r>
        <w:separator/>
      </w:r>
    </w:p>
  </w:endnote>
  <w:endnote w:type="continuationSeparator" w:id="0">
    <w:p w14:paraId="52403098" w14:textId="77777777" w:rsidR="00FE2FDD" w:rsidRDefault="00FE2FDD" w:rsidP="00C9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A7A9" w14:textId="77777777" w:rsidR="00187E87" w:rsidRDefault="00187E87" w:rsidP="00187E87">
    <w:pPr>
      <w:pStyle w:val="Footer"/>
      <w:jc w:val="center"/>
      <w:rPr>
        <w:sz w:val="16"/>
      </w:rPr>
    </w:pPr>
  </w:p>
  <w:p w14:paraId="64DCC294" w14:textId="77777777" w:rsidR="00187E87" w:rsidRDefault="00187E87" w:rsidP="00187E87">
    <w:pPr>
      <w:pStyle w:val="Footer"/>
      <w:jc w:val="center"/>
      <w:rPr>
        <w:sz w:val="16"/>
      </w:rPr>
    </w:pPr>
  </w:p>
  <w:p w14:paraId="04218CD9" w14:textId="77777777" w:rsidR="00187E87" w:rsidRPr="004F4B67" w:rsidRDefault="00187E87" w:rsidP="00187E87">
    <w:pPr>
      <w:pStyle w:val="Footer"/>
      <w:jc w:val="center"/>
      <w:rPr>
        <w:b/>
        <w:i/>
        <w:sz w:val="16"/>
      </w:rPr>
    </w:pPr>
    <w:r w:rsidRPr="004F4B67">
      <w:rPr>
        <w:b/>
        <w:i/>
        <w:sz w:val="16"/>
      </w:rPr>
      <w:t>www.tourism.gov.za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418A" w14:textId="77777777" w:rsidR="00FE2FDD" w:rsidRDefault="00FE2FDD" w:rsidP="00C931D8">
      <w:r>
        <w:separator/>
      </w:r>
    </w:p>
  </w:footnote>
  <w:footnote w:type="continuationSeparator" w:id="0">
    <w:p w14:paraId="7A5766C1" w14:textId="77777777" w:rsidR="00FE2FDD" w:rsidRDefault="00FE2FDD" w:rsidP="00C9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E91E" w14:textId="77777777" w:rsidR="00C931D8" w:rsidRDefault="00C931D8" w:rsidP="00C931D8">
    <w:pPr>
      <w:jc w:val="both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40A"/>
    <w:multiLevelType w:val="hybridMultilevel"/>
    <w:tmpl w:val="93B037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E6964"/>
    <w:multiLevelType w:val="hybridMultilevel"/>
    <w:tmpl w:val="C31CA1D4"/>
    <w:lvl w:ilvl="0" w:tplc="E0780B4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2233"/>
    <w:multiLevelType w:val="hybridMultilevel"/>
    <w:tmpl w:val="254E6EE6"/>
    <w:lvl w:ilvl="0" w:tplc="F9C0CB42">
      <w:start w:val="1"/>
      <w:numFmt w:val="upp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63F0"/>
    <w:multiLevelType w:val="hybridMultilevel"/>
    <w:tmpl w:val="9B1AAB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B4D"/>
    <w:multiLevelType w:val="multilevel"/>
    <w:tmpl w:val="F9E6AE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73D064C"/>
    <w:multiLevelType w:val="hybridMultilevel"/>
    <w:tmpl w:val="6E0C2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1C1F"/>
    <w:multiLevelType w:val="multilevel"/>
    <w:tmpl w:val="FC9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11807"/>
    <w:multiLevelType w:val="hybridMultilevel"/>
    <w:tmpl w:val="07B8A2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3061"/>
    <w:multiLevelType w:val="hybridMultilevel"/>
    <w:tmpl w:val="56B86A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8"/>
    <w:rsid w:val="000226AF"/>
    <w:rsid w:val="00023D18"/>
    <w:rsid w:val="00027835"/>
    <w:rsid w:val="00053338"/>
    <w:rsid w:val="00071DB3"/>
    <w:rsid w:val="000B709B"/>
    <w:rsid w:val="000C675A"/>
    <w:rsid w:val="000E48F0"/>
    <w:rsid w:val="000E7655"/>
    <w:rsid w:val="000F1573"/>
    <w:rsid w:val="0010210A"/>
    <w:rsid w:val="001108A8"/>
    <w:rsid w:val="00116421"/>
    <w:rsid w:val="00124213"/>
    <w:rsid w:val="00125B25"/>
    <w:rsid w:val="00125B94"/>
    <w:rsid w:val="00130FC4"/>
    <w:rsid w:val="001356E9"/>
    <w:rsid w:val="00140264"/>
    <w:rsid w:val="00180D61"/>
    <w:rsid w:val="00187E87"/>
    <w:rsid w:val="0019096B"/>
    <w:rsid w:val="00195C28"/>
    <w:rsid w:val="001A2228"/>
    <w:rsid w:val="001C309F"/>
    <w:rsid w:val="001E0D39"/>
    <w:rsid w:val="001E2A47"/>
    <w:rsid w:val="001E7753"/>
    <w:rsid w:val="00205E98"/>
    <w:rsid w:val="00206F85"/>
    <w:rsid w:val="00214876"/>
    <w:rsid w:val="00223585"/>
    <w:rsid w:val="00227D93"/>
    <w:rsid w:val="00235E47"/>
    <w:rsid w:val="00256E55"/>
    <w:rsid w:val="00264DFC"/>
    <w:rsid w:val="00271B6E"/>
    <w:rsid w:val="00273766"/>
    <w:rsid w:val="002929BF"/>
    <w:rsid w:val="00293D61"/>
    <w:rsid w:val="002A0E2E"/>
    <w:rsid w:val="002B2564"/>
    <w:rsid w:val="002C5D82"/>
    <w:rsid w:val="002C638F"/>
    <w:rsid w:val="002C6C7E"/>
    <w:rsid w:val="002E0492"/>
    <w:rsid w:val="00314041"/>
    <w:rsid w:val="003148ED"/>
    <w:rsid w:val="003202C4"/>
    <w:rsid w:val="003248FD"/>
    <w:rsid w:val="0033168D"/>
    <w:rsid w:val="00331CDA"/>
    <w:rsid w:val="00340EFB"/>
    <w:rsid w:val="00356BEF"/>
    <w:rsid w:val="00364262"/>
    <w:rsid w:val="00364E79"/>
    <w:rsid w:val="00383994"/>
    <w:rsid w:val="003937E0"/>
    <w:rsid w:val="003A7FF9"/>
    <w:rsid w:val="003B20BA"/>
    <w:rsid w:val="003B23C6"/>
    <w:rsid w:val="003B581B"/>
    <w:rsid w:val="003C11F4"/>
    <w:rsid w:val="003D2274"/>
    <w:rsid w:val="003D2807"/>
    <w:rsid w:val="003D40F4"/>
    <w:rsid w:val="003D7096"/>
    <w:rsid w:val="003E2563"/>
    <w:rsid w:val="003E5823"/>
    <w:rsid w:val="003F3DF6"/>
    <w:rsid w:val="003F75B0"/>
    <w:rsid w:val="00400AA3"/>
    <w:rsid w:val="004017A8"/>
    <w:rsid w:val="0041133E"/>
    <w:rsid w:val="00412E58"/>
    <w:rsid w:val="00414BD9"/>
    <w:rsid w:val="0046116D"/>
    <w:rsid w:val="004616C4"/>
    <w:rsid w:val="0046202D"/>
    <w:rsid w:val="004801C9"/>
    <w:rsid w:val="0048559C"/>
    <w:rsid w:val="0049233E"/>
    <w:rsid w:val="00494A59"/>
    <w:rsid w:val="00495B27"/>
    <w:rsid w:val="004A0585"/>
    <w:rsid w:val="004A378B"/>
    <w:rsid w:val="004A7BBB"/>
    <w:rsid w:val="004B5939"/>
    <w:rsid w:val="004C4266"/>
    <w:rsid w:val="004E6A0E"/>
    <w:rsid w:val="004E7F9D"/>
    <w:rsid w:val="004F0657"/>
    <w:rsid w:val="004F1BB8"/>
    <w:rsid w:val="004F4B67"/>
    <w:rsid w:val="004F75A4"/>
    <w:rsid w:val="00510A19"/>
    <w:rsid w:val="00521123"/>
    <w:rsid w:val="0052214D"/>
    <w:rsid w:val="005223D4"/>
    <w:rsid w:val="00530E55"/>
    <w:rsid w:val="0053486B"/>
    <w:rsid w:val="005348B5"/>
    <w:rsid w:val="00562CAA"/>
    <w:rsid w:val="00570599"/>
    <w:rsid w:val="005811C6"/>
    <w:rsid w:val="00592216"/>
    <w:rsid w:val="0059560D"/>
    <w:rsid w:val="005D43D9"/>
    <w:rsid w:val="005F4363"/>
    <w:rsid w:val="005F675E"/>
    <w:rsid w:val="005F7E8D"/>
    <w:rsid w:val="0060100A"/>
    <w:rsid w:val="00602632"/>
    <w:rsid w:val="00604D98"/>
    <w:rsid w:val="006124A8"/>
    <w:rsid w:val="00621A11"/>
    <w:rsid w:val="00631C64"/>
    <w:rsid w:val="006404C8"/>
    <w:rsid w:val="006608C0"/>
    <w:rsid w:val="00667F82"/>
    <w:rsid w:val="006751BD"/>
    <w:rsid w:val="00686D36"/>
    <w:rsid w:val="006A41ED"/>
    <w:rsid w:val="006A76DF"/>
    <w:rsid w:val="006C1416"/>
    <w:rsid w:val="006D6E51"/>
    <w:rsid w:val="006F6E88"/>
    <w:rsid w:val="007105BB"/>
    <w:rsid w:val="0071125C"/>
    <w:rsid w:val="0071712F"/>
    <w:rsid w:val="00720FD4"/>
    <w:rsid w:val="0074021B"/>
    <w:rsid w:val="007404EB"/>
    <w:rsid w:val="0074097E"/>
    <w:rsid w:val="00744138"/>
    <w:rsid w:val="00746A4D"/>
    <w:rsid w:val="00753EE4"/>
    <w:rsid w:val="00780667"/>
    <w:rsid w:val="0078286C"/>
    <w:rsid w:val="00784ADA"/>
    <w:rsid w:val="0078735E"/>
    <w:rsid w:val="00792387"/>
    <w:rsid w:val="007A1A3D"/>
    <w:rsid w:val="007A6068"/>
    <w:rsid w:val="007B40C1"/>
    <w:rsid w:val="007C284C"/>
    <w:rsid w:val="007E0A39"/>
    <w:rsid w:val="007E7DF0"/>
    <w:rsid w:val="007F3D90"/>
    <w:rsid w:val="008025E7"/>
    <w:rsid w:val="00821E82"/>
    <w:rsid w:val="00825A6B"/>
    <w:rsid w:val="00830EF8"/>
    <w:rsid w:val="00830F26"/>
    <w:rsid w:val="0083490D"/>
    <w:rsid w:val="00835DA2"/>
    <w:rsid w:val="00856342"/>
    <w:rsid w:val="00863C10"/>
    <w:rsid w:val="00870728"/>
    <w:rsid w:val="00874284"/>
    <w:rsid w:val="008844AA"/>
    <w:rsid w:val="00885CD3"/>
    <w:rsid w:val="0088733A"/>
    <w:rsid w:val="00890AE7"/>
    <w:rsid w:val="008A17D3"/>
    <w:rsid w:val="008C7149"/>
    <w:rsid w:val="008F01C2"/>
    <w:rsid w:val="008F250E"/>
    <w:rsid w:val="008F26CA"/>
    <w:rsid w:val="008F2C7F"/>
    <w:rsid w:val="00902D91"/>
    <w:rsid w:val="00906EE6"/>
    <w:rsid w:val="0091480E"/>
    <w:rsid w:val="009500FD"/>
    <w:rsid w:val="00956916"/>
    <w:rsid w:val="009754AA"/>
    <w:rsid w:val="00981594"/>
    <w:rsid w:val="00982DCD"/>
    <w:rsid w:val="00983D43"/>
    <w:rsid w:val="009D017A"/>
    <w:rsid w:val="009D05A1"/>
    <w:rsid w:val="009D0C23"/>
    <w:rsid w:val="009D36A6"/>
    <w:rsid w:val="009D5EB2"/>
    <w:rsid w:val="00A01BBE"/>
    <w:rsid w:val="00A01F9E"/>
    <w:rsid w:val="00A038F0"/>
    <w:rsid w:val="00A206B4"/>
    <w:rsid w:val="00A2189E"/>
    <w:rsid w:val="00A30470"/>
    <w:rsid w:val="00A3656D"/>
    <w:rsid w:val="00A37E01"/>
    <w:rsid w:val="00A46141"/>
    <w:rsid w:val="00A463E0"/>
    <w:rsid w:val="00A46ABB"/>
    <w:rsid w:val="00A60D4F"/>
    <w:rsid w:val="00A65370"/>
    <w:rsid w:val="00A73FD8"/>
    <w:rsid w:val="00A75422"/>
    <w:rsid w:val="00A77248"/>
    <w:rsid w:val="00A83158"/>
    <w:rsid w:val="00A92C19"/>
    <w:rsid w:val="00A957F9"/>
    <w:rsid w:val="00A96952"/>
    <w:rsid w:val="00A97A94"/>
    <w:rsid w:val="00AA186C"/>
    <w:rsid w:val="00AA3519"/>
    <w:rsid w:val="00AA6058"/>
    <w:rsid w:val="00AB015B"/>
    <w:rsid w:val="00AB17EB"/>
    <w:rsid w:val="00AC016D"/>
    <w:rsid w:val="00B25514"/>
    <w:rsid w:val="00B37817"/>
    <w:rsid w:val="00B50130"/>
    <w:rsid w:val="00B50F25"/>
    <w:rsid w:val="00B5260C"/>
    <w:rsid w:val="00B52DF3"/>
    <w:rsid w:val="00B54213"/>
    <w:rsid w:val="00B5519D"/>
    <w:rsid w:val="00B63C73"/>
    <w:rsid w:val="00B920BE"/>
    <w:rsid w:val="00BB188F"/>
    <w:rsid w:val="00BB4835"/>
    <w:rsid w:val="00BC799F"/>
    <w:rsid w:val="00BD696F"/>
    <w:rsid w:val="00BF2047"/>
    <w:rsid w:val="00BF3343"/>
    <w:rsid w:val="00BF7465"/>
    <w:rsid w:val="00C342C7"/>
    <w:rsid w:val="00C36846"/>
    <w:rsid w:val="00C439BE"/>
    <w:rsid w:val="00C51430"/>
    <w:rsid w:val="00C51F4E"/>
    <w:rsid w:val="00C56A8E"/>
    <w:rsid w:val="00C56F96"/>
    <w:rsid w:val="00C71109"/>
    <w:rsid w:val="00C745C4"/>
    <w:rsid w:val="00C85522"/>
    <w:rsid w:val="00C9118A"/>
    <w:rsid w:val="00C931D8"/>
    <w:rsid w:val="00C95608"/>
    <w:rsid w:val="00CA0058"/>
    <w:rsid w:val="00CB116B"/>
    <w:rsid w:val="00CC2F0F"/>
    <w:rsid w:val="00CC5F83"/>
    <w:rsid w:val="00CD5B69"/>
    <w:rsid w:val="00CE4C59"/>
    <w:rsid w:val="00D00B93"/>
    <w:rsid w:val="00D065EC"/>
    <w:rsid w:val="00D079A9"/>
    <w:rsid w:val="00D10797"/>
    <w:rsid w:val="00D11A07"/>
    <w:rsid w:val="00D11EBE"/>
    <w:rsid w:val="00D22A44"/>
    <w:rsid w:val="00D35388"/>
    <w:rsid w:val="00D41E0B"/>
    <w:rsid w:val="00D4398D"/>
    <w:rsid w:val="00D44BB9"/>
    <w:rsid w:val="00D54726"/>
    <w:rsid w:val="00D56262"/>
    <w:rsid w:val="00D6622B"/>
    <w:rsid w:val="00D904C6"/>
    <w:rsid w:val="00DB03F4"/>
    <w:rsid w:val="00DB3613"/>
    <w:rsid w:val="00DB4C3D"/>
    <w:rsid w:val="00DC7213"/>
    <w:rsid w:val="00DD0DB4"/>
    <w:rsid w:val="00DE56A2"/>
    <w:rsid w:val="00DF5B40"/>
    <w:rsid w:val="00E2760E"/>
    <w:rsid w:val="00E43900"/>
    <w:rsid w:val="00E47834"/>
    <w:rsid w:val="00E50706"/>
    <w:rsid w:val="00E721CC"/>
    <w:rsid w:val="00E7491F"/>
    <w:rsid w:val="00E91601"/>
    <w:rsid w:val="00EA6EC3"/>
    <w:rsid w:val="00EC3D6C"/>
    <w:rsid w:val="00ED0AB7"/>
    <w:rsid w:val="00EE510E"/>
    <w:rsid w:val="00EF032D"/>
    <w:rsid w:val="00F05809"/>
    <w:rsid w:val="00F113F6"/>
    <w:rsid w:val="00F129C2"/>
    <w:rsid w:val="00F155DF"/>
    <w:rsid w:val="00F30ACF"/>
    <w:rsid w:val="00F31BE4"/>
    <w:rsid w:val="00F31E87"/>
    <w:rsid w:val="00F324BC"/>
    <w:rsid w:val="00F34DC9"/>
    <w:rsid w:val="00F46C26"/>
    <w:rsid w:val="00F5763E"/>
    <w:rsid w:val="00F63563"/>
    <w:rsid w:val="00F80580"/>
    <w:rsid w:val="00F87BC8"/>
    <w:rsid w:val="00F94FC4"/>
    <w:rsid w:val="00F97E6A"/>
    <w:rsid w:val="00FB165E"/>
    <w:rsid w:val="00FD70BB"/>
    <w:rsid w:val="00FE2FDD"/>
    <w:rsid w:val="00FF2049"/>
    <w:rsid w:val="00FF598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5F2AC97"/>
  <w15:docId w15:val="{1DE0768F-1443-4118-B611-493B9A3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num" w:pos="900"/>
      </w:tabs>
      <w:ind w:left="360"/>
      <w:jc w:val="both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6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AA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05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C931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31D8"/>
    <w:rPr>
      <w:rFonts w:ascii="Arial" w:hAnsi="Arial" w:cs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C931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31D8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14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AE7"/>
    <w:rPr>
      <w:b/>
      <w:bCs/>
    </w:rPr>
  </w:style>
  <w:style w:type="character" w:customStyle="1" w:styleId="apple-converted-space">
    <w:name w:val="apple-converted-space"/>
    <w:basedOn w:val="DefaultParagraphFont"/>
    <w:rsid w:val="00D44BB9"/>
  </w:style>
  <w:style w:type="character" w:customStyle="1" w:styleId="Heading4Char">
    <w:name w:val="Heading 4 Char"/>
    <w:basedOn w:val="DefaultParagraphFont"/>
    <w:link w:val="Heading4"/>
    <w:semiHidden/>
    <w:rsid w:val="00E2760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F113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421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ZA"/>
    </w:rPr>
  </w:style>
  <w:style w:type="character" w:customStyle="1" w:styleId="ms-rtefontface-3">
    <w:name w:val="ms-rtefontface-3"/>
    <w:basedOn w:val="DefaultParagraphFont"/>
    <w:rsid w:val="0012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0EB2-CB3E-49A3-AF3D-217FF9BE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1681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sstarke</dc:creator>
  <cp:lastModifiedBy>Sehlabela Chuene</cp:lastModifiedBy>
  <cp:revision>2</cp:revision>
  <cp:lastPrinted>2016-06-01T12:20:00Z</cp:lastPrinted>
  <dcterms:created xsi:type="dcterms:W3CDTF">2016-09-30T06:14:00Z</dcterms:created>
  <dcterms:modified xsi:type="dcterms:W3CDTF">2016-09-30T06:14:00Z</dcterms:modified>
</cp:coreProperties>
</file>