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4380B" w14:textId="77777777" w:rsidR="00B01784" w:rsidRPr="00F64AC8" w:rsidRDefault="00B01784" w:rsidP="00B01784">
      <w:pPr>
        <w:pBdr>
          <w:top w:val="nil"/>
          <w:left w:val="nil"/>
          <w:bottom w:val="nil"/>
          <w:right w:val="nil"/>
          <w:between w:val="nil"/>
          <w:bar w:val="nil"/>
        </w:pBdr>
        <w:spacing w:after="0" w:line="240" w:lineRule="auto"/>
        <w:jc w:val="center"/>
        <w:rPr>
          <w:rFonts w:ascii="Arial Narrow" w:eastAsia="Arial Unicode MS" w:hAnsi="Arial Unicode MS" w:cs="Arial Unicode MS"/>
          <w:b/>
          <w:bCs/>
          <w:color w:val="000000"/>
          <w:sz w:val="24"/>
          <w:szCs w:val="24"/>
          <w:u w:color="000000"/>
          <w:bdr w:val="nil"/>
          <w:lang w:val="en-US" w:eastAsia="en-GB"/>
        </w:rPr>
      </w:pPr>
      <w:bookmarkStart w:id="0" w:name="_GoBack"/>
      <w:bookmarkEnd w:id="0"/>
      <w:r w:rsidRPr="00F64AC8">
        <w:rPr>
          <w:rFonts w:ascii="Arial Narrow" w:eastAsia="Arial Unicode MS" w:hAnsi="Arial Unicode MS" w:cs="Arial Unicode MS"/>
          <w:b/>
          <w:bCs/>
          <w:noProof/>
          <w:color w:val="000000"/>
          <w:sz w:val="24"/>
          <w:szCs w:val="24"/>
          <w:u w:color="000000"/>
          <w:bdr w:val="nil"/>
          <w:lang w:eastAsia="en-ZA"/>
        </w:rPr>
        <w:drawing>
          <wp:inline distT="0" distB="0" distL="0" distR="0" wp14:anchorId="7E9159F7" wp14:editId="293565AC">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extLst/>
                    </a:blip>
                    <a:stretch>
                      <a:fillRect/>
                    </a:stretch>
                  </pic:blipFill>
                  <pic:spPr>
                    <a:xfrm>
                      <a:off x="0" y="0"/>
                      <a:ext cx="571500" cy="800100"/>
                    </a:xfrm>
                    <a:prstGeom prst="rect">
                      <a:avLst/>
                    </a:prstGeom>
                    <a:ln w="12700" cap="flat">
                      <a:noFill/>
                      <a:miter lim="400000"/>
                    </a:ln>
                    <a:effectLst/>
                  </pic:spPr>
                </pic:pic>
              </a:graphicData>
            </a:graphic>
          </wp:inline>
        </w:drawing>
      </w:r>
    </w:p>
    <w:p w14:paraId="5926C793" w14:textId="77777777" w:rsidR="00B01784" w:rsidRPr="00F64AC8" w:rsidRDefault="00B01784" w:rsidP="00B01784">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color="000000"/>
          <w:bdr w:val="nil"/>
          <w:lang w:val="en-US" w:eastAsia="en-GB"/>
        </w:rPr>
      </w:pPr>
    </w:p>
    <w:p w14:paraId="3FC33A7A" w14:textId="77777777" w:rsidR="00B01784" w:rsidRPr="00F64AC8" w:rsidRDefault="00B01784" w:rsidP="00B01784">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F64AC8">
        <w:rPr>
          <w:rFonts w:ascii="Arial" w:eastAsia="Arial Unicode MS" w:hAnsi="Arial Unicode MS" w:cs="Arial Unicode MS"/>
          <w:b/>
          <w:bCs/>
          <w:color w:val="003300"/>
          <w:sz w:val="20"/>
          <w:szCs w:val="20"/>
          <w:u w:color="003300"/>
          <w:bdr w:val="nil"/>
          <w:lang w:val="en-US" w:eastAsia="en-GB"/>
        </w:rPr>
        <w:t>MINISTRY OF TOURISM</w:t>
      </w:r>
    </w:p>
    <w:p w14:paraId="3FA73FA0" w14:textId="77777777" w:rsidR="00B01784" w:rsidRPr="00F64AC8" w:rsidRDefault="00B01784" w:rsidP="00B01784">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F64AC8">
        <w:rPr>
          <w:rFonts w:ascii="Arial" w:eastAsia="Arial Unicode MS" w:hAnsi="Arial Unicode MS" w:cs="Arial Unicode MS"/>
          <w:b/>
          <w:bCs/>
          <w:color w:val="003300"/>
          <w:sz w:val="20"/>
          <w:szCs w:val="20"/>
          <w:u w:color="003300"/>
          <w:bdr w:val="nil"/>
          <w:lang w:val="en-US" w:eastAsia="en-GB"/>
        </w:rPr>
        <w:t>REPUBLIC OF SOUTH AFRICA</w:t>
      </w:r>
    </w:p>
    <w:p w14:paraId="0E40A6C8" w14:textId="77777777" w:rsidR="00B01784" w:rsidRPr="00F64AC8" w:rsidRDefault="00B01784" w:rsidP="00B01784">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0000"/>
          <w:sz w:val="16"/>
          <w:szCs w:val="16"/>
          <w:u w:color="000000"/>
          <w:bdr w:val="nil"/>
          <w:lang w:val="en-US" w:eastAsia="en-GB"/>
        </w:rPr>
      </w:pPr>
    </w:p>
    <w:p w14:paraId="614B0F56" w14:textId="77777777" w:rsidR="00B01784" w:rsidRPr="00F64AC8" w:rsidRDefault="00B01784" w:rsidP="00B01784">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F64AC8">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14:paraId="1798376D" w14:textId="77777777" w:rsidR="00B01784" w:rsidRPr="00F64AC8" w:rsidRDefault="00B01784" w:rsidP="00B01784">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F64AC8">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14:paraId="45931AA0" w14:textId="77777777" w:rsidR="00B01784" w:rsidRDefault="00B01784" w:rsidP="00B01784">
      <w:pPr>
        <w:pBdr>
          <w:top w:val="nil"/>
          <w:left w:val="nil"/>
          <w:bottom w:val="nil"/>
          <w:right w:val="nil"/>
          <w:between w:val="nil"/>
          <w:bar w:val="nil"/>
        </w:pBdr>
        <w:spacing w:after="0" w:line="240" w:lineRule="auto"/>
        <w:ind w:right="4"/>
        <w:rPr>
          <w:rFonts w:ascii="Arial Narrow" w:eastAsia="Arial Narrow" w:hAnsi="Arial Narrow" w:cs="Arial Narrow"/>
          <w:color w:val="000000"/>
          <w:sz w:val="24"/>
          <w:szCs w:val="24"/>
          <w:u w:color="000000"/>
          <w:bdr w:val="nil"/>
          <w:lang w:val="en-US" w:eastAsia="en-GB"/>
        </w:rPr>
      </w:pPr>
    </w:p>
    <w:p w14:paraId="377157A6" w14:textId="77777777" w:rsidR="00B01784" w:rsidRDefault="00B01784" w:rsidP="00B01784">
      <w:pPr>
        <w:pBdr>
          <w:top w:val="nil"/>
          <w:left w:val="nil"/>
          <w:bottom w:val="nil"/>
          <w:right w:val="nil"/>
          <w:between w:val="nil"/>
          <w:bar w:val="nil"/>
        </w:pBdr>
        <w:spacing w:after="0" w:line="240" w:lineRule="auto"/>
        <w:ind w:right="4"/>
        <w:rPr>
          <w:rFonts w:ascii="Arial Narrow" w:eastAsia="Arial Narrow" w:hAnsi="Arial Narrow" w:cs="Arial Narrow"/>
          <w:color w:val="000000"/>
          <w:sz w:val="24"/>
          <w:szCs w:val="24"/>
          <w:u w:color="000000"/>
          <w:bdr w:val="nil"/>
          <w:lang w:val="en-US" w:eastAsia="en-GB"/>
        </w:rPr>
      </w:pPr>
      <w:r w:rsidRPr="005E2DF2">
        <w:rPr>
          <w:rFonts w:ascii="Arial Narrow" w:eastAsia="Arial Narrow" w:hAnsi="Arial Narrow" w:cs="Arial Narrow"/>
          <w:color w:val="000000"/>
          <w:sz w:val="24"/>
          <w:szCs w:val="24"/>
          <w:u w:color="000000"/>
          <w:bdr w:val="nil"/>
          <w:lang w:val="en-US" w:eastAsia="en-GB"/>
        </w:rPr>
        <w:t>Ref: TM2/1/1/0</w:t>
      </w:r>
    </w:p>
    <w:p w14:paraId="123C47E2" w14:textId="77777777" w:rsidR="005E2DF2" w:rsidRPr="005E2DF2" w:rsidRDefault="005E2DF2" w:rsidP="00B01784">
      <w:pPr>
        <w:pBdr>
          <w:top w:val="nil"/>
          <w:left w:val="nil"/>
          <w:bottom w:val="nil"/>
          <w:right w:val="nil"/>
          <w:between w:val="nil"/>
          <w:bar w:val="nil"/>
        </w:pBdr>
        <w:spacing w:after="0" w:line="240" w:lineRule="auto"/>
        <w:ind w:right="4"/>
        <w:rPr>
          <w:rFonts w:ascii="Arial Narrow" w:eastAsia="Arial Narrow" w:hAnsi="Arial Narrow" w:cs="Arial Narrow"/>
          <w:color w:val="000000"/>
          <w:sz w:val="24"/>
          <w:szCs w:val="24"/>
          <w:u w:color="000000"/>
          <w:bdr w:val="nil"/>
          <w:lang w:val="en-US" w:eastAsia="en-GB"/>
        </w:rPr>
      </w:pPr>
    </w:p>
    <w:p w14:paraId="2D9E7501" w14:textId="77777777" w:rsidR="00B01784" w:rsidRPr="00215E83" w:rsidRDefault="00B01784" w:rsidP="00B01784">
      <w:pPr>
        <w:pBdr>
          <w:top w:val="nil"/>
          <w:left w:val="nil"/>
          <w:bottom w:val="nil"/>
          <w:right w:val="nil"/>
          <w:between w:val="nil"/>
          <w:bar w:val="nil"/>
        </w:pBdr>
        <w:spacing w:after="0" w:line="240" w:lineRule="auto"/>
        <w:rPr>
          <w:rFonts w:ascii="Arial" w:eastAsia="Arial Unicode MS" w:hAnsi="Arial Unicode MS" w:cs="Arial Unicode MS"/>
          <w:b/>
          <w:bCs/>
          <w:color w:val="000000"/>
          <w:sz w:val="18"/>
          <w:szCs w:val="20"/>
          <w:u w:val="single" w:color="000000"/>
          <w:bdr w:val="nil"/>
          <w:lang w:val="en-GB" w:eastAsia="en-GB"/>
        </w:rPr>
      </w:pPr>
    </w:p>
    <w:p w14:paraId="32FB8147" w14:textId="77777777" w:rsidR="00B01784" w:rsidRPr="00215E83" w:rsidRDefault="00B01784" w:rsidP="00B01784">
      <w:pPr>
        <w:spacing w:after="0" w:line="360" w:lineRule="auto"/>
        <w:rPr>
          <w:rFonts w:ascii="Arial Narrow" w:eastAsia="Times New Roman" w:hAnsi="Arial Narrow" w:cs="Times New Roman"/>
          <w:b/>
          <w:bCs/>
          <w:szCs w:val="24"/>
          <w:u w:val="single"/>
          <w:lang w:val="en-GB"/>
        </w:rPr>
      </w:pPr>
      <w:r w:rsidRPr="00215E83">
        <w:rPr>
          <w:rFonts w:ascii="Arial Narrow" w:eastAsia="Times New Roman" w:hAnsi="Arial Narrow" w:cs="Times New Roman"/>
          <w:b/>
          <w:bCs/>
          <w:szCs w:val="24"/>
          <w:u w:val="single"/>
          <w:lang w:val="en-GB"/>
        </w:rPr>
        <w:t>NATIONAL ASSEMBLY:</w:t>
      </w:r>
    </w:p>
    <w:p w14:paraId="759B596E" w14:textId="77777777" w:rsidR="00BF1E90" w:rsidRPr="00215E83" w:rsidRDefault="00BF1E90" w:rsidP="00BF1E90">
      <w:pPr>
        <w:spacing w:after="0" w:line="360" w:lineRule="auto"/>
        <w:rPr>
          <w:rFonts w:ascii="Arial Narrow" w:hAnsi="Arial Narrow" w:cs="Arial"/>
          <w:b/>
          <w:szCs w:val="24"/>
        </w:rPr>
      </w:pPr>
      <w:r w:rsidRPr="00215E83">
        <w:rPr>
          <w:rFonts w:ascii="Arial Narrow" w:hAnsi="Arial Narrow"/>
          <w:b/>
          <w:bCs/>
          <w:szCs w:val="24"/>
        </w:rPr>
        <w:t>QUESTION FOR WRITTEN REPLY:</w:t>
      </w:r>
    </w:p>
    <w:p w14:paraId="63C2CC97" w14:textId="77777777" w:rsidR="00BF1E90" w:rsidRPr="00215E83" w:rsidRDefault="00BF1E90" w:rsidP="00BF1E90">
      <w:pPr>
        <w:spacing w:after="0" w:line="360" w:lineRule="auto"/>
        <w:ind w:left="-142" w:firstLine="142"/>
        <w:rPr>
          <w:rFonts w:ascii="Arial Narrow" w:hAnsi="Arial Narrow"/>
          <w:b/>
          <w:bCs/>
          <w:szCs w:val="24"/>
        </w:rPr>
      </w:pPr>
      <w:r w:rsidRPr="00215E83">
        <w:rPr>
          <w:rFonts w:ascii="Arial Narrow" w:hAnsi="Arial Narrow"/>
          <w:b/>
          <w:bCs/>
          <w:szCs w:val="24"/>
        </w:rPr>
        <w:t>Question Number:</w:t>
      </w:r>
      <w:r w:rsidRPr="00215E83">
        <w:rPr>
          <w:rFonts w:ascii="Arial Narrow" w:hAnsi="Arial Narrow"/>
          <w:b/>
          <w:bCs/>
          <w:szCs w:val="24"/>
        </w:rPr>
        <w:tab/>
        <w:t>1908</w:t>
      </w:r>
    </w:p>
    <w:p w14:paraId="432FB1F8" w14:textId="77777777" w:rsidR="00BF1E90" w:rsidRPr="00215E83" w:rsidRDefault="00BF1E90" w:rsidP="00BF1E90">
      <w:pPr>
        <w:spacing w:after="0" w:line="360" w:lineRule="auto"/>
        <w:ind w:left="-142" w:firstLine="142"/>
        <w:rPr>
          <w:rFonts w:ascii="Arial Narrow" w:hAnsi="Arial Narrow"/>
          <w:b/>
          <w:bCs/>
          <w:szCs w:val="24"/>
        </w:rPr>
      </w:pPr>
      <w:r w:rsidRPr="00215E83">
        <w:rPr>
          <w:rFonts w:ascii="Arial Narrow" w:hAnsi="Arial Narrow"/>
          <w:b/>
          <w:bCs/>
          <w:szCs w:val="24"/>
        </w:rPr>
        <w:t>Date of Publication:</w:t>
      </w:r>
      <w:r w:rsidRPr="00215E83">
        <w:rPr>
          <w:rFonts w:ascii="Arial Narrow" w:hAnsi="Arial Narrow"/>
          <w:b/>
          <w:bCs/>
          <w:szCs w:val="24"/>
        </w:rPr>
        <w:tab/>
        <w:t>16 September 2016</w:t>
      </w:r>
    </w:p>
    <w:p w14:paraId="17CB4D44" w14:textId="77777777" w:rsidR="00BF1E90" w:rsidRPr="00215E83" w:rsidRDefault="00BF1E90" w:rsidP="00BF1E90">
      <w:pPr>
        <w:spacing w:after="0" w:line="360" w:lineRule="auto"/>
        <w:rPr>
          <w:rFonts w:ascii="Arial Narrow" w:hAnsi="Arial Narrow"/>
          <w:b/>
          <w:bCs/>
          <w:szCs w:val="24"/>
        </w:rPr>
      </w:pPr>
      <w:r w:rsidRPr="00215E83">
        <w:rPr>
          <w:rFonts w:ascii="Arial Narrow" w:hAnsi="Arial Narrow"/>
          <w:b/>
          <w:bCs/>
          <w:szCs w:val="24"/>
        </w:rPr>
        <w:t>NA IQP Number:</w:t>
      </w:r>
      <w:r w:rsidRPr="00215E83">
        <w:rPr>
          <w:rFonts w:ascii="Arial Narrow" w:hAnsi="Arial Narrow"/>
          <w:b/>
          <w:bCs/>
          <w:szCs w:val="24"/>
        </w:rPr>
        <w:tab/>
        <w:t>28</w:t>
      </w:r>
    </w:p>
    <w:p w14:paraId="6D5FD8D5" w14:textId="77777777" w:rsidR="00BF1E90" w:rsidRPr="00215E83" w:rsidRDefault="00BF1E90" w:rsidP="00BF1E90">
      <w:pPr>
        <w:spacing w:after="0" w:line="360" w:lineRule="auto"/>
        <w:rPr>
          <w:rFonts w:ascii="Arial Narrow" w:hAnsi="Arial Narrow"/>
          <w:b/>
          <w:bCs/>
          <w:szCs w:val="24"/>
        </w:rPr>
      </w:pPr>
      <w:r w:rsidRPr="00215E83">
        <w:rPr>
          <w:rFonts w:ascii="Arial Narrow" w:hAnsi="Arial Narrow"/>
          <w:b/>
          <w:bCs/>
          <w:szCs w:val="24"/>
        </w:rPr>
        <w:t>Date of reply:</w:t>
      </w:r>
      <w:r w:rsidRPr="00215E83">
        <w:rPr>
          <w:rFonts w:ascii="Arial Narrow" w:hAnsi="Arial Narrow"/>
          <w:b/>
          <w:bCs/>
          <w:szCs w:val="24"/>
        </w:rPr>
        <w:tab/>
      </w:r>
      <w:r w:rsidRPr="00215E83">
        <w:rPr>
          <w:rFonts w:ascii="Arial Narrow" w:hAnsi="Arial Narrow"/>
          <w:b/>
          <w:bCs/>
          <w:szCs w:val="24"/>
        </w:rPr>
        <w:tab/>
      </w:r>
      <w:r w:rsidR="008F3945" w:rsidRPr="00215E83">
        <w:rPr>
          <w:rFonts w:ascii="Arial Narrow" w:hAnsi="Arial Narrow"/>
          <w:b/>
          <w:bCs/>
          <w:szCs w:val="24"/>
        </w:rPr>
        <w:t>30 September 2016 ?</w:t>
      </w:r>
    </w:p>
    <w:p w14:paraId="110E46E3" w14:textId="77777777" w:rsidR="00BF1E90" w:rsidRPr="00215E83" w:rsidRDefault="00BF1E90" w:rsidP="00BF1E90">
      <w:pPr>
        <w:spacing w:line="360" w:lineRule="auto"/>
        <w:ind w:left="-142" w:firstLine="142"/>
        <w:rPr>
          <w:rFonts w:ascii="Arial Narrow" w:hAnsi="Arial Narrow"/>
          <w:b/>
          <w:bCs/>
          <w:szCs w:val="24"/>
          <w:u w:val="single"/>
        </w:rPr>
      </w:pPr>
    </w:p>
    <w:p w14:paraId="6BC22E55" w14:textId="77777777" w:rsidR="00BF1E90" w:rsidRPr="00215E83" w:rsidRDefault="00BF1E90" w:rsidP="00BF1E90">
      <w:pPr>
        <w:spacing w:after="0" w:line="360" w:lineRule="auto"/>
        <w:ind w:left="851" w:hanging="851"/>
        <w:jc w:val="both"/>
        <w:outlineLvl w:val="0"/>
        <w:rPr>
          <w:rFonts w:ascii="Arial Narrow" w:hAnsi="Arial Narrow"/>
          <w:b/>
          <w:szCs w:val="24"/>
        </w:rPr>
      </w:pPr>
      <w:r w:rsidRPr="00215E83">
        <w:rPr>
          <w:rFonts w:ascii="Arial Narrow" w:hAnsi="Arial Narrow"/>
          <w:b/>
          <w:szCs w:val="24"/>
        </w:rPr>
        <w:t xml:space="preserve">Mr T W </w:t>
      </w:r>
      <w:r w:rsidRPr="00215E83">
        <w:rPr>
          <w:rFonts w:ascii="Arial Narrow" w:hAnsi="Arial Narrow"/>
          <w:b/>
          <w:noProof/>
          <w:szCs w:val="24"/>
          <w:lang w:val="af-ZA"/>
        </w:rPr>
        <w:t>Mhlongo</w:t>
      </w:r>
      <w:r w:rsidRPr="00215E83">
        <w:rPr>
          <w:rFonts w:ascii="Arial Narrow" w:hAnsi="Arial Narrow"/>
          <w:b/>
          <w:szCs w:val="24"/>
        </w:rPr>
        <w:t xml:space="preserve"> (DA) to ask the Minister of Tourism:</w:t>
      </w:r>
    </w:p>
    <w:p w14:paraId="137851BE" w14:textId="77777777" w:rsidR="00BF1E90" w:rsidRPr="00215E83" w:rsidRDefault="00BF1E90" w:rsidP="00BF1E90">
      <w:pPr>
        <w:spacing w:after="0" w:line="360" w:lineRule="auto"/>
        <w:jc w:val="both"/>
        <w:outlineLvl w:val="0"/>
        <w:rPr>
          <w:rFonts w:ascii="Arial Narrow" w:hAnsi="Arial Narrow"/>
          <w:b/>
          <w:szCs w:val="24"/>
        </w:rPr>
      </w:pPr>
      <w:r w:rsidRPr="00215E83">
        <w:rPr>
          <w:rFonts w:ascii="Arial Narrow" w:hAnsi="Arial Narrow"/>
          <w:szCs w:val="24"/>
        </w:rPr>
        <w:t>Whether he has found that the outcome of the United Kingdom referendum to exit the European Union has had any effects on the number of tourists visiting South Africa from the specified country; if not, why not; if so, what are the relevant details?</w:t>
      </w:r>
      <w:r w:rsidRPr="00215E83">
        <w:rPr>
          <w:rFonts w:ascii="Arial Narrow" w:hAnsi="Arial Narrow"/>
          <w:szCs w:val="24"/>
        </w:rPr>
        <w:tab/>
      </w:r>
      <w:r w:rsidRPr="00215E83">
        <w:rPr>
          <w:rFonts w:ascii="Arial Narrow" w:hAnsi="Arial Narrow"/>
          <w:szCs w:val="24"/>
        </w:rPr>
        <w:tab/>
        <w:t>NW2219E</w:t>
      </w:r>
    </w:p>
    <w:p w14:paraId="09E49801" w14:textId="77777777" w:rsidR="00BF1E90" w:rsidRPr="00215E83" w:rsidRDefault="00BF1E90" w:rsidP="00BF1E90">
      <w:pPr>
        <w:spacing w:after="0" w:line="360" w:lineRule="auto"/>
        <w:ind w:left="-142" w:firstLine="142"/>
        <w:rPr>
          <w:rFonts w:ascii="Arial Narrow" w:hAnsi="Arial Narrow"/>
          <w:b/>
          <w:bCs/>
          <w:szCs w:val="24"/>
        </w:rPr>
      </w:pPr>
    </w:p>
    <w:p w14:paraId="21A817C3" w14:textId="77777777" w:rsidR="00BF1E90" w:rsidRPr="00215E83" w:rsidRDefault="00BF1E90" w:rsidP="00BF1E90">
      <w:pPr>
        <w:spacing w:after="0" w:line="360" w:lineRule="auto"/>
        <w:ind w:left="-142" w:firstLine="142"/>
        <w:rPr>
          <w:rFonts w:ascii="Arial Narrow" w:hAnsi="Arial Narrow"/>
          <w:b/>
          <w:bCs/>
          <w:szCs w:val="24"/>
        </w:rPr>
      </w:pPr>
      <w:r w:rsidRPr="00215E83">
        <w:rPr>
          <w:rFonts w:ascii="Arial Narrow" w:hAnsi="Arial Narrow"/>
          <w:b/>
          <w:bCs/>
          <w:szCs w:val="24"/>
        </w:rPr>
        <w:t>Reply:</w:t>
      </w:r>
    </w:p>
    <w:p w14:paraId="48A44C8F" w14:textId="77777777" w:rsidR="00BF1E90" w:rsidRPr="00215E83" w:rsidRDefault="007C5C8A" w:rsidP="00BF1E90">
      <w:pPr>
        <w:spacing w:after="0" w:line="360" w:lineRule="auto"/>
        <w:jc w:val="both"/>
        <w:rPr>
          <w:rFonts w:ascii="Arial Narrow" w:hAnsi="Arial Narrow"/>
          <w:szCs w:val="24"/>
        </w:rPr>
      </w:pPr>
      <w:r w:rsidRPr="00215E83">
        <w:rPr>
          <w:rFonts w:ascii="Arial Narrow" w:hAnsi="Arial Narrow"/>
          <w:szCs w:val="24"/>
        </w:rPr>
        <w:t>I have not found that the outcome of the UK referendum has had any effect on tourists’ arrival to South Africa.</w:t>
      </w:r>
      <w:r w:rsidR="00BF1E90" w:rsidRPr="00215E83">
        <w:rPr>
          <w:rFonts w:ascii="Arial Narrow" w:hAnsi="Arial Narrow"/>
          <w:szCs w:val="24"/>
        </w:rPr>
        <w:t xml:space="preserve"> It is important to note that it would be premature to make any statements on the impact on tourism</w:t>
      </w:r>
      <w:r w:rsidR="001B7F74" w:rsidRPr="00215E83">
        <w:rPr>
          <w:rFonts w:ascii="Arial Narrow" w:hAnsi="Arial Narrow"/>
          <w:szCs w:val="24"/>
        </w:rPr>
        <w:t>.</w:t>
      </w:r>
      <w:r w:rsidR="00BF1E90" w:rsidRPr="00215E83">
        <w:rPr>
          <w:rFonts w:ascii="Arial Narrow" w:hAnsi="Arial Narrow"/>
          <w:szCs w:val="24"/>
        </w:rPr>
        <w:t xml:space="preserve"> Uncertainty around developments in some areas could in the short and medium-term impact on arrivals to South Africa from the UK. It is probable that in the short-term</w:t>
      </w:r>
      <w:r w:rsidRPr="00215E83">
        <w:rPr>
          <w:rFonts w:ascii="Arial Narrow" w:hAnsi="Arial Narrow"/>
          <w:szCs w:val="24"/>
        </w:rPr>
        <w:t>,</w:t>
      </w:r>
      <w:r w:rsidR="00BF1E90" w:rsidRPr="00215E83">
        <w:rPr>
          <w:rFonts w:ascii="Arial Narrow" w:hAnsi="Arial Narrow"/>
          <w:szCs w:val="24"/>
        </w:rPr>
        <w:t xml:space="preserve"> personal spending will be conservative in anticipation of negative impacts, and that long-haul travel and spending on </w:t>
      </w:r>
      <w:r w:rsidRPr="00215E83">
        <w:rPr>
          <w:rFonts w:ascii="Arial Narrow" w:hAnsi="Arial Narrow"/>
          <w:szCs w:val="24"/>
        </w:rPr>
        <w:t>non-essentials may</w:t>
      </w:r>
      <w:r w:rsidR="00BF1E90" w:rsidRPr="00215E83">
        <w:rPr>
          <w:rFonts w:ascii="Arial Narrow" w:hAnsi="Arial Narrow"/>
          <w:szCs w:val="24"/>
        </w:rPr>
        <w:t xml:space="preserve"> be conservative.</w:t>
      </w:r>
    </w:p>
    <w:p w14:paraId="6219F70B" w14:textId="77777777" w:rsidR="00215E83" w:rsidRPr="00215E83" w:rsidRDefault="00215E83" w:rsidP="00BF1E90">
      <w:pPr>
        <w:spacing w:after="0" w:line="360" w:lineRule="auto"/>
        <w:jc w:val="both"/>
        <w:rPr>
          <w:rFonts w:ascii="Arial Narrow" w:hAnsi="Arial Narrow"/>
          <w:szCs w:val="24"/>
        </w:rPr>
      </w:pPr>
    </w:p>
    <w:p w14:paraId="19274CD2" w14:textId="77777777" w:rsidR="00BF1E90" w:rsidRPr="00215E83" w:rsidRDefault="00BF1E90" w:rsidP="00BF1E90">
      <w:pPr>
        <w:spacing w:after="0" w:line="360" w:lineRule="auto"/>
        <w:jc w:val="both"/>
        <w:rPr>
          <w:rFonts w:ascii="Arial Narrow" w:hAnsi="Arial Narrow"/>
          <w:szCs w:val="24"/>
        </w:rPr>
      </w:pPr>
      <w:r w:rsidRPr="00215E83">
        <w:rPr>
          <w:rFonts w:ascii="Arial Narrow" w:hAnsi="Arial Narrow"/>
          <w:szCs w:val="24"/>
        </w:rPr>
        <w:t>In the context of arrivals to South Africa, it must be noted that</w:t>
      </w:r>
    </w:p>
    <w:p w14:paraId="13BAD661" w14:textId="77777777" w:rsidR="00BF1E90" w:rsidRPr="00215E83" w:rsidRDefault="00BF1E90" w:rsidP="00BF1E90">
      <w:pPr>
        <w:pStyle w:val="ListParagraph"/>
        <w:numPr>
          <w:ilvl w:val="0"/>
          <w:numId w:val="1"/>
        </w:numPr>
        <w:spacing w:line="360" w:lineRule="auto"/>
        <w:ind w:left="426"/>
        <w:jc w:val="both"/>
        <w:rPr>
          <w:rFonts w:ascii="Arial Narrow" w:hAnsi="Arial Narrow"/>
          <w:sz w:val="22"/>
          <w:szCs w:val="24"/>
        </w:rPr>
      </w:pPr>
      <w:r w:rsidRPr="00215E83">
        <w:rPr>
          <w:rFonts w:ascii="Arial Narrow" w:hAnsi="Arial Narrow"/>
          <w:sz w:val="22"/>
          <w:szCs w:val="24"/>
        </w:rPr>
        <w:t xml:space="preserve">June to August are low season months </w:t>
      </w:r>
      <w:r w:rsidR="007C5C8A" w:rsidRPr="00215E83">
        <w:rPr>
          <w:rFonts w:ascii="Arial Narrow" w:hAnsi="Arial Narrow"/>
          <w:sz w:val="22"/>
          <w:szCs w:val="24"/>
        </w:rPr>
        <w:t>for</w:t>
      </w:r>
      <w:r w:rsidRPr="00215E83">
        <w:rPr>
          <w:rFonts w:ascii="Arial Narrow" w:hAnsi="Arial Narrow"/>
          <w:sz w:val="22"/>
          <w:szCs w:val="24"/>
        </w:rPr>
        <w:t xml:space="preserve"> travel to SA (peak travel months are December-February) and </w:t>
      </w:r>
      <w:r w:rsidR="007C5C8A" w:rsidRPr="00215E83">
        <w:rPr>
          <w:rFonts w:ascii="Arial Narrow" w:hAnsi="Arial Narrow"/>
          <w:sz w:val="22"/>
          <w:szCs w:val="24"/>
        </w:rPr>
        <w:t>any</w:t>
      </w:r>
      <w:r w:rsidRPr="00215E83">
        <w:rPr>
          <w:rFonts w:ascii="Arial Narrow" w:hAnsi="Arial Narrow"/>
          <w:sz w:val="22"/>
          <w:szCs w:val="24"/>
        </w:rPr>
        <w:t xml:space="preserve"> impact would not be </w:t>
      </w:r>
      <w:r w:rsidR="007C5C8A" w:rsidRPr="00215E83">
        <w:rPr>
          <w:rFonts w:ascii="Arial Narrow" w:hAnsi="Arial Narrow"/>
          <w:sz w:val="22"/>
          <w:szCs w:val="24"/>
        </w:rPr>
        <w:t xml:space="preserve">immediately </w:t>
      </w:r>
      <w:r w:rsidRPr="00215E83">
        <w:rPr>
          <w:rFonts w:ascii="Arial Narrow" w:hAnsi="Arial Narrow"/>
          <w:sz w:val="22"/>
          <w:szCs w:val="24"/>
        </w:rPr>
        <w:t>visible.</w:t>
      </w:r>
    </w:p>
    <w:p w14:paraId="01BF02A9" w14:textId="77777777" w:rsidR="00BF1E90" w:rsidRPr="00215E83" w:rsidRDefault="00BF1E90" w:rsidP="00BF1E90">
      <w:pPr>
        <w:pStyle w:val="ListParagraph"/>
        <w:numPr>
          <w:ilvl w:val="0"/>
          <w:numId w:val="1"/>
        </w:numPr>
        <w:spacing w:line="360" w:lineRule="auto"/>
        <w:ind w:left="426"/>
        <w:jc w:val="both"/>
        <w:rPr>
          <w:rFonts w:ascii="Arial Narrow" w:hAnsi="Arial Narrow"/>
          <w:sz w:val="22"/>
          <w:szCs w:val="24"/>
        </w:rPr>
      </w:pPr>
      <w:r w:rsidRPr="00215E83">
        <w:rPr>
          <w:rFonts w:ascii="Arial Narrow" w:hAnsi="Arial Narrow"/>
          <w:sz w:val="22"/>
          <w:szCs w:val="24"/>
        </w:rPr>
        <w:t xml:space="preserve">The majority of leisure travellers decide on a holiday to SA </w:t>
      </w:r>
      <w:r w:rsidR="00B82AF1">
        <w:rPr>
          <w:rFonts w:ascii="Arial Narrow" w:hAnsi="Arial Narrow"/>
          <w:sz w:val="22"/>
          <w:szCs w:val="24"/>
        </w:rPr>
        <w:t>at least three</w:t>
      </w:r>
      <w:r w:rsidRPr="00215E83">
        <w:rPr>
          <w:rFonts w:ascii="Arial Narrow" w:hAnsi="Arial Narrow"/>
          <w:sz w:val="22"/>
          <w:szCs w:val="24"/>
        </w:rPr>
        <w:t xml:space="preserve"> months </w:t>
      </w:r>
      <w:r w:rsidR="00B82AF1">
        <w:rPr>
          <w:rFonts w:ascii="Arial Narrow" w:hAnsi="Arial Narrow"/>
          <w:sz w:val="22"/>
          <w:szCs w:val="24"/>
        </w:rPr>
        <w:t>before</w:t>
      </w:r>
      <w:r w:rsidRPr="00215E83">
        <w:rPr>
          <w:rFonts w:ascii="Arial Narrow" w:hAnsi="Arial Narrow"/>
          <w:sz w:val="22"/>
          <w:szCs w:val="24"/>
        </w:rPr>
        <w:t xml:space="preserve"> travel. Impact on arrival numbers will only be noted from October 2016 onwards.</w:t>
      </w:r>
    </w:p>
    <w:p w14:paraId="17D5C272" w14:textId="77777777" w:rsidR="00215E83" w:rsidRDefault="00215E83" w:rsidP="00215E83">
      <w:pPr>
        <w:spacing w:after="0" w:line="276" w:lineRule="auto"/>
        <w:jc w:val="both"/>
        <w:rPr>
          <w:rFonts w:ascii="Arial Narrow" w:hAnsi="Arial Narrow"/>
          <w:szCs w:val="24"/>
        </w:rPr>
      </w:pPr>
    </w:p>
    <w:sectPr w:rsidR="00215E83" w:rsidSect="00BF1E90">
      <w:footerReference w:type="default" r:id="rId8"/>
      <w:footerReference w:type="first" r:id="rId9"/>
      <w:pgSz w:w="11900" w:h="16840"/>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1E004" w14:textId="77777777" w:rsidR="004C5E5D" w:rsidRDefault="004C5E5D">
      <w:pPr>
        <w:spacing w:after="0" w:line="240" w:lineRule="auto"/>
      </w:pPr>
      <w:r>
        <w:separator/>
      </w:r>
    </w:p>
  </w:endnote>
  <w:endnote w:type="continuationSeparator" w:id="0">
    <w:p w14:paraId="2AA22829" w14:textId="77777777" w:rsidR="004C5E5D" w:rsidRDefault="004C5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957977"/>
      <w:docPartObj>
        <w:docPartGallery w:val="Page Numbers (Bottom of Page)"/>
        <w:docPartUnique/>
      </w:docPartObj>
    </w:sdtPr>
    <w:sdtEndPr>
      <w:rPr>
        <w:rFonts w:ascii="Arial Narrow" w:hAnsi="Arial Narrow"/>
        <w:noProof/>
      </w:rPr>
    </w:sdtEndPr>
    <w:sdtContent>
      <w:p w14:paraId="471BFFD4" w14:textId="77777777" w:rsidR="00082F97" w:rsidRPr="00082F97" w:rsidRDefault="008F3945">
        <w:pPr>
          <w:pStyle w:val="Footer"/>
          <w:jc w:val="right"/>
          <w:rPr>
            <w:rFonts w:ascii="Arial Narrow" w:hAnsi="Arial Narrow"/>
          </w:rPr>
        </w:pPr>
        <w:r w:rsidRPr="00082F97">
          <w:rPr>
            <w:rFonts w:ascii="Arial Narrow" w:hAnsi="Arial Narrow"/>
          </w:rPr>
          <w:fldChar w:fldCharType="begin"/>
        </w:r>
        <w:r w:rsidRPr="00082F97">
          <w:rPr>
            <w:rFonts w:ascii="Arial Narrow" w:hAnsi="Arial Narrow"/>
          </w:rPr>
          <w:instrText xml:space="preserve"> PAGE   \* MERGEFORMAT </w:instrText>
        </w:r>
        <w:r w:rsidRPr="00082F97">
          <w:rPr>
            <w:rFonts w:ascii="Arial Narrow" w:hAnsi="Arial Narrow"/>
          </w:rPr>
          <w:fldChar w:fldCharType="separate"/>
        </w:r>
        <w:r w:rsidR="00215E83">
          <w:rPr>
            <w:rFonts w:ascii="Arial Narrow" w:hAnsi="Arial Narrow"/>
            <w:noProof/>
          </w:rPr>
          <w:t>2</w:t>
        </w:r>
        <w:r w:rsidRPr="00082F97">
          <w:rPr>
            <w:rFonts w:ascii="Arial Narrow" w:hAnsi="Arial Narrow"/>
            <w:noProof/>
          </w:rPr>
          <w:fldChar w:fldCharType="end"/>
        </w:r>
      </w:p>
    </w:sdtContent>
  </w:sdt>
  <w:p w14:paraId="18324454" w14:textId="77777777" w:rsidR="00C0184E" w:rsidRPr="00082F97" w:rsidRDefault="00D45951" w:rsidP="00082F9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19738" w14:textId="77777777" w:rsidR="00C0184E" w:rsidRDefault="00D45951">
    <w:pPr>
      <w:pStyle w:val="Footer"/>
      <w:jc w:val="right"/>
    </w:pPr>
  </w:p>
  <w:p w14:paraId="0AF2F393" w14:textId="77777777" w:rsidR="001656DE" w:rsidRDefault="00D45951">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A4497" w14:textId="77777777" w:rsidR="004C5E5D" w:rsidRDefault="004C5E5D">
      <w:pPr>
        <w:spacing w:after="0" w:line="240" w:lineRule="auto"/>
      </w:pPr>
      <w:r>
        <w:separator/>
      </w:r>
    </w:p>
  </w:footnote>
  <w:footnote w:type="continuationSeparator" w:id="0">
    <w:p w14:paraId="71A35CA1" w14:textId="77777777" w:rsidR="004C5E5D" w:rsidRDefault="004C5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D7357"/>
    <w:multiLevelType w:val="hybridMultilevel"/>
    <w:tmpl w:val="81F65B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84"/>
    <w:rsid w:val="001B7F74"/>
    <w:rsid w:val="00215E83"/>
    <w:rsid w:val="003936D8"/>
    <w:rsid w:val="003939C9"/>
    <w:rsid w:val="004A64E6"/>
    <w:rsid w:val="004C5E5D"/>
    <w:rsid w:val="00532FA9"/>
    <w:rsid w:val="00546BD4"/>
    <w:rsid w:val="005E2DF2"/>
    <w:rsid w:val="007C5C8A"/>
    <w:rsid w:val="007D2AA8"/>
    <w:rsid w:val="008F3945"/>
    <w:rsid w:val="00B01784"/>
    <w:rsid w:val="00B82AF1"/>
    <w:rsid w:val="00BE1F74"/>
    <w:rsid w:val="00BF1E90"/>
    <w:rsid w:val="00C20E81"/>
    <w:rsid w:val="00D45951"/>
    <w:rsid w:val="00E5465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773D6"/>
  <w15:chartTrackingRefBased/>
  <w15:docId w15:val="{01E92151-FFC9-4917-AC2E-13709CFAF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7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B01784"/>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
    <w:uiPriority w:val="99"/>
    <w:unhideWhenUsed/>
    <w:rsid w:val="00B01784"/>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Times New Roman"/>
      <w:sz w:val="24"/>
      <w:szCs w:val="24"/>
      <w:bdr w:val="nil"/>
      <w:lang w:val="en-US"/>
    </w:rPr>
  </w:style>
  <w:style w:type="character" w:customStyle="1" w:styleId="FooterChar">
    <w:name w:val="Footer Char"/>
    <w:basedOn w:val="DefaultParagraphFont"/>
    <w:link w:val="Footer"/>
    <w:uiPriority w:val="99"/>
    <w:rsid w:val="00B01784"/>
    <w:rPr>
      <w:rFonts w:ascii="Times New Roman" w:eastAsia="Arial Unicode MS" w:hAnsi="Times New Roman" w:cs="Times New Roman"/>
      <w:sz w:val="24"/>
      <w:szCs w:val="24"/>
      <w:bdr w:val="nil"/>
      <w:lang w:val="en-US"/>
    </w:rPr>
  </w:style>
  <w:style w:type="paragraph" w:styleId="ListParagraph">
    <w:name w:val="List Paragraph"/>
    <w:basedOn w:val="Normal"/>
    <w:uiPriority w:val="34"/>
    <w:qFormat/>
    <w:rsid w:val="00BF1E90"/>
    <w:pPr>
      <w:spacing w:after="0" w:line="240" w:lineRule="auto"/>
      <w:ind w:left="720"/>
      <w:contextualSpacing/>
    </w:pPr>
    <w:rPr>
      <w:rFonts w:ascii="Times New Roman" w:eastAsia="Times New Roman" w:hAnsi="Times New Roman" w:cs="Times New Roman"/>
      <w:sz w:val="20"/>
      <w:szCs w:val="20"/>
      <w:lang w:val="en-GB"/>
    </w:rPr>
  </w:style>
  <w:style w:type="paragraph" w:styleId="BodyText">
    <w:name w:val="Body Text"/>
    <w:basedOn w:val="Normal"/>
    <w:link w:val="BodyTextChar"/>
    <w:uiPriority w:val="99"/>
    <w:unhideWhenUsed/>
    <w:rsid w:val="00215E83"/>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215E8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82A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1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PvanNiekerk</dc:creator>
  <cp:keywords/>
  <dc:description/>
  <cp:lastModifiedBy>Sehlabela Chuene</cp:lastModifiedBy>
  <cp:revision>2</cp:revision>
  <cp:lastPrinted>2016-09-29T14:16:00Z</cp:lastPrinted>
  <dcterms:created xsi:type="dcterms:W3CDTF">2016-09-30T06:18:00Z</dcterms:created>
  <dcterms:modified xsi:type="dcterms:W3CDTF">2016-09-30T06:18:00Z</dcterms:modified>
</cp:coreProperties>
</file>