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CDD85" w14:textId="77777777" w:rsidR="00C3677B" w:rsidRPr="00774452" w:rsidRDefault="00CE323E" w:rsidP="002C0C62">
      <w:pPr>
        <w:jc w:val="center"/>
        <w:rPr>
          <w:rFonts w:ascii="Arial" w:hAnsi="Arial" w:cs="Arial"/>
          <w:sz w:val="24"/>
          <w:szCs w:val="24"/>
        </w:rPr>
      </w:pPr>
      <w:bookmarkStart w:id="0" w:name="_GoBack"/>
      <w:bookmarkEnd w:id="0"/>
      <w:r w:rsidRPr="00774452">
        <w:rPr>
          <w:rFonts w:ascii="Arial" w:hAnsi="Arial" w:cs="Arial"/>
          <w:noProof/>
          <w:sz w:val="24"/>
          <w:szCs w:val="24"/>
          <w:lang w:val="en-ZA" w:eastAsia="en-ZA"/>
        </w:rPr>
        <w:drawing>
          <wp:inline distT="0" distB="0" distL="0" distR="0" wp14:anchorId="7D3523E0" wp14:editId="7AAE3CE3">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14:paraId="00CB3D98" w14:textId="77777777" w:rsidR="00C3677B" w:rsidRPr="00774452" w:rsidRDefault="00C3677B" w:rsidP="002C0C62">
      <w:pPr>
        <w:spacing w:after="120" w:line="240" w:lineRule="auto"/>
        <w:jc w:val="center"/>
        <w:rPr>
          <w:rFonts w:ascii="Arial" w:hAnsi="Arial" w:cs="Arial"/>
          <w:sz w:val="20"/>
          <w:szCs w:val="24"/>
        </w:rPr>
      </w:pPr>
      <w:r w:rsidRPr="00774452">
        <w:rPr>
          <w:rFonts w:ascii="Arial" w:hAnsi="Arial" w:cs="Arial"/>
          <w:sz w:val="20"/>
          <w:szCs w:val="24"/>
        </w:rPr>
        <w:t>Private Bag X893, Pretoria, 0001, Tel (012) 312 5555, Fax (012) 323 5618</w:t>
      </w:r>
    </w:p>
    <w:p w14:paraId="10069084" w14:textId="77777777" w:rsidR="006B438D" w:rsidRPr="00774452" w:rsidRDefault="00C3677B" w:rsidP="002C0C62">
      <w:pPr>
        <w:spacing w:after="120" w:line="240" w:lineRule="auto"/>
        <w:jc w:val="center"/>
        <w:rPr>
          <w:rFonts w:ascii="Arial" w:hAnsi="Arial" w:cs="Arial"/>
          <w:sz w:val="20"/>
          <w:szCs w:val="24"/>
        </w:rPr>
      </w:pPr>
      <w:r w:rsidRPr="00774452">
        <w:rPr>
          <w:rFonts w:ascii="Arial" w:hAnsi="Arial" w:cs="Arial"/>
          <w:sz w:val="20"/>
          <w:szCs w:val="24"/>
        </w:rPr>
        <w:t>Private Bag X9192, Cape Town, 8000, Tel (021) 46</w:t>
      </w:r>
      <w:r w:rsidR="00EA2661" w:rsidRPr="00774452">
        <w:rPr>
          <w:rFonts w:ascii="Arial" w:hAnsi="Arial" w:cs="Arial"/>
          <w:sz w:val="20"/>
          <w:szCs w:val="24"/>
        </w:rPr>
        <w:t>9</w:t>
      </w:r>
      <w:r w:rsidRPr="00774452">
        <w:rPr>
          <w:rFonts w:ascii="Arial" w:hAnsi="Arial" w:cs="Arial"/>
          <w:sz w:val="20"/>
          <w:szCs w:val="24"/>
        </w:rPr>
        <w:t xml:space="preserve"> 5</w:t>
      </w:r>
      <w:r w:rsidR="00EA2661" w:rsidRPr="00774452">
        <w:rPr>
          <w:rFonts w:ascii="Arial" w:hAnsi="Arial" w:cs="Arial"/>
          <w:sz w:val="20"/>
          <w:szCs w:val="24"/>
        </w:rPr>
        <w:t>150</w:t>
      </w:r>
      <w:r w:rsidRPr="00774452">
        <w:rPr>
          <w:rFonts w:ascii="Arial" w:hAnsi="Arial" w:cs="Arial"/>
          <w:sz w:val="20"/>
          <w:szCs w:val="24"/>
        </w:rPr>
        <w:t>, Fax: (021) 465 7956</w:t>
      </w:r>
    </w:p>
    <w:p w14:paraId="66E2D671" w14:textId="77777777" w:rsidR="00C3677B" w:rsidRPr="007429EF"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A03D65">
        <w:rPr>
          <w:rFonts w:ascii="Arial" w:hAnsi="Arial" w:cs="Arial"/>
          <w:b/>
          <w:bCs/>
          <w:sz w:val="24"/>
          <w:szCs w:val="24"/>
          <w:lang w:val="en-ZA"/>
        </w:rPr>
        <w:tab/>
      </w:r>
      <w:r w:rsidRPr="007429EF">
        <w:rPr>
          <w:rFonts w:ascii="Arial" w:hAnsi="Arial" w:cs="Arial"/>
          <w:b/>
          <w:bCs/>
          <w:sz w:val="24"/>
          <w:szCs w:val="24"/>
          <w:lang w:val="en-ZA"/>
        </w:rPr>
        <w:t>Memorandum from the Parliamentary Office</w:t>
      </w:r>
    </w:p>
    <w:p w14:paraId="2749A520" w14:textId="77777777" w:rsidR="001915DA" w:rsidRPr="007429EF" w:rsidRDefault="001915DA" w:rsidP="00AC588D">
      <w:pPr>
        <w:jc w:val="center"/>
        <w:rPr>
          <w:rFonts w:ascii="Arial" w:hAnsi="Arial" w:cs="Arial"/>
          <w:b/>
          <w:bCs/>
          <w:sz w:val="24"/>
          <w:szCs w:val="24"/>
          <w:lang w:val="en-ZA"/>
        </w:rPr>
      </w:pPr>
      <w:r w:rsidRPr="007429EF">
        <w:rPr>
          <w:rFonts w:ascii="Arial" w:hAnsi="Arial" w:cs="Arial"/>
          <w:b/>
          <w:bCs/>
          <w:sz w:val="24"/>
          <w:szCs w:val="24"/>
          <w:lang w:val="en-ZA"/>
        </w:rPr>
        <w:t xml:space="preserve">NATIONAL ASSEMBLY </w:t>
      </w:r>
    </w:p>
    <w:p w14:paraId="4F50865B" w14:textId="77777777" w:rsidR="00C3677B" w:rsidRPr="007429EF" w:rsidRDefault="00C3677B" w:rsidP="00AC588D">
      <w:pPr>
        <w:jc w:val="center"/>
        <w:rPr>
          <w:rFonts w:ascii="Arial" w:hAnsi="Arial" w:cs="Arial"/>
          <w:b/>
          <w:bCs/>
          <w:sz w:val="24"/>
          <w:szCs w:val="24"/>
          <w:lang w:val="en-ZA"/>
        </w:rPr>
      </w:pPr>
      <w:r w:rsidRPr="007429EF">
        <w:rPr>
          <w:rFonts w:ascii="Arial" w:hAnsi="Arial" w:cs="Arial"/>
          <w:b/>
          <w:bCs/>
          <w:sz w:val="24"/>
          <w:szCs w:val="24"/>
          <w:lang w:val="en-ZA"/>
        </w:rPr>
        <w:t xml:space="preserve">FOR </w:t>
      </w:r>
      <w:r w:rsidR="00AA246C" w:rsidRPr="007429EF">
        <w:rPr>
          <w:rFonts w:ascii="Arial" w:hAnsi="Arial" w:cs="Arial"/>
          <w:b/>
          <w:bCs/>
          <w:sz w:val="24"/>
          <w:szCs w:val="24"/>
          <w:lang w:val="en-ZA"/>
        </w:rPr>
        <w:t>WRITTEN</w:t>
      </w:r>
      <w:r w:rsidRPr="007429EF">
        <w:rPr>
          <w:rFonts w:ascii="Arial" w:hAnsi="Arial" w:cs="Arial"/>
          <w:b/>
          <w:bCs/>
          <w:sz w:val="24"/>
          <w:szCs w:val="24"/>
          <w:lang w:val="en-ZA"/>
        </w:rPr>
        <w:t xml:space="preserve"> REPLY</w:t>
      </w:r>
    </w:p>
    <w:p w14:paraId="5F3F20B5" w14:textId="77777777" w:rsidR="00C3677B" w:rsidRPr="007429EF" w:rsidRDefault="00C654A2" w:rsidP="00AC588D">
      <w:pPr>
        <w:jc w:val="center"/>
        <w:rPr>
          <w:rFonts w:ascii="Arial" w:hAnsi="Arial" w:cs="Arial"/>
          <w:b/>
          <w:bCs/>
          <w:sz w:val="24"/>
          <w:szCs w:val="24"/>
          <w:lang w:val="en-ZA"/>
        </w:rPr>
      </w:pPr>
      <w:r w:rsidRPr="007429EF">
        <w:rPr>
          <w:rFonts w:ascii="Arial" w:hAnsi="Arial" w:cs="Arial"/>
          <w:b/>
          <w:bCs/>
          <w:sz w:val="24"/>
          <w:szCs w:val="24"/>
          <w:lang w:val="en-ZA"/>
        </w:rPr>
        <w:t xml:space="preserve">QUESTION </w:t>
      </w:r>
      <w:r w:rsidR="008E4598">
        <w:rPr>
          <w:rFonts w:ascii="Arial" w:hAnsi="Arial" w:cs="Arial"/>
          <w:b/>
          <w:bCs/>
          <w:sz w:val="24"/>
          <w:szCs w:val="24"/>
          <w:lang w:val="en-ZA"/>
        </w:rPr>
        <w:t>1904</w:t>
      </w:r>
    </w:p>
    <w:p w14:paraId="13D69CD1" w14:textId="77777777" w:rsidR="00C3677B" w:rsidRPr="007429EF" w:rsidRDefault="00C3677B" w:rsidP="00AC588D">
      <w:pPr>
        <w:jc w:val="center"/>
        <w:rPr>
          <w:rFonts w:ascii="Arial" w:hAnsi="Arial" w:cs="Arial"/>
          <w:b/>
          <w:bCs/>
          <w:sz w:val="24"/>
          <w:szCs w:val="24"/>
          <w:u w:val="single"/>
          <w:lang w:val="en-ZA"/>
        </w:rPr>
      </w:pPr>
      <w:r w:rsidRPr="007429EF">
        <w:rPr>
          <w:rFonts w:ascii="Arial" w:hAnsi="Arial" w:cs="Arial"/>
          <w:b/>
          <w:bCs/>
          <w:sz w:val="24"/>
          <w:szCs w:val="24"/>
          <w:u w:val="single"/>
          <w:lang w:val="en-ZA"/>
        </w:rPr>
        <w:t>DATE OF PUBLICATIO</w:t>
      </w:r>
      <w:r w:rsidR="009B0E09" w:rsidRPr="007429EF">
        <w:rPr>
          <w:rFonts w:ascii="Arial" w:hAnsi="Arial" w:cs="Arial"/>
          <w:b/>
          <w:bCs/>
          <w:sz w:val="24"/>
          <w:szCs w:val="24"/>
          <w:u w:val="single"/>
          <w:lang w:val="en-ZA"/>
        </w:rPr>
        <w:t xml:space="preserve">N OF INTERNAL QUESTION PAPER: </w:t>
      </w:r>
      <w:r w:rsidR="008E4598">
        <w:rPr>
          <w:rFonts w:ascii="Arial" w:hAnsi="Arial" w:cs="Arial"/>
          <w:b/>
          <w:bCs/>
          <w:sz w:val="24"/>
          <w:szCs w:val="24"/>
          <w:u w:val="single"/>
          <w:lang w:val="en-ZA"/>
        </w:rPr>
        <w:t>08</w:t>
      </w:r>
      <w:r w:rsidR="00CB1096" w:rsidRPr="007429EF">
        <w:rPr>
          <w:rFonts w:ascii="Arial" w:hAnsi="Arial" w:cs="Arial"/>
          <w:b/>
          <w:bCs/>
          <w:sz w:val="24"/>
          <w:szCs w:val="24"/>
          <w:u w:val="single"/>
          <w:lang w:val="en-ZA"/>
        </w:rPr>
        <w:t>/</w:t>
      </w:r>
      <w:r w:rsidR="009F1766">
        <w:rPr>
          <w:rFonts w:ascii="Arial" w:hAnsi="Arial" w:cs="Arial"/>
          <w:b/>
          <w:bCs/>
          <w:sz w:val="24"/>
          <w:szCs w:val="24"/>
          <w:u w:val="single"/>
          <w:lang w:val="en-ZA"/>
        </w:rPr>
        <w:t>06</w:t>
      </w:r>
      <w:r w:rsidR="00CB1096" w:rsidRPr="007429EF">
        <w:rPr>
          <w:rFonts w:ascii="Arial" w:hAnsi="Arial" w:cs="Arial"/>
          <w:b/>
          <w:bCs/>
          <w:sz w:val="24"/>
          <w:szCs w:val="24"/>
          <w:u w:val="single"/>
          <w:lang w:val="en-ZA"/>
        </w:rPr>
        <w:t>/</w:t>
      </w:r>
      <w:r w:rsidR="00F73D24" w:rsidRPr="007429EF">
        <w:rPr>
          <w:rFonts w:ascii="Arial" w:hAnsi="Arial" w:cs="Arial"/>
          <w:b/>
          <w:bCs/>
          <w:sz w:val="24"/>
          <w:szCs w:val="24"/>
          <w:u w:val="single"/>
          <w:lang w:val="en-ZA"/>
        </w:rPr>
        <w:t>201</w:t>
      </w:r>
      <w:r w:rsidR="002C0C62" w:rsidRPr="007429EF">
        <w:rPr>
          <w:rFonts w:ascii="Arial" w:hAnsi="Arial" w:cs="Arial"/>
          <w:b/>
          <w:bCs/>
          <w:sz w:val="24"/>
          <w:szCs w:val="24"/>
          <w:u w:val="single"/>
          <w:lang w:val="en-ZA"/>
        </w:rPr>
        <w:t>8</w:t>
      </w:r>
    </w:p>
    <w:p w14:paraId="2B4AC855" w14:textId="77777777" w:rsidR="00F177A6" w:rsidRPr="007429EF" w:rsidRDefault="009B0E09" w:rsidP="00DA48EA">
      <w:pPr>
        <w:spacing w:after="120" w:line="360" w:lineRule="auto"/>
        <w:jc w:val="center"/>
        <w:rPr>
          <w:rFonts w:ascii="Arial" w:hAnsi="Arial" w:cs="Arial"/>
          <w:b/>
          <w:bCs/>
          <w:sz w:val="24"/>
          <w:szCs w:val="24"/>
          <w:u w:val="single"/>
          <w:lang w:val="en-ZA"/>
        </w:rPr>
      </w:pPr>
      <w:r w:rsidRPr="007429EF">
        <w:rPr>
          <w:rFonts w:ascii="Arial" w:hAnsi="Arial" w:cs="Arial"/>
          <w:b/>
          <w:bCs/>
          <w:sz w:val="24"/>
          <w:szCs w:val="24"/>
          <w:u w:val="single"/>
          <w:lang w:val="en-ZA"/>
        </w:rPr>
        <w:t xml:space="preserve">(INTERNAL QUESTION PAPER </w:t>
      </w:r>
      <w:r w:rsidR="002C0C62" w:rsidRPr="007429EF">
        <w:rPr>
          <w:rFonts w:ascii="Arial" w:hAnsi="Arial" w:cs="Arial"/>
          <w:b/>
          <w:bCs/>
          <w:sz w:val="24"/>
          <w:szCs w:val="24"/>
          <w:u w:val="single"/>
          <w:lang w:val="en-ZA"/>
        </w:rPr>
        <w:t xml:space="preserve">NO </w:t>
      </w:r>
      <w:r w:rsidR="008E4598">
        <w:rPr>
          <w:rFonts w:ascii="Arial" w:hAnsi="Arial" w:cs="Arial"/>
          <w:b/>
          <w:bCs/>
          <w:sz w:val="24"/>
          <w:szCs w:val="24"/>
          <w:u w:val="single"/>
          <w:lang w:val="en-ZA"/>
        </w:rPr>
        <w:t>20</w:t>
      </w:r>
      <w:r w:rsidR="008A5D41" w:rsidRPr="007429EF">
        <w:rPr>
          <w:rFonts w:ascii="Arial" w:hAnsi="Arial" w:cs="Arial"/>
          <w:b/>
          <w:bCs/>
          <w:sz w:val="24"/>
          <w:szCs w:val="24"/>
          <w:u w:val="single"/>
          <w:lang w:val="en-ZA"/>
        </w:rPr>
        <w:t xml:space="preserve"> </w:t>
      </w:r>
      <w:r w:rsidR="00F73D24" w:rsidRPr="007429EF">
        <w:rPr>
          <w:rFonts w:ascii="Arial" w:hAnsi="Arial" w:cs="Arial"/>
          <w:b/>
          <w:bCs/>
          <w:sz w:val="24"/>
          <w:szCs w:val="24"/>
          <w:u w:val="single"/>
          <w:lang w:val="en-ZA"/>
        </w:rPr>
        <w:t>OF 201</w:t>
      </w:r>
      <w:r w:rsidR="002C0C62" w:rsidRPr="007429EF">
        <w:rPr>
          <w:rFonts w:ascii="Arial" w:hAnsi="Arial" w:cs="Arial"/>
          <w:b/>
          <w:bCs/>
          <w:sz w:val="24"/>
          <w:szCs w:val="24"/>
          <w:u w:val="single"/>
          <w:lang w:val="en-ZA"/>
        </w:rPr>
        <w:t>8</w:t>
      </w:r>
      <w:r w:rsidR="00E02103" w:rsidRPr="007429EF">
        <w:rPr>
          <w:rFonts w:ascii="Arial" w:hAnsi="Arial" w:cs="Arial"/>
          <w:b/>
          <w:bCs/>
          <w:sz w:val="24"/>
          <w:szCs w:val="24"/>
          <w:u w:val="single"/>
          <w:lang w:val="en-ZA"/>
        </w:rPr>
        <w:t>)</w:t>
      </w:r>
    </w:p>
    <w:p w14:paraId="6EF42683" w14:textId="77777777" w:rsidR="00706CA8" w:rsidRPr="007429EF" w:rsidRDefault="001239D7" w:rsidP="00DA48EA">
      <w:pPr>
        <w:spacing w:after="120" w:line="360" w:lineRule="auto"/>
        <w:jc w:val="both"/>
        <w:rPr>
          <w:rFonts w:ascii="Arial" w:hAnsi="Arial" w:cs="Arial"/>
          <w:b/>
          <w:noProof/>
          <w:sz w:val="24"/>
          <w:szCs w:val="24"/>
          <w:lang w:val="af-ZA"/>
        </w:rPr>
      </w:pPr>
      <w:r w:rsidRPr="001239D7">
        <w:rPr>
          <w:rFonts w:ascii="Arial" w:hAnsi="Arial" w:cs="Arial"/>
          <w:b/>
          <w:bCs/>
          <w:sz w:val="24"/>
          <w:szCs w:val="24"/>
          <w:lang w:val="en-ZA"/>
        </w:rPr>
        <w:t xml:space="preserve">Adv A de W Alberts (FF Plus) </w:t>
      </w:r>
      <w:r w:rsidR="002A76BD" w:rsidRPr="007429EF">
        <w:rPr>
          <w:rFonts w:ascii="Arial" w:hAnsi="Arial" w:cs="Arial"/>
          <w:b/>
          <w:noProof/>
          <w:sz w:val="24"/>
          <w:szCs w:val="24"/>
          <w:lang w:val="af-ZA"/>
        </w:rPr>
        <w:t>to ask the Minister of Higher Education and Training:</w:t>
      </w:r>
    </w:p>
    <w:p w14:paraId="2776744A" w14:textId="77777777" w:rsidR="008E4598" w:rsidRPr="008E4598" w:rsidRDefault="008E4598" w:rsidP="008E4598">
      <w:pPr>
        <w:spacing w:after="120" w:line="360" w:lineRule="auto"/>
        <w:ind w:left="567" w:hanging="567"/>
        <w:jc w:val="both"/>
        <w:rPr>
          <w:rFonts w:ascii="Arial" w:eastAsia="Cambria" w:hAnsi="Arial" w:cs="Arial"/>
          <w:sz w:val="24"/>
          <w:szCs w:val="24"/>
        </w:rPr>
      </w:pPr>
      <w:r w:rsidRPr="008E4598">
        <w:rPr>
          <w:rFonts w:ascii="Arial" w:eastAsia="Cambria" w:hAnsi="Arial" w:cs="Arial"/>
          <w:sz w:val="24"/>
          <w:szCs w:val="24"/>
        </w:rPr>
        <w:t>(1)</w:t>
      </w:r>
      <w:r w:rsidRPr="008E4598">
        <w:rPr>
          <w:rFonts w:ascii="Arial" w:eastAsia="Cambria" w:hAnsi="Arial" w:cs="Arial"/>
          <w:sz w:val="24"/>
          <w:szCs w:val="24"/>
        </w:rPr>
        <w:tab/>
      </w:r>
      <w:r w:rsidRPr="00F5559A">
        <w:rPr>
          <w:rFonts w:ascii="Arial" w:eastAsia="Cambria" w:hAnsi="Arial" w:cs="Arial"/>
          <w:noProof/>
          <w:sz w:val="24"/>
          <w:szCs w:val="24"/>
        </w:rPr>
        <w:t>Whether all members of the senior management service (SMS) in her department had declared their interests for the past year as required by the Public Service Regulations; if not, (a) why not, (b) how many of the specified members did not declare their interests and (c) what are the (i) names and (ii) ranks of the specified noncompliant members of the SMS;</w:t>
      </w:r>
    </w:p>
    <w:p w14:paraId="065808BD" w14:textId="77777777" w:rsidR="008E4598" w:rsidRPr="008E4598" w:rsidRDefault="008E4598" w:rsidP="008E4598">
      <w:pPr>
        <w:spacing w:after="120" w:line="360" w:lineRule="auto"/>
        <w:ind w:left="567" w:hanging="567"/>
        <w:jc w:val="both"/>
        <w:rPr>
          <w:rFonts w:ascii="Arial" w:eastAsia="Cambria" w:hAnsi="Arial" w:cs="Arial"/>
          <w:sz w:val="24"/>
          <w:szCs w:val="24"/>
        </w:rPr>
      </w:pPr>
      <w:r w:rsidRPr="008E4598">
        <w:rPr>
          <w:rFonts w:ascii="Arial" w:eastAsia="Cambria" w:hAnsi="Arial" w:cs="Arial"/>
          <w:sz w:val="24"/>
          <w:szCs w:val="24"/>
        </w:rPr>
        <w:t>(2)</w:t>
      </w:r>
      <w:r w:rsidRPr="008E4598">
        <w:rPr>
          <w:rFonts w:ascii="Arial" w:eastAsia="Cambria" w:hAnsi="Arial" w:cs="Arial"/>
          <w:sz w:val="24"/>
          <w:szCs w:val="24"/>
        </w:rPr>
        <w:tab/>
      </w:r>
      <w:proofErr w:type="gramStart"/>
      <w:r w:rsidRPr="008E4598">
        <w:rPr>
          <w:rFonts w:ascii="Arial" w:eastAsia="Cambria" w:hAnsi="Arial" w:cs="Arial"/>
          <w:sz w:val="24"/>
          <w:szCs w:val="24"/>
        </w:rPr>
        <w:t>whether</w:t>
      </w:r>
      <w:proofErr w:type="gramEnd"/>
      <w:r w:rsidRPr="008E4598">
        <w:rPr>
          <w:rFonts w:ascii="Arial" w:eastAsia="Cambria" w:hAnsi="Arial" w:cs="Arial"/>
          <w:sz w:val="24"/>
          <w:szCs w:val="24"/>
        </w:rPr>
        <w:t xml:space="preserve"> </w:t>
      </w:r>
      <w:r w:rsidRPr="00F5559A">
        <w:rPr>
          <w:rFonts w:ascii="Arial" w:eastAsia="Cambria" w:hAnsi="Arial" w:cs="Arial"/>
          <w:noProof/>
          <w:sz w:val="24"/>
          <w:szCs w:val="24"/>
        </w:rPr>
        <w:t>noncompliant</w:t>
      </w:r>
      <w:r w:rsidRPr="008E4598">
        <w:rPr>
          <w:rFonts w:ascii="Arial" w:eastAsia="Cambria" w:hAnsi="Arial" w:cs="Arial"/>
          <w:sz w:val="24"/>
          <w:szCs w:val="24"/>
        </w:rPr>
        <w:t xml:space="preserve"> SMS members have </w:t>
      </w:r>
      <w:r w:rsidRPr="00F5559A">
        <w:rPr>
          <w:rFonts w:ascii="Arial" w:eastAsia="Cambria" w:hAnsi="Arial" w:cs="Arial"/>
          <w:noProof/>
          <w:sz w:val="24"/>
          <w:szCs w:val="24"/>
        </w:rPr>
        <w:t>been charged</w:t>
      </w:r>
      <w:r w:rsidRPr="008E4598">
        <w:rPr>
          <w:rFonts w:ascii="Arial" w:eastAsia="Cambria" w:hAnsi="Arial" w:cs="Arial"/>
          <w:sz w:val="24"/>
          <w:szCs w:val="24"/>
        </w:rPr>
        <w:t>; if not, why not; if so, what are the relevant details;</w:t>
      </w:r>
    </w:p>
    <w:p w14:paraId="7A53E391" w14:textId="77777777" w:rsidR="008E4598" w:rsidRPr="008E4598" w:rsidRDefault="008E4598" w:rsidP="008E4598">
      <w:pPr>
        <w:spacing w:after="120" w:line="360" w:lineRule="auto"/>
        <w:ind w:left="567" w:hanging="567"/>
        <w:jc w:val="both"/>
        <w:rPr>
          <w:rFonts w:ascii="Arial" w:eastAsia="Cambria" w:hAnsi="Arial" w:cs="Arial"/>
          <w:sz w:val="24"/>
          <w:szCs w:val="24"/>
        </w:rPr>
      </w:pPr>
      <w:r w:rsidRPr="008E4598">
        <w:rPr>
          <w:rFonts w:ascii="Arial" w:eastAsia="Cambria" w:hAnsi="Arial" w:cs="Arial"/>
          <w:sz w:val="24"/>
          <w:szCs w:val="24"/>
        </w:rPr>
        <w:t>(3)</w:t>
      </w:r>
      <w:r w:rsidRPr="008E4598">
        <w:rPr>
          <w:rFonts w:ascii="Arial" w:eastAsia="Cambria" w:hAnsi="Arial" w:cs="Arial"/>
          <w:sz w:val="24"/>
          <w:szCs w:val="24"/>
        </w:rPr>
        <w:tab/>
        <w:t xml:space="preserve">what number (a) of employees in her department at each post level </w:t>
      </w:r>
      <w:r w:rsidRPr="00F5559A">
        <w:rPr>
          <w:rFonts w:ascii="Arial" w:eastAsia="Cambria" w:hAnsi="Arial" w:cs="Arial"/>
          <w:noProof/>
          <w:sz w:val="24"/>
          <w:szCs w:val="24"/>
        </w:rPr>
        <w:t>are currently suspended</w:t>
      </w:r>
      <w:r w:rsidRPr="008E4598">
        <w:rPr>
          <w:rFonts w:ascii="Arial" w:eastAsia="Cambria" w:hAnsi="Arial" w:cs="Arial"/>
          <w:sz w:val="24"/>
          <w:szCs w:val="24"/>
        </w:rPr>
        <w:t xml:space="preserve"> on full salary </w:t>
      </w:r>
      <w:r w:rsidRPr="00F5559A">
        <w:rPr>
          <w:rFonts w:ascii="Arial" w:eastAsia="Cambria" w:hAnsi="Arial" w:cs="Arial"/>
          <w:noProof/>
          <w:sz w:val="24"/>
          <w:szCs w:val="24"/>
        </w:rPr>
        <w:t>and</w:t>
      </w:r>
      <w:r w:rsidRPr="008E4598">
        <w:rPr>
          <w:rFonts w:ascii="Arial" w:eastAsia="Cambria" w:hAnsi="Arial" w:cs="Arial"/>
          <w:sz w:val="24"/>
          <w:szCs w:val="24"/>
        </w:rPr>
        <w:t xml:space="preserve"> (b) of the specified employees at each post level have </w:t>
      </w:r>
      <w:r w:rsidRPr="00F5559A">
        <w:rPr>
          <w:rFonts w:ascii="Arial" w:eastAsia="Cambria" w:hAnsi="Arial" w:cs="Arial"/>
          <w:noProof/>
          <w:sz w:val="24"/>
          <w:szCs w:val="24"/>
        </w:rPr>
        <w:t>been suspended</w:t>
      </w:r>
      <w:r w:rsidRPr="008E4598">
        <w:rPr>
          <w:rFonts w:ascii="Arial" w:eastAsia="Cambria" w:hAnsi="Arial" w:cs="Arial"/>
          <w:sz w:val="24"/>
          <w:szCs w:val="24"/>
        </w:rPr>
        <w:t xml:space="preserve"> for the specified number of days (details furnished); </w:t>
      </w:r>
    </w:p>
    <w:p w14:paraId="7F4E389E" w14:textId="77777777" w:rsidR="008F16F9" w:rsidRDefault="008E4598" w:rsidP="008E4598">
      <w:pPr>
        <w:spacing w:after="120" w:line="360" w:lineRule="auto"/>
        <w:ind w:left="567" w:hanging="567"/>
        <w:jc w:val="both"/>
        <w:rPr>
          <w:rFonts w:ascii="Arial" w:eastAsia="Cambria" w:hAnsi="Arial" w:cs="Arial"/>
          <w:sz w:val="24"/>
          <w:szCs w:val="24"/>
        </w:rPr>
      </w:pPr>
      <w:r w:rsidRPr="008E4598">
        <w:rPr>
          <w:rFonts w:ascii="Arial" w:eastAsia="Cambria" w:hAnsi="Arial" w:cs="Arial"/>
          <w:sz w:val="24"/>
          <w:szCs w:val="24"/>
        </w:rPr>
        <w:t>(4)</w:t>
      </w:r>
      <w:r w:rsidRPr="008E4598">
        <w:rPr>
          <w:rFonts w:ascii="Arial" w:eastAsia="Cambria" w:hAnsi="Arial" w:cs="Arial"/>
          <w:sz w:val="24"/>
          <w:szCs w:val="24"/>
        </w:rPr>
        <w:tab/>
      </w:r>
      <w:proofErr w:type="gramStart"/>
      <w:r w:rsidRPr="008E4598">
        <w:rPr>
          <w:rFonts w:ascii="Arial" w:eastAsia="Cambria" w:hAnsi="Arial" w:cs="Arial"/>
          <w:sz w:val="24"/>
          <w:szCs w:val="24"/>
        </w:rPr>
        <w:t>what</w:t>
      </w:r>
      <w:proofErr w:type="gramEnd"/>
      <w:r w:rsidRPr="008E4598">
        <w:rPr>
          <w:rFonts w:ascii="Arial" w:eastAsia="Cambria" w:hAnsi="Arial" w:cs="Arial"/>
          <w:sz w:val="24"/>
          <w:szCs w:val="24"/>
        </w:rPr>
        <w:t xml:space="preserve"> is the total amount of cost attached to the days of service lost as a result of the suspensions in each specified case?</w:t>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t xml:space="preserve">     </w:t>
      </w:r>
    </w:p>
    <w:p w14:paraId="76DF0AD8" w14:textId="77777777" w:rsidR="001915DA" w:rsidRPr="00774452" w:rsidRDefault="008F16F9" w:rsidP="008E4598">
      <w:pPr>
        <w:spacing w:after="120" w:line="360" w:lineRule="auto"/>
        <w:ind w:left="567" w:hanging="567"/>
        <w:jc w:val="both"/>
        <w:rPr>
          <w:rFonts w:ascii="Arial" w:hAnsi="Arial" w:cs="Arial"/>
          <w:b/>
          <w:sz w:val="24"/>
          <w:szCs w:val="24"/>
        </w:rPr>
      </w:pPr>
      <w:r>
        <w:rPr>
          <w:rFonts w:ascii="Arial" w:eastAsia="Cambria" w:hAnsi="Arial" w:cs="Arial"/>
          <w:sz w:val="24"/>
          <w:szCs w:val="24"/>
        </w:rPr>
        <w:t xml:space="preserve">                   </w:t>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r>
      <w:r>
        <w:rPr>
          <w:rFonts w:ascii="Arial" w:eastAsia="Cambria" w:hAnsi="Arial" w:cs="Arial"/>
          <w:sz w:val="24"/>
          <w:szCs w:val="24"/>
        </w:rPr>
        <w:tab/>
        <w:t xml:space="preserve">        </w:t>
      </w:r>
      <w:r w:rsidR="008E4598" w:rsidRPr="008E4598">
        <w:rPr>
          <w:rFonts w:ascii="Arial" w:hAnsi="Arial" w:cs="Arial"/>
          <w:b/>
          <w:sz w:val="24"/>
          <w:szCs w:val="24"/>
        </w:rPr>
        <w:t xml:space="preserve">NW2061E </w:t>
      </w:r>
      <w:r w:rsidR="001915DA" w:rsidRPr="00774452">
        <w:rPr>
          <w:rFonts w:ascii="Arial" w:hAnsi="Arial" w:cs="Arial"/>
          <w:b/>
          <w:sz w:val="24"/>
          <w:szCs w:val="24"/>
        </w:rPr>
        <w:br w:type="page"/>
      </w:r>
    </w:p>
    <w:p w14:paraId="65AFEDA3" w14:textId="77777777" w:rsidR="007D5278" w:rsidRPr="00E90355" w:rsidRDefault="00B12389" w:rsidP="00E90355">
      <w:pPr>
        <w:spacing w:after="240" w:line="360" w:lineRule="auto"/>
        <w:jc w:val="both"/>
        <w:rPr>
          <w:rFonts w:ascii="Arial" w:hAnsi="Arial" w:cs="Arial"/>
          <w:b/>
          <w:sz w:val="24"/>
          <w:szCs w:val="24"/>
        </w:rPr>
      </w:pPr>
      <w:r w:rsidRPr="00E90355">
        <w:rPr>
          <w:rFonts w:ascii="Arial" w:hAnsi="Arial" w:cs="Arial"/>
          <w:b/>
          <w:sz w:val="24"/>
          <w:szCs w:val="24"/>
        </w:rPr>
        <w:lastRenderedPageBreak/>
        <w:t>R</w:t>
      </w:r>
      <w:r w:rsidR="00FC1A3C" w:rsidRPr="00E90355">
        <w:rPr>
          <w:rFonts w:ascii="Arial" w:hAnsi="Arial" w:cs="Arial"/>
          <w:b/>
          <w:sz w:val="24"/>
          <w:szCs w:val="24"/>
        </w:rPr>
        <w:t>EPLY:</w:t>
      </w:r>
    </w:p>
    <w:p w14:paraId="293C7915" w14:textId="77777777" w:rsidR="00C3489B" w:rsidRPr="00E90355" w:rsidRDefault="00C3489B" w:rsidP="005540E2">
      <w:pPr>
        <w:pStyle w:val="ListParagraph"/>
        <w:numPr>
          <w:ilvl w:val="0"/>
          <w:numId w:val="25"/>
        </w:numPr>
        <w:spacing w:after="240" w:line="360" w:lineRule="auto"/>
        <w:ind w:left="851" w:hanging="851"/>
        <w:contextualSpacing w:val="0"/>
        <w:jc w:val="both"/>
        <w:rPr>
          <w:rFonts w:ascii="Arial" w:eastAsia="Cambria" w:hAnsi="Arial" w:cs="Arial"/>
          <w:sz w:val="24"/>
          <w:szCs w:val="24"/>
        </w:rPr>
      </w:pPr>
      <w:r w:rsidRPr="00E90355">
        <w:rPr>
          <w:rFonts w:ascii="Arial" w:eastAsia="Cambria" w:hAnsi="Arial" w:cs="Arial"/>
          <w:sz w:val="24"/>
          <w:szCs w:val="24"/>
        </w:rPr>
        <w:t xml:space="preserve">All </w:t>
      </w:r>
      <w:r w:rsidR="00950E29">
        <w:rPr>
          <w:rFonts w:ascii="Arial" w:eastAsia="Cambria" w:hAnsi="Arial" w:cs="Arial"/>
          <w:sz w:val="24"/>
          <w:szCs w:val="24"/>
        </w:rPr>
        <w:t>160 Senior Management Service members had</w:t>
      </w:r>
      <w:r w:rsidRPr="00E90355">
        <w:rPr>
          <w:rFonts w:ascii="Arial" w:eastAsia="Cambria" w:hAnsi="Arial" w:cs="Arial"/>
          <w:sz w:val="24"/>
          <w:szCs w:val="24"/>
        </w:rPr>
        <w:t xml:space="preserve"> declared their financial interests </w:t>
      </w:r>
      <w:r w:rsidR="00950E29" w:rsidRPr="00E90355">
        <w:rPr>
          <w:rFonts w:ascii="Arial" w:eastAsia="Cambria" w:hAnsi="Arial" w:cs="Arial"/>
          <w:sz w:val="24"/>
          <w:szCs w:val="24"/>
        </w:rPr>
        <w:t>by 31 May 2017</w:t>
      </w:r>
      <w:r w:rsidR="00950E29">
        <w:rPr>
          <w:rFonts w:ascii="Arial" w:eastAsia="Cambria" w:hAnsi="Arial" w:cs="Arial"/>
          <w:sz w:val="24"/>
          <w:szCs w:val="24"/>
        </w:rPr>
        <w:t xml:space="preserve"> </w:t>
      </w:r>
      <w:r w:rsidRPr="00F5559A">
        <w:rPr>
          <w:rFonts w:ascii="Arial" w:eastAsia="Cambria" w:hAnsi="Arial" w:cs="Arial"/>
          <w:noProof/>
          <w:sz w:val="24"/>
          <w:szCs w:val="24"/>
        </w:rPr>
        <w:t>in terms of</w:t>
      </w:r>
      <w:r w:rsidRPr="00E90355">
        <w:rPr>
          <w:rFonts w:ascii="Arial" w:eastAsia="Cambria" w:hAnsi="Arial" w:cs="Arial"/>
          <w:sz w:val="24"/>
          <w:szCs w:val="24"/>
        </w:rPr>
        <w:t xml:space="preserve"> Regulation 18 of the Public Service Regulati</w:t>
      </w:r>
      <w:r w:rsidR="00C97573">
        <w:rPr>
          <w:rFonts w:ascii="Arial" w:eastAsia="Cambria" w:hAnsi="Arial" w:cs="Arial"/>
          <w:sz w:val="24"/>
          <w:szCs w:val="24"/>
        </w:rPr>
        <w:t xml:space="preserve">ons </w:t>
      </w:r>
      <w:r w:rsidR="00BE7BC2" w:rsidRPr="00E90355">
        <w:rPr>
          <w:rFonts w:ascii="Arial" w:eastAsia="Cambria" w:hAnsi="Arial" w:cs="Arial"/>
          <w:sz w:val="24"/>
          <w:szCs w:val="24"/>
        </w:rPr>
        <w:t>2016</w:t>
      </w:r>
      <w:r w:rsidR="00950E29">
        <w:rPr>
          <w:rFonts w:ascii="Arial" w:eastAsia="Cambria" w:hAnsi="Arial" w:cs="Arial"/>
          <w:sz w:val="24"/>
          <w:szCs w:val="24"/>
        </w:rPr>
        <w:t>. T</w:t>
      </w:r>
      <w:r w:rsidRPr="00E90355">
        <w:rPr>
          <w:rFonts w:ascii="Arial" w:eastAsia="Cambria" w:hAnsi="Arial" w:cs="Arial"/>
          <w:sz w:val="24"/>
          <w:szCs w:val="24"/>
        </w:rPr>
        <w:t xml:space="preserve">he Department </w:t>
      </w:r>
      <w:r w:rsidR="00950E29" w:rsidRPr="00E90355">
        <w:rPr>
          <w:rFonts w:ascii="Arial" w:eastAsia="Cambria" w:hAnsi="Arial" w:cs="Arial"/>
          <w:sz w:val="24"/>
          <w:szCs w:val="24"/>
        </w:rPr>
        <w:t xml:space="preserve">is currently processing the </w:t>
      </w:r>
      <w:r w:rsidR="00950E29">
        <w:rPr>
          <w:rFonts w:ascii="Arial" w:eastAsia="Cambria" w:hAnsi="Arial" w:cs="Arial"/>
          <w:sz w:val="24"/>
          <w:szCs w:val="24"/>
        </w:rPr>
        <w:t>Public Service Commission verification report</w:t>
      </w:r>
      <w:r w:rsidRPr="00E90355">
        <w:rPr>
          <w:rFonts w:ascii="Arial" w:eastAsia="Cambria" w:hAnsi="Arial" w:cs="Arial"/>
          <w:sz w:val="24"/>
          <w:szCs w:val="24"/>
        </w:rPr>
        <w:t xml:space="preserve">. </w:t>
      </w:r>
    </w:p>
    <w:p w14:paraId="0FFDDF91" w14:textId="77777777" w:rsidR="00C3489B" w:rsidRPr="00E90355" w:rsidRDefault="00C3489B" w:rsidP="005540E2">
      <w:pPr>
        <w:pStyle w:val="ListParagraph"/>
        <w:numPr>
          <w:ilvl w:val="0"/>
          <w:numId w:val="25"/>
        </w:numPr>
        <w:spacing w:after="240" w:line="360" w:lineRule="auto"/>
        <w:ind w:left="851" w:hanging="851"/>
        <w:contextualSpacing w:val="0"/>
        <w:jc w:val="both"/>
        <w:rPr>
          <w:rFonts w:ascii="Arial" w:eastAsia="Cambria" w:hAnsi="Arial" w:cs="Arial"/>
          <w:sz w:val="24"/>
          <w:szCs w:val="24"/>
        </w:rPr>
      </w:pPr>
      <w:r w:rsidRPr="00E90355">
        <w:rPr>
          <w:rFonts w:ascii="Arial" w:eastAsia="Cambria" w:hAnsi="Arial" w:cs="Arial"/>
          <w:sz w:val="24"/>
          <w:szCs w:val="24"/>
        </w:rPr>
        <w:t>None</w:t>
      </w:r>
      <w:r w:rsidR="00E90355" w:rsidRPr="00E90355">
        <w:rPr>
          <w:rFonts w:ascii="Arial" w:eastAsia="Cambria" w:hAnsi="Arial" w:cs="Arial"/>
          <w:sz w:val="24"/>
          <w:szCs w:val="24"/>
        </w:rPr>
        <w:t>.</w:t>
      </w:r>
    </w:p>
    <w:p w14:paraId="1976755A" w14:textId="77777777" w:rsidR="005540E2" w:rsidRPr="005540E2" w:rsidRDefault="005540E2" w:rsidP="001658D7">
      <w:pPr>
        <w:spacing w:after="240" w:line="360" w:lineRule="auto"/>
        <w:ind w:left="851" w:hanging="851"/>
        <w:jc w:val="both"/>
        <w:rPr>
          <w:rFonts w:ascii="Arial" w:hAnsi="Arial" w:cs="Arial"/>
          <w:noProof/>
          <w:sz w:val="24"/>
          <w:szCs w:val="24"/>
          <w:lang w:val="af-ZA"/>
        </w:rPr>
      </w:pPr>
      <w:r>
        <w:rPr>
          <w:rFonts w:ascii="Arial" w:eastAsia="Cambria" w:hAnsi="Arial" w:cs="Arial"/>
          <w:sz w:val="24"/>
          <w:szCs w:val="24"/>
        </w:rPr>
        <w:t>(3)</w:t>
      </w:r>
      <w:proofErr w:type="gramStart"/>
      <w:r>
        <w:rPr>
          <w:rFonts w:ascii="Arial" w:eastAsia="Cambria" w:hAnsi="Arial" w:cs="Arial"/>
          <w:sz w:val="24"/>
          <w:szCs w:val="24"/>
        </w:rPr>
        <w:t>-(</w:t>
      </w:r>
      <w:proofErr w:type="gramEnd"/>
      <w:r>
        <w:rPr>
          <w:rFonts w:ascii="Arial" w:eastAsia="Cambria" w:hAnsi="Arial" w:cs="Arial"/>
          <w:sz w:val="24"/>
          <w:szCs w:val="24"/>
        </w:rPr>
        <w:t>4)</w:t>
      </w:r>
      <w:r>
        <w:rPr>
          <w:rFonts w:ascii="Arial" w:eastAsia="Cambria" w:hAnsi="Arial" w:cs="Arial"/>
          <w:sz w:val="24"/>
          <w:szCs w:val="24"/>
        </w:rPr>
        <w:tab/>
      </w:r>
      <w:r w:rsidR="00C3489B" w:rsidRPr="005540E2">
        <w:rPr>
          <w:rFonts w:ascii="Arial" w:eastAsia="Cambria" w:hAnsi="Arial" w:cs="Arial"/>
          <w:sz w:val="24"/>
          <w:szCs w:val="24"/>
        </w:rPr>
        <w:t>The</w:t>
      </w:r>
      <w:r w:rsidR="00C3489B" w:rsidRPr="005540E2">
        <w:rPr>
          <w:rFonts w:ascii="Arial" w:hAnsi="Arial" w:cs="Arial"/>
          <w:noProof/>
          <w:sz w:val="24"/>
          <w:szCs w:val="24"/>
          <w:lang w:val="af-ZA"/>
        </w:rPr>
        <w:t xml:space="preserve"> </w:t>
      </w:r>
      <w:r w:rsidR="006F46E6">
        <w:rPr>
          <w:rFonts w:ascii="Arial" w:hAnsi="Arial" w:cs="Arial"/>
          <w:noProof/>
          <w:sz w:val="24"/>
          <w:szCs w:val="24"/>
          <w:lang w:val="af-ZA"/>
        </w:rPr>
        <w:t xml:space="preserve">table below provides </w:t>
      </w:r>
      <w:r w:rsidR="00950E29">
        <w:rPr>
          <w:rFonts w:ascii="Arial" w:hAnsi="Arial" w:cs="Arial"/>
          <w:noProof/>
          <w:sz w:val="24"/>
          <w:szCs w:val="24"/>
          <w:lang w:val="af-ZA"/>
        </w:rPr>
        <w:t>a</w:t>
      </w:r>
      <w:r w:rsidR="00C3489B" w:rsidRPr="005540E2">
        <w:rPr>
          <w:rFonts w:ascii="Arial" w:hAnsi="Arial" w:cs="Arial"/>
          <w:noProof/>
          <w:sz w:val="24"/>
          <w:szCs w:val="24"/>
          <w:lang w:val="af-ZA"/>
        </w:rPr>
        <w:t xml:space="preserve"> breakdown</w:t>
      </w:r>
      <w:r w:rsidR="001658D7">
        <w:rPr>
          <w:rFonts w:ascii="Arial" w:hAnsi="Arial" w:cs="Arial"/>
          <w:noProof/>
          <w:sz w:val="24"/>
          <w:szCs w:val="24"/>
          <w:lang w:val="af-ZA"/>
        </w:rPr>
        <w:t xml:space="preserve"> of offic</w:t>
      </w:r>
      <w:r w:rsidR="00950E29">
        <w:rPr>
          <w:rFonts w:ascii="Arial" w:hAnsi="Arial" w:cs="Arial"/>
          <w:noProof/>
          <w:sz w:val="24"/>
          <w:szCs w:val="24"/>
          <w:lang w:val="af-ZA"/>
        </w:rPr>
        <w:t>ia</w:t>
      </w:r>
      <w:r w:rsidR="001658D7">
        <w:rPr>
          <w:rFonts w:ascii="Arial" w:hAnsi="Arial" w:cs="Arial"/>
          <w:noProof/>
          <w:sz w:val="24"/>
          <w:szCs w:val="24"/>
          <w:lang w:val="af-ZA"/>
        </w:rPr>
        <w:t>ls on suspension and</w:t>
      </w:r>
      <w:r w:rsidRPr="005540E2">
        <w:rPr>
          <w:rFonts w:ascii="Arial" w:hAnsi="Arial" w:cs="Arial"/>
          <w:noProof/>
          <w:sz w:val="24"/>
          <w:szCs w:val="24"/>
          <w:lang w:val="af-ZA"/>
        </w:rPr>
        <w:t xml:space="preserve"> </w:t>
      </w:r>
      <w:r w:rsidR="00950E29">
        <w:rPr>
          <w:rFonts w:ascii="Arial" w:hAnsi="Arial" w:cs="Arial"/>
          <w:noProof/>
          <w:sz w:val="24"/>
          <w:szCs w:val="24"/>
          <w:lang w:val="af-ZA"/>
        </w:rPr>
        <w:t xml:space="preserve">the cost attached to </w:t>
      </w:r>
      <w:r w:rsidR="008F16F9">
        <w:rPr>
          <w:rFonts w:ascii="Arial" w:hAnsi="Arial" w:cs="Arial"/>
          <w:noProof/>
          <w:sz w:val="24"/>
          <w:szCs w:val="24"/>
          <w:lang w:val="af-ZA"/>
        </w:rPr>
        <w:t>the</w:t>
      </w:r>
      <w:r w:rsidR="00950E29">
        <w:rPr>
          <w:rFonts w:ascii="Arial" w:hAnsi="Arial" w:cs="Arial"/>
          <w:noProof/>
          <w:sz w:val="24"/>
          <w:szCs w:val="24"/>
          <w:lang w:val="af-ZA"/>
        </w:rPr>
        <w:t xml:space="preserve"> days of </w:t>
      </w:r>
      <w:r w:rsidRPr="005540E2">
        <w:rPr>
          <w:rFonts w:ascii="Arial" w:hAnsi="Arial" w:cs="Arial"/>
          <w:noProof/>
          <w:sz w:val="24"/>
          <w:szCs w:val="24"/>
          <w:lang w:val="af-ZA"/>
        </w:rPr>
        <w:t>service lost</w:t>
      </w:r>
      <w:r w:rsidR="005873A7">
        <w:rPr>
          <w:rFonts w:ascii="Arial" w:hAnsi="Arial" w:cs="Arial"/>
          <w:noProof/>
          <w:sz w:val="24"/>
          <w:szCs w:val="24"/>
          <w:lang w:val="af-ZA"/>
        </w:rPr>
        <w:t>.</w:t>
      </w:r>
    </w:p>
    <w:tbl>
      <w:tblPr>
        <w:tblStyle w:val="PlainTable1"/>
        <w:tblW w:w="9606" w:type="dxa"/>
        <w:tblLook w:val="04A0" w:firstRow="1" w:lastRow="0" w:firstColumn="1" w:lastColumn="0" w:noHBand="0" w:noVBand="1"/>
      </w:tblPr>
      <w:tblGrid>
        <w:gridCol w:w="2423"/>
        <w:gridCol w:w="2412"/>
        <w:gridCol w:w="2055"/>
        <w:gridCol w:w="2716"/>
      </w:tblGrid>
      <w:tr w:rsidR="00C3489B" w14:paraId="7F4266C2" w14:textId="77777777" w:rsidTr="006F46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3" w:type="dxa"/>
            <w:shd w:val="clear" w:color="auto" w:fill="auto"/>
            <w:vAlign w:val="center"/>
          </w:tcPr>
          <w:p w14:paraId="7080AF98" w14:textId="77777777" w:rsidR="00C3489B" w:rsidRPr="008F16F9" w:rsidRDefault="00E90355" w:rsidP="003C4DA2">
            <w:pPr>
              <w:spacing w:before="60" w:after="60" w:line="240" w:lineRule="auto"/>
              <w:jc w:val="center"/>
              <w:rPr>
                <w:rFonts w:ascii="Arial" w:hAnsi="Arial" w:cs="Arial"/>
                <w:noProof/>
                <w:lang w:val="af-ZA"/>
              </w:rPr>
            </w:pPr>
            <w:r w:rsidRPr="008F16F9">
              <w:rPr>
                <w:rFonts w:ascii="Arial" w:eastAsia="Cambria" w:hAnsi="Arial" w:cs="Arial"/>
              </w:rPr>
              <w:t xml:space="preserve">(a) </w:t>
            </w:r>
            <w:r w:rsidR="00C3489B" w:rsidRPr="008F16F9">
              <w:rPr>
                <w:rFonts w:ascii="Arial" w:eastAsia="Cambria" w:hAnsi="Arial" w:cs="Arial"/>
              </w:rPr>
              <w:t xml:space="preserve">Number of employees </w:t>
            </w:r>
            <w:r w:rsidRPr="008F16F9">
              <w:rPr>
                <w:rFonts w:ascii="Arial" w:eastAsia="Cambria" w:hAnsi="Arial" w:cs="Arial"/>
              </w:rPr>
              <w:t xml:space="preserve">that </w:t>
            </w:r>
            <w:r w:rsidR="00C3489B" w:rsidRPr="00F5559A">
              <w:rPr>
                <w:rFonts w:ascii="Arial" w:eastAsia="Cambria" w:hAnsi="Arial" w:cs="Arial"/>
                <w:noProof/>
              </w:rPr>
              <w:t>are currently suspended</w:t>
            </w:r>
            <w:r w:rsidR="00C3489B" w:rsidRPr="008F16F9">
              <w:rPr>
                <w:rFonts w:ascii="Arial" w:eastAsia="Cambria" w:hAnsi="Arial" w:cs="Arial"/>
              </w:rPr>
              <w:t xml:space="preserve"> on full salary</w:t>
            </w:r>
          </w:p>
        </w:tc>
        <w:tc>
          <w:tcPr>
            <w:tcW w:w="2412" w:type="dxa"/>
            <w:shd w:val="clear" w:color="auto" w:fill="auto"/>
            <w:vAlign w:val="center"/>
          </w:tcPr>
          <w:p w14:paraId="13DD5960" w14:textId="77777777" w:rsidR="00C3489B" w:rsidRPr="008F16F9" w:rsidRDefault="008F16F9" w:rsidP="003C4DA2">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noProof/>
                <w:lang w:val="af-ZA"/>
              </w:rPr>
            </w:pPr>
            <w:r w:rsidRPr="008F16F9">
              <w:rPr>
                <w:rFonts w:ascii="Arial" w:hAnsi="Arial" w:cs="Arial"/>
                <w:noProof/>
                <w:lang w:val="af-ZA"/>
              </w:rPr>
              <w:t>Salary</w:t>
            </w:r>
            <w:r w:rsidR="00950E29" w:rsidRPr="008F16F9">
              <w:rPr>
                <w:rFonts w:ascii="Arial" w:hAnsi="Arial" w:cs="Arial"/>
                <w:noProof/>
                <w:lang w:val="af-ZA"/>
              </w:rPr>
              <w:t xml:space="preserve"> level</w:t>
            </w:r>
          </w:p>
        </w:tc>
        <w:tc>
          <w:tcPr>
            <w:tcW w:w="2055" w:type="dxa"/>
            <w:shd w:val="clear" w:color="auto" w:fill="auto"/>
            <w:vAlign w:val="center"/>
          </w:tcPr>
          <w:p w14:paraId="2DBA74CB" w14:textId="77777777" w:rsidR="00C3489B" w:rsidRPr="008F16F9" w:rsidRDefault="00E90355" w:rsidP="003C4DA2">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noProof/>
                <w:lang w:val="af-ZA"/>
              </w:rPr>
            </w:pPr>
            <w:r w:rsidRPr="008F16F9">
              <w:rPr>
                <w:rFonts w:ascii="Arial" w:hAnsi="Arial" w:cs="Arial"/>
                <w:noProof/>
                <w:lang w:val="af-ZA"/>
              </w:rPr>
              <w:t xml:space="preserve">(b) </w:t>
            </w:r>
            <w:r w:rsidR="00950E29" w:rsidRPr="008F16F9">
              <w:rPr>
                <w:rFonts w:ascii="Arial" w:hAnsi="Arial" w:cs="Arial"/>
                <w:noProof/>
                <w:lang w:val="af-ZA"/>
              </w:rPr>
              <w:t>N</w:t>
            </w:r>
            <w:r w:rsidR="00C3489B" w:rsidRPr="008F16F9">
              <w:rPr>
                <w:rFonts w:ascii="Arial" w:hAnsi="Arial" w:cs="Arial"/>
                <w:noProof/>
                <w:lang w:val="af-ZA"/>
              </w:rPr>
              <w:t>umber of days</w:t>
            </w:r>
          </w:p>
        </w:tc>
        <w:tc>
          <w:tcPr>
            <w:tcW w:w="2716" w:type="dxa"/>
            <w:shd w:val="clear" w:color="auto" w:fill="auto"/>
            <w:vAlign w:val="center"/>
          </w:tcPr>
          <w:p w14:paraId="651F5D12" w14:textId="77777777" w:rsidR="00C3489B" w:rsidRPr="008F16F9" w:rsidRDefault="00C3489B" w:rsidP="003C4DA2">
            <w:pPr>
              <w:spacing w:before="60" w:after="6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noProof/>
                <w:lang w:val="af-ZA"/>
              </w:rPr>
            </w:pPr>
            <w:r w:rsidRPr="008F16F9">
              <w:rPr>
                <w:rFonts w:ascii="Arial" w:hAnsi="Arial" w:cs="Arial"/>
                <w:noProof/>
                <w:lang w:val="af-ZA"/>
              </w:rPr>
              <w:t>(</w:t>
            </w:r>
            <w:r w:rsidR="005540E2" w:rsidRPr="008F16F9">
              <w:rPr>
                <w:rFonts w:ascii="Arial" w:hAnsi="Arial" w:cs="Arial"/>
                <w:noProof/>
                <w:lang w:val="af-ZA"/>
              </w:rPr>
              <w:t>4</w:t>
            </w:r>
            <w:r w:rsidRPr="008F16F9">
              <w:rPr>
                <w:rFonts w:ascii="Arial" w:hAnsi="Arial" w:cs="Arial"/>
                <w:noProof/>
                <w:lang w:val="af-ZA"/>
              </w:rPr>
              <w:t xml:space="preserve">) </w:t>
            </w:r>
            <w:r w:rsidR="008F16F9" w:rsidRPr="008F16F9">
              <w:rPr>
                <w:rFonts w:ascii="Arial" w:hAnsi="Arial" w:cs="Arial"/>
                <w:noProof/>
                <w:lang w:val="af-ZA"/>
              </w:rPr>
              <w:t>Cost attached to the days of service lost</w:t>
            </w:r>
          </w:p>
        </w:tc>
      </w:tr>
      <w:tr w:rsidR="00C3489B" w14:paraId="30AB7E82" w14:textId="77777777" w:rsidTr="006F4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3" w:type="dxa"/>
            <w:shd w:val="clear" w:color="auto" w:fill="auto"/>
          </w:tcPr>
          <w:p w14:paraId="316D1DE8" w14:textId="77777777" w:rsidR="00C3489B" w:rsidRPr="005540E2" w:rsidRDefault="008F16F9" w:rsidP="008F16F9">
            <w:pPr>
              <w:spacing w:before="60" w:after="60"/>
              <w:jc w:val="center"/>
              <w:rPr>
                <w:rFonts w:ascii="Arial" w:hAnsi="Arial" w:cs="Arial"/>
                <w:b w:val="0"/>
                <w:noProof/>
                <w:lang w:val="af-ZA"/>
              </w:rPr>
            </w:pPr>
            <w:r>
              <w:rPr>
                <w:rFonts w:ascii="Arial" w:hAnsi="Arial" w:cs="Arial"/>
                <w:b w:val="0"/>
                <w:noProof/>
                <w:lang w:val="af-ZA"/>
              </w:rPr>
              <w:t>1</w:t>
            </w:r>
          </w:p>
        </w:tc>
        <w:tc>
          <w:tcPr>
            <w:tcW w:w="2412" w:type="dxa"/>
            <w:shd w:val="clear" w:color="auto" w:fill="auto"/>
          </w:tcPr>
          <w:p w14:paraId="422129D1" w14:textId="77777777" w:rsidR="00C3489B" w:rsidRPr="005540E2" w:rsidRDefault="008F16F9" w:rsidP="008F16F9">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noProof/>
                <w:lang w:val="af-ZA"/>
              </w:rPr>
            </w:pPr>
            <w:r>
              <w:rPr>
                <w:rFonts w:ascii="Arial" w:hAnsi="Arial" w:cs="Arial"/>
                <w:noProof/>
                <w:lang w:val="af-ZA"/>
              </w:rPr>
              <w:t>13</w:t>
            </w:r>
          </w:p>
        </w:tc>
        <w:tc>
          <w:tcPr>
            <w:tcW w:w="2055" w:type="dxa"/>
            <w:shd w:val="clear" w:color="auto" w:fill="auto"/>
          </w:tcPr>
          <w:p w14:paraId="0D4E1D48" w14:textId="77777777" w:rsidR="00C3489B" w:rsidRPr="005540E2" w:rsidRDefault="008F16F9" w:rsidP="008F16F9">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noProof/>
                <w:lang w:val="af-ZA"/>
              </w:rPr>
            </w:pPr>
            <w:r>
              <w:rPr>
                <w:rFonts w:ascii="Arial" w:hAnsi="Arial" w:cs="Arial"/>
                <w:noProof/>
                <w:lang w:val="af-ZA"/>
              </w:rPr>
              <w:t>43</w:t>
            </w:r>
          </w:p>
        </w:tc>
        <w:tc>
          <w:tcPr>
            <w:tcW w:w="2716" w:type="dxa"/>
            <w:shd w:val="clear" w:color="auto" w:fill="auto"/>
          </w:tcPr>
          <w:p w14:paraId="08C60B48" w14:textId="77777777" w:rsidR="00C3489B" w:rsidRPr="005540E2" w:rsidRDefault="005540E2" w:rsidP="006F46E6">
            <w:pPr>
              <w:spacing w:before="60" w:after="60"/>
              <w:jc w:val="right"/>
              <w:cnfStyle w:val="000000100000" w:firstRow="0" w:lastRow="0" w:firstColumn="0" w:lastColumn="0" w:oddVBand="0" w:evenVBand="0" w:oddHBand="1" w:evenHBand="0" w:firstRowFirstColumn="0" w:firstRowLastColumn="0" w:lastRowFirstColumn="0" w:lastRowLastColumn="0"/>
              <w:rPr>
                <w:rFonts w:ascii="Arial" w:hAnsi="Arial" w:cs="Arial"/>
                <w:noProof/>
                <w:lang w:val="af-ZA"/>
              </w:rPr>
            </w:pPr>
            <w:r>
              <w:rPr>
                <w:rFonts w:ascii="Arial" w:hAnsi="Arial" w:cs="Arial"/>
                <w:noProof/>
                <w:lang w:val="af-ZA"/>
              </w:rPr>
              <w:t>R</w:t>
            </w:r>
            <w:r w:rsidR="00C3489B" w:rsidRPr="005540E2">
              <w:rPr>
                <w:rFonts w:ascii="Arial" w:hAnsi="Arial" w:cs="Arial"/>
                <w:noProof/>
                <w:lang w:val="af-ZA"/>
              </w:rPr>
              <w:t>82 991.39</w:t>
            </w:r>
          </w:p>
        </w:tc>
      </w:tr>
      <w:tr w:rsidR="00C3489B" w14:paraId="45BDD7A4" w14:textId="77777777" w:rsidTr="006F46E6">
        <w:tc>
          <w:tcPr>
            <w:cnfStyle w:val="001000000000" w:firstRow="0" w:lastRow="0" w:firstColumn="1" w:lastColumn="0" w:oddVBand="0" w:evenVBand="0" w:oddHBand="0" w:evenHBand="0" w:firstRowFirstColumn="0" w:firstRowLastColumn="0" w:lastRowFirstColumn="0" w:lastRowLastColumn="0"/>
            <w:tcW w:w="2423" w:type="dxa"/>
            <w:shd w:val="clear" w:color="auto" w:fill="auto"/>
          </w:tcPr>
          <w:p w14:paraId="3E21014A" w14:textId="77777777" w:rsidR="00C3489B" w:rsidRPr="005540E2" w:rsidRDefault="008F16F9" w:rsidP="008F16F9">
            <w:pPr>
              <w:spacing w:before="60" w:after="60"/>
              <w:jc w:val="center"/>
              <w:rPr>
                <w:rFonts w:ascii="Arial" w:hAnsi="Arial" w:cs="Arial"/>
                <w:b w:val="0"/>
                <w:noProof/>
                <w:lang w:val="af-ZA"/>
              </w:rPr>
            </w:pPr>
            <w:r>
              <w:rPr>
                <w:rFonts w:ascii="Arial" w:hAnsi="Arial" w:cs="Arial"/>
                <w:b w:val="0"/>
                <w:noProof/>
                <w:lang w:val="af-ZA"/>
              </w:rPr>
              <w:t>1</w:t>
            </w:r>
          </w:p>
        </w:tc>
        <w:tc>
          <w:tcPr>
            <w:tcW w:w="2412" w:type="dxa"/>
            <w:shd w:val="clear" w:color="auto" w:fill="auto"/>
          </w:tcPr>
          <w:p w14:paraId="133B5957" w14:textId="77777777" w:rsidR="00C3489B" w:rsidRPr="005540E2" w:rsidRDefault="008F16F9" w:rsidP="008F16F9">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noProof/>
                <w:lang w:val="af-ZA"/>
              </w:rPr>
            </w:pPr>
            <w:r>
              <w:rPr>
                <w:rFonts w:ascii="Arial" w:hAnsi="Arial" w:cs="Arial"/>
                <w:noProof/>
                <w:lang w:val="af-ZA"/>
              </w:rPr>
              <w:t>10</w:t>
            </w:r>
          </w:p>
        </w:tc>
        <w:tc>
          <w:tcPr>
            <w:tcW w:w="2055" w:type="dxa"/>
            <w:shd w:val="clear" w:color="auto" w:fill="auto"/>
          </w:tcPr>
          <w:p w14:paraId="66DF0FD5" w14:textId="77777777" w:rsidR="00C3489B" w:rsidRPr="005540E2" w:rsidRDefault="008F16F9" w:rsidP="008F16F9">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noProof/>
                <w:lang w:val="af-ZA"/>
              </w:rPr>
            </w:pPr>
            <w:r>
              <w:rPr>
                <w:rFonts w:ascii="Arial" w:hAnsi="Arial" w:cs="Arial"/>
                <w:noProof/>
                <w:lang w:val="af-ZA"/>
              </w:rPr>
              <w:t>76</w:t>
            </w:r>
          </w:p>
        </w:tc>
        <w:tc>
          <w:tcPr>
            <w:tcW w:w="2716" w:type="dxa"/>
            <w:shd w:val="clear" w:color="auto" w:fill="auto"/>
          </w:tcPr>
          <w:p w14:paraId="166F452F" w14:textId="77777777" w:rsidR="00C3489B" w:rsidRPr="005540E2" w:rsidRDefault="005540E2" w:rsidP="006F46E6">
            <w:pPr>
              <w:spacing w:before="60" w:after="60"/>
              <w:jc w:val="right"/>
              <w:cnfStyle w:val="000000000000" w:firstRow="0" w:lastRow="0" w:firstColumn="0" w:lastColumn="0" w:oddVBand="0" w:evenVBand="0" w:oddHBand="0" w:evenHBand="0" w:firstRowFirstColumn="0" w:firstRowLastColumn="0" w:lastRowFirstColumn="0" w:lastRowLastColumn="0"/>
              <w:rPr>
                <w:rFonts w:ascii="Arial" w:hAnsi="Arial" w:cs="Arial"/>
                <w:noProof/>
                <w:lang w:val="af-ZA"/>
              </w:rPr>
            </w:pPr>
            <w:r>
              <w:rPr>
                <w:rFonts w:ascii="Arial" w:hAnsi="Arial" w:cs="Arial"/>
                <w:noProof/>
                <w:lang w:val="af-ZA"/>
              </w:rPr>
              <w:t>R</w:t>
            </w:r>
            <w:r w:rsidR="00C3489B" w:rsidRPr="005540E2">
              <w:rPr>
                <w:rFonts w:ascii="Arial" w:hAnsi="Arial" w:cs="Arial"/>
                <w:noProof/>
                <w:lang w:val="af-ZA"/>
              </w:rPr>
              <w:t>90 912.65</w:t>
            </w:r>
          </w:p>
        </w:tc>
      </w:tr>
      <w:tr w:rsidR="00977F0C" w14:paraId="3C7AE070" w14:textId="77777777" w:rsidTr="006F4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3" w:type="dxa"/>
            <w:shd w:val="clear" w:color="auto" w:fill="auto"/>
          </w:tcPr>
          <w:p w14:paraId="1F0697EE" w14:textId="77777777" w:rsidR="00977F0C" w:rsidRPr="005540E2" w:rsidRDefault="008F16F9" w:rsidP="008F16F9">
            <w:pPr>
              <w:spacing w:before="60" w:after="60"/>
              <w:jc w:val="center"/>
              <w:rPr>
                <w:rFonts w:ascii="Arial" w:hAnsi="Arial" w:cs="Arial"/>
                <w:b w:val="0"/>
                <w:noProof/>
                <w:lang w:val="af-ZA"/>
              </w:rPr>
            </w:pPr>
            <w:r>
              <w:rPr>
                <w:rFonts w:ascii="Arial" w:hAnsi="Arial" w:cs="Arial"/>
                <w:b w:val="0"/>
                <w:noProof/>
                <w:lang w:val="af-ZA"/>
              </w:rPr>
              <w:t>1</w:t>
            </w:r>
          </w:p>
        </w:tc>
        <w:tc>
          <w:tcPr>
            <w:tcW w:w="2412" w:type="dxa"/>
            <w:shd w:val="clear" w:color="auto" w:fill="auto"/>
          </w:tcPr>
          <w:p w14:paraId="5AFF47C5" w14:textId="77777777" w:rsidR="00977F0C" w:rsidRPr="005540E2" w:rsidRDefault="008F16F9" w:rsidP="008F16F9">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noProof/>
                <w:lang w:val="af-ZA"/>
              </w:rPr>
            </w:pPr>
            <w:r>
              <w:rPr>
                <w:rFonts w:ascii="Arial" w:hAnsi="Arial" w:cs="Arial"/>
                <w:noProof/>
                <w:lang w:val="af-ZA"/>
              </w:rPr>
              <w:t>6</w:t>
            </w:r>
          </w:p>
        </w:tc>
        <w:tc>
          <w:tcPr>
            <w:tcW w:w="2055" w:type="dxa"/>
            <w:shd w:val="clear" w:color="auto" w:fill="auto"/>
          </w:tcPr>
          <w:p w14:paraId="0E714742" w14:textId="77777777" w:rsidR="00977F0C" w:rsidRPr="005540E2" w:rsidRDefault="00977F0C" w:rsidP="008F16F9">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noProof/>
                <w:lang w:val="af-ZA"/>
              </w:rPr>
            </w:pPr>
            <w:r w:rsidRPr="005540E2">
              <w:rPr>
                <w:rFonts w:ascii="Arial" w:hAnsi="Arial" w:cs="Arial"/>
                <w:noProof/>
                <w:lang w:val="af-ZA"/>
              </w:rPr>
              <w:t>69</w:t>
            </w:r>
          </w:p>
        </w:tc>
        <w:tc>
          <w:tcPr>
            <w:tcW w:w="2716" w:type="dxa"/>
            <w:shd w:val="clear" w:color="auto" w:fill="auto"/>
          </w:tcPr>
          <w:p w14:paraId="2AC757AA" w14:textId="77777777" w:rsidR="00977F0C" w:rsidRPr="005540E2" w:rsidRDefault="00977F0C" w:rsidP="006F46E6">
            <w:pPr>
              <w:spacing w:before="60" w:after="60"/>
              <w:jc w:val="right"/>
              <w:cnfStyle w:val="000000100000" w:firstRow="0" w:lastRow="0" w:firstColumn="0" w:lastColumn="0" w:oddVBand="0" w:evenVBand="0" w:oddHBand="1" w:evenHBand="0" w:firstRowFirstColumn="0" w:firstRowLastColumn="0" w:lastRowFirstColumn="0" w:lastRowLastColumn="0"/>
              <w:rPr>
                <w:rFonts w:ascii="Arial" w:hAnsi="Arial" w:cs="Arial"/>
                <w:noProof/>
                <w:lang w:val="af-ZA"/>
              </w:rPr>
            </w:pPr>
            <w:r w:rsidRPr="005540E2">
              <w:rPr>
                <w:rFonts w:ascii="Arial" w:hAnsi="Arial" w:cs="Arial"/>
                <w:noProof/>
                <w:lang w:val="af-ZA"/>
              </w:rPr>
              <w:t>R34 700.00</w:t>
            </w:r>
          </w:p>
        </w:tc>
      </w:tr>
      <w:tr w:rsidR="00C3489B" w14:paraId="33E1CF7C" w14:textId="77777777" w:rsidTr="006F46E6">
        <w:tc>
          <w:tcPr>
            <w:cnfStyle w:val="001000000000" w:firstRow="0" w:lastRow="0" w:firstColumn="1" w:lastColumn="0" w:oddVBand="0" w:evenVBand="0" w:oddHBand="0" w:evenHBand="0" w:firstRowFirstColumn="0" w:firstRowLastColumn="0" w:lastRowFirstColumn="0" w:lastRowLastColumn="0"/>
            <w:tcW w:w="2423" w:type="dxa"/>
            <w:shd w:val="clear" w:color="auto" w:fill="auto"/>
          </w:tcPr>
          <w:p w14:paraId="5100EDB2" w14:textId="77777777" w:rsidR="00C3489B" w:rsidRPr="005540E2" w:rsidRDefault="008F16F9" w:rsidP="008F16F9">
            <w:pPr>
              <w:spacing w:before="60" w:after="60"/>
              <w:jc w:val="center"/>
              <w:rPr>
                <w:rFonts w:ascii="Arial" w:hAnsi="Arial" w:cs="Arial"/>
                <w:b w:val="0"/>
                <w:noProof/>
                <w:lang w:val="af-ZA"/>
              </w:rPr>
            </w:pPr>
            <w:r>
              <w:rPr>
                <w:rFonts w:ascii="Arial" w:hAnsi="Arial" w:cs="Arial"/>
                <w:b w:val="0"/>
                <w:noProof/>
                <w:lang w:val="af-ZA"/>
              </w:rPr>
              <w:t>2</w:t>
            </w:r>
          </w:p>
        </w:tc>
        <w:tc>
          <w:tcPr>
            <w:tcW w:w="2412" w:type="dxa"/>
            <w:shd w:val="clear" w:color="auto" w:fill="auto"/>
          </w:tcPr>
          <w:p w14:paraId="2BABAAAB" w14:textId="77777777" w:rsidR="00C3489B" w:rsidRPr="005540E2" w:rsidRDefault="008F16F9" w:rsidP="008F16F9">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noProof/>
                <w:lang w:val="af-ZA"/>
              </w:rPr>
            </w:pPr>
            <w:r>
              <w:rPr>
                <w:rFonts w:ascii="Arial" w:hAnsi="Arial" w:cs="Arial"/>
                <w:noProof/>
                <w:lang w:val="af-ZA"/>
              </w:rPr>
              <w:t>5</w:t>
            </w:r>
          </w:p>
        </w:tc>
        <w:tc>
          <w:tcPr>
            <w:tcW w:w="2055" w:type="dxa"/>
            <w:shd w:val="clear" w:color="auto" w:fill="auto"/>
          </w:tcPr>
          <w:p w14:paraId="73BF3643" w14:textId="77777777" w:rsidR="00C3489B" w:rsidRPr="005540E2" w:rsidRDefault="00977F0C" w:rsidP="008F16F9">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noProof/>
                <w:lang w:val="af-ZA"/>
              </w:rPr>
            </w:pPr>
            <w:r w:rsidRPr="005540E2">
              <w:rPr>
                <w:rFonts w:ascii="Arial" w:hAnsi="Arial" w:cs="Arial"/>
                <w:noProof/>
                <w:lang w:val="af-ZA"/>
              </w:rPr>
              <w:t>266</w:t>
            </w:r>
          </w:p>
        </w:tc>
        <w:tc>
          <w:tcPr>
            <w:tcW w:w="2716" w:type="dxa"/>
            <w:shd w:val="clear" w:color="auto" w:fill="auto"/>
          </w:tcPr>
          <w:p w14:paraId="0991A7DF" w14:textId="77777777" w:rsidR="00C3489B" w:rsidRPr="005540E2" w:rsidRDefault="005540E2" w:rsidP="006F46E6">
            <w:pPr>
              <w:spacing w:before="60" w:after="60"/>
              <w:jc w:val="right"/>
              <w:cnfStyle w:val="000000000000" w:firstRow="0" w:lastRow="0" w:firstColumn="0" w:lastColumn="0" w:oddVBand="0" w:evenVBand="0" w:oddHBand="0" w:evenHBand="0" w:firstRowFirstColumn="0" w:firstRowLastColumn="0" w:lastRowFirstColumn="0" w:lastRowLastColumn="0"/>
              <w:rPr>
                <w:rFonts w:ascii="Arial" w:hAnsi="Arial" w:cs="Arial"/>
                <w:noProof/>
                <w:lang w:val="af-ZA"/>
              </w:rPr>
            </w:pPr>
            <w:r>
              <w:rPr>
                <w:rFonts w:ascii="Arial" w:hAnsi="Arial" w:cs="Arial"/>
                <w:noProof/>
                <w:lang w:val="af-ZA"/>
              </w:rPr>
              <w:t>R</w:t>
            </w:r>
            <w:r w:rsidR="00977F0C" w:rsidRPr="005540E2">
              <w:rPr>
                <w:rFonts w:ascii="Arial" w:hAnsi="Arial" w:cs="Arial"/>
                <w:noProof/>
                <w:lang w:val="af-ZA"/>
              </w:rPr>
              <w:t>118 232.99</w:t>
            </w:r>
          </w:p>
        </w:tc>
      </w:tr>
      <w:tr w:rsidR="00C3489B" w14:paraId="738F7C00" w14:textId="77777777" w:rsidTr="006F46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3" w:type="dxa"/>
            <w:shd w:val="clear" w:color="auto" w:fill="auto"/>
          </w:tcPr>
          <w:p w14:paraId="78E187BC" w14:textId="77777777" w:rsidR="00C3489B" w:rsidRPr="005540E2" w:rsidRDefault="008F16F9" w:rsidP="008F16F9">
            <w:pPr>
              <w:spacing w:before="60" w:after="60"/>
              <w:jc w:val="center"/>
              <w:rPr>
                <w:rFonts w:ascii="Arial" w:hAnsi="Arial" w:cs="Arial"/>
                <w:b w:val="0"/>
                <w:noProof/>
                <w:lang w:val="af-ZA"/>
              </w:rPr>
            </w:pPr>
            <w:r>
              <w:rPr>
                <w:rFonts w:ascii="Arial" w:hAnsi="Arial" w:cs="Arial"/>
                <w:b w:val="0"/>
                <w:noProof/>
                <w:lang w:val="af-ZA"/>
              </w:rPr>
              <w:t>1</w:t>
            </w:r>
          </w:p>
        </w:tc>
        <w:tc>
          <w:tcPr>
            <w:tcW w:w="2412" w:type="dxa"/>
            <w:shd w:val="clear" w:color="auto" w:fill="auto"/>
          </w:tcPr>
          <w:p w14:paraId="7F212045" w14:textId="77777777" w:rsidR="00C3489B" w:rsidRPr="005540E2" w:rsidRDefault="008F16F9" w:rsidP="008F16F9">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noProof/>
                <w:lang w:val="af-ZA"/>
              </w:rPr>
            </w:pPr>
            <w:r>
              <w:rPr>
                <w:rFonts w:ascii="Arial" w:hAnsi="Arial" w:cs="Arial"/>
                <w:noProof/>
                <w:lang w:val="af-ZA"/>
              </w:rPr>
              <w:t>3</w:t>
            </w:r>
          </w:p>
        </w:tc>
        <w:tc>
          <w:tcPr>
            <w:tcW w:w="2055" w:type="dxa"/>
            <w:shd w:val="clear" w:color="auto" w:fill="auto"/>
          </w:tcPr>
          <w:p w14:paraId="34DFE357" w14:textId="77777777" w:rsidR="00C3489B" w:rsidRPr="005540E2" w:rsidRDefault="00977F0C" w:rsidP="008F16F9">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noProof/>
                <w:lang w:val="af-ZA"/>
              </w:rPr>
            </w:pPr>
            <w:r w:rsidRPr="005540E2">
              <w:rPr>
                <w:rFonts w:ascii="Arial" w:hAnsi="Arial" w:cs="Arial"/>
                <w:noProof/>
                <w:lang w:val="af-ZA"/>
              </w:rPr>
              <w:t>120</w:t>
            </w:r>
          </w:p>
        </w:tc>
        <w:tc>
          <w:tcPr>
            <w:tcW w:w="2716" w:type="dxa"/>
            <w:shd w:val="clear" w:color="auto" w:fill="auto"/>
          </w:tcPr>
          <w:p w14:paraId="0C214638" w14:textId="77777777" w:rsidR="00C3489B" w:rsidRPr="005540E2" w:rsidRDefault="005540E2" w:rsidP="006F46E6">
            <w:pPr>
              <w:spacing w:before="60" w:after="60"/>
              <w:jc w:val="right"/>
              <w:cnfStyle w:val="000000100000" w:firstRow="0" w:lastRow="0" w:firstColumn="0" w:lastColumn="0" w:oddVBand="0" w:evenVBand="0" w:oddHBand="1" w:evenHBand="0" w:firstRowFirstColumn="0" w:firstRowLastColumn="0" w:lastRowFirstColumn="0" w:lastRowLastColumn="0"/>
              <w:rPr>
                <w:rFonts w:ascii="Arial" w:hAnsi="Arial" w:cs="Arial"/>
                <w:noProof/>
                <w:lang w:val="af-ZA"/>
              </w:rPr>
            </w:pPr>
            <w:r>
              <w:rPr>
                <w:rFonts w:ascii="Arial" w:hAnsi="Arial" w:cs="Arial"/>
                <w:noProof/>
                <w:lang w:val="af-ZA"/>
              </w:rPr>
              <w:t>R</w:t>
            </w:r>
            <w:r w:rsidR="00977F0C" w:rsidRPr="005540E2">
              <w:rPr>
                <w:rFonts w:ascii="Arial" w:hAnsi="Arial" w:cs="Arial"/>
                <w:noProof/>
                <w:lang w:val="af-ZA"/>
              </w:rPr>
              <w:t xml:space="preserve">37 112.54 </w:t>
            </w:r>
          </w:p>
        </w:tc>
      </w:tr>
      <w:tr w:rsidR="008F16F9" w:rsidRPr="00E3217E" w14:paraId="2C92BE03" w14:textId="77777777" w:rsidTr="008F5C76">
        <w:tc>
          <w:tcPr>
            <w:cnfStyle w:val="001000000000" w:firstRow="0" w:lastRow="0" w:firstColumn="1" w:lastColumn="0" w:oddVBand="0" w:evenVBand="0" w:oddHBand="0" w:evenHBand="0" w:firstRowFirstColumn="0" w:firstRowLastColumn="0" w:lastRowFirstColumn="0" w:lastRowLastColumn="0"/>
            <w:tcW w:w="6890" w:type="dxa"/>
            <w:gridSpan w:val="3"/>
            <w:shd w:val="clear" w:color="auto" w:fill="auto"/>
          </w:tcPr>
          <w:p w14:paraId="62950BE7" w14:textId="77777777" w:rsidR="008F16F9" w:rsidRPr="005540E2" w:rsidRDefault="008F16F9" w:rsidP="008F16F9">
            <w:pPr>
              <w:spacing w:before="60" w:after="60"/>
              <w:jc w:val="center"/>
              <w:rPr>
                <w:rFonts w:ascii="Arial" w:hAnsi="Arial" w:cs="Arial"/>
                <w:b w:val="0"/>
                <w:noProof/>
                <w:lang w:val="af-ZA"/>
              </w:rPr>
            </w:pPr>
            <w:r>
              <w:rPr>
                <w:rFonts w:ascii="Arial" w:hAnsi="Arial" w:cs="Arial"/>
                <w:noProof/>
                <w:lang w:val="af-ZA"/>
              </w:rPr>
              <w:t>Total</w:t>
            </w:r>
          </w:p>
        </w:tc>
        <w:tc>
          <w:tcPr>
            <w:tcW w:w="2716" w:type="dxa"/>
            <w:shd w:val="clear" w:color="auto" w:fill="auto"/>
          </w:tcPr>
          <w:p w14:paraId="0AF67929" w14:textId="77777777" w:rsidR="008F16F9" w:rsidRPr="005540E2" w:rsidRDefault="008F16F9" w:rsidP="006F46E6">
            <w:pPr>
              <w:spacing w:before="60" w:after="60"/>
              <w:jc w:val="right"/>
              <w:cnfStyle w:val="000000000000" w:firstRow="0" w:lastRow="0" w:firstColumn="0" w:lastColumn="0" w:oddVBand="0" w:evenVBand="0" w:oddHBand="0" w:evenHBand="0" w:firstRowFirstColumn="0" w:firstRowLastColumn="0" w:lastRowFirstColumn="0" w:lastRowLastColumn="0"/>
              <w:rPr>
                <w:rFonts w:ascii="Arial" w:hAnsi="Arial" w:cs="Arial"/>
                <w:b/>
                <w:noProof/>
                <w:lang w:val="af-ZA"/>
              </w:rPr>
            </w:pPr>
            <w:r w:rsidRPr="005540E2">
              <w:rPr>
                <w:rFonts w:ascii="Arial" w:hAnsi="Arial" w:cs="Arial"/>
                <w:b/>
                <w:color w:val="000000"/>
                <w:lang w:val="af-ZA"/>
              </w:rPr>
              <w:t>R363 949.57</w:t>
            </w:r>
          </w:p>
        </w:tc>
      </w:tr>
    </w:tbl>
    <w:p w14:paraId="149041B3" w14:textId="77777777" w:rsidR="00D812CE" w:rsidRPr="00774452" w:rsidRDefault="00D812CE" w:rsidP="003C3C69">
      <w:pPr>
        <w:spacing w:after="0" w:line="240" w:lineRule="auto"/>
        <w:rPr>
          <w:rFonts w:ascii="Arial" w:hAnsi="Arial" w:cs="Arial"/>
          <w:sz w:val="24"/>
          <w:szCs w:val="24"/>
        </w:rPr>
      </w:pPr>
    </w:p>
    <w:sectPr w:rsidR="00D812CE" w:rsidRPr="00774452" w:rsidSect="000F780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FDA"/>
    <w:multiLevelType w:val="hybridMultilevel"/>
    <w:tmpl w:val="916C4ABA"/>
    <w:lvl w:ilvl="0" w:tplc="00F62F82">
      <w:start w:val="3"/>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40419A"/>
    <w:multiLevelType w:val="hybridMultilevel"/>
    <w:tmpl w:val="171026B0"/>
    <w:lvl w:ilvl="0" w:tplc="00F62F82">
      <w:start w:val="3"/>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773B93"/>
    <w:multiLevelType w:val="hybridMultilevel"/>
    <w:tmpl w:val="A05EC136"/>
    <w:lvl w:ilvl="0" w:tplc="5BBE059C">
      <w:start w:val="1"/>
      <w:numFmt w:val="decimal"/>
      <w:lvlText w:val="(%1)"/>
      <w:lvlJc w:val="left"/>
      <w:pPr>
        <w:ind w:left="570" w:hanging="57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0" w15:restartNumberingAfterBreak="0">
    <w:nsid w:val="26595D35"/>
    <w:multiLevelType w:val="hybridMultilevel"/>
    <w:tmpl w:val="A06CD9BE"/>
    <w:lvl w:ilvl="0" w:tplc="B93CCE36">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1"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2"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7" w15:restartNumberingAfterBreak="0">
    <w:nsid w:val="539A14AD"/>
    <w:multiLevelType w:val="hybridMultilevel"/>
    <w:tmpl w:val="EB468B88"/>
    <w:lvl w:ilvl="0" w:tplc="00F62F82">
      <w:start w:val="3"/>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9"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4"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7"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
  </w:num>
  <w:num w:numId="2">
    <w:abstractNumId w:val="28"/>
  </w:num>
  <w:num w:numId="3">
    <w:abstractNumId w:val="20"/>
  </w:num>
  <w:num w:numId="4">
    <w:abstractNumId w:val="3"/>
  </w:num>
  <w:num w:numId="5">
    <w:abstractNumId w:val="25"/>
  </w:num>
  <w:num w:numId="6">
    <w:abstractNumId w:val="18"/>
  </w:num>
  <w:num w:numId="7">
    <w:abstractNumId w:val="23"/>
  </w:num>
  <w:num w:numId="8">
    <w:abstractNumId w:val="16"/>
  </w:num>
  <w:num w:numId="9">
    <w:abstractNumId w:val="24"/>
  </w:num>
  <w:num w:numId="10">
    <w:abstractNumId w:val="9"/>
  </w:num>
  <w:num w:numId="11">
    <w:abstractNumId w:val="12"/>
  </w:num>
  <w:num w:numId="12">
    <w:abstractNumId w:val="2"/>
  </w:num>
  <w:num w:numId="13">
    <w:abstractNumId w:val="14"/>
  </w:num>
  <w:num w:numId="14">
    <w:abstractNumId w:val="22"/>
  </w:num>
  <w:num w:numId="15">
    <w:abstractNumId w:val="6"/>
  </w:num>
  <w:num w:numId="16">
    <w:abstractNumId w:val="26"/>
  </w:num>
  <w:num w:numId="17">
    <w:abstractNumId w:val="21"/>
  </w:num>
  <w:num w:numId="18">
    <w:abstractNumId w:val="27"/>
  </w:num>
  <w:num w:numId="19">
    <w:abstractNumId w:val="7"/>
  </w:num>
  <w:num w:numId="20">
    <w:abstractNumId w:val="13"/>
  </w:num>
  <w:num w:numId="21">
    <w:abstractNumId w:val="8"/>
  </w:num>
  <w:num w:numId="22">
    <w:abstractNumId w:val="11"/>
  </w:num>
  <w:num w:numId="23">
    <w:abstractNumId w:val="15"/>
  </w:num>
  <w:num w:numId="24">
    <w:abstractNumId w:val="1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0"/>
  </w:num>
  <w:num w:numId="29">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xNzcDkqZmZiaGFko6SsGpxcWZ+XkgBUa1AIomnjAsAAAA"/>
  </w:docVars>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94DD0"/>
    <w:rsid w:val="000A02C9"/>
    <w:rsid w:val="000A0D33"/>
    <w:rsid w:val="000A45E9"/>
    <w:rsid w:val="000B221D"/>
    <w:rsid w:val="000B5192"/>
    <w:rsid w:val="000B7FB5"/>
    <w:rsid w:val="000C2A22"/>
    <w:rsid w:val="000D7B81"/>
    <w:rsid w:val="000E2985"/>
    <w:rsid w:val="000E44C0"/>
    <w:rsid w:val="000E44D4"/>
    <w:rsid w:val="000F4759"/>
    <w:rsid w:val="000F62AA"/>
    <w:rsid w:val="000F7804"/>
    <w:rsid w:val="00101559"/>
    <w:rsid w:val="00102241"/>
    <w:rsid w:val="0010402E"/>
    <w:rsid w:val="0010795D"/>
    <w:rsid w:val="00117224"/>
    <w:rsid w:val="00117E3E"/>
    <w:rsid w:val="001239D7"/>
    <w:rsid w:val="00125282"/>
    <w:rsid w:val="00127F6D"/>
    <w:rsid w:val="00135E62"/>
    <w:rsid w:val="00141436"/>
    <w:rsid w:val="00147BA4"/>
    <w:rsid w:val="0015436C"/>
    <w:rsid w:val="00154A43"/>
    <w:rsid w:val="001567BE"/>
    <w:rsid w:val="00157157"/>
    <w:rsid w:val="001604E3"/>
    <w:rsid w:val="00161C06"/>
    <w:rsid w:val="001626A3"/>
    <w:rsid w:val="00163358"/>
    <w:rsid w:val="001648A7"/>
    <w:rsid w:val="001658D7"/>
    <w:rsid w:val="0017030D"/>
    <w:rsid w:val="00170F48"/>
    <w:rsid w:val="00171E0F"/>
    <w:rsid w:val="001824D4"/>
    <w:rsid w:val="00183250"/>
    <w:rsid w:val="00187821"/>
    <w:rsid w:val="00187F34"/>
    <w:rsid w:val="001915DA"/>
    <w:rsid w:val="00191755"/>
    <w:rsid w:val="0019380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13D"/>
    <w:rsid w:val="001E6697"/>
    <w:rsid w:val="001E6F96"/>
    <w:rsid w:val="001F4B7D"/>
    <w:rsid w:val="001F6833"/>
    <w:rsid w:val="001F7DEE"/>
    <w:rsid w:val="0020681E"/>
    <w:rsid w:val="0020779F"/>
    <w:rsid w:val="00217678"/>
    <w:rsid w:val="00222319"/>
    <w:rsid w:val="002264C4"/>
    <w:rsid w:val="00241F09"/>
    <w:rsid w:val="00245A6B"/>
    <w:rsid w:val="00247CDD"/>
    <w:rsid w:val="00250110"/>
    <w:rsid w:val="0025309B"/>
    <w:rsid w:val="00253A84"/>
    <w:rsid w:val="0025524E"/>
    <w:rsid w:val="00264295"/>
    <w:rsid w:val="00265A26"/>
    <w:rsid w:val="00265A88"/>
    <w:rsid w:val="002670F8"/>
    <w:rsid w:val="00270825"/>
    <w:rsid w:val="00270D17"/>
    <w:rsid w:val="002803C5"/>
    <w:rsid w:val="002811BB"/>
    <w:rsid w:val="00281AF9"/>
    <w:rsid w:val="0029157E"/>
    <w:rsid w:val="002937B8"/>
    <w:rsid w:val="0029441E"/>
    <w:rsid w:val="0029445D"/>
    <w:rsid w:val="002A1E64"/>
    <w:rsid w:val="002A653F"/>
    <w:rsid w:val="002A76BD"/>
    <w:rsid w:val="002A7DF4"/>
    <w:rsid w:val="002C0C62"/>
    <w:rsid w:val="002C16FF"/>
    <w:rsid w:val="002C1EE8"/>
    <w:rsid w:val="002C5243"/>
    <w:rsid w:val="002C55C5"/>
    <w:rsid w:val="002C60A6"/>
    <w:rsid w:val="002D1424"/>
    <w:rsid w:val="002D28E0"/>
    <w:rsid w:val="002D59C2"/>
    <w:rsid w:val="002E3161"/>
    <w:rsid w:val="002E397C"/>
    <w:rsid w:val="002F4DC9"/>
    <w:rsid w:val="002F61C7"/>
    <w:rsid w:val="002F6B49"/>
    <w:rsid w:val="00300A04"/>
    <w:rsid w:val="00300C93"/>
    <w:rsid w:val="00305BF7"/>
    <w:rsid w:val="003103EA"/>
    <w:rsid w:val="00310EA1"/>
    <w:rsid w:val="00313A4B"/>
    <w:rsid w:val="00315B13"/>
    <w:rsid w:val="00317B06"/>
    <w:rsid w:val="00323E41"/>
    <w:rsid w:val="00323ED3"/>
    <w:rsid w:val="003309B5"/>
    <w:rsid w:val="003341B6"/>
    <w:rsid w:val="0033629B"/>
    <w:rsid w:val="0034213A"/>
    <w:rsid w:val="00344509"/>
    <w:rsid w:val="0034605E"/>
    <w:rsid w:val="003461B2"/>
    <w:rsid w:val="00347EC2"/>
    <w:rsid w:val="003517A1"/>
    <w:rsid w:val="00351E0F"/>
    <w:rsid w:val="0035694A"/>
    <w:rsid w:val="00356B7E"/>
    <w:rsid w:val="00361776"/>
    <w:rsid w:val="00366A3A"/>
    <w:rsid w:val="003719DC"/>
    <w:rsid w:val="00375823"/>
    <w:rsid w:val="0037732E"/>
    <w:rsid w:val="0037757B"/>
    <w:rsid w:val="00377C10"/>
    <w:rsid w:val="00387EBB"/>
    <w:rsid w:val="00394593"/>
    <w:rsid w:val="003A43F7"/>
    <w:rsid w:val="003A4577"/>
    <w:rsid w:val="003A5556"/>
    <w:rsid w:val="003A7BFD"/>
    <w:rsid w:val="003B48F6"/>
    <w:rsid w:val="003C3C69"/>
    <w:rsid w:val="003C4DA2"/>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96C55"/>
    <w:rsid w:val="004A043E"/>
    <w:rsid w:val="004A5705"/>
    <w:rsid w:val="004B7E13"/>
    <w:rsid w:val="004C4F38"/>
    <w:rsid w:val="004C54F6"/>
    <w:rsid w:val="004C7B18"/>
    <w:rsid w:val="004D1934"/>
    <w:rsid w:val="004D1ED6"/>
    <w:rsid w:val="004D2BE1"/>
    <w:rsid w:val="004D74FD"/>
    <w:rsid w:val="004E0458"/>
    <w:rsid w:val="004F13A6"/>
    <w:rsid w:val="00504B93"/>
    <w:rsid w:val="00506E45"/>
    <w:rsid w:val="005127E5"/>
    <w:rsid w:val="005223B8"/>
    <w:rsid w:val="005237E8"/>
    <w:rsid w:val="005249BD"/>
    <w:rsid w:val="00532713"/>
    <w:rsid w:val="00542BB5"/>
    <w:rsid w:val="0054768E"/>
    <w:rsid w:val="00550767"/>
    <w:rsid w:val="00552E00"/>
    <w:rsid w:val="005540E2"/>
    <w:rsid w:val="00555C31"/>
    <w:rsid w:val="005577D9"/>
    <w:rsid w:val="0056647C"/>
    <w:rsid w:val="00571740"/>
    <w:rsid w:val="00574DBC"/>
    <w:rsid w:val="00585D0E"/>
    <w:rsid w:val="005873A7"/>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603D"/>
    <w:rsid w:val="0063048F"/>
    <w:rsid w:val="00632EDF"/>
    <w:rsid w:val="00633DA8"/>
    <w:rsid w:val="00646994"/>
    <w:rsid w:val="00653C00"/>
    <w:rsid w:val="006552F7"/>
    <w:rsid w:val="00656A61"/>
    <w:rsid w:val="0065728F"/>
    <w:rsid w:val="006623AF"/>
    <w:rsid w:val="006639B1"/>
    <w:rsid w:val="00667ADE"/>
    <w:rsid w:val="0068734A"/>
    <w:rsid w:val="006906B4"/>
    <w:rsid w:val="00691C91"/>
    <w:rsid w:val="006937BB"/>
    <w:rsid w:val="006965DC"/>
    <w:rsid w:val="00697B7E"/>
    <w:rsid w:val="006A41C9"/>
    <w:rsid w:val="006A5974"/>
    <w:rsid w:val="006A5D9D"/>
    <w:rsid w:val="006B132D"/>
    <w:rsid w:val="006B3F3B"/>
    <w:rsid w:val="006B438D"/>
    <w:rsid w:val="006B5024"/>
    <w:rsid w:val="006C2CF3"/>
    <w:rsid w:val="006D0D98"/>
    <w:rsid w:val="006D68DE"/>
    <w:rsid w:val="006E3002"/>
    <w:rsid w:val="006E3244"/>
    <w:rsid w:val="006F3A6E"/>
    <w:rsid w:val="006F46E6"/>
    <w:rsid w:val="006F5790"/>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29EF"/>
    <w:rsid w:val="00743818"/>
    <w:rsid w:val="00743B02"/>
    <w:rsid w:val="00744BEC"/>
    <w:rsid w:val="00744E34"/>
    <w:rsid w:val="0075414E"/>
    <w:rsid w:val="00755ED4"/>
    <w:rsid w:val="00762D5D"/>
    <w:rsid w:val="00763A07"/>
    <w:rsid w:val="00766859"/>
    <w:rsid w:val="00766ABE"/>
    <w:rsid w:val="00766ADD"/>
    <w:rsid w:val="00770DA0"/>
    <w:rsid w:val="00774452"/>
    <w:rsid w:val="007775FD"/>
    <w:rsid w:val="00780EF8"/>
    <w:rsid w:val="007810CD"/>
    <w:rsid w:val="00783AE6"/>
    <w:rsid w:val="0078532B"/>
    <w:rsid w:val="00797E6D"/>
    <w:rsid w:val="007B1D95"/>
    <w:rsid w:val="007B4860"/>
    <w:rsid w:val="007C1FA3"/>
    <w:rsid w:val="007C27B6"/>
    <w:rsid w:val="007C6571"/>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255E"/>
    <w:rsid w:val="00857AAF"/>
    <w:rsid w:val="00861587"/>
    <w:rsid w:val="00866723"/>
    <w:rsid w:val="0087257A"/>
    <w:rsid w:val="00874346"/>
    <w:rsid w:val="00875C6C"/>
    <w:rsid w:val="0087757C"/>
    <w:rsid w:val="00884F06"/>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4598"/>
    <w:rsid w:val="008E5F73"/>
    <w:rsid w:val="008F059F"/>
    <w:rsid w:val="008F16F9"/>
    <w:rsid w:val="008F42DA"/>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0E29"/>
    <w:rsid w:val="00954F8E"/>
    <w:rsid w:val="00963DA4"/>
    <w:rsid w:val="00963F30"/>
    <w:rsid w:val="009642B8"/>
    <w:rsid w:val="00965783"/>
    <w:rsid w:val="009668A7"/>
    <w:rsid w:val="00973501"/>
    <w:rsid w:val="009754EB"/>
    <w:rsid w:val="00977F0C"/>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1766"/>
    <w:rsid w:val="009F26C5"/>
    <w:rsid w:val="009F3FAA"/>
    <w:rsid w:val="009F5D4E"/>
    <w:rsid w:val="009F6FEA"/>
    <w:rsid w:val="00A009CF"/>
    <w:rsid w:val="00A0228E"/>
    <w:rsid w:val="00A03D65"/>
    <w:rsid w:val="00A03F44"/>
    <w:rsid w:val="00A10CD4"/>
    <w:rsid w:val="00A140FF"/>
    <w:rsid w:val="00A173E2"/>
    <w:rsid w:val="00A22634"/>
    <w:rsid w:val="00A31100"/>
    <w:rsid w:val="00A35E21"/>
    <w:rsid w:val="00A37101"/>
    <w:rsid w:val="00A37621"/>
    <w:rsid w:val="00A4607B"/>
    <w:rsid w:val="00A51526"/>
    <w:rsid w:val="00A53CDA"/>
    <w:rsid w:val="00A55B89"/>
    <w:rsid w:val="00A73DAA"/>
    <w:rsid w:val="00A74C57"/>
    <w:rsid w:val="00A8120A"/>
    <w:rsid w:val="00A858CE"/>
    <w:rsid w:val="00A86CC6"/>
    <w:rsid w:val="00A9633F"/>
    <w:rsid w:val="00A97D2E"/>
    <w:rsid w:val="00AA246C"/>
    <w:rsid w:val="00AA3944"/>
    <w:rsid w:val="00AA7A72"/>
    <w:rsid w:val="00AA7C35"/>
    <w:rsid w:val="00AB006F"/>
    <w:rsid w:val="00AB0621"/>
    <w:rsid w:val="00AB25B2"/>
    <w:rsid w:val="00AB51D8"/>
    <w:rsid w:val="00AC05FC"/>
    <w:rsid w:val="00AC2325"/>
    <w:rsid w:val="00AC588D"/>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6170"/>
    <w:rsid w:val="00BD1428"/>
    <w:rsid w:val="00BD2317"/>
    <w:rsid w:val="00BD314D"/>
    <w:rsid w:val="00BE1AAF"/>
    <w:rsid w:val="00BE2524"/>
    <w:rsid w:val="00BE7A05"/>
    <w:rsid w:val="00BE7BC2"/>
    <w:rsid w:val="00BF0299"/>
    <w:rsid w:val="00BF7A76"/>
    <w:rsid w:val="00C12EBA"/>
    <w:rsid w:val="00C276B4"/>
    <w:rsid w:val="00C31C40"/>
    <w:rsid w:val="00C34070"/>
    <w:rsid w:val="00C3489B"/>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47AC"/>
    <w:rsid w:val="00C865AF"/>
    <w:rsid w:val="00C8668A"/>
    <w:rsid w:val="00C9549B"/>
    <w:rsid w:val="00C97573"/>
    <w:rsid w:val="00CA1F30"/>
    <w:rsid w:val="00CA541F"/>
    <w:rsid w:val="00CA589F"/>
    <w:rsid w:val="00CB1096"/>
    <w:rsid w:val="00CB4850"/>
    <w:rsid w:val="00CB5B44"/>
    <w:rsid w:val="00CB6F79"/>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41ED"/>
    <w:rsid w:val="00D95878"/>
    <w:rsid w:val="00DA34D8"/>
    <w:rsid w:val="00DA413E"/>
    <w:rsid w:val="00DA48EA"/>
    <w:rsid w:val="00DA76F7"/>
    <w:rsid w:val="00DB0A5E"/>
    <w:rsid w:val="00DB3DE6"/>
    <w:rsid w:val="00DB497C"/>
    <w:rsid w:val="00DB7628"/>
    <w:rsid w:val="00DC256F"/>
    <w:rsid w:val="00DC28A1"/>
    <w:rsid w:val="00DC3665"/>
    <w:rsid w:val="00DD3F03"/>
    <w:rsid w:val="00DD4DA0"/>
    <w:rsid w:val="00DD6D16"/>
    <w:rsid w:val="00DE0865"/>
    <w:rsid w:val="00DE6F6F"/>
    <w:rsid w:val="00DE7710"/>
    <w:rsid w:val="00DF020C"/>
    <w:rsid w:val="00DF55B9"/>
    <w:rsid w:val="00E005D0"/>
    <w:rsid w:val="00E02103"/>
    <w:rsid w:val="00E02DEE"/>
    <w:rsid w:val="00E103E5"/>
    <w:rsid w:val="00E10E6A"/>
    <w:rsid w:val="00E17428"/>
    <w:rsid w:val="00E21B37"/>
    <w:rsid w:val="00E23089"/>
    <w:rsid w:val="00E27922"/>
    <w:rsid w:val="00E30ADD"/>
    <w:rsid w:val="00E3217E"/>
    <w:rsid w:val="00E33981"/>
    <w:rsid w:val="00E34FBD"/>
    <w:rsid w:val="00E360EA"/>
    <w:rsid w:val="00E37034"/>
    <w:rsid w:val="00E4494B"/>
    <w:rsid w:val="00E45CA8"/>
    <w:rsid w:val="00E50360"/>
    <w:rsid w:val="00E551C0"/>
    <w:rsid w:val="00E601E4"/>
    <w:rsid w:val="00E67736"/>
    <w:rsid w:val="00E713D4"/>
    <w:rsid w:val="00E73AA7"/>
    <w:rsid w:val="00E7473E"/>
    <w:rsid w:val="00E77758"/>
    <w:rsid w:val="00E82FE8"/>
    <w:rsid w:val="00E84848"/>
    <w:rsid w:val="00E90355"/>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0582"/>
    <w:rsid w:val="00F15F15"/>
    <w:rsid w:val="00F177A6"/>
    <w:rsid w:val="00F34F71"/>
    <w:rsid w:val="00F35781"/>
    <w:rsid w:val="00F454CC"/>
    <w:rsid w:val="00F46094"/>
    <w:rsid w:val="00F476E9"/>
    <w:rsid w:val="00F5542F"/>
    <w:rsid w:val="00F5559A"/>
    <w:rsid w:val="00F61F23"/>
    <w:rsid w:val="00F62865"/>
    <w:rsid w:val="00F6484F"/>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C72615"/>
  <w15:docId w15:val="{E4799FA8-FB16-49B4-B5AC-EB3B3483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styleId="PlainTable1">
    <w:name w:val="Plain Table 1"/>
    <w:basedOn w:val="TableNormal"/>
    <w:uiPriority w:val="99"/>
    <w:rsid w:val="005540E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26620937">
      <w:bodyDiv w:val="1"/>
      <w:marLeft w:val="0"/>
      <w:marRight w:val="0"/>
      <w:marTop w:val="0"/>
      <w:marBottom w:val="0"/>
      <w:divBdr>
        <w:top w:val="none" w:sz="0" w:space="0" w:color="auto"/>
        <w:left w:val="none" w:sz="0" w:space="0" w:color="auto"/>
        <w:bottom w:val="none" w:sz="0" w:space="0" w:color="auto"/>
        <w:right w:val="none" w:sz="0" w:space="0" w:color="auto"/>
      </w:divBdr>
    </w:div>
    <w:div w:id="634481481">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B7572-E525-42A9-A71E-DED5FCF5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1645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Michael  Plaatjies</cp:lastModifiedBy>
  <cp:revision>2</cp:revision>
  <cp:lastPrinted>2015-02-27T14:25:00Z</cp:lastPrinted>
  <dcterms:created xsi:type="dcterms:W3CDTF">2018-06-29T14:15:00Z</dcterms:created>
  <dcterms:modified xsi:type="dcterms:W3CDTF">2018-06-29T14:15:00Z</dcterms:modified>
</cp:coreProperties>
</file>