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7308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730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730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7308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7464" w:rsidRDefault="00F515CF" w:rsidP="00730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22BFD">
        <w:rPr>
          <w:rFonts w:ascii="Arial" w:eastAsia="Times New Roman" w:hAnsi="Arial" w:cs="Arial"/>
          <w:b/>
          <w:bCs/>
          <w:sz w:val="24"/>
          <w:szCs w:val="24"/>
        </w:rPr>
        <w:t>1892</w:t>
      </w:r>
    </w:p>
    <w:p w:rsidR="00FF1348" w:rsidRPr="003F7464" w:rsidRDefault="00F515CF" w:rsidP="007308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7464" w:rsidRDefault="00687C52" w:rsidP="0073084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>19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01 JUNE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91638C" w:rsidRPr="00022BFD" w:rsidRDefault="0091638C" w:rsidP="0073084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022BFD" w:rsidRDefault="00022BFD" w:rsidP="0073084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22BFD">
        <w:rPr>
          <w:rFonts w:ascii="Arial" w:hAnsi="Arial" w:cs="Arial"/>
          <w:b/>
          <w:noProof/>
          <w:sz w:val="24"/>
          <w:szCs w:val="24"/>
          <w:lang w:val="en-GB"/>
        </w:rPr>
        <w:t>1892</w:t>
      </w:r>
      <w:r w:rsidRPr="00022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 xml:space="preserve">Mr M </w:t>
      </w:r>
      <w:proofErr w:type="spellStart"/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proofErr w:type="spellEnd"/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>Dlamini</w:t>
      </w:r>
      <w:proofErr w:type="spellEnd"/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 xml:space="preserve"> (EFF) to ask the Minister of Rural Development and Land Reform:</w:t>
      </w:r>
    </w:p>
    <w:p w:rsidR="00022BFD" w:rsidRDefault="00022BFD" w:rsidP="00730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022BFD" w:rsidRPr="00022BFD" w:rsidRDefault="00022BFD" w:rsidP="00730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22BFD">
        <w:rPr>
          <w:rFonts w:ascii="Arial" w:hAnsi="Arial" w:cs="Arial"/>
          <w:sz w:val="24"/>
          <w:szCs w:val="24"/>
          <w:lang w:val="en-GB"/>
        </w:rPr>
        <w:t>(a) How much land is (</w:t>
      </w:r>
      <w:proofErr w:type="spellStart"/>
      <w:r w:rsidRPr="00022BFD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022BFD">
        <w:rPr>
          <w:rFonts w:ascii="Arial" w:hAnsi="Arial" w:cs="Arial"/>
          <w:sz w:val="24"/>
          <w:szCs w:val="24"/>
          <w:lang w:val="en-GB"/>
        </w:rPr>
        <w:t>) owned and/or (ii) in the custodianship of traditional leaders in the country, (b) what (</w:t>
      </w:r>
      <w:proofErr w:type="spellStart"/>
      <w:r w:rsidRPr="00022BFD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022BFD">
        <w:rPr>
          <w:rFonts w:ascii="Arial" w:hAnsi="Arial" w:cs="Arial"/>
          <w:sz w:val="24"/>
          <w:szCs w:val="24"/>
          <w:lang w:val="en-GB"/>
        </w:rPr>
        <w:t>) are the details of the land owned and/or in the custodianship of each traditional leader and (ii) is the location of the land, (c) what is the size of each specified piece of land and (d) what is the (</w:t>
      </w:r>
      <w:proofErr w:type="spellStart"/>
      <w:r w:rsidRPr="00022BFD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022BFD">
        <w:rPr>
          <w:rFonts w:ascii="Arial" w:hAnsi="Arial" w:cs="Arial"/>
          <w:sz w:val="24"/>
          <w:szCs w:val="24"/>
          <w:lang w:val="en-GB"/>
        </w:rPr>
        <w:t>) name and (ii) title of each specified traditional leader</w:t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>?</w:t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="00730846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022BFD">
        <w:rPr>
          <w:rFonts w:ascii="Arial" w:eastAsia="Times New Roman" w:hAnsi="Arial" w:cs="Arial"/>
          <w:b/>
          <w:sz w:val="24"/>
          <w:szCs w:val="24"/>
          <w:lang w:val="en-GB"/>
        </w:rPr>
        <w:t>NW2052E</w:t>
      </w:r>
    </w:p>
    <w:p w:rsidR="00022BFD" w:rsidRDefault="00022BFD" w:rsidP="00730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2BFD" w:rsidRDefault="00022BFD" w:rsidP="00730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730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2BF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730846" w:rsidRDefault="00730846" w:rsidP="00730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846" w:rsidRDefault="00730846" w:rsidP="007308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46">
        <w:rPr>
          <w:rFonts w:ascii="Arial" w:hAnsi="Arial" w:cs="Arial"/>
          <w:sz w:val="24"/>
          <w:szCs w:val="24"/>
        </w:rPr>
        <w:t>(</w:t>
      </w:r>
      <w:proofErr w:type="spellStart"/>
      <w:r w:rsidRPr="00730846">
        <w:rPr>
          <w:rFonts w:ascii="Arial" w:hAnsi="Arial" w:cs="Arial"/>
          <w:sz w:val="24"/>
          <w:szCs w:val="24"/>
        </w:rPr>
        <w:t>i</w:t>
      </w:r>
      <w:proofErr w:type="spellEnd"/>
      <w:r w:rsidRPr="00730846">
        <w:rPr>
          <w:rFonts w:ascii="Arial" w:hAnsi="Arial" w:cs="Arial"/>
          <w:sz w:val="24"/>
          <w:szCs w:val="24"/>
        </w:rPr>
        <w:t>)</w:t>
      </w:r>
      <w:r w:rsidRPr="00730846">
        <w:rPr>
          <w:rFonts w:ascii="Arial" w:hAnsi="Arial" w:cs="Arial"/>
          <w:sz w:val="24"/>
          <w:szCs w:val="24"/>
        </w:rPr>
        <w:tab/>
      </w:r>
      <w:r w:rsidR="00F34053" w:rsidRPr="00730846">
        <w:rPr>
          <w:rFonts w:ascii="Arial" w:hAnsi="Arial" w:cs="Arial"/>
          <w:sz w:val="24"/>
          <w:szCs w:val="24"/>
        </w:rPr>
        <w:t xml:space="preserve">Approximately </w:t>
      </w:r>
      <w:r w:rsidR="00FB70F5" w:rsidRPr="00730846">
        <w:rPr>
          <w:rFonts w:ascii="Arial" w:hAnsi="Arial" w:cs="Arial"/>
          <w:sz w:val="24"/>
          <w:szCs w:val="24"/>
        </w:rPr>
        <w:t>202 613</w:t>
      </w:r>
      <w:r w:rsidR="00F34053" w:rsidRPr="00730846">
        <w:rPr>
          <w:rFonts w:ascii="Arial" w:hAnsi="Arial" w:cs="Arial"/>
          <w:sz w:val="24"/>
          <w:szCs w:val="24"/>
        </w:rPr>
        <w:t xml:space="preserve"> Ha (excluding </w:t>
      </w:r>
      <w:proofErr w:type="spellStart"/>
      <w:r w:rsidR="00F34053" w:rsidRPr="00730846">
        <w:rPr>
          <w:rFonts w:ascii="Arial" w:hAnsi="Arial" w:cs="Arial"/>
          <w:sz w:val="24"/>
          <w:szCs w:val="24"/>
        </w:rPr>
        <w:t>Ingonyama</w:t>
      </w:r>
      <w:proofErr w:type="spellEnd"/>
      <w:r w:rsidR="00F34053" w:rsidRPr="00730846">
        <w:rPr>
          <w:rFonts w:ascii="Arial" w:hAnsi="Arial" w:cs="Arial"/>
          <w:sz w:val="24"/>
          <w:szCs w:val="24"/>
        </w:rPr>
        <w:t xml:space="preserve"> Trust land)</w:t>
      </w:r>
      <w:r w:rsidR="00A05117" w:rsidRPr="00730846">
        <w:rPr>
          <w:rFonts w:ascii="Arial" w:hAnsi="Arial" w:cs="Arial"/>
          <w:sz w:val="24"/>
          <w:szCs w:val="24"/>
        </w:rPr>
        <w:t>.</w:t>
      </w:r>
    </w:p>
    <w:p w:rsidR="00730846" w:rsidRDefault="00730846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726F" w:rsidRDefault="00730846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C8446F" w:rsidRPr="00C8446F">
        <w:rPr>
          <w:rFonts w:ascii="Arial" w:hAnsi="Arial" w:cs="Arial"/>
          <w:sz w:val="24"/>
          <w:szCs w:val="24"/>
        </w:rPr>
        <w:t xml:space="preserve">Approximately </w:t>
      </w:r>
      <w:r w:rsidR="00FB70F5">
        <w:rPr>
          <w:rFonts w:ascii="Arial" w:hAnsi="Arial" w:cs="Arial"/>
          <w:sz w:val="24"/>
          <w:szCs w:val="24"/>
        </w:rPr>
        <w:t>7 580 951 Ha</w:t>
      </w:r>
      <w:r w:rsidR="00A05117">
        <w:rPr>
          <w:rFonts w:ascii="Arial" w:hAnsi="Arial" w:cs="Arial"/>
          <w:sz w:val="24"/>
          <w:szCs w:val="24"/>
        </w:rPr>
        <w:t>.</w:t>
      </w:r>
      <w:r w:rsidR="00FB70F5">
        <w:rPr>
          <w:rFonts w:ascii="Arial" w:hAnsi="Arial" w:cs="Arial"/>
          <w:sz w:val="24"/>
          <w:szCs w:val="24"/>
        </w:rPr>
        <w:t xml:space="preserve"> </w:t>
      </w:r>
    </w:p>
    <w:p w:rsidR="00730846" w:rsidRPr="00B7726F" w:rsidRDefault="00730846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0846" w:rsidRDefault="00B7726F" w:rsidP="007308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0846">
        <w:rPr>
          <w:rFonts w:ascii="Arial" w:hAnsi="Arial" w:cs="Arial"/>
          <w:sz w:val="24"/>
          <w:szCs w:val="24"/>
        </w:rPr>
        <w:t>(</w:t>
      </w:r>
      <w:proofErr w:type="spellStart"/>
      <w:r w:rsidRPr="00730846">
        <w:rPr>
          <w:rFonts w:ascii="Arial" w:hAnsi="Arial" w:cs="Arial"/>
          <w:sz w:val="24"/>
          <w:szCs w:val="24"/>
        </w:rPr>
        <w:t>i</w:t>
      </w:r>
      <w:proofErr w:type="spellEnd"/>
      <w:r w:rsidRPr="00730846">
        <w:rPr>
          <w:rFonts w:ascii="Arial" w:hAnsi="Arial" w:cs="Arial"/>
          <w:sz w:val="24"/>
          <w:szCs w:val="24"/>
        </w:rPr>
        <w:t>)</w:t>
      </w:r>
      <w:r w:rsidRPr="00730846">
        <w:rPr>
          <w:rFonts w:ascii="Arial" w:hAnsi="Arial" w:cs="Arial"/>
          <w:sz w:val="24"/>
          <w:szCs w:val="24"/>
        </w:rPr>
        <w:tab/>
      </w:r>
      <w:r w:rsidR="00730846" w:rsidRPr="00730846">
        <w:rPr>
          <w:rFonts w:ascii="Arial" w:hAnsi="Arial" w:cs="Arial"/>
          <w:sz w:val="24"/>
          <w:szCs w:val="24"/>
        </w:rPr>
        <w:t xml:space="preserve">Annexure A. </w:t>
      </w:r>
    </w:p>
    <w:p w:rsidR="00730846" w:rsidRDefault="00730846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726F" w:rsidRDefault="00730846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C</w:t>
      </w:r>
      <w:proofErr w:type="spellStart"/>
      <w:r>
        <w:rPr>
          <w:rFonts w:ascii="Arial" w:hAnsi="Arial" w:cs="Arial"/>
          <w:sz w:val="24"/>
          <w:szCs w:val="24"/>
        </w:rPr>
        <w:t>olumn</w:t>
      </w:r>
      <w:proofErr w:type="spellEnd"/>
      <w:r>
        <w:rPr>
          <w:rFonts w:ascii="Arial" w:hAnsi="Arial" w:cs="Arial"/>
          <w:sz w:val="24"/>
          <w:szCs w:val="24"/>
        </w:rPr>
        <w:t xml:space="preserve"> A, Annexure A. </w:t>
      </w:r>
    </w:p>
    <w:p w:rsidR="00730846" w:rsidRPr="00B7726F" w:rsidRDefault="00730846" w:rsidP="00730846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GB"/>
        </w:rPr>
      </w:pPr>
    </w:p>
    <w:p w:rsidR="00730846" w:rsidRPr="00730846" w:rsidRDefault="00730846" w:rsidP="0073084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</w:t>
      </w:r>
      <w:r w:rsidR="00E8190B" w:rsidRPr="00730846">
        <w:rPr>
          <w:rFonts w:ascii="Arial" w:hAnsi="Arial" w:cs="Arial"/>
          <w:sz w:val="24"/>
          <w:szCs w:val="24"/>
        </w:rPr>
        <w:t xml:space="preserve">olumn G </w:t>
      </w:r>
      <w:r w:rsidR="00FB70F5" w:rsidRPr="00730846">
        <w:rPr>
          <w:rFonts w:ascii="Arial" w:hAnsi="Arial" w:cs="Arial"/>
          <w:sz w:val="24"/>
          <w:szCs w:val="24"/>
        </w:rPr>
        <w:t xml:space="preserve">in </w:t>
      </w:r>
      <w:r w:rsidR="000D627D" w:rsidRPr="00730846">
        <w:rPr>
          <w:rFonts w:ascii="Arial" w:hAnsi="Arial" w:cs="Arial"/>
          <w:sz w:val="24"/>
          <w:szCs w:val="24"/>
        </w:rPr>
        <w:t xml:space="preserve">the first </w:t>
      </w:r>
      <w:r w:rsidR="00FB70F5" w:rsidRPr="00730846">
        <w:rPr>
          <w:rFonts w:ascii="Arial" w:hAnsi="Arial" w:cs="Arial"/>
          <w:sz w:val="24"/>
          <w:szCs w:val="24"/>
        </w:rPr>
        <w:t xml:space="preserve">two </w:t>
      </w:r>
      <w:r w:rsidR="00A05117" w:rsidRPr="00730846">
        <w:rPr>
          <w:rFonts w:ascii="Arial" w:hAnsi="Arial" w:cs="Arial"/>
          <w:sz w:val="24"/>
          <w:szCs w:val="24"/>
        </w:rPr>
        <w:t>sheets</w:t>
      </w:r>
      <w:r>
        <w:rPr>
          <w:rFonts w:ascii="Arial" w:hAnsi="Arial" w:cs="Arial"/>
          <w:sz w:val="24"/>
          <w:szCs w:val="24"/>
        </w:rPr>
        <w:t xml:space="preserve">, </w:t>
      </w:r>
      <w:r w:rsidR="00E8190B" w:rsidRPr="00730846">
        <w:rPr>
          <w:rFonts w:ascii="Arial" w:hAnsi="Arial" w:cs="Arial"/>
          <w:sz w:val="24"/>
          <w:szCs w:val="24"/>
        </w:rPr>
        <w:t xml:space="preserve">and column F in the </w:t>
      </w:r>
      <w:r w:rsidR="00FB70F5" w:rsidRPr="00730846">
        <w:rPr>
          <w:rFonts w:ascii="Arial" w:hAnsi="Arial" w:cs="Arial"/>
          <w:sz w:val="24"/>
          <w:szCs w:val="24"/>
        </w:rPr>
        <w:t>third</w:t>
      </w:r>
      <w:r w:rsidR="00E8190B" w:rsidRPr="00730846">
        <w:rPr>
          <w:rFonts w:ascii="Arial" w:hAnsi="Arial" w:cs="Arial"/>
          <w:sz w:val="24"/>
          <w:szCs w:val="24"/>
        </w:rPr>
        <w:t xml:space="preserve"> </w:t>
      </w:r>
      <w:r w:rsidR="00A05117" w:rsidRPr="00730846">
        <w:rPr>
          <w:rFonts w:ascii="Arial" w:hAnsi="Arial" w:cs="Arial"/>
          <w:sz w:val="24"/>
          <w:szCs w:val="24"/>
        </w:rPr>
        <w:t>sheet</w:t>
      </w:r>
      <w:r w:rsidR="00E8190B" w:rsidRPr="00730846">
        <w:rPr>
          <w:rFonts w:ascii="Arial" w:hAnsi="Arial" w:cs="Arial"/>
          <w:sz w:val="24"/>
          <w:szCs w:val="24"/>
        </w:rPr>
        <w:t xml:space="preserve"> </w:t>
      </w:r>
      <w:r w:rsidR="00A05117" w:rsidRPr="00730846">
        <w:rPr>
          <w:rFonts w:ascii="Arial" w:hAnsi="Arial" w:cs="Arial"/>
          <w:sz w:val="24"/>
          <w:szCs w:val="24"/>
        </w:rPr>
        <w:t>of</w:t>
      </w:r>
      <w:r w:rsidR="00E8190B" w:rsidRPr="00730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Annexure A. </w:t>
      </w:r>
    </w:p>
    <w:p w:rsidR="00B7726F" w:rsidRPr="00730846" w:rsidRDefault="00E8190B" w:rsidP="0073084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73084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433A8" w:rsidRPr="00730846" w:rsidRDefault="00B7726F" w:rsidP="0073084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  <w:lang w:val="en-GB"/>
        </w:rPr>
      </w:pPr>
      <w:r w:rsidRPr="00B7726F">
        <w:rPr>
          <w:rFonts w:ascii="Arial" w:hAnsi="Arial" w:cs="Arial"/>
          <w:sz w:val="24"/>
          <w:szCs w:val="24"/>
          <w:lang w:val="en-GB"/>
        </w:rPr>
        <w:t>(d)</w:t>
      </w:r>
      <w:r w:rsidR="00730846">
        <w:rPr>
          <w:rFonts w:ascii="Arial" w:hAnsi="Arial" w:cs="Arial"/>
          <w:sz w:val="24"/>
          <w:szCs w:val="24"/>
          <w:lang w:val="en-GB"/>
        </w:rPr>
        <w:t xml:space="preserve"> </w:t>
      </w:r>
      <w:r w:rsidRPr="00B7726F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B7726F">
        <w:rPr>
          <w:rFonts w:ascii="Arial" w:hAnsi="Arial" w:cs="Arial"/>
          <w:sz w:val="24"/>
          <w:szCs w:val="24"/>
          <w:lang w:val="en-GB"/>
        </w:rPr>
        <w:t>i</w:t>
      </w:r>
      <w:proofErr w:type="spellEnd"/>
      <w:proofErr w:type="gramStart"/>
      <w:r w:rsidRPr="00B7726F">
        <w:rPr>
          <w:rFonts w:ascii="Arial" w:hAnsi="Arial" w:cs="Arial"/>
          <w:sz w:val="24"/>
          <w:szCs w:val="24"/>
          <w:lang w:val="en-GB"/>
        </w:rPr>
        <w:t>)</w:t>
      </w:r>
      <w:r w:rsidR="00730846">
        <w:rPr>
          <w:rFonts w:ascii="Arial" w:hAnsi="Arial" w:cs="Arial"/>
          <w:sz w:val="24"/>
          <w:szCs w:val="24"/>
          <w:lang w:val="en-GB"/>
        </w:rPr>
        <w:t>,(</w:t>
      </w:r>
      <w:proofErr w:type="gramEnd"/>
      <w:r w:rsidR="00730846">
        <w:rPr>
          <w:rFonts w:ascii="Arial" w:hAnsi="Arial" w:cs="Arial"/>
          <w:sz w:val="24"/>
          <w:szCs w:val="24"/>
          <w:lang w:val="en-GB"/>
        </w:rPr>
        <w:t xml:space="preserve">ii) </w:t>
      </w:r>
      <w:r w:rsidR="00730846">
        <w:rPr>
          <w:rFonts w:ascii="Arial" w:hAnsi="Arial" w:cs="Arial"/>
          <w:sz w:val="24"/>
          <w:szCs w:val="24"/>
          <w:lang w:val="en-GB"/>
        </w:rPr>
        <w:tab/>
      </w:r>
      <w:r w:rsidR="00A05117">
        <w:rPr>
          <w:rFonts w:ascii="Arial" w:hAnsi="Arial" w:cs="Arial"/>
          <w:sz w:val="24"/>
          <w:szCs w:val="24"/>
          <w:lang w:val="en-GB"/>
        </w:rPr>
        <w:t>The Department of Rural Devel</w:t>
      </w:r>
      <w:r w:rsidR="00730846">
        <w:rPr>
          <w:rFonts w:ascii="Arial" w:hAnsi="Arial" w:cs="Arial"/>
          <w:sz w:val="24"/>
          <w:szCs w:val="24"/>
          <w:lang w:val="en-GB"/>
        </w:rPr>
        <w:t xml:space="preserve">opment and Land Reform does not </w:t>
      </w:r>
      <w:r w:rsidR="00A05117">
        <w:rPr>
          <w:rFonts w:ascii="Arial" w:hAnsi="Arial" w:cs="Arial"/>
          <w:sz w:val="24"/>
          <w:szCs w:val="24"/>
          <w:lang w:val="en-GB"/>
        </w:rPr>
        <w:t>keep details of traditional leaders.</w:t>
      </w:r>
      <w:r w:rsidR="00E8190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B7E81" w:rsidRDefault="000B7E81" w:rsidP="0073084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73084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73084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73084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30660" w:type="dxa"/>
        <w:tblLook w:val="04A0" w:firstRow="1" w:lastRow="0" w:firstColumn="1" w:lastColumn="0" w:noHBand="0" w:noVBand="1"/>
      </w:tblPr>
      <w:tblGrid>
        <w:gridCol w:w="2080"/>
        <w:gridCol w:w="3940"/>
        <w:gridCol w:w="1040"/>
        <w:gridCol w:w="1140"/>
        <w:gridCol w:w="7360"/>
        <w:gridCol w:w="5940"/>
        <w:gridCol w:w="2240"/>
        <w:gridCol w:w="6920"/>
      </w:tblGrid>
      <w:tr w:rsidR="008D5755" w:rsidRPr="008D5755" w:rsidTr="008D5755">
        <w:trPr>
          <w:trHeight w:val="31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55" w:rsidRPr="008D5755" w:rsidRDefault="008D5755" w:rsidP="008D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bookmarkStart w:id="0" w:name="_GoBack" w:colFirst="0" w:colLast="0"/>
            <w:r w:rsidRPr="008D57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(b)(ii)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(c 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bookmarkStart w:id="1" w:name="RANGE!A2:G1247"/>
            <w:bookmarkEnd w:id="0"/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PROVINCE</w:t>
            </w:r>
            <w:bookmarkEnd w:id="1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TOWN 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PARCEL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PORTION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REG OWNER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NAME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EXTEND (ha)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THORN PARK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524,32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865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251,44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865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246,96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866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154,90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RICHMOND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3,78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RICHMOND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79,56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141,94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N'CERA OUTSPAN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296,97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336,48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243,91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40,47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40,47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126,37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21,48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228,46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159,94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60,67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231,15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272,97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245,13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324,14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236,59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354,88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561,91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110,95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378,29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92,93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33,91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176,41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245,82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33,60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79,66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118,82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11,74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194,45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25,82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57,44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32,75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55,98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55,81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54,80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55,87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21,42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23,34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24,55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30,32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98,96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211,53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106,73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107,43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106,49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108,99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109,59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108,33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195,02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35,22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13,58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26,15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556,71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57,48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1162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139,06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152,33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EASTERN CAPE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EAST LONDON 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IMIDUSHANE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FARM 1327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CRESTHOLME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CRESTHOLME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MTWANA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UITSTAAN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1412,09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MANTAHWA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WELVERDIENT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909,39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CHIEF OF MAUBSHEVA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ZAMENKOMST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1332,08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CHIEF OF MAUBSHEVA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BULT 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1037,72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LANGE 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0,47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BERRELL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1,43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BERRELL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2,70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BERRELL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2,75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NGCOLOSI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BERRELL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0,61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KWAZULU-NATAL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NONGOMA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USUTHU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0,61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LUKAU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81,17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LUKAU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310,51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LUKAU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72,53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LUKAU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8,55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LUKAU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118,36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STERKFONTEIN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180,16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STERKFONTEIN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180,38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STERKFONTEIN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180,36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STERKFONTEIN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AANGEWEZEN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2509,39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FRISCHGEWAAGD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569,99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FRISCHGEWAAGD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332,75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FRISCHGEWAAGD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256,89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FRISCHGEWAAGD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254,01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GEMSBOKSPRUIT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85,61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GEMSBOKSPRUIT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153,25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GEMSBOKSPRUIT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28,25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VAALKOPFONTEIN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2524,64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503,13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473,70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251,53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261,61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261,60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257,14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261,60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SYFERFONTEIN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1277,31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DWARS-IN-DE-WEG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755,14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ENGELAND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928,34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QUEENSTOWN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1899,70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MIDDELBURG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725,31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MIDDELBURG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770,42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1571,21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MIDDELKOP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1644,98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DITLOU-MACHIDI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BLAUWKRANS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344,37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DRIEKANT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253,03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102,84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 NTSHONG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152,80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 NTSHONG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SUCCESS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196,73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 NTSHONG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ONGEGUND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91,75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 NTSHONG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EBENHAEZER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220,43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 NTSHONG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213,05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WOLVEKOP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225,98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PLATRAND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254,18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VLUGTPLAATS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463,02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RIVIERPLAATS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393,58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ZWARTBANK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574,12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WATERKLOOF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326,49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TSJUENISPOORT OOST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292,18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DITLOU-MACHIDI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LANGKRANS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290,57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TSJUENISPOORT WEST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SCHOONKLIP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161,79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M'PATLELA'S KRAAL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684,94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YZERMYN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476,65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UITKOMST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178,23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BAKENKOP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420,23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KATKLOOF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700,22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DIEPSLOOT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561,51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KOPPIESKRAAL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699,38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SPELONK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779,37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CROCODILWAL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674,87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TAAIBOSCHSPRUIT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2149,31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GROOTKOP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775,59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HARTEBEESTLAAGTE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982,26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BAKGAGA BA-MPHAHLELE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BADFONTEIN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204,09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WONDERBOOM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484,27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WONDERBOOM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520,54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HAAKDOORNDRAAI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2722,69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VOGELSTRUISKOPJE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754,91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COETZEESDRAAI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454,59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COETZEESDRAAI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425,76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COETZEESDRAAI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434,85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HINDOSTAN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468,96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HINDOSTAN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341,62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LOLAMONTES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961,59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LOLAMONTES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384,69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NOOITGEZIEN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452,90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LEEUWFONTEIN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1786,26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BRAKFONTEIN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719,35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BRAKFONTEIN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746,54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RIETVALEI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2534,40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WELGELEGEN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2191,79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KWENA MASHABELA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PROBEREN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7,46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NOOITVERWACHT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643,53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VERGENOEGD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1963,49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GAATAAN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1064,23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MASEMOLA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DERDEMAAL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2179,72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630,92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864,13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203,76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WELGELEGEN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1132,94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MASLEROEMS OUDESTADT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2788,64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372,15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187,57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168,95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UITKYK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254,72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WELKOM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1019,94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MOOIHOEK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2298,56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PAARDENZOEK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406,18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PAARDENZOEK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608,83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BUFFELSKLOOF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411,16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VAALBANK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741,76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GROENFONTEIN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71,20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ENKELDEDOORN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285,35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ENKELDEDOORN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367,41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ENKELDEDOORN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265,57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NEBO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2420,14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SPITSKOP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499,60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SPITSKOP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249,89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SPITSKOP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690,69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NDEBELE MAHLANGU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SPITSKOP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749,27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437,44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172,89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440,35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452,18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269,14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260,16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PHOKWANE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RIETFONTEIN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1011,10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MAFEFE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HAFFENDEN HEIGHTS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827,13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MAFEFE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599,63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MAFEFE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HORN GATE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378,36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MAFEFE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595,83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BANARENG BA LETSOALO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BULWER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1698,91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BANARENG BA LETSOALO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BULWER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1306,40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 BA MAMETJA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SADOWA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3127,62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 BA MAMETJA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THE WILLOWS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2162,75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CALIFORNIA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5472,13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RICHARDS LAGER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646,11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DISAPPOINTMENT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1349,36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ROOIPOORT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1680,65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ZEIST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715,25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PADLANGS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974,80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HAAKDOORNS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1072,04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DROOGEBULT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1120,74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KAALPLAATS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926,27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THE GLEN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3794,73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BUFFELSHOEK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1883,97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BUFFELSHOEK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142,76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INVERAAN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1023,59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LEIPSIG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2264,21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THE PARK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1558,69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BULFONTEIN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1190,39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VERGELEGEN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1215,52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KRANSKOP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720,34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DRIEKOPJES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1003,77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WINDHOEK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827,62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NORMANDY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2929,26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UITSPANNING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1278,72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BAKONE-BA MATLALA-A-THABA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CROMFORD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225,24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LEKALAKALA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SARON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1193,00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NELLY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1970,50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RHENOSTER TRAP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2115,84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VAALPENSKRAAL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1671,49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BAKONE-BA MATLALA-A-THABA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GOEDGEVONDEN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1679,45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DOORNFONTEIN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2912,69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VLAKFONTEIN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720,69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MALOKONGSKOP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1437,44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VRIESLAND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1938,01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VLIEGEKRAAL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1924,26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MALOKONG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84,17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LANGA BAKENBERG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SCHUURMANSHOOGTE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2037,76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OLIFANTSKLIP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2446,70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GLENFERNESS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3459,65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DANTZIG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2889,86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BAKONE-BA MATLALA-A-THABA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WESTMOOR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878,72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RAMOKGOPA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MATJESGOEDFONTEIN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514,26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BAKONE-BA MATLALA-A-THABA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2324,24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BAKONE-BA MATLALA-A-THABA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CLOETESDAM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257,47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MARABA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BULTFONTEIN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255,95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MARABA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BERGZICHT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1407,33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MAPARENG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BAPEDI BA DINKWANYANE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0,96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0,56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MATSEDING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MATLALA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8,29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4,85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14,34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2,95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1,32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0,56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1,21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0,35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3,13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18,09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6,70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17,31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MOGANYAKA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RATLHAGANE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0,78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KIBI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JUNIORSLOOP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2058,93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GIFTBULT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656,40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BERSEBA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811,78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GIDEON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1049,86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MOLSGATEN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852,15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RANDJES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1095,68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THORP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841,04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TIBER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421,22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LONGFORD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722,98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GENUA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867,41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BONTVELD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708,89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ZANDBULT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1042,41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VOGELSTRUIS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1111,85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POTGIETERSRUST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863,80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ELDORADO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2321,52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KIBI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STOLZENFELS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2352,37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PAX INTRANTIBUS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2600,31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BAHANANOA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BURGERREGT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2334,86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KIBI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DE VREDE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2214,02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KIBI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EDWINSDALE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1578,23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LIMPOPO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MAWENDA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SEVILLE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915,28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SETHLARE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ARTHURSSEAT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257,25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MPUMALANGA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SETHLARE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ROOYBOKLAAGTE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3775,97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BOSCHDAL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BOSCHDAL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BAKGATLA-BA-KGAFELA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0,10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JQ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BAFOKENG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BOEKENHOUTFONTEIN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21,52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NORTH WEST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RUSTENBURG EXT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BAFOKENG TRIBE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color w:val="000000"/>
                <w:lang w:eastAsia="en-ZA"/>
              </w:rPr>
              <w:t>2,97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8D5755" w:rsidRPr="008D5755" w:rsidTr="008D575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8D5755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                            202 613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5" w:rsidRPr="008D5755" w:rsidRDefault="008D5755" w:rsidP="008D5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</w:tr>
    </w:tbl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730846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23" w:rsidRDefault="006B0B23" w:rsidP="00730846">
      <w:pPr>
        <w:spacing w:after="0" w:line="240" w:lineRule="auto"/>
      </w:pPr>
      <w:r>
        <w:separator/>
      </w:r>
    </w:p>
  </w:endnote>
  <w:endnote w:type="continuationSeparator" w:id="0">
    <w:p w:rsidR="006B0B23" w:rsidRDefault="006B0B23" w:rsidP="0073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23" w:rsidRDefault="006B0B23" w:rsidP="00730846">
      <w:pPr>
        <w:spacing w:after="0" w:line="240" w:lineRule="auto"/>
      </w:pPr>
      <w:r>
        <w:separator/>
      </w:r>
    </w:p>
  </w:footnote>
  <w:footnote w:type="continuationSeparator" w:id="0">
    <w:p w:rsidR="006B0B23" w:rsidRDefault="006B0B23" w:rsidP="0073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46" w:rsidRDefault="00730846">
    <w:pPr>
      <w:pStyle w:val="Header"/>
    </w:pPr>
  </w:p>
  <w:p w:rsidR="00730846" w:rsidRDefault="00730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40775"/>
    <w:multiLevelType w:val="hybridMultilevel"/>
    <w:tmpl w:val="16E6D74E"/>
    <w:lvl w:ilvl="0" w:tplc="2126FA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08C5"/>
    <w:rsid w:val="0009330F"/>
    <w:rsid w:val="000950D1"/>
    <w:rsid w:val="000A3D83"/>
    <w:rsid w:val="000A7018"/>
    <w:rsid w:val="000B09DE"/>
    <w:rsid w:val="000B0A91"/>
    <w:rsid w:val="000B57DE"/>
    <w:rsid w:val="000B7E81"/>
    <w:rsid w:val="000C2454"/>
    <w:rsid w:val="000D627D"/>
    <w:rsid w:val="000D689D"/>
    <w:rsid w:val="000E1870"/>
    <w:rsid w:val="000E220D"/>
    <w:rsid w:val="000F376A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8615E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6C9F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2806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E4E1F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12D"/>
    <w:rsid w:val="006A2F95"/>
    <w:rsid w:val="006B0B23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846"/>
    <w:rsid w:val="007457D6"/>
    <w:rsid w:val="00751CFE"/>
    <w:rsid w:val="0076080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D5755"/>
    <w:rsid w:val="008E686A"/>
    <w:rsid w:val="008F1E1B"/>
    <w:rsid w:val="008F22DD"/>
    <w:rsid w:val="008F3012"/>
    <w:rsid w:val="00901E7D"/>
    <w:rsid w:val="00902BA5"/>
    <w:rsid w:val="009121A3"/>
    <w:rsid w:val="00915448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05117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3720E"/>
    <w:rsid w:val="00B45F46"/>
    <w:rsid w:val="00B62E93"/>
    <w:rsid w:val="00B71E7C"/>
    <w:rsid w:val="00B72514"/>
    <w:rsid w:val="00B7726F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446F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17EDA"/>
    <w:rsid w:val="00E221EB"/>
    <w:rsid w:val="00E4020A"/>
    <w:rsid w:val="00E433A8"/>
    <w:rsid w:val="00E55957"/>
    <w:rsid w:val="00E648A4"/>
    <w:rsid w:val="00E8190B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85B"/>
    <w:rsid w:val="00F24EA3"/>
    <w:rsid w:val="00F33DE3"/>
    <w:rsid w:val="00F3405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0F5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AA294D-312E-451C-B201-32B8080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3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846"/>
  </w:style>
  <w:style w:type="paragraph" w:styleId="Footer">
    <w:name w:val="footer"/>
    <w:basedOn w:val="Normal"/>
    <w:link w:val="FooterChar"/>
    <w:uiPriority w:val="99"/>
    <w:unhideWhenUsed/>
    <w:rsid w:val="0073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46"/>
  </w:style>
  <w:style w:type="paragraph" w:styleId="BalloonText">
    <w:name w:val="Balloon Text"/>
    <w:basedOn w:val="Normal"/>
    <w:link w:val="BalloonTextChar"/>
    <w:uiPriority w:val="99"/>
    <w:semiHidden/>
    <w:unhideWhenUsed/>
    <w:rsid w:val="007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7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755"/>
    <w:rPr>
      <w:color w:val="800080"/>
      <w:u w:val="single"/>
    </w:rPr>
  </w:style>
  <w:style w:type="paragraph" w:customStyle="1" w:styleId="msonormal0">
    <w:name w:val="msonormal"/>
    <w:basedOn w:val="Normal"/>
    <w:rsid w:val="008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8D57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8D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8D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8D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8D57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8D57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8D57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D2CD-E8F9-4CFA-BF81-EF6061A2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2018-06-29T06:44:00Z</dcterms:created>
  <dcterms:modified xsi:type="dcterms:W3CDTF">2018-06-29T06:48:00Z</dcterms:modified>
</cp:coreProperties>
</file>