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7078DC">
        <w:rPr>
          <w:rFonts w:ascii="Arial Narrow" w:hAnsi="Arial Narrow" w:cs="Tunga"/>
          <w:b/>
          <w:sz w:val="24"/>
          <w:szCs w:val="24"/>
          <w:lang w:val="fr-FR"/>
        </w:rPr>
        <w:t>188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</w:t>
      </w:r>
      <w:r w:rsid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N Singh </w:t>
      </w:r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(</w:t>
      </w:r>
      <w:r w:rsid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IFP</w:t>
      </w:r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078DC" w:rsidRDefault="007078DC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078DC" w:rsidRDefault="007078DC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078DC" w:rsidRDefault="007078DC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078DC" w:rsidRDefault="007078DC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078DC" w:rsidRDefault="007078DC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078DC" w:rsidRDefault="007078DC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078DC" w:rsidRPr="007078DC" w:rsidRDefault="007078DC" w:rsidP="007078DC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>188.</w:t>
      </w:r>
      <w:r w:rsidRP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  <w:t xml:space="preserve">Mr N Singh (IFP) to </w:t>
      </w:r>
      <w:r w:rsidRPr="007078DC">
        <w:rPr>
          <w:rFonts w:ascii="Arial Narrow" w:eastAsia="Calibri" w:hAnsi="Arial Narrow" w:cs="Times New Roman"/>
          <w:b/>
          <w:sz w:val="24"/>
          <w:szCs w:val="24"/>
          <w:lang w:val="en-ZA"/>
        </w:rPr>
        <w:t>ask</w:t>
      </w:r>
      <w:r w:rsidRP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the </w:t>
      </w:r>
      <w:r w:rsidRPr="007078DC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Minister</w:t>
      </w:r>
      <w:r w:rsidRP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of </w:t>
      </w:r>
      <w:r w:rsidRPr="007078DC">
        <w:rPr>
          <w:rFonts w:ascii="Arial Narrow" w:eastAsia="Calibri" w:hAnsi="Arial Narrow" w:cs="Times New Roman"/>
          <w:b/>
          <w:sz w:val="24"/>
          <w:szCs w:val="24"/>
          <w:lang w:val="en-ZA"/>
        </w:rPr>
        <w:t>Mineral</w:t>
      </w:r>
      <w:r w:rsidRP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Resources and Energy</w:t>
      </w:r>
      <w:r w:rsidR="00D94D5B" w:rsidRP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begin"/>
      </w:r>
      <w:r w:rsidRPr="007078DC">
        <w:rPr>
          <w:rFonts w:ascii="Arial Narrow" w:eastAsia="Calibri" w:hAnsi="Arial Narrow" w:cs="Times New Roman"/>
          <w:lang w:val="en-ZA"/>
        </w:rPr>
        <w:instrText xml:space="preserve"> XE "</w:instrText>
      </w:r>
      <w:r w:rsidRPr="007078DC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instrText>Minister of Mineral Resources and Energy</w:instrText>
      </w:r>
      <w:r w:rsidRPr="007078DC">
        <w:rPr>
          <w:rFonts w:ascii="Arial Narrow" w:eastAsia="Calibri" w:hAnsi="Arial Narrow" w:cs="Times New Roman"/>
          <w:lang w:val="en-ZA"/>
        </w:rPr>
        <w:instrText xml:space="preserve">" </w:instrText>
      </w:r>
      <w:r w:rsidR="00D94D5B" w:rsidRP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end"/>
      </w:r>
      <w:r w:rsidRPr="007078D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:</w:t>
      </w:r>
    </w:p>
    <w:p w:rsidR="00221977" w:rsidRPr="00B52694" w:rsidRDefault="007078DC" w:rsidP="007078D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7078DC">
        <w:rPr>
          <w:rFonts w:ascii="Arial Narrow" w:eastAsia="Arial MT" w:hAnsi="Arial Narrow" w:cs="Times New Roman"/>
          <w:bCs/>
          <w:sz w:val="24"/>
          <w:szCs w:val="24"/>
          <w:lang w:val="en-US"/>
        </w:rPr>
        <w:t xml:space="preserve">Whether, in view of the energy crisis currently facing our country which requires competent and </w:t>
      </w:r>
      <w:r w:rsidRPr="007078DC">
        <w:rPr>
          <w:rFonts w:ascii="Arial Narrow" w:eastAsia="Arial MT" w:hAnsi="Arial Narrow" w:cs="Times New Roman"/>
          <w:sz w:val="24"/>
          <w:szCs w:val="24"/>
          <w:lang w:val="en-US"/>
        </w:rPr>
        <w:t>knowledgeable</w:t>
      </w:r>
      <w:r w:rsidRPr="007078DC">
        <w:rPr>
          <w:rFonts w:ascii="Arial Narrow" w:eastAsia="Arial MT" w:hAnsi="Arial Narrow" w:cs="Times New Roman"/>
          <w:bCs/>
          <w:sz w:val="24"/>
          <w:szCs w:val="24"/>
          <w:lang w:val="en-US"/>
        </w:rPr>
        <w:t xml:space="preserve"> employees at all levels of Eskom, he will furnish </w:t>
      </w:r>
      <w:proofErr w:type="spellStart"/>
      <w:r w:rsidRPr="007078DC">
        <w:rPr>
          <w:rFonts w:ascii="Arial Narrow" w:eastAsia="Arial MT" w:hAnsi="Arial Narrow" w:cs="Times New Roman"/>
          <w:bCs/>
          <w:sz w:val="24"/>
          <w:szCs w:val="24"/>
          <w:lang w:val="en-US"/>
        </w:rPr>
        <w:t>Mr</w:t>
      </w:r>
      <w:proofErr w:type="spellEnd"/>
      <w:r w:rsidRPr="007078DC">
        <w:rPr>
          <w:rFonts w:ascii="Arial Narrow" w:eastAsia="Arial MT" w:hAnsi="Arial Narrow" w:cs="Times New Roman"/>
          <w:bCs/>
          <w:sz w:val="24"/>
          <w:szCs w:val="24"/>
          <w:lang w:val="en-US"/>
        </w:rPr>
        <w:t xml:space="preserve"> N Sigh with an audit of the qualifications of all </w:t>
      </w:r>
      <w:r w:rsidRPr="007078DC">
        <w:rPr>
          <w:rFonts w:ascii="Arial Narrow" w:eastAsia="Arial MT" w:hAnsi="Arial Narrow" w:cs="Times New Roman"/>
          <w:sz w:val="24"/>
          <w:szCs w:val="24"/>
          <w:lang w:val="en-US"/>
        </w:rPr>
        <w:t>employees</w:t>
      </w:r>
      <w:r w:rsidRPr="007078DC">
        <w:rPr>
          <w:rFonts w:ascii="Arial Narrow" w:eastAsia="Arial MT" w:hAnsi="Arial Narrow" w:cs="Times New Roman"/>
          <w:bCs/>
          <w:sz w:val="24"/>
          <w:szCs w:val="24"/>
          <w:lang w:val="en-US"/>
        </w:rPr>
        <w:t xml:space="preserve"> presently working at Eskom to ensure that they hold the </w:t>
      </w:r>
      <w:r w:rsidRPr="007078DC">
        <w:rPr>
          <w:rFonts w:ascii="Arial Narrow" w:eastAsia="Arial MT" w:hAnsi="Arial Narrow" w:cs="Times New Roman"/>
          <w:sz w:val="24"/>
          <w:szCs w:val="24"/>
          <w:lang w:val="en-US"/>
        </w:rPr>
        <w:t>vocational</w:t>
      </w:r>
      <w:r w:rsidRPr="007078DC">
        <w:rPr>
          <w:rFonts w:ascii="Arial Narrow" w:eastAsia="Arial MT" w:hAnsi="Arial Narrow" w:cs="Times New Roman"/>
          <w:bCs/>
          <w:sz w:val="24"/>
          <w:szCs w:val="24"/>
          <w:lang w:val="en-US"/>
        </w:rPr>
        <w:t xml:space="preserve"> capacity to adequately serve the Republic and Eskom at this time of the energy crisis; if not, why not; if so, what are the relevant details?</w:t>
      </w:r>
      <w:r w:rsidRPr="007078DC">
        <w:rPr>
          <w:rFonts w:ascii="Arial Narrow" w:eastAsia="Arial MT" w:hAnsi="Arial Narrow" w:cs="Times New Roman"/>
          <w:bCs/>
          <w:sz w:val="24"/>
          <w:szCs w:val="24"/>
          <w:lang w:val="en-US"/>
        </w:rPr>
        <w:tab/>
      </w:r>
      <w:r w:rsidRPr="007078DC">
        <w:rPr>
          <w:rFonts w:ascii="Arial Narrow" w:eastAsia="Arial MT" w:hAnsi="Arial Narrow" w:cs="Times New Roman"/>
          <w:bCs/>
          <w:sz w:val="24"/>
          <w:szCs w:val="24"/>
          <w:lang w:val="en-US"/>
        </w:rPr>
        <w:tab/>
      </w:r>
      <w:r w:rsidRPr="007078DC">
        <w:rPr>
          <w:rFonts w:ascii="Arial Narrow" w:eastAsia="Arial MT" w:hAnsi="Arial Narrow" w:cs="Times New Roman"/>
          <w:b/>
          <w:sz w:val="24"/>
          <w:szCs w:val="24"/>
          <w:lang w:val="en-US"/>
        </w:rPr>
        <w:t>NW143E</w:t>
      </w:r>
      <w:r w:rsidRPr="007078DC">
        <w:rPr>
          <w:rFonts w:ascii="Arial Narrow" w:eastAsia="Arial MT" w:hAnsi="Arial Narrow" w:cs="Times New Roman"/>
          <w:bCs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Pr="007078DC" w:rsidRDefault="008E4132" w:rsidP="007078DC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7078DC" w:rsidRPr="002149E0" w:rsidRDefault="007078DC" w:rsidP="007078DC">
      <w:pPr>
        <w:spacing w:line="360" w:lineRule="auto"/>
        <w:ind w:left="720"/>
        <w:jc w:val="both"/>
        <w:rPr>
          <w:rFonts w:ascii="Arial Narrow" w:eastAsia="Calibri" w:hAnsi="Arial Narrow" w:cs="Calibri"/>
          <w:sz w:val="24"/>
          <w:szCs w:val="24"/>
          <w:lang w:val="en-ZA"/>
        </w:rPr>
      </w:pPr>
      <w:r w:rsidRPr="002149E0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</w:t>
      </w:r>
      <w:r w:rsidR="00007830">
        <w:rPr>
          <w:rFonts w:ascii="Arial Narrow" w:eastAsia="Calibri" w:hAnsi="Arial Narrow" w:cs="Times New Roman"/>
          <w:sz w:val="24"/>
          <w:szCs w:val="24"/>
          <w:lang w:val="en-ZA"/>
        </w:rPr>
        <w:t xml:space="preserve">Minister of Public </w:t>
      </w:r>
      <w:r w:rsidR="00C13494">
        <w:rPr>
          <w:rFonts w:ascii="Arial Narrow" w:eastAsia="Calibri" w:hAnsi="Arial Narrow" w:cs="Times New Roman"/>
          <w:sz w:val="24"/>
          <w:szCs w:val="24"/>
          <w:lang w:val="en-ZA"/>
        </w:rPr>
        <w:t>Enterprises</w:t>
      </w:r>
      <w:r w:rsidR="00007830">
        <w:rPr>
          <w:rFonts w:ascii="Arial Narrow" w:eastAsia="Calibri" w:hAnsi="Arial Narrow" w:cs="Times New Roman"/>
          <w:sz w:val="24"/>
          <w:szCs w:val="24"/>
          <w:lang w:val="en-ZA"/>
        </w:rPr>
        <w:t xml:space="preserve"> is better placed </w:t>
      </w:r>
      <w:r w:rsidR="00C13494">
        <w:rPr>
          <w:rFonts w:ascii="Arial Narrow" w:eastAsia="Calibri" w:hAnsi="Arial Narrow" w:cs="Times New Roman"/>
          <w:sz w:val="24"/>
          <w:szCs w:val="24"/>
          <w:lang w:val="en-ZA"/>
        </w:rPr>
        <w:t>to respond to this question as it provides oversight over Eskom’s</w:t>
      </w:r>
      <w:r w:rsidR="00A425C0">
        <w:rPr>
          <w:rFonts w:ascii="Arial Narrow" w:eastAsia="Calibri" w:hAnsi="Arial Narrow" w:cs="Times New Roman"/>
          <w:sz w:val="24"/>
          <w:szCs w:val="24"/>
          <w:lang w:val="en-ZA"/>
        </w:rPr>
        <w:t xml:space="preserve"> governance matters including its employ</w:t>
      </w:r>
      <w:r w:rsidR="00F406BC">
        <w:rPr>
          <w:rFonts w:ascii="Arial Narrow" w:eastAsia="Calibri" w:hAnsi="Arial Narrow" w:cs="Times New Roman"/>
          <w:sz w:val="24"/>
          <w:szCs w:val="24"/>
          <w:lang w:val="en-ZA"/>
        </w:rPr>
        <w:t>ment records.</w:t>
      </w:r>
      <w:r w:rsidR="00A425C0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F3" w:rsidRDefault="000538F3" w:rsidP="00CB32D0">
      <w:pPr>
        <w:spacing w:after="0" w:line="240" w:lineRule="auto"/>
      </w:pPr>
      <w:r>
        <w:separator/>
      </w:r>
    </w:p>
  </w:endnote>
  <w:endnote w:type="continuationSeparator" w:id="0">
    <w:p w:rsidR="000538F3" w:rsidRDefault="000538F3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F3" w:rsidRDefault="000538F3" w:rsidP="00CB32D0">
      <w:pPr>
        <w:spacing w:after="0" w:line="240" w:lineRule="auto"/>
      </w:pPr>
      <w:r>
        <w:separator/>
      </w:r>
    </w:p>
  </w:footnote>
  <w:footnote w:type="continuationSeparator" w:id="0">
    <w:p w:rsidR="000538F3" w:rsidRDefault="000538F3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7830"/>
    <w:rsid w:val="000140AD"/>
    <w:rsid w:val="00014E86"/>
    <w:rsid w:val="0001560C"/>
    <w:rsid w:val="00017593"/>
    <w:rsid w:val="00027B66"/>
    <w:rsid w:val="00031A8F"/>
    <w:rsid w:val="00034417"/>
    <w:rsid w:val="000432D2"/>
    <w:rsid w:val="000538F3"/>
    <w:rsid w:val="000855CE"/>
    <w:rsid w:val="000E3DF5"/>
    <w:rsid w:val="000E4AEB"/>
    <w:rsid w:val="0011628B"/>
    <w:rsid w:val="00124341"/>
    <w:rsid w:val="00136BFF"/>
    <w:rsid w:val="00141D4A"/>
    <w:rsid w:val="001577D9"/>
    <w:rsid w:val="00160946"/>
    <w:rsid w:val="001627BA"/>
    <w:rsid w:val="00181DFA"/>
    <w:rsid w:val="00185CAE"/>
    <w:rsid w:val="00187759"/>
    <w:rsid w:val="00197806"/>
    <w:rsid w:val="00197CC9"/>
    <w:rsid w:val="001A15C0"/>
    <w:rsid w:val="001A57DF"/>
    <w:rsid w:val="001A6B56"/>
    <w:rsid w:val="001E21CE"/>
    <w:rsid w:val="00203520"/>
    <w:rsid w:val="002204A5"/>
    <w:rsid w:val="00221977"/>
    <w:rsid w:val="00231011"/>
    <w:rsid w:val="00250D05"/>
    <w:rsid w:val="00266DB3"/>
    <w:rsid w:val="00293CAC"/>
    <w:rsid w:val="002E1576"/>
    <w:rsid w:val="002E713D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3F7D4F"/>
    <w:rsid w:val="00401A10"/>
    <w:rsid w:val="0040330D"/>
    <w:rsid w:val="00442425"/>
    <w:rsid w:val="004B6B3B"/>
    <w:rsid w:val="004C1BED"/>
    <w:rsid w:val="004C5013"/>
    <w:rsid w:val="004C51D7"/>
    <w:rsid w:val="004C621C"/>
    <w:rsid w:val="005176B5"/>
    <w:rsid w:val="0053040C"/>
    <w:rsid w:val="005319B0"/>
    <w:rsid w:val="00537279"/>
    <w:rsid w:val="00544630"/>
    <w:rsid w:val="0054464A"/>
    <w:rsid w:val="005568F6"/>
    <w:rsid w:val="00582A0F"/>
    <w:rsid w:val="005E1E7F"/>
    <w:rsid w:val="00625599"/>
    <w:rsid w:val="00681D41"/>
    <w:rsid w:val="006A0B3C"/>
    <w:rsid w:val="006A4921"/>
    <w:rsid w:val="006B4C58"/>
    <w:rsid w:val="006B71A5"/>
    <w:rsid w:val="006D45F1"/>
    <w:rsid w:val="006F05FC"/>
    <w:rsid w:val="007078DC"/>
    <w:rsid w:val="0071050A"/>
    <w:rsid w:val="00710958"/>
    <w:rsid w:val="00711221"/>
    <w:rsid w:val="007174D8"/>
    <w:rsid w:val="0078283F"/>
    <w:rsid w:val="007A5EA7"/>
    <w:rsid w:val="007C5C73"/>
    <w:rsid w:val="007E4592"/>
    <w:rsid w:val="007F282F"/>
    <w:rsid w:val="008059D7"/>
    <w:rsid w:val="008278CA"/>
    <w:rsid w:val="0083119E"/>
    <w:rsid w:val="00837FED"/>
    <w:rsid w:val="00843DCD"/>
    <w:rsid w:val="00845F43"/>
    <w:rsid w:val="00851582"/>
    <w:rsid w:val="00852A1A"/>
    <w:rsid w:val="00860719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B19CB"/>
    <w:rsid w:val="009B48D3"/>
    <w:rsid w:val="009B5508"/>
    <w:rsid w:val="009D65E0"/>
    <w:rsid w:val="009E1DDD"/>
    <w:rsid w:val="009E263D"/>
    <w:rsid w:val="009F154C"/>
    <w:rsid w:val="009F4AC4"/>
    <w:rsid w:val="00A06402"/>
    <w:rsid w:val="00A41922"/>
    <w:rsid w:val="00A425C0"/>
    <w:rsid w:val="00A43B1B"/>
    <w:rsid w:val="00A44FDD"/>
    <w:rsid w:val="00A54A61"/>
    <w:rsid w:val="00A55A3F"/>
    <w:rsid w:val="00A67F74"/>
    <w:rsid w:val="00A75377"/>
    <w:rsid w:val="00AB193F"/>
    <w:rsid w:val="00AC4063"/>
    <w:rsid w:val="00AC6437"/>
    <w:rsid w:val="00AD6EE5"/>
    <w:rsid w:val="00B16756"/>
    <w:rsid w:val="00B4621D"/>
    <w:rsid w:val="00B5182D"/>
    <w:rsid w:val="00B52694"/>
    <w:rsid w:val="00B5724F"/>
    <w:rsid w:val="00B8038F"/>
    <w:rsid w:val="00C0000D"/>
    <w:rsid w:val="00C02AE1"/>
    <w:rsid w:val="00C13494"/>
    <w:rsid w:val="00C22D3B"/>
    <w:rsid w:val="00C37737"/>
    <w:rsid w:val="00C80B8A"/>
    <w:rsid w:val="00C9104A"/>
    <w:rsid w:val="00C91FDE"/>
    <w:rsid w:val="00C92C7F"/>
    <w:rsid w:val="00CB32D0"/>
    <w:rsid w:val="00CB367F"/>
    <w:rsid w:val="00CB7087"/>
    <w:rsid w:val="00CB793A"/>
    <w:rsid w:val="00CE14C2"/>
    <w:rsid w:val="00D44900"/>
    <w:rsid w:val="00D75F94"/>
    <w:rsid w:val="00D84511"/>
    <w:rsid w:val="00D94D5B"/>
    <w:rsid w:val="00D97FD4"/>
    <w:rsid w:val="00DA1FC9"/>
    <w:rsid w:val="00DD573C"/>
    <w:rsid w:val="00DF515A"/>
    <w:rsid w:val="00E07DEE"/>
    <w:rsid w:val="00E24EF8"/>
    <w:rsid w:val="00E2525F"/>
    <w:rsid w:val="00E41AF8"/>
    <w:rsid w:val="00E41EAF"/>
    <w:rsid w:val="00E52B1F"/>
    <w:rsid w:val="00E5429F"/>
    <w:rsid w:val="00E809D4"/>
    <w:rsid w:val="00E80C31"/>
    <w:rsid w:val="00E80C52"/>
    <w:rsid w:val="00EA05C0"/>
    <w:rsid w:val="00EB54F8"/>
    <w:rsid w:val="00EC2FBA"/>
    <w:rsid w:val="00ED1128"/>
    <w:rsid w:val="00ED1859"/>
    <w:rsid w:val="00EF6A9F"/>
    <w:rsid w:val="00F114B8"/>
    <w:rsid w:val="00F30128"/>
    <w:rsid w:val="00F353C7"/>
    <w:rsid w:val="00F37BA1"/>
    <w:rsid w:val="00F406BC"/>
    <w:rsid w:val="00F50042"/>
    <w:rsid w:val="00F56D1D"/>
    <w:rsid w:val="00F57B94"/>
    <w:rsid w:val="00F7108E"/>
    <w:rsid w:val="00F76518"/>
    <w:rsid w:val="00F820D5"/>
    <w:rsid w:val="00F85F38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3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2023-02-28T11:44:00Z</cp:lastPrinted>
  <dcterms:created xsi:type="dcterms:W3CDTF">2023-03-03T10:43:00Z</dcterms:created>
  <dcterms:modified xsi:type="dcterms:W3CDTF">2023-03-03T10:43:00Z</dcterms:modified>
</cp:coreProperties>
</file>