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315534"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EB750A">
        <w:rPr>
          <w:rFonts w:ascii="Arial" w:hAnsi="Arial" w:cs="Arial"/>
          <w:b/>
          <w:bCs/>
          <w:lang w:val="en-GB"/>
        </w:rPr>
        <w:t>188</w:t>
      </w:r>
    </w:p>
    <w:p w:rsidR="00E22887" w:rsidRDefault="00E22887" w:rsidP="009838B4">
      <w:pPr>
        <w:spacing w:line="360" w:lineRule="auto"/>
        <w:jc w:val="both"/>
        <w:rPr>
          <w:rFonts w:ascii="Arial" w:hAnsi="Arial" w:cs="Arial"/>
          <w:lang w:val="en-ZA"/>
        </w:rPr>
      </w:pPr>
    </w:p>
    <w:p w:rsidR="00EB750A" w:rsidRPr="00EB750A" w:rsidRDefault="00EB750A" w:rsidP="00EB750A">
      <w:pPr>
        <w:spacing w:line="360" w:lineRule="auto"/>
        <w:jc w:val="both"/>
        <w:rPr>
          <w:rFonts w:ascii="Arial" w:hAnsi="Arial" w:cs="Arial"/>
          <w:b/>
          <w:lang w:val="en-ZA"/>
        </w:rPr>
      </w:pPr>
      <w:r w:rsidRPr="00EB750A">
        <w:rPr>
          <w:rFonts w:ascii="Arial" w:hAnsi="Arial" w:cs="Arial"/>
          <w:b/>
          <w:lang w:val="en-ZA"/>
        </w:rPr>
        <w:t>188.</w:t>
      </w:r>
      <w:r w:rsidRPr="00EB750A">
        <w:rPr>
          <w:rFonts w:ascii="Arial" w:hAnsi="Arial" w:cs="Arial"/>
          <w:b/>
          <w:lang w:val="en-ZA"/>
        </w:rPr>
        <w:tab/>
        <w:t>Mrs A M Dreyer (DA) to ask the Minister of Cooperative Governance and Traditional Affairs:</w:t>
      </w:r>
    </w:p>
    <w:p w:rsidR="00EB750A" w:rsidRPr="00EB750A" w:rsidRDefault="00EB750A" w:rsidP="00EB750A">
      <w:pPr>
        <w:spacing w:line="360" w:lineRule="auto"/>
        <w:jc w:val="both"/>
        <w:rPr>
          <w:rFonts w:ascii="Arial" w:hAnsi="Arial" w:cs="Arial"/>
          <w:lang w:val="en-ZA"/>
        </w:rPr>
      </w:pPr>
      <w:r w:rsidRPr="00EB750A">
        <w:rPr>
          <w:rFonts w:ascii="Arial" w:hAnsi="Arial" w:cs="Arial"/>
          <w:lang w:val="en-ZA"/>
        </w:rPr>
        <w:t>(1)</w:t>
      </w:r>
      <w:r w:rsidRPr="00EB750A">
        <w:rPr>
          <w:rFonts w:ascii="Arial" w:hAnsi="Arial" w:cs="Arial"/>
          <w:lang w:val="en-ZA"/>
        </w:rPr>
        <w:tab/>
        <w:t>(a) What number of licencing centres does the Ekurhuleni Metropolitan Council currently have, (b) where are they situated, (c) what is the staff structure of each centre, (d) what number of the specified posts are filled and (e) what number of funded vacancies are there at each centre;</w:t>
      </w:r>
    </w:p>
    <w:p w:rsidR="00EB750A" w:rsidRPr="00EB750A" w:rsidRDefault="00EB750A" w:rsidP="00EB750A">
      <w:pPr>
        <w:spacing w:line="360" w:lineRule="auto"/>
        <w:jc w:val="both"/>
        <w:rPr>
          <w:rFonts w:ascii="Arial" w:hAnsi="Arial" w:cs="Arial"/>
          <w:lang w:val="en-ZA"/>
        </w:rPr>
      </w:pPr>
      <w:r w:rsidRPr="00EB750A">
        <w:rPr>
          <w:rFonts w:ascii="Arial" w:hAnsi="Arial" w:cs="Arial"/>
          <w:lang w:val="en-ZA"/>
        </w:rPr>
        <w:t>(2)</w:t>
      </w:r>
      <w:r w:rsidRPr="00EB750A">
        <w:rPr>
          <w:rFonts w:ascii="Arial" w:hAnsi="Arial" w:cs="Arial"/>
          <w:lang w:val="en-ZA"/>
        </w:rPr>
        <w:tab/>
        <w:t xml:space="preserve"> (a) by what date will all funded vacancies be filled and (b) what will the financial implications be for the filling of unfilled vacancies;</w:t>
      </w:r>
    </w:p>
    <w:p w:rsidR="00320C5A" w:rsidRDefault="00EB750A" w:rsidP="00EB750A">
      <w:pPr>
        <w:spacing w:line="360" w:lineRule="auto"/>
        <w:jc w:val="both"/>
        <w:rPr>
          <w:rFonts w:ascii="Arial" w:hAnsi="Arial" w:cs="Arial"/>
          <w:b/>
          <w:lang w:val="en-ZA"/>
        </w:rPr>
      </w:pPr>
      <w:r w:rsidRPr="00EB750A">
        <w:rPr>
          <w:rFonts w:ascii="Arial" w:hAnsi="Arial" w:cs="Arial"/>
          <w:lang w:val="en-ZA"/>
        </w:rPr>
        <w:t>(3)</w:t>
      </w:r>
      <w:r w:rsidRPr="00EB750A">
        <w:rPr>
          <w:rFonts w:ascii="Arial" w:hAnsi="Arial" w:cs="Arial"/>
          <w:lang w:val="en-ZA"/>
        </w:rPr>
        <w:tab/>
        <w:t>what number of (a) online applications and (b) walk-in applications did each centre receive for learners licences, drivers licences, renewal of licences and renewal of professional driving permits for the past three calendar years?</w:t>
      </w:r>
      <w:r w:rsidRPr="00EB750A">
        <w:rPr>
          <w:rFonts w:ascii="Arial" w:hAnsi="Arial" w:cs="Arial"/>
          <w:lang w:val="en-ZA"/>
        </w:rPr>
        <w:tab/>
      </w:r>
      <w:r w:rsidRPr="00EB750A">
        <w:rPr>
          <w:rFonts w:ascii="Arial" w:hAnsi="Arial" w:cs="Arial"/>
          <w:lang w:val="en-ZA"/>
        </w:rPr>
        <w:tab/>
      </w:r>
      <w:r w:rsidRPr="00EB750A">
        <w:rPr>
          <w:rFonts w:ascii="Arial" w:hAnsi="Arial" w:cs="Arial"/>
          <w:lang w:val="en-ZA"/>
        </w:rPr>
        <w:tab/>
      </w:r>
      <w:r w:rsidRPr="00EB750A">
        <w:rPr>
          <w:rFonts w:ascii="Arial" w:hAnsi="Arial" w:cs="Arial"/>
          <w:lang w:val="en-ZA"/>
        </w:rPr>
        <w:tab/>
      </w:r>
      <w:r w:rsidRPr="00EB750A">
        <w:rPr>
          <w:rFonts w:ascii="Arial" w:hAnsi="Arial" w:cs="Arial"/>
          <w:lang w:val="en-ZA"/>
        </w:rPr>
        <w:tab/>
      </w:r>
      <w:r w:rsidRPr="00EB750A">
        <w:rPr>
          <w:rFonts w:ascii="Arial" w:hAnsi="Arial" w:cs="Arial"/>
          <w:lang w:val="en-ZA"/>
        </w:rPr>
        <w:tab/>
      </w:r>
      <w:r w:rsidRPr="00EB750A">
        <w:rPr>
          <w:rFonts w:ascii="Arial" w:hAnsi="Arial" w:cs="Arial"/>
          <w:lang w:val="en-ZA"/>
        </w:rPr>
        <w:tab/>
      </w:r>
      <w:r w:rsidRPr="00EB750A">
        <w:rPr>
          <w:rFonts w:ascii="Arial" w:hAnsi="Arial" w:cs="Arial"/>
          <w:lang w:val="en-ZA"/>
        </w:rPr>
        <w:tab/>
      </w:r>
      <w:r w:rsidRPr="00EB750A">
        <w:rPr>
          <w:rFonts w:ascii="Arial" w:hAnsi="Arial" w:cs="Arial"/>
          <w:lang w:val="en-ZA"/>
        </w:rPr>
        <w:tab/>
      </w:r>
      <w:r w:rsidRPr="00EB750A">
        <w:rPr>
          <w:rFonts w:ascii="Arial" w:hAnsi="Arial" w:cs="Arial"/>
          <w:lang w:val="en-ZA"/>
        </w:rPr>
        <w:tab/>
        <w:t>NW198E</w:t>
      </w:r>
    </w:p>
    <w:p w:rsidR="00EB750A" w:rsidRPr="006128B2" w:rsidRDefault="00EB750A"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3B" w:rsidRDefault="001B503B">
      <w:r>
        <w:separator/>
      </w:r>
    </w:p>
  </w:endnote>
  <w:endnote w:type="continuationSeparator" w:id="0">
    <w:p w:rsidR="001B503B" w:rsidRDefault="001B5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3B" w:rsidRDefault="001B503B">
      <w:r>
        <w:separator/>
      </w:r>
    </w:p>
  </w:footnote>
  <w:footnote w:type="continuationSeparator" w:id="0">
    <w:p w:rsidR="001B503B" w:rsidRDefault="001B5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503B"/>
    <w:rsid w:val="001B63AE"/>
    <w:rsid w:val="001D6ADE"/>
    <w:rsid w:val="001E063A"/>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5534"/>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308"/>
    <w:rsid w:val="00B56EB6"/>
    <w:rsid w:val="00B6542A"/>
    <w:rsid w:val="00B9530B"/>
    <w:rsid w:val="00BB0313"/>
    <w:rsid w:val="00BB0F5F"/>
    <w:rsid w:val="00BC6EC8"/>
    <w:rsid w:val="00BC70D5"/>
    <w:rsid w:val="00BC7A56"/>
    <w:rsid w:val="00BE3B1F"/>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B750A"/>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0AB2-C075-4E16-9C89-680AE6E1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2019-04-11T10:26:00Z</dcterms:created>
  <dcterms:modified xsi:type="dcterms:W3CDTF">2019-04-11T10:26:00Z</dcterms:modified>
</cp:coreProperties>
</file>