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56148" w:rsidRPr="005E00CB" w:rsidRDefault="00D172FE" w:rsidP="00670234">
      <w:pPr>
        <w:spacing w:after="0" w:line="320" w:lineRule="exact"/>
        <w:jc w:val="both"/>
        <w:rPr>
          <w:rFonts w:ascii="Arial" w:eastAsia="Times New Roman" w:hAnsi="Arial" w:cs="Arial"/>
          <w:b/>
          <w:bCs/>
          <w:sz w:val="24"/>
          <w:szCs w:val="24"/>
          <w:lang w:val="en-GB"/>
        </w:rPr>
      </w:pPr>
      <w:r w:rsidRPr="005E00CB">
        <w:rPr>
          <w:rFonts w:ascii="Arial" w:eastAsia="Times New Roman" w:hAnsi="Arial" w:cs="Arial"/>
          <w:b/>
          <w:bCs/>
          <w:sz w:val="24"/>
          <w:szCs w:val="24"/>
          <w:lang w:val="en-GB"/>
        </w:rPr>
        <w:t>NATIONAL ASSEMBLY</w:t>
      </w:r>
    </w:p>
    <w:p w:rsidR="00D172FE" w:rsidRPr="005E00CB" w:rsidRDefault="00D172FE" w:rsidP="00D172FE">
      <w:pPr>
        <w:spacing w:after="0" w:line="320" w:lineRule="exact"/>
        <w:jc w:val="both"/>
        <w:rPr>
          <w:rFonts w:ascii="Arial" w:eastAsia="Times New Roman" w:hAnsi="Arial" w:cs="Arial"/>
          <w:b/>
          <w:bCs/>
          <w:sz w:val="24"/>
          <w:szCs w:val="24"/>
          <w:lang w:val="en-GB"/>
        </w:rPr>
      </w:pPr>
    </w:p>
    <w:p w:rsidR="00D172FE" w:rsidRPr="005E00CB" w:rsidRDefault="00D172FE" w:rsidP="00D172FE">
      <w:pPr>
        <w:spacing w:after="0" w:line="320" w:lineRule="exact"/>
        <w:jc w:val="both"/>
        <w:rPr>
          <w:rFonts w:ascii="Arial" w:eastAsia="Times New Roman" w:hAnsi="Arial" w:cs="Arial"/>
          <w:b/>
          <w:bCs/>
          <w:sz w:val="24"/>
          <w:szCs w:val="24"/>
          <w:lang w:val="en-GB"/>
        </w:rPr>
      </w:pPr>
      <w:r w:rsidRPr="005E00CB">
        <w:rPr>
          <w:rFonts w:ascii="Arial" w:eastAsia="Times New Roman" w:hAnsi="Arial" w:cs="Arial"/>
          <w:b/>
          <w:bCs/>
          <w:sz w:val="24"/>
          <w:szCs w:val="24"/>
          <w:lang w:val="en-GB"/>
        </w:rPr>
        <w:t>QUESTION FOR WRITTEN REPLY</w:t>
      </w:r>
    </w:p>
    <w:p w:rsidR="00D172FE" w:rsidRPr="005E00CB" w:rsidRDefault="00D172FE" w:rsidP="00D172FE">
      <w:pPr>
        <w:spacing w:after="0" w:line="320" w:lineRule="exact"/>
        <w:jc w:val="both"/>
        <w:rPr>
          <w:rFonts w:ascii="Arial" w:eastAsia="Times New Roman" w:hAnsi="Arial" w:cs="Arial"/>
          <w:b/>
          <w:bCs/>
          <w:sz w:val="24"/>
          <w:szCs w:val="24"/>
          <w:lang w:val="en-GB"/>
        </w:rPr>
      </w:pPr>
    </w:p>
    <w:p w:rsidR="00D172FE" w:rsidRPr="005E00CB" w:rsidRDefault="00D172FE" w:rsidP="00D172FE">
      <w:pPr>
        <w:keepNext/>
        <w:spacing w:after="0" w:line="320" w:lineRule="exact"/>
        <w:jc w:val="both"/>
        <w:outlineLvl w:val="0"/>
        <w:rPr>
          <w:rFonts w:ascii="Arial" w:eastAsia="Times New Roman" w:hAnsi="Arial" w:cs="Arial"/>
          <w:b/>
          <w:bCs/>
          <w:sz w:val="24"/>
          <w:szCs w:val="24"/>
          <w:lang w:val="en-GB"/>
        </w:rPr>
      </w:pPr>
      <w:r w:rsidRPr="005E00CB">
        <w:rPr>
          <w:rFonts w:ascii="Arial" w:eastAsia="Times New Roman" w:hAnsi="Arial" w:cs="Arial"/>
          <w:b/>
          <w:bCs/>
          <w:sz w:val="24"/>
          <w:szCs w:val="24"/>
          <w:lang w:val="en-GB"/>
        </w:rPr>
        <w:t>QUESTION NO. 18</w:t>
      </w:r>
      <w:r w:rsidR="00142C47" w:rsidRPr="005E00CB">
        <w:rPr>
          <w:rFonts w:ascii="Arial" w:eastAsia="Times New Roman" w:hAnsi="Arial" w:cs="Arial"/>
          <w:b/>
          <w:bCs/>
          <w:sz w:val="24"/>
          <w:szCs w:val="24"/>
          <w:lang w:val="en-GB"/>
        </w:rPr>
        <w:t>7</w:t>
      </w:r>
      <w:r w:rsidR="009902A1" w:rsidRPr="005E00CB">
        <w:rPr>
          <w:rFonts w:ascii="Arial" w:eastAsia="Times New Roman" w:hAnsi="Arial" w:cs="Arial"/>
          <w:b/>
          <w:bCs/>
          <w:sz w:val="24"/>
          <w:szCs w:val="24"/>
          <w:lang w:val="en-GB"/>
        </w:rPr>
        <w:t>4</w:t>
      </w:r>
    </w:p>
    <w:p w:rsidR="00D172FE" w:rsidRPr="005E00CB" w:rsidRDefault="00D172FE" w:rsidP="00D172FE">
      <w:pPr>
        <w:keepNext/>
        <w:spacing w:after="0" w:line="320" w:lineRule="exact"/>
        <w:jc w:val="both"/>
        <w:outlineLvl w:val="0"/>
        <w:rPr>
          <w:rFonts w:ascii="Arial" w:eastAsia="Times New Roman" w:hAnsi="Arial" w:cs="Arial"/>
          <w:sz w:val="24"/>
          <w:szCs w:val="24"/>
          <w:lang w:val="en-GB"/>
        </w:rPr>
      </w:pPr>
    </w:p>
    <w:p w:rsidR="00D172FE" w:rsidRPr="005E00CB" w:rsidRDefault="00D172FE" w:rsidP="00D172FE">
      <w:pPr>
        <w:spacing w:after="0" w:line="320" w:lineRule="exact"/>
        <w:jc w:val="both"/>
        <w:rPr>
          <w:rFonts w:ascii="Arial" w:eastAsia="Times New Roman" w:hAnsi="Arial" w:cs="Arial"/>
          <w:b/>
          <w:bCs/>
          <w:sz w:val="24"/>
          <w:szCs w:val="24"/>
          <w:lang w:val="en-GB"/>
        </w:rPr>
      </w:pPr>
      <w:r w:rsidRPr="005E00CB">
        <w:rPr>
          <w:rFonts w:ascii="Arial" w:eastAsia="Times New Roman" w:hAnsi="Arial" w:cs="Arial"/>
          <w:b/>
          <w:bCs/>
          <w:sz w:val="24"/>
          <w:szCs w:val="24"/>
          <w:lang w:val="en-GB"/>
        </w:rPr>
        <w:t xml:space="preserve">DATE OF PUBLICATION: FRIDAY, 21 August 2020 </w:t>
      </w:r>
    </w:p>
    <w:p w:rsidR="004C31D1" w:rsidRPr="005E00CB" w:rsidRDefault="00D172FE" w:rsidP="00D172FE">
      <w:pPr>
        <w:spacing w:before="100" w:beforeAutospacing="1" w:after="100" w:afterAutospacing="1" w:line="240" w:lineRule="auto"/>
        <w:ind w:left="720" w:hanging="720"/>
        <w:jc w:val="both"/>
        <w:outlineLvl w:val="0"/>
        <w:rPr>
          <w:rFonts w:ascii="Arial" w:hAnsi="Arial" w:cs="Arial"/>
          <w:b/>
          <w:sz w:val="24"/>
          <w:szCs w:val="24"/>
        </w:rPr>
      </w:pPr>
      <w:r w:rsidRPr="005E00CB">
        <w:rPr>
          <w:rFonts w:ascii="Arial" w:eastAsia="Times New Roman" w:hAnsi="Arial" w:cs="Arial"/>
          <w:b/>
          <w:bCs/>
          <w:sz w:val="24"/>
          <w:szCs w:val="24"/>
          <w:lang w:val="en-GB"/>
        </w:rPr>
        <w:t>INTERNAL QUESTION PAPER 32 – 2020</w:t>
      </w:r>
    </w:p>
    <w:p w:rsidR="00D172FE" w:rsidRPr="005E00CB" w:rsidRDefault="00142C47" w:rsidP="00D172FE">
      <w:pPr>
        <w:spacing w:before="100" w:beforeAutospacing="1" w:after="100" w:afterAutospacing="1" w:line="240" w:lineRule="auto"/>
        <w:ind w:left="720" w:hanging="720"/>
        <w:jc w:val="both"/>
        <w:outlineLvl w:val="0"/>
        <w:rPr>
          <w:rFonts w:ascii="Arial" w:hAnsi="Arial" w:cs="Arial"/>
          <w:b/>
          <w:sz w:val="24"/>
          <w:szCs w:val="24"/>
        </w:rPr>
      </w:pPr>
      <w:r w:rsidRPr="005E00CB">
        <w:rPr>
          <w:rFonts w:ascii="Arial" w:hAnsi="Arial" w:cs="Arial"/>
          <w:b/>
          <w:sz w:val="24"/>
          <w:szCs w:val="24"/>
        </w:rPr>
        <w:t>187</w:t>
      </w:r>
      <w:r w:rsidR="009902A1" w:rsidRPr="005E00CB">
        <w:rPr>
          <w:rFonts w:ascii="Arial" w:hAnsi="Arial" w:cs="Arial"/>
          <w:b/>
          <w:sz w:val="24"/>
          <w:szCs w:val="24"/>
        </w:rPr>
        <w:t>4</w:t>
      </w:r>
      <w:r w:rsidRPr="005E00CB">
        <w:rPr>
          <w:rFonts w:ascii="Arial" w:hAnsi="Arial" w:cs="Arial"/>
          <w:b/>
          <w:sz w:val="24"/>
          <w:szCs w:val="24"/>
        </w:rPr>
        <w:t>.</w:t>
      </w:r>
      <w:r w:rsidRPr="005E00CB">
        <w:rPr>
          <w:rFonts w:ascii="Arial" w:hAnsi="Arial" w:cs="Arial"/>
          <w:b/>
          <w:sz w:val="24"/>
          <w:szCs w:val="24"/>
        </w:rPr>
        <w:tab/>
        <w:t xml:space="preserve">Mr J J McGluwa (DA) to ask the Minister of Home Affairs: </w:t>
      </w:r>
    </w:p>
    <w:p w:rsidR="009902A1" w:rsidRPr="005E00CB" w:rsidRDefault="009902A1" w:rsidP="009902A1">
      <w:pPr>
        <w:spacing w:after="0" w:line="320" w:lineRule="exact"/>
        <w:jc w:val="both"/>
        <w:rPr>
          <w:rFonts w:ascii="Arial" w:hAnsi="Arial" w:cs="Arial"/>
          <w:sz w:val="24"/>
          <w:szCs w:val="24"/>
        </w:rPr>
      </w:pPr>
      <w:r w:rsidRPr="005E00CB">
        <w:rPr>
          <w:rFonts w:ascii="Arial" w:hAnsi="Arial" w:cs="Arial"/>
          <w:sz w:val="24"/>
          <w:szCs w:val="24"/>
        </w:rPr>
        <w:t>(a) What are the relevant details of the type of visa(s) issued to each of the Cuban medical personnel who arrived in the Republic around 27 April 2020 to assist in the fight against the Covid-19 pandemic and (b) in what time f</w:t>
      </w:r>
      <w:r w:rsidR="009B007C">
        <w:rPr>
          <w:rFonts w:ascii="Arial" w:hAnsi="Arial" w:cs="Arial"/>
          <w:sz w:val="24"/>
          <w:szCs w:val="24"/>
        </w:rPr>
        <w:t>rame was each visa processed?</w:t>
      </w:r>
      <w:r w:rsidR="009B007C">
        <w:rPr>
          <w:rFonts w:ascii="Arial" w:hAnsi="Arial" w:cs="Arial"/>
          <w:sz w:val="24"/>
          <w:szCs w:val="24"/>
        </w:rPr>
        <w:tab/>
        <w:t>NW</w:t>
      </w:r>
      <w:r w:rsidRPr="005E00CB">
        <w:rPr>
          <w:rFonts w:ascii="Arial" w:hAnsi="Arial" w:cs="Arial"/>
          <w:sz w:val="24"/>
          <w:szCs w:val="24"/>
        </w:rPr>
        <w:t>2319E</w:t>
      </w:r>
    </w:p>
    <w:p w:rsidR="009902A1" w:rsidRPr="005E00CB" w:rsidRDefault="009902A1" w:rsidP="009902A1">
      <w:pPr>
        <w:spacing w:after="0" w:line="320" w:lineRule="exact"/>
        <w:jc w:val="both"/>
        <w:rPr>
          <w:rFonts w:ascii="Arial" w:hAnsi="Arial" w:cs="Arial"/>
          <w:sz w:val="24"/>
          <w:szCs w:val="24"/>
        </w:rPr>
      </w:pPr>
    </w:p>
    <w:p w:rsidR="009902A1" w:rsidRPr="005E00CB" w:rsidRDefault="009902A1" w:rsidP="009902A1">
      <w:pPr>
        <w:spacing w:after="0" w:line="320" w:lineRule="exact"/>
        <w:jc w:val="both"/>
        <w:rPr>
          <w:rFonts w:ascii="Arial" w:hAnsi="Arial" w:cs="Arial"/>
          <w:b/>
          <w:sz w:val="24"/>
          <w:szCs w:val="24"/>
        </w:rPr>
      </w:pPr>
      <w:r w:rsidRPr="005E00CB">
        <w:rPr>
          <w:rFonts w:ascii="Arial" w:hAnsi="Arial" w:cs="Arial"/>
          <w:b/>
          <w:sz w:val="24"/>
          <w:szCs w:val="24"/>
        </w:rPr>
        <w:t>REPLY</w:t>
      </w:r>
    </w:p>
    <w:p w:rsidR="009902A1" w:rsidRPr="005E00CB" w:rsidRDefault="009902A1" w:rsidP="009902A1">
      <w:pPr>
        <w:spacing w:after="0" w:line="320" w:lineRule="exact"/>
        <w:jc w:val="both"/>
        <w:rPr>
          <w:rFonts w:ascii="Arial" w:hAnsi="Arial" w:cs="Arial"/>
          <w:sz w:val="24"/>
          <w:szCs w:val="24"/>
        </w:rPr>
      </w:pPr>
    </w:p>
    <w:p w:rsidR="009902A1" w:rsidRPr="005E00CB" w:rsidRDefault="009902A1" w:rsidP="009902A1">
      <w:pPr>
        <w:spacing w:after="0" w:line="320" w:lineRule="exact"/>
        <w:jc w:val="both"/>
        <w:rPr>
          <w:rFonts w:ascii="Arial" w:hAnsi="Arial" w:cs="Arial"/>
          <w:sz w:val="24"/>
          <w:szCs w:val="24"/>
        </w:rPr>
      </w:pPr>
      <w:r w:rsidRPr="005E00CB">
        <w:rPr>
          <w:rFonts w:ascii="Arial" w:hAnsi="Arial" w:cs="Arial"/>
          <w:sz w:val="24"/>
          <w:szCs w:val="24"/>
        </w:rPr>
        <w:t>The Cuban medical personnel who arrived in the Republic around 27 April 2020 to assist in the fight against the Covid-19 pandemic were issued with Treaty visas. These visas were issued until 27 April 2021 in terms of the Treaty Agreement between South Africa and Cuba.</w:t>
      </w:r>
    </w:p>
    <w:p w:rsidR="009902A1" w:rsidRPr="005E00CB" w:rsidRDefault="009902A1" w:rsidP="009902A1">
      <w:pPr>
        <w:spacing w:after="0" w:line="320" w:lineRule="exact"/>
        <w:jc w:val="both"/>
        <w:rPr>
          <w:rFonts w:ascii="Arial" w:hAnsi="Arial" w:cs="Arial"/>
          <w:sz w:val="24"/>
          <w:szCs w:val="24"/>
        </w:rPr>
      </w:pPr>
    </w:p>
    <w:p w:rsidR="00142C47" w:rsidRPr="005E00CB" w:rsidRDefault="00142C47" w:rsidP="00D362A9">
      <w:pPr>
        <w:tabs>
          <w:tab w:val="left" w:pos="432"/>
          <w:tab w:val="left" w:pos="864"/>
        </w:tabs>
        <w:spacing w:after="0" w:line="320" w:lineRule="exact"/>
        <w:ind w:left="1296" w:firstLine="432"/>
        <w:jc w:val="both"/>
        <w:rPr>
          <w:rFonts w:ascii="Arial" w:eastAsia="Times New Roman" w:hAnsi="Arial" w:cs="Arial"/>
          <w:b/>
          <w:sz w:val="24"/>
          <w:szCs w:val="24"/>
          <w:lang w:val="en-GB"/>
        </w:rPr>
      </w:pPr>
    </w:p>
    <w:p w:rsidR="00456148" w:rsidRPr="00D172FE" w:rsidRDefault="005E00CB" w:rsidP="00E6723A">
      <w:pPr>
        <w:tabs>
          <w:tab w:val="left" w:pos="6878"/>
        </w:tabs>
        <w:rPr>
          <w:rFonts w:ascii="Times New Roman" w:hAnsi="Times New Roman"/>
          <w:sz w:val="24"/>
          <w:szCs w:val="24"/>
        </w:rPr>
      </w:pPr>
      <w:r>
        <w:rPr>
          <w:rFonts w:ascii="Arial" w:eastAsia="Times New Roman" w:hAnsi="Arial" w:cs="Arial"/>
          <w:b/>
          <w:sz w:val="24"/>
          <w:szCs w:val="24"/>
          <w:lang w:val="en-GB"/>
        </w:rPr>
        <w:t>END</w:t>
      </w:r>
      <w:r w:rsidR="00E6723A" w:rsidRPr="005E00CB">
        <w:rPr>
          <w:rFonts w:ascii="Arial" w:hAnsi="Arial" w:cs="Arial"/>
          <w:sz w:val="24"/>
          <w:szCs w:val="24"/>
        </w:rPr>
        <w:tab/>
      </w:r>
      <w:r w:rsidR="00D172FE">
        <w:rPr>
          <w:rFonts w:ascii="Times New Roman" w:hAnsi="Times New Roman"/>
          <w:sz w:val="24"/>
          <w:szCs w:val="24"/>
        </w:rPr>
        <w:tab/>
      </w:r>
    </w:p>
    <w:sectPr w:rsidR="00456148" w:rsidRPr="00D172FE" w:rsidSect="00CA4EDF">
      <w:footerReference w:type="even" r:id="rId7"/>
      <w:footerReference w:type="default" r:id="rId8"/>
      <w:footerReference w:type="first" r:id="rId9"/>
      <w:pgSz w:w="12240" w:h="15840" w:code="1"/>
      <w:pgMar w:top="851" w:right="990"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AA5" w:rsidRDefault="00583AA5" w:rsidP="00670234">
      <w:pPr>
        <w:spacing w:after="0" w:line="240" w:lineRule="auto"/>
      </w:pPr>
      <w:r>
        <w:separator/>
      </w:r>
    </w:p>
  </w:endnote>
  <w:endnote w:type="continuationSeparator" w:id="1">
    <w:p w:rsidR="00583AA5" w:rsidRDefault="00583AA5"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23A">
      <w:rPr>
        <w:rStyle w:val="PageNumber"/>
        <w:noProof/>
      </w:rPr>
      <w:t>2</w:t>
    </w:r>
    <w:r>
      <w:rPr>
        <w:rStyle w:val="PageNumber"/>
      </w:rPr>
      <w:fldChar w:fldCharType="end"/>
    </w:r>
  </w:p>
  <w:p w:rsidR="008F0607" w:rsidRDefault="008F0607" w:rsidP="009902A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142C47"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Times New Roman" w:hAnsi="Times New Roman"/>
        <w:b/>
        <w:sz w:val="24"/>
        <w:szCs w:val="24"/>
      </w:rPr>
      <w:t>187</w:t>
    </w:r>
    <w:r w:rsidR="009902A1">
      <w:rPr>
        <w:rFonts w:ascii="Times New Roman" w:hAnsi="Times New Roman"/>
        <w:b/>
        <w:sz w:val="24"/>
        <w:szCs w:val="24"/>
      </w:rPr>
      <w:t>4</w:t>
    </w:r>
    <w:r>
      <w:rPr>
        <w:rFonts w:ascii="Times New Roman" w:hAnsi="Times New Roman"/>
        <w:b/>
        <w:sz w:val="24"/>
        <w:szCs w:val="24"/>
      </w:rPr>
      <w:t xml:space="preserve">.  </w:t>
    </w:r>
    <w:r w:rsidRPr="00142C47">
      <w:rPr>
        <w:rFonts w:ascii="Times New Roman" w:hAnsi="Times New Roman"/>
        <w:b/>
        <w:sz w:val="24"/>
        <w:szCs w:val="24"/>
      </w:rPr>
      <w:t xml:space="preserve">Mr J J McGluwa (DA) to ask the Minister of Home Affairs </w:t>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D56594" w:rsidRPr="00D56594">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AA5" w:rsidRDefault="00583AA5" w:rsidP="00670234">
      <w:pPr>
        <w:spacing w:after="0" w:line="240" w:lineRule="auto"/>
      </w:pPr>
      <w:r>
        <w:separator/>
      </w:r>
    </w:p>
  </w:footnote>
  <w:footnote w:type="continuationSeparator" w:id="1">
    <w:p w:rsidR="00583AA5" w:rsidRDefault="00583AA5"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E41EA"/>
    <w:rsid w:val="00110627"/>
    <w:rsid w:val="00142C47"/>
    <w:rsid w:val="001C66A5"/>
    <w:rsid w:val="0022531A"/>
    <w:rsid w:val="00226046"/>
    <w:rsid w:val="00231AF8"/>
    <w:rsid w:val="0027540F"/>
    <w:rsid w:val="002773AF"/>
    <w:rsid w:val="00292A71"/>
    <w:rsid w:val="0033176B"/>
    <w:rsid w:val="003441ED"/>
    <w:rsid w:val="00372359"/>
    <w:rsid w:val="003A01F1"/>
    <w:rsid w:val="003B2C7A"/>
    <w:rsid w:val="003F3CA2"/>
    <w:rsid w:val="00422B34"/>
    <w:rsid w:val="00456148"/>
    <w:rsid w:val="004561F4"/>
    <w:rsid w:val="004C31D1"/>
    <w:rsid w:val="004D243D"/>
    <w:rsid w:val="00525C51"/>
    <w:rsid w:val="00547A0D"/>
    <w:rsid w:val="0057013D"/>
    <w:rsid w:val="00583AA5"/>
    <w:rsid w:val="005D6920"/>
    <w:rsid w:val="005E00CB"/>
    <w:rsid w:val="006248F0"/>
    <w:rsid w:val="00670234"/>
    <w:rsid w:val="00696968"/>
    <w:rsid w:val="006B7484"/>
    <w:rsid w:val="006D0A19"/>
    <w:rsid w:val="00723CFC"/>
    <w:rsid w:val="00742EE0"/>
    <w:rsid w:val="00763272"/>
    <w:rsid w:val="007D7585"/>
    <w:rsid w:val="007F3FB4"/>
    <w:rsid w:val="00854747"/>
    <w:rsid w:val="00880A83"/>
    <w:rsid w:val="00887B66"/>
    <w:rsid w:val="008D4304"/>
    <w:rsid w:val="008D66A6"/>
    <w:rsid w:val="008F0607"/>
    <w:rsid w:val="009902A1"/>
    <w:rsid w:val="00994308"/>
    <w:rsid w:val="009A4A14"/>
    <w:rsid w:val="009B007C"/>
    <w:rsid w:val="009B31B1"/>
    <w:rsid w:val="009E7071"/>
    <w:rsid w:val="00A705E3"/>
    <w:rsid w:val="00A75A1C"/>
    <w:rsid w:val="00AA2045"/>
    <w:rsid w:val="00C000AD"/>
    <w:rsid w:val="00C03850"/>
    <w:rsid w:val="00C16097"/>
    <w:rsid w:val="00C24F1C"/>
    <w:rsid w:val="00CA4EDF"/>
    <w:rsid w:val="00CA6A29"/>
    <w:rsid w:val="00D172FE"/>
    <w:rsid w:val="00D32CA0"/>
    <w:rsid w:val="00D362A9"/>
    <w:rsid w:val="00D54A32"/>
    <w:rsid w:val="00D56594"/>
    <w:rsid w:val="00E6723A"/>
    <w:rsid w:val="00E95475"/>
    <w:rsid w:val="00EA5A87"/>
    <w:rsid w:val="00F11199"/>
    <w:rsid w:val="00F1595E"/>
    <w:rsid w:val="00F22FE9"/>
    <w:rsid w:val="00F32951"/>
    <w:rsid w:val="00F47CB3"/>
    <w:rsid w:val="00F52429"/>
    <w:rsid w:val="00F61818"/>
    <w:rsid w:val="00F97D47"/>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2020-10-13T14:57:00Z</dcterms:created>
  <dcterms:modified xsi:type="dcterms:W3CDTF">2020-10-13T14:57:00Z</dcterms:modified>
</cp:coreProperties>
</file>