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25" w:rsidRPr="00F91FD5" w:rsidRDefault="00510225" w:rsidP="00510225">
      <w:pPr>
        <w:jc w:val="center"/>
        <w:rPr>
          <w:rFonts w:ascii="Arial" w:hAnsi="Arial" w:cs="Arial"/>
          <w:b/>
          <w:bCs/>
          <w:lang w:eastAsia="en-US"/>
        </w:rPr>
      </w:pPr>
    </w:p>
    <w:p w:rsidR="00510225" w:rsidRDefault="00FD1A0B" w:rsidP="00510225">
      <w:pPr>
        <w:rPr>
          <w:b/>
          <w:bCs/>
          <w:szCs w:val="24"/>
          <w:lang w:eastAsia="en-US"/>
        </w:rPr>
      </w:pPr>
      <w:r w:rsidRPr="00FD1A0B">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7" o:title=""/>
            <w10:wrap type="square"/>
          </v:shape>
          <o:OLEObject Type="Embed" ProgID="MSPhotoEd.3" ShapeID="_x0000_s1026" DrawAspect="Content" ObjectID="_1747653497" r:id="rId8"/>
        </w:pict>
      </w:r>
    </w:p>
    <w:p w:rsidR="00510225" w:rsidRDefault="00510225" w:rsidP="00510225">
      <w:pPr>
        <w:rPr>
          <w:b/>
          <w:bCs/>
          <w:szCs w:val="24"/>
          <w:lang w:eastAsia="en-US"/>
        </w:rPr>
      </w:pPr>
    </w:p>
    <w:p w:rsidR="00510225" w:rsidRDefault="00510225" w:rsidP="00510225">
      <w:pPr>
        <w:rPr>
          <w:b/>
          <w:bCs/>
          <w:szCs w:val="24"/>
          <w:lang w:eastAsia="en-US"/>
        </w:rPr>
      </w:pPr>
    </w:p>
    <w:p w:rsidR="00510225" w:rsidRPr="00F31928" w:rsidRDefault="00510225" w:rsidP="00510225">
      <w:pPr>
        <w:rPr>
          <w:rFonts w:ascii="Arial" w:hAnsi="Arial" w:cs="Arial"/>
          <w:b/>
          <w:bCs/>
          <w:lang w:val="en-ZA" w:eastAsia="en-US"/>
        </w:rPr>
      </w:pPr>
    </w:p>
    <w:p w:rsidR="00510225" w:rsidRPr="00F31928" w:rsidRDefault="00510225" w:rsidP="00510225">
      <w:pPr>
        <w:rPr>
          <w:rFonts w:ascii="Arial" w:hAnsi="Arial" w:cs="Arial"/>
          <w:lang w:val="en-ZA" w:eastAsia="en-US"/>
        </w:rPr>
      </w:pPr>
    </w:p>
    <w:p w:rsidR="00510225" w:rsidRPr="00F31928" w:rsidRDefault="00510225" w:rsidP="00510225">
      <w:pPr>
        <w:rPr>
          <w:rFonts w:ascii="Arial" w:hAnsi="Arial" w:cs="Arial"/>
          <w:lang w:val="en-ZA" w:eastAsia="en-US"/>
        </w:rPr>
      </w:pPr>
    </w:p>
    <w:p w:rsidR="00510225" w:rsidRPr="00F31928" w:rsidRDefault="00510225" w:rsidP="00510225">
      <w:pPr>
        <w:jc w:val="center"/>
        <w:rPr>
          <w:rFonts w:ascii="Arial" w:hAnsi="Arial" w:cs="Arial"/>
          <w:b/>
          <w:bCs/>
          <w:lang w:val="en-ZA" w:eastAsia="en-US"/>
        </w:rPr>
      </w:pPr>
    </w:p>
    <w:p w:rsidR="00510225" w:rsidRPr="00F31928" w:rsidRDefault="00510225" w:rsidP="00510225">
      <w:pPr>
        <w:jc w:val="center"/>
        <w:rPr>
          <w:rFonts w:ascii="Arial" w:hAnsi="Arial" w:cs="Arial"/>
          <w:b/>
          <w:bCs/>
          <w:lang w:val="en-ZA" w:eastAsia="en-US"/>
        </w:rPr>
      </w:pPr>
    </w:p>
    <w:p w:rsidR="00510225" w:rsidRPr="000576EE" w:rsidRDefault="00510225" w:rsidP="00510225">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510225" w:rsidRPr="000576EE" w:rsidRDefault="00510225" w:rsidP="00510225">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510225" w:rsidRPr="00276A15" w:rsidRDefault="00510225" w:rsidP="00510225">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510225" w:rsidRDefault="00510225" w:rsidP="00510225">
      <w:pPr>
        <w:jc w:val="both"/>
        <w:rPr>
          <w:rFonts w:ascii="Arial" w:hAnsi="Arial" w:cs="Arial"/>
          <w:b/>
          <w:szCs w:val="24"/>
          <w:lang w:eastAsia="en-US"/>
        </w:rPr>
      </w:pPr>
    </w:p>
    <w:p w:rsidR="00510225" w:rsidRPr="00276A15" w:rsidRDefault="00510225" w:rsidP="00510225">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510225" w:rsidRPr="00276A15" w:rsidRDefault="00510225" w:rsidP="00510225">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510225" w:rsidRPr="00276A15" w:rsidRDefault="00510225" w:rsidP="00510225">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19 May</w:t>
      </w:r>
      <w:r w:rsidRPr="00276A15">
        <w:rPr>
          <w:rFonts w:ascii="Arial" w:hAnsi="Arial" w:cs="Arial"/>
          <w:bCs/>
          <w:szCs w:val="24"/>
          <w:lang w:eastAsia="en-US"/>
        </w:rPr>
        <w:t xml:space="preserve"> 202</w:t>
      </w:r>
      <w:r>
        <w:rPr>
          <w:rFonts w:ascii="Arial" w:hAnsi="Arial" w:cs="Arial"/>
          <w:bCs/>
          <w:szCs w:val="24"/>
          <w:lang w:eastAsia="en-US"/>
        </w:rPr>
        <w:t>3</w:t>
      </w:r>
    </w:p>
    <w:p w:rsidR="00510225" w:rsidRPr="00276A15" w:rsidRDefault="00510225" w:rsidP="00510225">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26 May</w:t>
      </w:r>
      <w:r w:rsidRPr="00276A15">
        <w:rPr>
          <w:rFonts w:ascii="Arial" w:hAnsi="Arial" w:cs="Arial"/>
          <w:bCs/>
          <w:szCs w:val="24"/>
          <w:lang w:eastAsia="en-US"/>
        </w:rPr>
        <w:t xml:space="preserve"> 202</w:t>
      </w:r>
      <w:r>
        <w:rPr>
          <w:rFonts w:ascii="Arial" w:hAnsi="Arial" w:cs="Arial"/>
          <w:bCs/>
          <w:szCs w:val="24"/>
          <w:lang w:eastAsia="en-US"/>
        </w:rPr>
        <w:t>3</w:t>
      </w:r>
    </w:p>
    <w:p w:rsidR="00510225" w:rsidRPr="00276A15" w:rsidRDefault="00510225" w:rsidP="00510225">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2 June</w:t>
      </w:r>
      <w:r w:rsidRPr="00276A15">
        <w:rPr>
          <w:rFonts w:ascii="Arial" w:hAnsi="Arial" w:cs="Arial"/>
          <w:bCs/>
          <w:szCs w:val="24"/>
          <w:lang w:eastAsia="en-US"/>
        </w:rPr>
        <w:t xml:space="preserve"> 202</w:t>
      </w:r>
      <w:r>
        <w:rPr>
          <w:rFonts w:ascii="Arial" w:hAnsi="Arial" w:cs="Arial"/>
          <w:bCs/>
          <w:szCs w:val="24"/>
          <w:lang w:eastAsia="en-US"/>
        </w:rPr>
        <w:t>3</w:t>
      </w:r>
    </w:p>
    <w:p w:rsidR="00510225" w:rsidRPr="00276A15" w:rsidRDefault="00510225" w:rsidP="00510225">
      <w:pPr>
        <w:ind w:left="720"/>
        <w:jc w:val="both"/>
        <w:rPr>
          <w:rFonts w:ascii="Arial" w:hAnsi="Arial" w:cs="Arial"/>
          <w:bCs/>
          <w:i/>
          <w:szCs w:val="24"/>
          <w:lang w:eastAsia="en-US"/>
        </w:rPr>
      </w:pPr>
      <w:r w:rsidRPr="00276A15">
        <w:rPr>
          <w:rFonts w:ascii="Arial" w:hAnsi="Arial" w:cs="Arial"/>
          <w:bCs/>
          <w:szCs w:val="24"/>
          <w:lang w:eastAsia="en-US"/>
        </w:rPr>
        <w:t xml:space="preserve"> </w:t>
      </w:r>
    </w:p>
    <w:p w:rsidR="00510225" w:rsidRDefault="00510225" w:rsidP="00510225">
      <w:pPr>
        <w:jc w:val="both"/>
        <w:rPr>
          <w:rFonts w:ascii="Arial" w:hAnsi="Arial" w:cs="Arial"/>
          <w:b/>
          <w:szCs w:val="24"/>
          <w:lang w:eastAsia="en-US"/>
        </w:rPr>
      </w:pPr>
    </w:p>
    <w:p w:rsidR="00510225" w:rsidRPr="00673D99" w:rsidRDefault="00510225" w:rsidP="00510225">
      <w:pPr>
        <w:spacing w:before="100" w:beforeAutospacing="1" w:after="100" w:afterAutospacing="1"/>
        <w:ind w:left="709" w:hanging="709"/>
        <w:jc w:val="both"/>
        <w:rPr>
          <w:rFonts w:ascii="Arial" w:hAnsi="Arial" w:cs="Arial"/>
          <w:b/>
          <w:bCs/>
          <w:szCs w:val="24"/>
        </w:rPr>
      </w:pPr>
      <w:r w:rsidRPr="00673D99">
        <w:rPr>
          <w:rFonts w:ascii="Arial" w:hAnsi="Arial" w:cs="Arial"/>
          <w:b/>
          <w:bCs/>
          <w:szCs w:val="24"/>
        </w:rPr>
        <w:t>1871.</w:t>
      </w:r>
      <w:r w:rsidRPr="00673D99">
        <w:rPr>
          <w:rFonts w:ascii="Arial" w:hAnsi="Arial" w:cs="Arial"/>
          <w:b/>
          <w:bCs/>
          <w:szCs w:val="24"/>
        </w:rPr>
        <w:tab/>
        <w:t>Mr M Hlengwa (IFP) to ask the Minister of International Relations and Cooperation</w:t>
      </w:r>
      <w:r w:rsidR="00FD1A0B" w:rsidRPr="00673D99">
        <w:rPr>
          <w:rFonts w:ascii="Arial" w:hAnsi="Arial" w:cs="Arial"/>
          <w:b/>
          <w:bCs/>
          <w:szCs w:val="24"/>
        </w:rPr>
        <w:fldChar w:fldCharType="begin"/>
      </w:r>
      <w:r w:rsidRPr="00673D99">
        <w:rPr>
          <w:rFonts w:ascii="Arial" w:hAnsi="Arial" w:cs="Arial"/>
        </w:rPr>
        <w:instrText xml:space="preserve"> XE "</w:instrText>
      </w:r>
      <w:r w:rsidRPr="00673D99">
        <w:rPr>
          <w:rFonts w:ascii="Arial" w:hAnsi="Arial" w:cs="Arial"/>
          <w:b/>
          <w:bCs/>
          <w:szCs w:val="24"/>
        </w:rPr>
        <w:instrText>Minister of International Relations and Cooperation</w:instrText>
      </w:r>
      <w:r w:rsidRPr="00673D99">
        <w:rPr>
          <w:rFonts w:ascii="Arial" w:hAnsi="Arial" w:cs="Arial"/>
        </w:rPr>
        <w:instrText xml:space="preserve">" </w:instrText>
      </w:r>
      <w:r w:rsidR="00FD1A0B" w:rsidRPr="00673D99">
        <w:rPr>
          <w:rFonts w:ascii="Arial" w:hAnsi="Arial" w:cs="Arial"/>
          <w:b/>
          <w:bCs/>
          <w:szCs w:val="24"/>
        </w:rPr>
        <w:fldChar w:fldCharType="end"/>
      </w:r>
      <w:r w:rsidRPr="00673D99">
        <w:rPr>
          <w:rFonts w:ascii="Arial" w:hAnsi="Arial" w:cs="Arial"/>
          <w:b/>
          <w:bCs/>
          <w:szCs w:val="24"/>
        </w:rPr>
        <w:t>:</w:t>
      </w:r>
    </w:p>
    <w:p w:rsidR="00510225" w:rsidRPr="00510225" w:rsidRDefault="00510225" w:rsidP="00510225">
      <w:pPr>
        <w:spacing w:before="100" w:beforeAutospacing="1" w:after="100" w:afterAutospacing="1"/>
        <w:ind w:left="709" w:firstLine="11"/>
        <w:jc w:val="both"/>
        <w:rPr>
          <w:rFonts w:ascii="Arial" w:hAnsi="Arial" w:cs="Arial"/>
          <w:sz w:val="20"/>
        </w:rPr>
      </w:pPr>
      <w:r w:rsidRPr="00673D99">
        <w:rPr>
          <w:rFonts w:ascii="Arial" w:hAnsi="Arial" w:cs="Arial"/>
          <w:szCs w:val="24"/>
          <w:lang w:val="en-US"/>
        </w:rPr>
        <w:t>What are the full relevant details of (a) projects and/or programmes that the Republic hopes to initiate following on the discussions between the President of the Republic, Mr M C Ramaphosa, and the Prime Minister of Singapore, Mr L H Loong, on 16 May 2023 and (b) the projected number of job opportunities that will be created?</w:t>
      </w:r>
      <w:r>
        <w:rPr>
          <w:rFonts w:ascii="Arial" w:hAnsi="Arial" w:cs="Arial"/>
          <w:szCs w:val="24"/>
          <w:lang w:val="en-US"/>
        </w:rPr>
        <w:t xml:space="preserve"> </w:t>
      </w:r>
      <w:r w:rsidRPr="00673D99">
        <w:rPr>
          <w:rFonts w:ascii="Arial" w:hAnsi="Arial" w:cs="Arial"/>
          <w:szCs w:val="24"/>
        </w:rPr>
        <w:tab/>
      </w:r>
      <w:r w:rsidRPr="00673D99">
        <w:rPr>
          <w:rFonts w:ascii="Arial" w:hAnsi="Arial" w:cs="Arial"/>
          <w:b/>
          <w:bCs/>
          <w:szCs w:val="24"/>
        </w:rPr>
        <w:t>NW2122E</w:t>
      </w:r>
    </w:p>
    <w:p w:rsidR="00510225" w:rsidRPr="0073630D" w:rsidRDefault="00510225" w:rsidP="00510225">
      <w:pPr>
        <w:jc w:val="both"/>
        <w:rPr>
          <w:rFonts w:ascii="Arial" w:hAnsi="Arial" w:cs="Arial"/>
          <w:b/>
          <w:szCs w:val="24"/>
          <w:lang w:val="en-ZA" w:eastAsia="en-US"/>
        </w:rPr>
      </w:pPr>
      <w:r w:rsidRPr="0073630D">
        <w:rPr>
          <w:rFonts w:ascii="Arial" w:hAnsi="Arial" w:cs="Arial"/>
          <w:b/>
          <w:szCs w:val="24"/>
          <w:lang w:eastAsia="en-US"/>
        </w:rPr>
        <w:t>REPLY:</w:t>
      </w:r>
    </w:p>
    <w:p w:rsidR="00510225" w:rsidRDefault="00510225" w:rsidP="00510225">
      <w:pPr>
        <w:pStyle w:val="ListParagraph"/>
        <w:numPr>
          <w:ilvl w:val="0"/>
          <w:numId w:val="1"/>
        </w:numPr>
        <w:spacing w:before="100" w:beforeAutospacing="1" w:after="100" w:afterAutospacing="1"/>
        <w:jc w:val="both"/>
        <w:rPr>
          <w:rFonts w:ascii="Arial" w:hAnsi="Arial" w:cs="Arial"/>
          <w:szCs w:val="24"/>
        </w:rPr>
      </w:pPr>
      <w:r w:rsidRPr="008C584D">
        <w:rPr>
          <w:rFonts w:ascii="Arial" w:hAnsi="Arial" w:cs="Arial"/>
          <w:szCs w:val="24"/>
        </w:rPr>
        <w:t xml:space="preserve">During the visit of the Prime Minister of Singapore, Mr LH Loong, two Memoranda of Understanding (MoU) were signed between South Africa and Singapore namely: the MoU on Information and Communications Technology aims to exchange best practices in ICT, digital technologies and artificial intelligence and robotics and the MoU on Skills Development promotes exchange and training of best practices in the areas of digitalisation, leadership and governance, Women’s Empowerment, Youth Development and Education, Science and Innovation, Port Management and Trade and Economy. </w:t>
      </w:r>
    </w:p>
    <w:p w:rsidR="00510225" w:rsidRPr="008C584D" w:rsidRDefault="00510225" w:rsidP="00510225">
      <w:pPr>
        <w:pStyle w:val="ListParagraph"/>
        <w:spacing w:before="100" w:beforeAutospacing="1" w:after="100" w:afterAutospacing="1"/>
        <w:jc w:val="both"/>
        <w:rPr>
          <w:rFonts w:ascii="Arial" w:hAnsi="Arial" w:cs="Arial"/>
          <w:szCs w:val="24"/>
        </w:rPr>
      </w:pPr>
    </w:p>
    <w:p w:rsidR="00510225" w:rsidRPr="008C584D" w:rsidRDefault="00510225" w:rsidP="00510225">
      <w:pPr>
        <w:pStyle w:val="ListParagraph"/>
        <w:numPr>
          <w:ilvl w:val="0"/>
          <w:numId w:val="1"/>
        </w:numPr>
        <w:spacing w:before="100" w:beforeAutospacing="1" w:after="100" w:afterAutospacing="1"/>
        <w:jc w:val="both"/>
        <w:rPr>
          <w:rFonts w:ascii="Arial" w:hAnsi="Arial" w:cs="Arial"/>
          <w:szCs w:val="24"/>
        </w:rPr>
      </w:pPr>
      <w:r w:rsidRPr="008C584D">
        <w:rPr>
          <w:rFonts w:ascii="Arial" w:hAnsi="Arial" w:cs="Arial"/>
          <w:szCs w:val="24"/>
        </w:rPr>
        <w:t>The successful implementation of the MoUs would enhance competitiveness and develop skills</w:t>
      </w:r>
      <w:r>
        <w:rPr>
          <w:rFonts w:ascii="Arial" w:hAnsi="Arial" w:cs="Arial"/>
          <w:szCs w:val="24"/>
        </w:rPr>
        <w:t xml:space="preserve"> in science and innovation</w:t>
      </w:r>
      <w:r w:rsidRPr="008C584D">
        <w:rPr>
          <w:rFonts w:ascii="Arial" w:hAnsi="Arial" w:cs="Arial"/>
          <w:szCs w:val="24"/>
        </w:rPr>
        <w:t>. More than a 1000 South Africans have already been trained under the auspices of the Singapore Development Programme. Singapore has agreed to purchase more food products from South Africa while South Africa also requested market access for South African meat (including beef, lamb, pork and ostrich) products to the Singaporean Market.</w:t>
      </w:r>
    </w:p>
    <w:p w:rsidR="00510225" w:rsidRDefault="00510225" w:rsidP="00510225">
      <w:pPr>
        <w:spacing w:before="100" w:beforeAutospacing="1" w:after="100" w:afterAutospacing="1"/>
        <w:ind w:left="426" w:hanging="426"/>
        <w:jc w:val="both"/>
        <w:rPr>
          <w:rFonts w:ascii="Arial" w:hAnsi="Arial" w:cs="Arial"/>
          <w:szCs w:val="24"/>
        </w:rPr>
      </w:pPr>
    </w:p>
    <w:p w:rsidR="00510225" w:rsidRDefault="00510225" w:rsidP="00510225">
      <w:pPr>
        <w:spacing w:before="100" w:beforeAutospacing="1" w:after="100" w:afterAutospacing="1"/>
        <w:ind w:left="426" w:hanging="426"/>
        <w:jc w:val="both"/>
        <w:rPr>
          <w:rFonts w:ascii="Arial" w:hAnsi="Arial" w:cs="Arial"/>
          <w:szCs w:val="24"/>
        </w:rPr>
      </w:pPr>
    </w:p>
    <w:sectPr w:rsidR="00510225" w:rsidSect="0080310F">
      <w:footerReference w:type="default" r:id="rId9"/>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2FC" w:rsidRDefault="002562FC">
      <w:r>
        <w:separator/>
      </w:r>
    </w:p>
  </w:endnote>
  <w:endnote w:type="continuationSeparator" w:id="0">
    <w:p w:rsidR="002562FC" w:rsidRDefault="002562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FD1A0B">
    <w:pPr>
      <w:pStyle w:val="Footer"/>
      <w:framePr w:wrap="around" w:vAnchor="text" w:hAnchor="margin" w:xAlign="center" w:y="1"/>
      <w:rPr>
        <w:rStyle w:val="PageNumber"/>
      </w:rPr>
    </w:pPr>
    <w:r>
      <w:rPr>
        <w:rStyle w:val="PageNumber"/>
      </w:rPr>
      <w:fldChar w:fldCharType="begin"/>
    </w:r>
    <w:r w:rsidR="00510225">
      <w:rPr>
        <w:rStyle w:val="PageNumber"/>
      </w:rPr>
      <w:instrText xml:space="preserve">PAGE  </w:instrText>
    </w:r>
    <w:r>
      <w:rPr>
        <w:rStyle w:val="PageNumber"/>
      </w:rPr>
      <w:fldChar w:fldCharType="separate"/>
    </w:r>
    <w:r w:rsidR="002562FC">
      <w:rPr>
        <w:rStyle w:val="PageNumber"/>
        <w:noProof/>
      </w:rPr>
      <w:t>1</w:t>
    </w:r>
    <w:r>
      <w:rPr>
        <w:rStyle w:val="PageNumber"/>
      </w:rPr>
      <w:fldChar w:fldCharType="end"/>
    </w:r>
  </w:p>
  <w:p w:rsidR="0080310F" w:rsidRDefault="002562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2FC" w:rsidRDefault="002562FC">
      <w:r>
        <w:separator/>
      </w:r>
    </w:p>
  </w:footnote>
  <w:footnote w:type="continuationSeparator" w:id="0">
    <w:p w:rsidR="002562FC" w:rsidRDefault="00256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3009F"/>
    <w:multiLevelType w:val="hybridMultilevel"/>
    <w:tmpl w:val="9844DA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10225"/>
    <w:rsid w:val="002562FC"/>
    <w:rsid w:val="003B4092"/>
    <w:rsid w:val="003E38A0"/>
    <w:rsid w:val="00510225"/>
    <w:rsid w:val="00714C33"/>
    <w:rsid w:val="00910FFF"/>
    <w:rsid w:val="00CC1190"/>
    <w:rsid w:val="00E03596"/>
    <w:rsid w:val="00E54066"/>
    <w:rsid w:val="00FD1A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25"/>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0225"/>
    <w:pPr>
      <w:tabs>
        <w:tab w:val="center" w:pos="4320"/>
        <w:tab w:val="right" w:pos="8640"/>
      </w:tabs>
    </w:pPr>
  </w:style>
  <w:style w:type="character" w:customStyle="1" w:styleId="HeaderChar">
    <w:name w:val="Header Char"/>
    <w:basedOn w:val="DefaultParagraphFont"/>
    <w:link w:val="Header"/>
    <w:rsid w:val="00510225"/>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510225"/>
    <w:pPr>
      <w:tabs>
        <w:tab w:val="center" w:pos="4320"/>
        <w:tab w:val="right" w:pos="8640"/>
      </w:tabs>
    </w:pPr>
  </w:style>
  <w:style w:type="character" w:customStyle="1" w:styleId="FooterChar">
    <w:name w:val="Footer Char"/>
    <w:basedOn w:val="DefaultParagraphFont"/>
    <w:link w:val="Footer"/>
    <w:semiHidden/>
    <w:rsid w:val="00510225"/>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510225"/>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510225"/>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510225"/>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Toshiba</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2023-06-07T12:32:00Z</dcterms:created>
  <dcterms:modified xsi:type="dcterms:W3CDTF">2023-06-07T12:32:00Z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2023-05-25T10:12:31Z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f9a13308-0881-42cd-aaf9-92623fd95968</vt:lpwstr>
  </property>
  <property fmtid="{D5CDD505-2E9C-101B-9397-08002B2CF9AE}" pid="8" name="MSIP_Label_9ea4d308-7b0a-45d1-8227-d28a129f3dd4_ContentBits">
    <vt:lpwstr>0</vt:lpwstr>
  </property>
</Properties>
</file>