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D3" w:rsidRDefault="003D6CD3" w:rsidP="003D6CD3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0B6552">
        <w:rPr>
          <w:rFonts w:ascii="Arial" w:hAnsi="Arial" w:cs="Arial"/>
          <w:b/>
          <w:sz w:val="20"/>
          <w:szCs w:val="20"/>
          <w:lang w:val="en-ZA"/>
        </w:rPr>
        <w:t>NATIONAL ASSEMBLY</w:t>
      </w:r>
      <w:r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1868</w:t>
      </w:r>
      <w:r w:rsidRPr="000B6552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20 AUGUST 2021</w:t>
      </w:r>
      <w:r w:rsidRPr="000B6552">
        <w:rPr>
          <w:rFonts w:ascii="Arial" w:hAnsi="Arial" w:cs="Arial"/>
          <w:b/>
          <w:sz w:val="20"/>
          <w:szCs w:val="20"/>
          <w:lang w:val="en-ZA"/>
        </w:rPr>
        <w:br/>
        <w:t>(INTERNAL QUESTION PAPER NO 17-2021)</w:t>
      </w:r>
      <w:r w:rsidRPr="000B6552">
        <w:rPr>
          <w:rFonts w:ascii="Arial" w:hAnsi="Arial" w:cs="Arial"/>
          <w:b/>
          <w:sz w:val="20"/>
          <w:szCs w:val="20"/>
          <w:lang w:val="en-ZA"/>
        </w:rPr>
        <w:br/>
      </w:r>
      <w:r w:rsidRPr="000B6552">
        <w:rPr>
          <w:rFonts w:ascii="Arial" w:hAnsi="Arial" w:cs="Arial"/>
          <w:b/>
          <w:sz w:val="20"/>
          <w:szCs w:val="20"/>
          <w:lang w:val="en-ZA"/>
        </w:rPr>
        <w:br/>
        <w:t xml:space="preserve">Mr D J </w:t>
      </w:r>
      <w:proofErr w:type="spellStart"/>
      <w:r w:rsidRPr="000B6552">
        <w:rPr>
          <w:rFonts w:ascii="Arial" w:hAnsi="Arial" w:cs="Arial"/>
          <w:b/>
          <w:sz w:val="20"/>
          <w:szCs w:val="20"/>
          <w:lang w:val="en-ZA"/>
        </w:rPr>
        <w:t>Stubbe</w:t>
      </w:r>
      <w:proofErr w:type="spellEnd"/>
      <w:r w:rsidRPr="000B6552">
        <w:rPr>
          <w:rFonts w:ascii="Arial" w:hAnsi="Arial" w:cs="Arial"/>
          <w:b/>
          <w:sz w:val="20"/>
          <w:szCs w:val="20"/>
          <w:lang w:val="en-ZA"/>
        </w:rPr>
        <w:t xml:space="preserve"> (DA) to ask the Minister of Police:</w:t>
      </w:r>
      <w:r w:rsidRPr="000B6552">
        <w:rPr>
          <w:rFonts w:ascii="Arial" w:hAnsi="Arial" w:cs="Arial"/>
          <w:sz w:val="20"/>
          <w:szCs w:val="20"/>
          <w:lang w:val="en-ZA"/>
        </w:rPr>
        <w:br/>
      </w:r>
      <w:r w:rsidRPr="000B6552"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t xml:space="preserve">With reference to his reply to question 181 on 23 March 2020, what number of the firearms used for murder were used by their registered owner? </w:t>
      </w:r>
      <w:r>
        <w:rPr>
          <w:rFonts w:ascii="Arial" w:hAnsi="Arial" w:cs="Arial"/>
          <w:sz w:val="20"/>
          <w:szCs w:val="20"/>
          <w:lang w:val="en-ZA"/>
        </w:rPr>
        <w:br/>
      </w:r>
    </w:p>
    <w:p w:rsidR="003D6CD3" w:rsidRPr="000B6552" w:rsidRDefault="003D6CD3" w:rsidP="003D6CD3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0B6552">
        <w:rPr>
          <w:rFonts w:ascii="Arial" w:hAnsi="Arial" w:cs="Arial"/>
          <w:sz w:val="20"/>
          <w:szCs w:val="20"/>
          <w:lang w:val="en-ZA"/>
        </w:rPr>
        <w:br/>
      </w:r>
      <w:r w:rsidRPr="000B6552">
        <w:rPr>
          <w:rFonts w:ascii="Arial" w:hAnsi="Arial" w:cs="Arial"/>
          <w:b/>
          <w:sz w:val="20"/>
          <w:szCs w:val="20"/>
          <w:lang w:val="en-ZA"/>
        </w:rPr>
        <w:t>Find here:</w:t>
      </w:r>
      <w:r w:rsidRPr="003D6CD3">
        <w:rPr>
          <w:rFonts w:ascii="Arial" w:hAnsi="Arial" w:cs="Arial"/>
          <w:b/>
          <w:sz w:val="20"/>
          <w:szCs w:val="20"/>
          <w:lang w:val="en-ZA"/>
        </w:rPr>
        <w:t xml:space="preserve"> </w:t>
      </w:r>
      <w:hyperlink r:id="rId4" w:history="1">
        <w:r w:rsidRPr="008C7558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 w:rsidRPr="000B6552">
        <w:rPr>
          <w:rFonts w:ascii="Arial" w:hAnsi="Arial" w:cs="Arial"/>
          <w:sz w:val="20"/>
          <w:szCs w:val="20"/>
          <w:lang w:val="en-ZA"/>
        </w:rPr>
        <w:br/>
      </w:r>
    </w:p>
    <w:p w:rsidR="0057588C" w:rsidRDefault="0057588C"/>
    <w:sectPr w:rsidR="0057588C" w:rsidSect="00575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CD3"/>
    <w:rsid w:val="003D6CD3"/>
    <w:rsid w:val="0057588C"/>
    <w:rsid w:val="008C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C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868-2021-09-09-Amend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2022-11-23T08:59:00Z</dcterms:created>
  <dcterms:modified xsi:type="dcterms:W3CDTF">2022-11-23T09:01:00Z</dcterms:modified>
</cp:coreProperties>
</file>