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BFB" w:rsidRPr="001D5271" w:rsidRDefault="00A04A9A" w:rsidP="001D5271">
      <w:pPr>
        <w:ind w:left="617"/>
        <w:rPr>
          <w:b/>
          <w:sz w:val="20"/>
          <w:szCs w:val="20"/>
        </w:rPr>
      </w:pPr>
      <w:r w:rsidRPr="001D5271">
        <w:rPr>
          <w:b/>
          <w:w w:val="95"/>
          <w:sz w:val="20"/>
          <w:szCs w:val="20"/>
        </w:rPr>
        <w:t>NATIONAL ASSEMBLY</w:t>
      </w:r>
      <w:r w:rsidR="001D5271" w:rsidRPr="001D5271">
        <w:rPr>
          <w:b/>
          <w:w w:val="95"/>
          <w:sz w:val="20"/>
          <w:szCs w:val="20"/>
        </w:rPr>
        <w:t>|</w:t>
      </w:r>
      <w:r w:rsidR="001D5271" w:rsidRPr="001D5271">
        <w:rPr>
          <w:b/>
          <w:w w:val="95"/>
          <w:sz w:val="20"/>
          <w:szCs w:val="20"/>
        </w:rPr>
        <w:br/>
      </w:r>
      <w:r w:rsidR="0021441D" w:rsidRPr="001D5271">
        <w:rPr>
          <w:b/>
          <w:sz w:val="20"/>
          <w:szCs w:val="20"/>
        </w:rPr>
        <w:t>FOR</w:t>
      </w:r>
      <w:r w:rsidR="0021441D" w:rsidRPr="001D5271">
        <w:rPr>
          <w:b/>
          <w:spacing w:val="-33"/>
          <w:sz w:val="20"/>
          <w:szCs w:val="20"/>
        </w:rPr>
        <w:t xml:space="preserve"> </w:t>
      </w:r>
      <w:r w:rsidR="0021441D" w:rsidRPr="001D5271">
        <w:rPr>
          <w:b/>
          <w:sz w:val="20"/>
          <w:szCs w:val="20"/>
        </w:rPr>
        <w:t>WRITTEN</w:t>
      </w:r>
      <w:r w:rsidR="0021441D" w:rsidRPr="001D5271">
        <w:rPr>
          <w:b/>
          <w:spacing w:val="-40"/>
          <w:sz w:val="20"/>
          <w:szCs w:val="20"/>
        </w:rPr>
        <w:t xml:space="preserve"> </w:t>
      </w:r>
      <w:r w:rsidR="0021441D" w:rsidRPr="001D5271">
        <w:rPr>
          <w:b/>
          <w:sz w:val="20"/>
          <w:szCs w:val="20"/>
        </w:rPr>
        <w:t>REPLY</w:t>
      </w:r>
      <w:r w:rsidR="0021441D" w:rsidRPr="001D5271">
        <w:rPr>
          <w:b/>
          <w:sz w:val="20"/>
          <w:szCs w:val="20"/>
        </w:rPr>
        <w:t xml:space="preserve"> </w:t>
      </w:r>
      <w:r w:rsidR="0021441D" w:rsidRPr="001D5271">
        <w:rPr>
          <w:b/>
          <w:sz w:val="20"/>
          <w:szCs w:val="20"/>
        </w:rPr>
        <w:t>QUESTION</w:t>
      </w:r>
      <w:r w:rsidR="0021441D" w:rsidRPr="001D5271">
        <w:rPr>
          <w:b/>
          <w:spacing w:val="4"/>
          <w:sz w:val="20"/>
          <w:szCs w:val="20"/>
        </w:rPr>
        <w:t xml:space="preserve"> </w:t>
      </w:r>
      <w:r w:rsidR="0021441D" w:rsidRPr="001D5271">
        <w:rPr>
          <w:b/>
          <w:sz w:val="20"/>
          <w:szCs w:val="20"/>
        </w:rPr>
        <w:t>1867</w:t>
      </w:r>
      <w:r w:rsidR="001D5271" w:rsidRPr="001D5271">
        <w:rPr>
          <w:b/>
          <w:sz w:val="20"/>
          <w:szCs w:val="20"/>
        </w:rPr>
        <w:br/>
      </w:r>
      <w:r w:rsidR="0021441D" w:rsidRPr="001D5271">
        <w:rPr>
          <w:b/>
          <w:sz w:val="20"/>
          <w:szCs w:val="20"/>
        </w:rPr>
        <w:t>DATE</w:t>
      </w:r>
      <w:r w:rsidR="0021441D" w:rsidRPr="001D5271">
        <w:rPr>
          <w:b/>
          <w:spacing w:val="-28"/>
          <w:sz w:val="20"/>
          <w:szCs w:val="20"/>
        </w:rPr>
        <w:t xml:space="preserve"> </w:t>
      </w:r>
      <w:r w:rsidR="0021441D" w:rsidRPr="001D5271">
        <w:rPr>
          <w:b/>
          <w:sz w:val="20"/>
          <w:szCs w:val="20"/>
        </w:rPr>
        <w:t>OF</w:t>
      </w:r>
      <w:r w:rsidR="0021441D" w:rsidRPr="001D5271">
        <w:rPr>
          <w:b/>
          <w:spacing w:val="-31"/>
          <w:sz w:val="20"/>
          <w:szCs w:val="20"/>
        </w:rPr>
        <w:t xml:space="preserve"> </w:t>
      </w:r>
      <w:r w:rsidR="0021441D" w:rsidRPr="001D5271">
        <w:rPr>
          <w:b/>
          <w:sz w:val="20"/>
          <w:szCs w:val="20"/>
        </w:rPr>
        <w:t>PUBLICATION</w:t>
      </w:r>
      <w:r w:rsidR="0021441D" w:rsidRPr="001D5271">
        <w:rPr>
          <w:b/>
          <w:spacing w:val="-13"/>
          <w:sz w:val="20"/>
          <w:szCs w:val="20"/>
        </w:rPr>
        <w:t xml:space="preserve"> </w:t>
      </w:r>
      <w:r w:rsidR="0021441D" w:rsidRPr="001D5271">
        <w:rPr>
          <w:b/>
          <w:sz w:val="20"/>
          <w:szCs w:val="20"/>
        </w:rPr>
        <w:t>IN</w:t>
      </w:r>
      <w:r w:rsidR="0021441D" w:rsidRPr="001D5271">
        <w:rPr>
          <w:b/>
          <w:spacing w:val="-32"/>
          <w:sz w:val="20"/>
          <w:szCs w:val="20"/>
        </w:rPr>
        <w:t xml:space="preserve"> </w:t>
      </w:r>
      <w:r w:rsidR="0021441D" w:rsidRPr="001D5271">
        <w:rPr>
          <w:b/>
          <w:sz w:val="20"/>
          <w:szCs w:val="20"/>
        </w:rPr>
        <w:t>INTERNAL</w:t>
      </w:r>
      <w:r w:rsidR="0021441D" w:rsidRPr="001D5271">
        <w:rPr>
          <w:b/>
          <w:spacing w:val="-17"/>
          <w:sz w:val="20"/>
          <w:szCs w:val="20"/>
        </w:rPr>
        <w:t xml:space="preserve"> </w:t>
      </w:r>
      <w:r w:rsidR="0021441D" w:rsidRPr="001D5271">
        <w:rPr>
          <w:b/>
          <w:sz w:val="20"/>
          <w:szCs w:val="20"/>
        </w:rPr>
        <w:t>QUESTION</w:t>
      </w:r>
      <w:r w:rsidR="0021441D" w:rsidRPr="001D5271">
        <w:rPr>
          <w:b/>
          <w:spacing w:val="-22"/>
          <w:sz w:val="20"/>
          <w:szCs w:val="20"/>
        </w:rPr>
        <w:t xml:space="preserve"> </w:t>
      </w:r>
      <w:r w:rsidR="0021441D" w:rsidRPr="001D5271">
        <w:rPr>
          <w:b/>
          <w:sz w:val="20"/>
          <w:szCs w:val="20"/>
        </w:rPr>
        <w:t>PAPER:</w:t>
      </w:r>
      <w:r w:rsidR="0021441D" w:rsidRPr="001D5271">
        <w:rPr>
          <w:b/>
          <w:spacing w:val="-22"/>
          <w:sz w:val="20"/>
          <w:szCs w:val="20"/>
        </w:rPr>
        <w:t xml:space="preserve"> </w:t>
      </w:r>
      <w:r w:rsidR="0021441D" w:rsidRPr="001D5271">
        <w:rPr>
          <w:b/>
          <w:sz w:val="20"/>
          <w:szCs w:val="20"/>
        </w:rPr>
        <w:t>20</w:t>
      </w:r>
      <w:r w:rsidR="0021441D" w:rsidRPr="001D5271">
        <w:rPr>
          <w:b/>
          <w:spacing w:val="-27"/>
          <w:sz w:val="20"/>
          <w:szCs w:val="20"/>
        </w:rPr>
        <w:t xml:space="preserve"> </w:t>
      </w:r>
      <w:r w:rsidR="0021441D" w:rsidRPr="001D5271">
        <w:rPr>
          <w:b/>
          <w:sz w:val="20"/>
          <w:szCs w:val="20"/>
        </w:rPr>
        <w:t>AUGUST</w:t>
      </w:r>
      <w:r w:rsidR="0021441D" w:rsidRPr="001D5271">
        <w:rPr>
          <w:b/>
          <w:spacing w:val="-20"/>
          <w:sz w:val="20"/>
          <w:szCs w:val="20"/>
        </w:rPr>
        <w:t xml:space="preserve"> </w:t>
      </w:r>
      <w:r w:rsidR="0021441D" w:rsidRPr="001D5271">
        <w:rPr>
          <w:b/>
          <w:sz w:val="20"/>
          <w:szCs w:val="20"/>
        </w:rPr>
        <w:t>2021</w:t>
      </w:r>
      <w:r w:rsidR="0021441D" w:rsidRPr="001D5271">
        <w:rPr>
          <w:b/>
          <w:sz w:val="20"/>
          <w:szCs w:val="20"/>
        </w:rPr>
        <w:t xml:space="preserve"> </w:t>
      </w:r>
      <w:r w:rsidR="00C05197" w:rsidRPr="001D5271">
        <w:rPr>
          <w:b/>
          <w:sz w:val="20"/>
          <w:szCs w:val="20"/>
        </w:rPr>
        <w:t>(</w:t>
      </w:r>
      <w:r w:rsidR="0021441D" w:rsidRPr="001D5271">
        <w:rPr>
          <w:b/>
          <w:sz w:val="20"/>
          <w:szCs w:val="20"/>
        </w:rPr>
        <w:t>INTERNAL QUESTION PAPER NO</w:t>
      </w:r>
      <w:r w:rsidR="0021441D" w:rsidRPr="001D5271">
        <w:rPr>
          <w:b/>
          <w:spacing w:val="19"/>
          <w:sz w:val="20"/>
          <w:szCs w:val="20"/>
        </w:rPr>
        <w:t xml:space="preserve"> </w:t>
      </w:r>
      <w:r w:rsidR="0021441D" w:rsidRPr="001D5271">
        <w:rPr>
          <w:b/>
          <w:sz w:val="20"/>
          <w:szCs w:val="20"/>
        </w:rPr>
        <w:t>17-2021)</w:t>
      </w:r>
    </w:p>
    <w:p w:rsidR="00523BFB" w:rsidRPr="00C05197" w:rsidRDefault="00523BFB" w:rsidP="00C05197">
      <w:pPr>
        <w:pStyle w:val="BodyText"/>
        <w:rPr>
          <w:b/>
          <w:sz w:val="20"/>
          <w:szCs w:val="20"/>
        </w:rPr>
      </w:pPr>
    </w:p>
    <w:p w:rsidR="00523BFB" w:rsidRPr="00C05197" w:rsidRDefault="0021441D" w:rsidP="00C05197">
      <w:pPr>
        <w:pStyle w:val="BodyText"/>
        <w:ind w:left="781"/>
        <w:rPr>
          <w:b/>
          <w:sz w:val="20"/>
          <w:szCs w:val="20"/>
        </w:rPr>
      </w:pPr>
      <w:r w:rsidRPr="00C05197">
        <w:rPr>
          <w:b/>
          <w:w w:val="105"/>
          <w:sz w:val="20"/>
          <w:szCs w:val="20"/>
        </w:rPr>
        <w:t>1867. Mr D J Stubbe (DA) to ask the Minister of Police:</w:t>
      </w:r>
    </w:p>
    <w:p w:rsidR="00523BFB" w:rsidRPr="00C05197" w:rsidRDefault="00523BFB" w:rsidP="00C05197">
      <w:pPr>
        <w:pStyle w:val="BodyText"/>
        <w:rPr>
          <w:sz w:val="20"/>
          <w:szCs w:val="20"/>
        </w:rPr>
      </w:pPr>
    </w:p>
    <w:p w:rsidR="00523BFB" w:rsidRPr="00C05197" w:rsidRDefault="0021441D" w:rsidP="001D5271">
      <w:pPr>
        <w:pStyle w:val="ListParagraph"/>
        <w:numPr>
          <w:ilvl w:val="0"/>
          <w:numId w:val="1"/>
        </w:numPr>
        <w:tabs>
          <w:tab w:val="left" w:pos="1496"/>
        </w:tabs>
        <w:ind w:left="1491" w:right="261" w:hanging="709"/>
        <w:rPr>
          <w:sz w:val="20"/>
          <w:szCs w:val="20"/>
        </w:rPr>
      </w:pPr>
      <w:r w:rsidRPr="00C05197">
        <w:rPr>
          <w:sz w:val="20"/>
          <w:szCs w:val="20"/>
        </w:rPr>
        <w:t>What</w:t>
      </w:r>
      <w:r w:rsidRPr="00C05197">
        <w:rPr>
          <w:spacing w:val="-23"/>
          <w:sz w:val="20"/>
          <w:szCs w:val="20"/>
        </w:rPr>
        <w:t xml:space="preserve"> </w:t>
      </w:r>
      <w:r w:rsidRPr="00C05197">
        <w:rPr>
          <w:sz w:val="20"/>
          <w:szCs w:val="20"/>
        </w:rPr>
        <w:t>number</w:t>
      </w:r>
      <w:r w:rsidRPr="00C05197">
        <w:rPr>
          <w:spacing w:val="-14"/>
          <w:sz w:val="20"/>
          <w:szCs w:val="20"/>
        </w:rPr>
        <w:t xml:space="preserve"> </w:t>
      </w:r>
      <w:r w:rsidRPr="00C05197">
        <w:rPr>
          <w:sz w:val="20"/>
          <w:szCs w:val="20"/>
        </w:rPr>
        <w:t>of</w:t>
      </w:r>
      <w:r w:rsidRPr="00C05197">
        <w:rPr>
          <w:spacing w:val="-23"/>
          <w:sz w:val="20"/>
          <w:szCs w:val="20"/>
        </w:rPr>
        <w:t xml:space="preserve"> </w:t>
      </w:r>
      <w:r w:rsidRPr="00C05197">
        <w:rPr>
          <w:sz w:val="20"/>
          <w:szCs w:val="20"/>
        </w:rPr>
        <w:t>(a)</w:t>
      </w:r>
      <w:r w:rsidRPr="00C05197">
        <w:rPr>
          <w:spacing w:val="-20"/>
          <w:sz w:val="20"/>
          <w:szCs w:val="20"/>
        </w:rPr>
        <w:t xml:space="preserve"> </w:t>
      </w:r>
      <w:r w:rsidRPr="00C05197">
        <w:rPr>
          <w:sz w:val="20"/>
          <w:szCs w:val="20"/>
        </w:rPr>
        <w:t>child</w:t>
      </w:r>
      <w:r w:rsidRPr="00C05197">
        <w:rPr>
          <w:spacing w:val="-16"/>
          <w:sz w:val="20"/>
          <w:szCs w:val="20"/>
        </w:rPr>
        <w:t xml:space="preserve"> </w:t>
      </w:r>
      <w:r w:rsidRPr="00C05197">
        <w:rPr>
          <w:sz w:val="20"/>
          <w:szCs w:val="20"/>
        </w:rPr>
        <w:t>murders</w:t>
      </w:r>
      <w:r w:rsidRPr="00C05197">
        <w:rPr>
          <w:spacing w:val="-14"/>
          <w:sz w:val="20"/>
          <w:szCs w:val="20"/>
        </w:rPr>
        <w:t xml:space="preserve"> </w:t>
      </w:r>
      <w:r w:rsidRPr="00C05197">
        <w:rPr>
          <w:sz w:val="20"/>
          <w:szCs w:val="20"/>
        </w:rPr>
        <w:t>and</w:t>
      </w:r>
      <w:r w:rsidRPr="00C05197">
        <w:rPr>
          <w:spacing w:val="-22"/>
          <w:sz w:val="20"/>
          <w:szCs w:val="20"/>
        </w:rPr>
        <w:t xml:space="preserve"> </w:t>
      </w:r>
      <w:r w:rsidRPr="00C05197">
        <w:rPr>
          <w:sz w:val="20"/>
          <w:szCs w:val="20"/>
        </w:rPr>
        <w:t>(b)</w:t>
      </w:r>
      <w:r w:rsidRPr="00C05197">
        <w:rPr>
          <w:spacing w:val="-21"/>
          <w:sz w:val="20"/>
          <w:szCs w:val="20"/>
        </w:rPr>
        <w:t xml:space="preserve"> </w:t>
      </w:r>
      <w:r w:rsidRPr="00C05197">
        <w:rPr>
          <w:sz w:val="20"/>
          <w:szCs w:val="20"/>
        </w:rPr>
        <w:t>child</w:t>
      </w:r>
      <w:r w:rsidRPr="00C05197">
        <w:rPr>
          <w:spacing w:val="-17"/>
          <w:sz w:val="20"/>
          <w:szCs w:val="20"/>
        </w:rPr>
        <w:t xml:space="preserve"> </w:t>
      </w:r>
      <w:r w:rsidRPr="00C05197">
        <w:rPr>
          <w:sz w:val="20"/>
          <w:szCs w:val="20"/>
        </w:rPr>
        <w:t>rapes</w:t>
      </w:r>
      <w:r w:rsidRPr="00C05197">
        <w:rPr>
          <w:spacing w:val="-22"/>
          <w:sz w:val="20"/>
          <w:szCs w:val="20"/>
        </w:rPr>
        <w:t xml:space="preserve"> </w:t>
      </w:r>
      <w:r w:rsidRPr="00C05197">
        <w:rPr>
          <w:sz w:val="20"/>
          <w:szCs w:val="20"/>
        </w:rPr>
        <w:t>took</w:t>
      </w:r>
      <w:r w:rsidRPr="00C05197">
        <w:rPr>
          <w:spacing w:val="-18"/>
          <w:sz w:val="20"/>
          <w:szCs w:val="20"/>
        </w:rPr>
        <w:t xml:space="preserve"> </w:t>
      </w:r>
      <w:r w:rsidRPr="00C05197">
        <w:rPr>
          <w:sz w:val="20"/>
          <w:szCs w:val="20"/>
        </w:rPr>
        <w:t>place</w:t>
      </w:r>
      <w:r w:rsidRPr="00C05197">
        <w:rPr>
          <w:spacing w:val="-22"/>
          <w:sz w:val="20"/>
          <w:szCs w:val="20"/>
        </w:rPr>
        <w:t xml:space="preserve"> </w:t>
      </w:r>
      <w:r w:rsidRPr="00C05197">
        <w:rPr>
          <w:sz w:val="20"/>
          <w:szCs w:val="20"/>
        </w:rPr>
        <w:t>in</w:t>
      </w:r>
      <w:r w:rsidRPr="00C05197">
        <w:rPr>
          <w:spacing w:val="-23"/>
          <w:sz w:val="20"/>
          <w:szCs w:val="20"/>
        </w:rPr>
        <w:t xml:space="preserve"> </w:t>
      </w:r>
      <w:r w:rsidRPr="00C05197">
        <w:rPr>
          <w:sz w:val="20"/>
          <w:szCs w:val="20"/>
        </w:rPr>
        <w:t>the</w:t>
      </w:r>
      <w:r w:rsidRPr="00C05197">
        <w:rPr>
          <w:spacing w:val="-19"/>
          <w:sz w:val="20"/>
          <w:szCs w:val="20"/>
        </w:rPr>
        <w:t xml:space="preserve"> </w:t>
      </w:r>
      <w:r w:rsidRPr="00C05197">
        <w:rPr>
          <w:sz w:val="20"/>
          <w:szCs w:val="20"/>
        </w:rPr>
        <w:t>(i)</w:t>
      </w:r>
      <w:r w:rsidRPr="00C05197">
        <w:rPr>
          <w:spacing w:val="-25"/>
          <w:sz w:val="20"/>
          <w:szCs w:val="20"/>
        </w:rPr>
        <w:t xml:space="preserve"> </w:t>
      </w:r>
      <w:r w:rsidRPr="00C05197">
        <w:rPr>
          <w:sz w:val="20"/>
          <w:szCs w:val="20"/>
        </w:rPr>
        <w:t>2017- 18, (ii) 2018-19, (iii) 2019-20 and (iv) 2020-21 financial</w:t>
      </w:r>
      <w:r w:rsidRPr="00C05197">
        <w:rPr>
          <w:spacing w:val="7"/>
          <w:sz w:val="20"/>
          <w:szCs w:val="20"/>
        </w:rPr>
        <w:t xml:space="preserve"> </w:t>
      </w:r>
      <w:r w:rsidRPr="00C05197">
        <w:rPr>
          <w:sz w:val="20"/>
          <w:szCs w:val="20"/>
        </w:rPr>
        <w:t>years;</w:t>
      </w:r>
    </w:p>
    <w:p w:rsidR="00523BFB" w:rsidRPr="00C05197" w:rsidRDefault="00523BFB" w:rsidP="00C05197">
      <w:pPr>
        <w:pStyle w:val="BodyText"/>
        <w:rPr>
          <w:sz w:val="20"/>
          <w:szCs w:val="20"/>
        </w:rPr>
      </w:pPr>
    </w:p>
    <w:p w:rsidR="00523BFB" w:rsidRPr="00C05197" w:rsidRDefault="0021441D" w:rsidP="00C05197">
      <w:pPr>
        <w:pStyle w:val="ListParagraph"/>
        <w:numPr>
          <w:ilvl w:val="0"/>
          <w:numId w:val="1"/>
        </w:numPr>
        <w:tabs>
          <w:tab w:val="left" w:pos="1491"/>
        </w:tabs>
        <w:ind w:left="1488" w:right="274" w:hanging="704"/>
        <w:rPr>
          <w:sz w:val="20"/>
          <w:szCs w:val="20"/>
        </w:rPr>
      </w:pPr>
      <w:r w:rsidRPr="00C05197">
        <w:rPr>
          <w:sz w:val="20"/>
          <w:szCs w:val="20"/>
        </w:rPr>
        <w:t>what number of investigations into the specified ca</w:t>
      </w:r>
      <w:r w:rsidRPr="00C05197">
        <w:rPr>
          <w:sz w:val="20"/>
          <w:szCs w:val="20"/>
        </w:rPr>
        <w:t>ses led to a successful conviction</w:t>
      </w:r>
      <w:r w:rsidRPr="00C05197">
        <w:rPr>
          <w:spacing w:val="3"/>
          <w:sz w:val="20"/>
          <w:szCs w:val="20"/>
        </w:rPr>
        <w:t xml:space="preserve"> </w:t>
      </w:r>
      <w:r w:rsidRPr="00C05197">
        <w:rPr>
          <w:sz w:val="20"/>
          <w:szCs w:val="20"/>
        </w:rPr>
        <w:t>for</w:t>
      </w:r>
      <w:r w:rsidRPr="00C05197">
        <w:rPr>
          <w:spacing w:val="-4"/>
          <w:sz w:val="20"/>
          <w:szCs w:val="20"/>
        </w:rPr>
        <w:t xml:space="preserve"> </w:t>
      </w:r>
      <w:r w:rsidRPr="00C05197">
        <w:rPr>
          <w:sz w:val="20"/>
          <w:szCs w:val="20"/>
        </w:rPr>
        <w:t>(a)</w:t>
      </w:r>
      <w:r w:rsidRPr="00C05197">
        <w:rPr>
          <w:spacing w:val="-11"/>
          <w:sz w:val="20"/>
          <w:szCs w:val="20"/>
        </w:rPr>
        <w:t xml:space="preserve"> </w:t>
      </w:r>
      <w:r w:rsidRPr="00C05197">
        <w:rPr>
          <w:sz w:val="20"/>
          <w:szCs w:val="20"/>
        </w:rPr>
        <w:t>child</w:t>
      </w:r>
      <w:r w:rsidRPr="00C05197">
        <w:rPr>
          <w:spacing w:val="-15"/>
          <w:sz w:val="20"/>
          <w:szCs w:val="20"/>
        </w:rPr>
        <w:t xml:space="preserve"> </w:t>
      </w:r>
      <w:r w:rsidRPr="00C05197">
        <w:rPr>
          <w:sz w:val="20"/>
          <w:szCs w:val="20"/>
        </w:rPr>
        <w:t>murder</w:t>
      </w:r>
      <w:r w:rsidRPr="00C05197">
        <w:rPr>
          <w:spacing w:val="3"/>
          <w:sz w:val="20"/>
          <w:szCs w:val="20"/>
        </w:rPr>
        <w:t xml:space="preserve"> </w:t>
      </w:r>
      <w:r w:rsidRPr="00C05197">
        <w:rPr>
          <w:sz w:val="20"/>
          <w:szCs w:val="20"/>
        </w:rPr>
        <w:t>and</w:t>
      </w:r>
      <w:r w:rsidRPr="00C05197">
        <w:rPr>
          <w:spacing w:val="-1"/>
          <w:sz w:val="20"/>
          <w:szCs w:val="20"/>
        </w:rPr>
        <w:t xml:space="preserve"> </w:t>
      </w:r>
      <w:r w:rsidRPr="00C05197">
        <w:rPr>
          <w:sz w:val="20"/>
          <w:szCs w:val="20"/>
        </w:rPr>
        <w:t>(b)</w:t>
      </w:r>
      <w:r w:rsidRPr="00C05197">
        <w:rPr>
          <w:spacing w:val="-4"/>
          <w:sz w:val="20"/>
          <w:szCs w:val="20"/>
        </w:rPr>
        <w:t xml:space="preserve"> </w:t>
      </w:r>
      <w:r w:rsidRPr="00C05197">
        <w:rPr>
          <w:sz w:val="20"/>
          <w:szCs w:val="20"/>
        </w:rPr>
        <w:t>child</w:t>
      </w:r>
      <w:r w:rsidRPr="00C05197">
        <w:rPr>
          <w:spacing w:val="-9"/>
          <w:sz w:val="20"/>
          <w:szCs w:val="20"/>
        </w:rPr>
        <w:t xml:space="preserve"> </w:t>
      </w:r>
      <w:r w:rsidRPr="00C05197">
        <w:rPr>
          <w:sz w:val="20"/>
          <w:szCs w:val="20"/>
        </w:rPr>
        <w:t>rape</w:t>
      </w:r>
      <w:r w:rsidRPr="00C05197">
        <w:rPr>
          <w:spacing w:val="-7"/>
          <w:sz w:val="20"/>
          <w:szCs w:val="20"/>
        </w:rPr>
        <w:t xml:space="preserve"> </w:t>
      </w:r>
      <w:r w:rsidRPr="00C05197">
        <w:rPr>
          <w:sz w:val="20"/>
          <w:szCs w:val="20"/>
        </w:rPr>
        <w:t>in</w:t>
      </w:r>
      <w:r w:rsidRPr="00C05197">
        <w:rPr>
          <w:spacing w:val="-20"/>
          <w:sz w:val="20"/>
          <w:szCs w:val="20"/>
        </w:rPr>
        <w:t xml:space="preserve"> </w:t>
      </w:r>
      <w:r w:rsidRPr="00C05197">
        <w:rPr>
          <w:sz w:val="20"/>
          <w:szCs w:val="20"/>
        </w:rPr>
        <w:t>each</w:t>
      </w:r>
      <w:r w:rsidRPr="00C05197">
        <w:rPr>
          <w:spacing w:val="-3"/>
          <w:sz w:val="20"/>
          <w:szCs w:val="20"/>
        </w:rPr>
        <w:t xml:space="preserve"> </w:t>
      </w:r>
      <w:r w:rsidRPr="00C05197">
        <w:rPr>
          <w:sz w:val="20"/>
          <w:szCs w:val="20"/>
        </w:rPr>
        <w:t>specified</w:t>
      </w:r>
      <w:r w:rsidRPr="00C05197">
        <w:rPr>
          <w:spacing w:val="7"/>
          <w:sz w:val="20"/>
          <w:szCs w:val="20"/>
        </w:rPr>
        <w:t xml:space="preserve"> </w:t>
      </w:r>
      <w:r w:rsidRPr="00C05197">
        <w:rPr>
          <w:sz w:val="20"/>
          <w:szCs w:val="20"/>
        </w:rPr>
        <w:t>year;</w:t>
      </w:r>
    </w:p>
    <w:p w:rsidR="00523BFB" w:rsidRPr="00C05197" w:rsidRDefault="00523BFB" w:rsidP="00C05197">
      <w:pPr>
        <w:pStyle w:val="BodyText"/>
        <w:rPr>
          <w:sz w:val="20"/>
          <w:szCs w:val="20"/>
        </w:rPr>
      </w:pPr>
    </w:p>
    <w:p w:rsidR="00523BFB" w:rsidRPr="00C05197" w:rsidRDefault="0021441D" w:rsidP="00C05197">
      <w:pPr>
        <w:pStyle w:val="ListParagraph"/>
        <w:numPr>
          <w:ilvl w:val="0"/>
          <w:numId w:val="1"/>
        </w:numPr>
        <w:tabs>
          <w:tab w:val="left" w:pos="1491"/>
        </w:tabs>
        <w:ind w:left="1488" w:right="269"/>
        <w:rPr>
          <w:sz w:val="20"/>
          <w:szCs w:val="20"/>
        </w:rPr>
      </w:pPr>
      <w:r w:rsidRPr="00C05197">
        <w:rPr>
          <w:sz w:val="20"/>
          <w:szCs w:val="20"/>
        </w:rPr>
        <w:t>what</w:t>
      </w:r>
      <w:r w:rsidRPr="00C05197">
        <w:rPr>
          <w:spacing w:val="-9"/>
          <w:sz w:val="20"/>
          <w:szCs w:val="20"/>
        </w:rPr>
        <w:t xml:space="preserve"> </w:t>
      </w:r>
      <w:r w:rsidRPr="00C05197">
        <w:rPr>
          <w:sz w:val="20"/>
          <w:szCs w:val="20"/>
        </w:rPr>
        <w:t>(a)</w:t>
      </w:r>
      <w:r w:rsidRPr="00C05197">
        <w:rPr>
          <w:spacing w:val="-5"/>
          <w:sz w:val="20"/>
          <w:szCs w:val="20"/>
        </w:rPr>
        <w:t xml:space="preserve"> </w:t>
      </w:r>
      <w:r w:rsidRPr="00C05197">
        <w:rPr>
          <w:sz w:val="20"/>
          <w:szCs w:val="20"/>
        </w:rPr>
        <w:t>weapons</w:t>
      </w:r>
      <w:r w:rsidRPr="00C05197">
        <w:rPr>
          <w:spacing w:val="-4"/>
          <w:sz w:val="20"/>
          <w:szCs w:val="20"/>
        </w:rPr>
        <w:t xml:space="preserve"> </w:t>
      </w:r>
      <w:r w:rsidRPr="00C05197">
        <w:rPr>
          <w:sz w:val="20"/>
          <w:szCs w:val="20"/>
        </w:rPr>
        <w:t>were</w:t>
      </w:r>
      <w:r w:rsidRPr="00C05197">
        <w:rPr>
          <w:spacing w:val="-12"/>
          <w:sz w:val="20"/>
          <w:szCs w:val="20"/>
        </w:rPr>
        <w:t xml:space="preserve"> </w:t>
      </w:r>
      <w:r w:rsidRPr="00C05197">
        <w:rPr>
          <w:sz w:val="20"/>
          <w:szCs w:val="20"/>
        </w:rPr>
        <w:t>used</w:t>
      </w:r>
      <w:r w:rsidRPr="00C05197">
        <w:rPr>
          <w:spacing w:val="-12"/>
          <w:sz w:val="20"/>
          <w:szCs w:val="20"/>
        </w:rPr>
        <w:t xml:space="preserve"> </w:t>
      </w:r>
      <w:r w:rsidRPr="00C05197">
        <w:rPr>
          <w:sz w:val="20"/>
          <w:szCs w:val="20"/>
        </w:rPr>
        <w:t>to</w:t>
      </w:r>
      <w:r w:rsidRPr="00C05197">
        <w:rPr>
          <w:spacing w:val="-19"/>
          <w:sz w:val="20"/>
          <w:szCs w:val="20"/>
        </w:rPr>
        <w:t xml:space="preserve"> </w:t>
      </w:r>
      <w:r w:rsidRPr="00C05197">
        <w:rPr>
          <w:sz w:val="20"/>
          <w:szCs w:val="20"/>
        </w:rPr>
        <w:t>murder</w:t>
      </w:r>
      <w:r w:rsidRPr="00C05197">
        <w:rPr>
          <w:spacing w:val="-3"/>
          <w:sz w:val="20"/>
          <w:szCs w:val="20"/>
        </w:rPr>
        <w:t xml:space="preserve"> </w:t>
      </w:r>
      <w:r w:rsidRPr="00C05197">
        <w:rPr>
          <w:sz w:val="20"/>
          <w:szCs w:val="20"/>
        </w:rPr>
        <w:t>the</w:t>
      </w:r>
      <w:r w:rsidRPr="00C05197">
        <w:rPr>
          <w:spacing w:val="-12"/>
          <w:sz w:val="20"/>
          <w:szCs w:val="20"/>
        </w:rPr>
        <w:t xml:space="preserve"> </w:t>
      </w:r>
      <w:r w:rsidRPr="00C05197">
        <w:rPr>
          <w:sz w:val="20"/>
          <w:szCs w:val="20"/>
        </w:rPr>
        <w:t>child</w:t>
      </w:r>
      <w:r w:rsidRPr="00C05197">
        <w:rPr>
          <w:spacing w:val="-9"/>
          <w:sz w:val="20"/>
          <w:szCs w:val="20"/>
        </w:rPr>
        <w:t xml:space="preserve"> </w:t>
      </w:r>
      <w:r w:rsidRPr="00C05197">
        <w:rPr>
          <w:sz w:val="20"/>
          <w:szCs w:val="20"/>
        </w:rPr>
        <w:t>in</w:t>
      </w:r>
      <w:r w:rsidRPr="00C05197">
        <w:rPr>
          <w:spacing w:val="-21"/>
          <w:sz w:val="20"/>
          <w:szCs w:val="20"/>
        </w:rPr>
        <w:t xml:space="preserve"> </w:t>
      </w:r>
      <w:r w:rsidRPr="00C05197">
        <w:rPr>
          <w:sz w:val="20"/>
          <w:szCs w:val="20"/>
        </w:rPr>
        <w:t>each</w:t>
      </w:r>
      <w:r w:rsidRPr="00C05197">
        <w:rPr>
          <w:spacing w:val="-14"/>
          <w:sz w:val="20"/>
          <w:szCs w:val="20"/>
        </w:rPr>
        <w:t xml:space="preserve"> </w:t>
      </w:r>
      <w:r w:rsidRPr="00C05197">
        <w:rPr>
          <w:sz w:val="20"/>
          <w:szCs w:val="20"/>
        </w:rPr>
        <w:t>case</w:t>
      </w:r>
      <w:r w:rsidRPr="00C05197">
        <w:rPr>
          <w:spacing w:val="-10"/>
          <w:sz w:val="20"/>
          <w:szCs w:val="20"/>
        </w:rPr>
        <w:t xml:space="preserve"> </w:t>
      </w:r>
      <w:r w:rsidRPr="00C05197">
        <w:rPr>
          <w:sz w:val="20"/>
          <w:szCs w:val="20"/>
        </w:rPr>
        <w:t>and</w:t>
      </w:r>
      <w:r w:rsidRPr="00C05197">
        <w:rPr>
          <w:spacing w:val="-11"/>
          <w:sz w:val="20"/>
          <w:szCs w:val="20"/>
        </w:rPr>
        <w:t xml:space="preserve"> </w:t>
      </w:r>
      <w:r w:rsidRPr="00C05197">
        <w:rPr>
          <w:sz w:val="20"/>
          <w:szCs w:val="20"/>
        </w:rPr>
        <w:t>(b)</w:t>
      </w:r>
      <w:r w:rsidRPr="00C05197">
        <w:rPr>
          <w:spacing w:val="-6"/>
          <w:sz w:val="20"/>
          <w:szCs w:val="20"/>
        </w:rPr>
        <w:t xml:space="preserve"> </w:t>
      </w:r>
      <w:r w:rsidRPr="00C05197">
        <w:rPr>
          <w:sz w:val="20"/>
          <w:szCs w:val="20"/>
        </w:rPr>
        <w:t>number of</w:t>
      </w:r>
      <w:r w:rsidRPr="00C05197">
        <w:rPr>
          <w:spacing w:val="-16"/>
          <w:sz w:val="20"/>
          <w:szCs w:val="20"/>
        </w:rPr>
        <w:t xml:space="preserve"> </w:t>
      </w:r>
      <w:r w:rsidRPr="00C05197">
        <w:rPr>
          <w:sz w:val="20"/>
          <w:szCs w:val="20"/>
        </w:rPr>
        <w:t>the</w:t>
      </w:r>
      <w:r w:rsidRPr="00C05197">
        <w:rPr>
          <w:spacing w:val="-13"/>
          <w:sz w:val="20"/>
          <w:szCs w:val="20"/>
        </w:rPr>
        <w:t xml:space="preserve"> </w:t>
      </w:r>
      <w:r w:rsidRPr="00C05197">
        <w:rPr>
          <w:sz w:val="20"/>
          <w:szCs w:val="20"/>
        </w:rPr>
        <w:t>specified</w:t>
      </w:r>
      <w:r w:rsidRPr="00C05197">
        <w:rPr>
          <w:spacing w:val="-9"/>
          <w:sz w:val="20"/>
          <w:szCs w:val="20"/>
        </w:rPr>
        <w:t xml:space="preserve"> </w:t>
      </w:r>
      <w:r w:rsidRPr="00C05197">
        <w:rPr>
          <w:sz w:val="20"/>
          <w:szCs w:val="20"/>
        </w:rPr>
        <w:t>number</w:t>
      </w:r>
      <w:r w:rsidRPr="00C05197">
        <w:rPr>
          <w:spacing w:val="-8"/>
          <w:sz w:val="20"/>
          <w:szCs w:val="20"/>
        </w:rPr>
        <w:t xml:space="preserve"> </w:t>
      </w:r>
      <w:r w:rsidRPr="00C05197">
        <w:rPr>
          <w:sz w:val="20"/>
          <w:szCs w:val="20"/>
        </w:rPr>
        <w:t>of</w:t>
      </w:r>
      <w:r w:rsidRPr="00C05197">
        <w:rPr>
          <w:spacing w:val="-19"/>
          <w:sz w:val="20"/>
          <w:szCs w:val="20"/>
        </w:rPr>
        <w:t xml:space="preserve"> </w:t>
      </w:r>
      <w:r w:rsidRPr="00C05197">
        <w:rPr>
          <w:sz w:val="20"/>
          <w:szCs w:val="20"/>
        </w:rPr>
        <w:t>firearms</w:t>
      </w:r>
      <w:r w:rsidRPr="00C05197">
        <w:rPr>
          <w:spacing w:val="-12"/>
          <w:sz w:val="20"/>
          <w:szCs w:val="20"/>
        </w:rPr>
        <w:t xml:space="preserve"> </w:t>
      </w:r>
      <w:r w:rsidRPr="00C05197">
        <w:rPr>
          <w:sz w:val="20"/>
          <w:szCs w:val="20"/>
        </w:rPr>
        <w:t>were</w:t>
      </w:r>
      <w:r w:rsidRPr="00C05197">
        <w:rPr>
          <w:spacing w:val="-12"/>
          <w:sz w:val="20"/>
          <w:szCs w:val="20"/>
        </w:rPr>
        <w:t xml:space="preserve"> </w:t>
      </w:r>
      <w:r w:rsidRPr="00C05197">
        <w:rPr>
          <w:sz w:val="20"/>
          <w:szCs w:val="20"/>
        </w:rPr>
        <w:t>used</w:t>
      </w:r>
      <w:r w:rsidRPr="00C05197">
        <w:rPr>
          <w:spacing w:val="-15"/>
          <w:sz w:val="20"/>
          <w:szCs w:val="20"/>
        </w:rPr>
        <w:t xml:space="preserve"> </w:t>
      </w:r>
      <w:r w:rsidRPr="00C05197">
        <w:rPr>
          <w:sz w:val="20"/>
          <w:szCs w:val="20"/>
        </w:rPr>
        <w:t>by</w:t>
      </w:r>
      <w:r w:rsidRPr="00C05197">
        <w:rPr>
          <w:spacing w:val="-18"/>
          <w:sz w:val="20"/>
          <w:szCs w:val="20"/>
        </w:rPr>
        <w:t xml:space="preserve"> </w:t>
      </w:r>
      <w:r w:rsidRPr="00C05197">
        <w:rPr>
          <w:sz w:val="20"/>
          <w:szCs w:val="20"/>
        </w:rPr>
        <w:t>the</w:t>
      </w:r>
      <w:r w:rsidRPr="00C05197">
        <w:rPr>
          <w:spacing w:val="-14"/>
          <w:sz w:val="20"/>
          <w:szCs w:val="20"/>
        </w:rPr>
        <w:t xml:space="preserve"> </w:t>
      </w:r>
      <w:r w:rsidRPr="00C05197">
        <w:rPr>
          <w:sz w:val="20"/>
          <w:szCs w:val="20"/>
        </w:rPr>
        <w:t>registered</w:t>
      </w:r>
      <w:r w:rsidRPr="00C05197">
        <w:rPr>
          <w:spacing w:val="-7"/>
          <w:sz w:val="20"/>
          <w:szCs w:val="20"/>
        </w:rPr>
        <w:t xml:space="preserve"> </w:t>
      </w:r>
      <w:r w:rsidRPr="00C05197">
        <w:rPr>
          <w:sz w:val="20"/>
          <w:szCs w:val="20"/>
        </w:rPr>
        <w:t>owner</w:t>
      </w:r>
      <w:r w:rsidRPr="00C05197">
        <w:rPr>
          <w:spacing w:val="-12"/>
          <w:sz w:val="20"/>
          <w:szCs w:val="20"/>
        </w:rPr>
        <w:t xml:space="preserve"> </w:t>
      </w:r>
      <w:r w:rsidRPr="00C05197">
        <w:rPr>
          <w:sz w:val="20"/>
          <w:szCs w:val="20"/>
        </w:rPr>
        <w:t>in</w:t>
      </w:r>
      <w:r w:rsidRPr="00C05197">
        <w:rPr>
          <w:spacing w:val="-28"/>
          <w:sz w:val="20"/>
          <w:szCs w:val="20"/>
        </w:rPr>
        <w:t xml:space="preserve"> </w:t>
      </w:r>
      <w:r w:rsidRPr="00C05197">
        <w:rPr>
          <w:sz w:val="20"/>
          <w:szCs w:val="20"/>
        </w:rPr>
        <w:t>each case?</w:t>
      </w:r>
    </w:p>
    <w:p w:rsidR="00523BFB" w:rsidRPr="00C05197" w:rsidRDefault="0021441D" w:rsidP="00C05197">
      <w:pPr>
        <w:pStyle w:val="BodyText"/>
        <w:ind w:left="8543"/>
        <w:rPr>
          <w:sz w:val="20"/>
          <w:szCs w:val="20"/>
        </w:rPr>
      </w:pPr>
      <w:r w:rsidRPr="00C05197">
        <w:rPr>
          <w:sz w:val="20"/>
          <w:szCs w:val="20"/>
        </w:rPr>
        <w:t>NW2095E</w:t>
      </w:r>
    </w:p>
    <w:p w:rsidR="00523BFB" w:rsidRPr="00C05197" w:rsidRDefault="0021441D" w:rsidP="00C05197">
      <w:pPr>
        <w:pStyle w:val="BodyText"/>
        <w:ind w:left="773"/>
        <w:rPr>
          <w:b/>
          <w:sz w:val="20"/>
          <w:szCs w:val="20"/>
        </w:rPr>
      </w:pPr>
      <w:r w:rsidRPr="00C05197">
        <w:rPr>
          <w:b/>
          <w:sz w:val="20"/>
          <w:szCs w:val="20"/>
        </w:rPr>
        <w:t>REPLY:</w:t>
      </w:r>
    </w:p>
    <w:p w:rsidR="00523BFB" w:rsidRPr="00C05197" w:rsidRDefault="00523BFB" w:rsidP="00C05197">
      <w:pPr>
        <w:pStyle w:val="BodyText"/>
        <w:rPr>
          <w:sz w:val="20"/>
          <w:szCs w:val="20"/>
        </w:rPr>
      </w:pPr>
    </w:p>
    <w:p w:rsidR="00523BFB" w:rsidRPr="00C05197" w:rsidRDefault="0021441D" w:rsidP="00C05197">
      <w:pPr>
        <w:pStyle w:val="BodyText"/>
        <w:ind w:left="2879" w:right="272" w:hanging="2109"/>
        <w:rPr>
          <w:sz w:val="20"/>
          <w:szCs w:val="20"/>
        </w:rPr>
      </w:pPr>
      <w:r w:rsidRPr="00C05197">
        <w:rPr>
          <w:sz w:val="20"/>
          <w:szCs w:val="20"/>
        </w:rPr>
        <w:t>(1)(a)(i) to (iv) The number of child murders, which took place, in 2017-2018, 2018-2019, 2019-2020 and 2020-2021, is reflected in the table below:</w:t>
      </w:r>
    </w:p>
    <w:p w:rsidR="00523BFB" w:rsidRPr="00C05197" w:rsidRDefault="00523BFB" w:rsidP="00C05197">
      <w:pPr>
        <w:pStyle w:val="BodyText"/>
        <w:rPr>
          <w:sz w:val="20"/>
          <w:szCs w:val="20"/>
        </w:rPr>
      </w:pPr>
    </w:p>
    <w:tbl>
      <w:tblPr>
        <w:tblW w:w="0" w:type="auto"/>
        <w:tblInd w:w="14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2"/>
        <w:gridCol w:w="1723"/>
        <w:gridCol w:w="1709"/>
        <w:gridCol w:w="1723"/>
        <w:gridCol w:w="1747"/>
      </w:tblGrid>
      <w:tr w:rsidR="00523BFB" w:rsidRPr="00C05197">
        <w:trPr>
          <w:trHeight w:val="551"/>
        </w:trPr>
        <w:tc>
          <w:tcPr>
            <w:tcW w:w="1262" w:type="dxa"/>
          </w:tcPr>
          <w:p w:rsidR="00523BFB" w:rsidRPr="00C05197" w:rsidRDefault="00523BFB" w:rsidP="00C05197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23" w:type="dxa"/>
          </w:tcPr>
          <w:p w:rsidR="00523BFB" w:rsidRPr="00C05197" w:rsidRDefault="0021441D" w:rsidP="00C05197">
            <w:pPr>
              <w:pStyle w:val="TableParagraph"/>
              <w:spacing w:line="240" w:lineRule="auto"/>
              <w:ind w:left="326" w:right="289" w:firstLine="438"/>
              <w:jc w:val="left"/>
              <w:rPr>
                <w:sz w:val="20"/>
                <w:szCs w:val="20"/>
              </w:rPr>
            </w:pPr>
            <w:r w:rsidRPr="00C05197">
              <w:rPr>
                <w:sz w:val="20"/>
                <w:szCs w:val="20"/>
              </w:rPr>
              <w:t xml:space="preserve">(i) </w:t>
            </w:r>
            <w:r w:rsidRPr="00C05197">
              <w:rPr>
                <w:w w:val="95"/>
                <w:sz w:val="20"/>
                <w:szCs w:val="20"/>
              </w:rPr>
              <w:t>2017-2018</w:t>
            </w:r>
          </w:p>
        </w:tc>
        <w:tc>
          <w:tcPr>
            <w:tcW w:w="1709" w:type="dxa"/>
          </w:tcPr>
          <w:p w:rsidR="00523BFB" w:rsidRPr="00C05197" w:rsidRDefault="0021441D" w:rsidP="00C05197">
            <w:pPr>
              <w:pStyle w:val="TableParagraph"/>
              <w:spacing w:line="240" w:lineRule="auto"/>
              <w:ind w:left="324" w:right="277" w:firstLine="409"/>
              <w:jc w:val="left"/>
              <w:rPr>
                <w:sz w:val="20"/>
                <w:szCs w:val="20"/>
              </w:rPr>
            </w:pPr>
            <w:r w:rsidRPr="00C05197">
              <w:rPr>
                <w:sz w:val="20"/>
                <w:szCs w:val="20"/>
              </w:rPr>
              <w:t xml:space="preserve">(ii) </w:t>
            </w:r>
            <w:r w:rsidRPr="00C05197">
              <w:rPr>
                <w:w w:val="95"/>
                <w:sz w:val="20"/>
                <w:szCs w:val="20"/>
              </w:rPr>
              <w:t>2018-2019</w:t>
            </w:r>
          </w:p>
        </w:tc>
        <w:tc>
          <w:tcPr>
            <w:tcW w:w="1723" w:type="dxa"/>
          </w:tcPr>
          <w:p w:rsidR="00523BFB" w:rsidRPr="00C05197" w:rsidRDefault="0021441D" w:rsidP="00C05197">
            <w:pPr>
              <w:pStyle w:val="TableParagraph"/>
              <w:spacing w:line="240" w:lineRule="auto"/>
              <w:ind w:left="329" w:right="275" w:firstLine="380"/>
              <w:jc w:val="left"/>
              <w:rPr>
                <w:sz w:val="20"/>
                <w:szCs w:val="20"/>
              </w:rPr>
            </w:pPr>
            <w:r w:rsidRPr="00C05197">
              <w:rPr>
                <w:w w:val="105"/>
                <w:sz w:val="20"/>
                <w:szCs w:val="20"/>
              </w:rPr>
              <w:t xml:space="preserve">(iii) </w:t>
            </w:r>
            <w:r w:rsidRPr="00C05197">
              <w:rPr>
                <w:w w:val="95"/>
                <w:sz w:val="20"/>
                <w:szCs w:val="20"/>
              </w:rPr>
              <w:t>2019-2020</w:t>
            </w:r>
          </w:p>
        </w:tc>
        <w:tc>
          <w:tcPr>
            <w:tcW w:w="1747" w:type="dxa"/>
          </w:tcPr>
          <w:p w:rsidR="00523BFB" w:rsidRPr="00C05197" w:rsidRDefault="0021441D" w:rsidP="00C05197">
            <w:pPr>
              <w:pStyle w:val="TableParagraph"/>
              <w:spacing w:line="240" w:lineRule="auto"/>
              <w:ind w:left="327" w:right="289" w:firstLine="380"/>
              <w:jc w:val="left"/>
              <w:rPr>
                <w:sz w:val="20"/>
                <w:szCs w:val="20"/>
              </w:rPr>
            </w:pPr>
            <w:r w:rsidRPr="00C05197">
              <w:rPr>
                <w:sz w:val="20"/>
                <w:szCs w:val="20"/>
              </w:rPr>
              <w:t xml:space="preserve">(iv) </w:t>
            </w:r>
            <w:r w:rsidRPr="00C05197">
              <w:rPr>
                <w:w w:val="95"/>
                <w:sz w:val="20"/>
                <w:szCs w:val="20"/>
              </w:rPr>
              <w:t>2020-2021</w:t>
            </w:r>
          </w:p>
        </w:tc>
      </w:tr>
      <w:tr w:rsidR="00523BFB" w:rsidRPr="00C05197">
        <w:trPr>
          <w:trHeight w:val="263"/>
        </w:trPr>
        <w:tc>
          <w:tcPr>
            <w:tcW w:w="1262" w:type="dxa"/>
          </w:tcPr>
          <w:p w:rsidR="00523BFB" w:rsidRPr="00C05197" w:rsidRDefault="0021441D" w:rsidP="00C05197">
            <w:pPr>
              <w:pStyle w:val="TableParagraph"/>
              <w:spacing w:line="240" w:lineRule="auto"/>
              <w:ind w:left="373"/>
              <w:jc w:val="left"/>
              <w:rPr>
                <w:sz w:val="20"/>
                <w:szCs w:val="20"/>
              </w:rPr>
            </w:pPr>
            <w:r w:rsidRPr="00C05197">
              <w:rPr>
                <w:w w:val="105"/>
                <w:sz w:val="20"/>
                <w:szCs w:val="20"/>
              </w:rPr>
              <w:t>Total</w:t>
            </w:r>
          </w:p>
        </w:tc>
        <w:tc>
          <w:tcPr>
            <w:tcW w:w="1723" w:type="dxa"/>
          </w:tcPr>
          <w:p w:rsidR="00523BFB" w:rsidRPr="00C05197" w:rsidRDefault="0021441D" w:rsidP="00C05197">
            <w:pPr>
              <w:pStyle w:val="TableParagraph"/>
              <w:spacing w:line="240" w:lineRule="auto"/>
              <w:ind w:left="151" w:right="104"/>
              <w:jc w:val="left"/>
              <w:rPr>
                <w:sz w:val="20"/>
                <w:szCs w:val="20"/>
              </w:rPr>
            </w:pPr>
            <w:r w:rsidRPr="00C05197">
              <w:rPr>
                <w:sz w:val="20"/>
                <w:szCs w:val="20"/>
              </w:rPr>
              <w:t>576</w:t>
            </w:r>
          </w:p>
        </w:tc>
        <w:tc>
          <w:tcPr>
            <w:tcW w:w="1709" w:type="dxa"/>
          </w:tcPr>
          <w:p w:rsidR="00523BFB" w:rsidRPr="00C05197" w:rsidRDefault="0021441D" w:rsidP="00C05197">
            <w:pPr>
              <w:pStyle w:val="TableParagraph"/>
              <w:spacing w:line="240" w:lineRule="auto"/>
              <w:ind w:left="655" w:right="598"/>
              <w:jc w:val="left"/>
              <w:rPr>
                <w:sz w:val="20"/>
                <w:szCs w:val="20"/>
              </w:rPr>
            </w:pPr>
            <w:r w:rsidRPr="00C05197">
              <w:rPr>
                <w:sz w:val="20"/>
                <w:szCs w:val="20"/>
              </w:rPr>
              <w:t>563</w:t>
            </w:r>
          </w:p>
        </w:tc>
        <w:tc>
          <w:tcPr>
            <w:tcW w:w="1723" w:type="dxa"/>
          </w:tcPr>
          <w:p w:rsidR="00523BFB" w:rsidRPr="00C05197" w:rsidRDefault="0021441D" w:rsidP="00C05197">
            <w:pPr>
              <w:pStyle w:val="TableParagraph"/>
              <w:spacing w:line="240" w:lineRule="auto"/>
              <w:ind w:left="172" w:right="104"/>
              <w:jc w:val="left"/>
              <w:rPr>
                <w:sz w:val="20"/>
                <w:szCs w:val="20"/>
              </w:rPr>
            </w:pPr>
            <w:r w:rsidRPr="00C05197">
              <w:rPr>
                <w:sz w:val="20"/>
                <w:szCs w:val="20"/>
              </w:rPr>
              <w:t>534</w:t>
            </w:r>
          </w:p>
        </w:tc>
        <w:tc>
          <w:tcPr>
            <w:tcW w:w="1747" w:type="dxa"/>
          </w:tcPr>
          <w:p w:rsidR="00523BFB" w:rsidRPr="00C05197" w:rsidRDefault="0021441D" w:rsidP="00C05197">
            <w:pPr>
              <w:pStyle w:val="TableParagraph"/>
              <w:spacing w:line="240" w:lineRule="auto"/>
              <w:ind w:left="664" w:right="626"/>
              <w:jc w:val="left"/>
              <w:rPr>
                <w:sz w:val="20"/>
                <w:szCs w:val="20"/>
              </w:rPr>
            </w:pPr>
            <w:r w:rsidRPr="00C05197">
              <w:rPr>
                <w:sz w:val="20"/>
                <w:szCs w:val="20"/>
              </w:rPr>
              <w:t>469</w:t>
            </w:r>
          </w:p>
        </w:tc>
      </w:tr>
    </w:tbl>
    <w:p w:rsidR="00523BFB" w:rsidRPr="00C05197" w:rsidRDefault="00523BFB" w:rsidP="00C05197">
      <w:pPr>
        <w:pStyle w:val="BodyText"/>
        <w:rPr>
          <w:sz w:val="20"/>
          <w:szCs w:val="20"/>
        </w:rPr>
      </w:pPr>
    </w:p>
    <w:p w:rsidR="00523BFB" w:rsidRPr="00C05197" w:rsidRDefault="0021441D" w:rsidP="00C05197">
      <w:pPr>
        <w:pStyle w:val="BodyText"/>
        <w:tabs>
          <w:tab w:val="left" w:pos="2875"/>
        </w:tabs>
        <w:ind w:left="2873" w:right="296" w:hanging="2111"/>
        <w:rPr>
          <w:sz w:val="20"/>
          <w:szCs w:val="20"/>
        </w:rPr>
      </w:pPr>
      <w:r w:rsidRPr="00C05197">
        <w:rPr>
          <w:sz w:val="20"/>
          <w:szCs w:val="20"/>
        </w:rPr>
        <w:t>(1)(b)(i)</w:t>
      </w:r>
      <w:r w:rsidRPr="00C05197">
        <w:rPr>
          <w:spacing w:val="-1"/>
          <w:sz w:val="20"/>
          <w:szCs w:val="20"/>
        </w:rPr>
        <w:t xml:space="preserve"> </w:t>
      </w:r>
      <w:r w:rsidRPr="00C05197">
        <w:rPr>
          <w:sz w:val="20"/>
          <w:szCs w:val="20"/>
        </w:rPr>
        <w:t>to</w:t>
      </w:r>
      <w:r w:rsidRPr="00C05197">
        <w:rPr>
          <w:spacing w:val="-21"/>
          <w:sz w:val="20"/>
          <w:szCs w:val="20"/>
        </w:rPr>
        <w:t xml:space="preserve"> </w:t>
      </w:r>
      <w:r w:rsidRPr="00C05197">
        <w:rPr>
          <w:sz w:val="20"/>
          <w:szCs w:val="20"/>
        </w:rPr>
        <w:t>(iv)</w:t>
      </w:r>
      <w:r w:rsidRPr="00C05197">
        <w:rPr>
          <w:sz w:val="20"/>
          <w:szCs w:val="20"/>
        </w:rPr>
        <w:tab/>
      </w:r>
      <w:r w:rsidRPr="00C05197">
        <w:rPr>
          <w:sz w:val="20"/>
          <w:szCs w:val="20"/>
        </w:rPr>
        <w:tab/>
        <w:t>The</w:t>
      </w:r>
      <w:r w:rsidRPr="00C05197">
        <w:rPr>
          <w:spacing w:val="-35"/>
          <w:sz w:val="20"/>
          <w:szCs w:val="20"/>
        </w:rPr>
        <w:t xml:space="preserve"> </w:t>
      </w:r>
      <w:r w:rsidRPr="00C05197">
        <w:rPr>
          <w:sz w:val="20"/>
          <w:szCs w:val="20"/>
        </w:rPr>
        <w:t>number</w:t>
      </w:r>
      <w:r w:rsidRPr="00C05197">
        <w:rPr>
          <w:spacing w:val="-22"/>
          <w:sz w:val="20"/>
          <w:szCs w:val="20"/>
        </w:rPr>
        <w:t xml:space="preserve"> </w:t>
      </w:r>
      <w:r w:rsidRPr="00C05197">
        <w:rPr>
          <w:sz w:val="20"/>
          <w:szCs w:val="20"/>
        </w:rPr>
        <w:t>of</w:t>
      </w:r>
      <w:r w:rsidRPr="00C05197">
        <w:rPr>
          <w:spacing w:val="-31"/>
          <w:sz w:val="20"/>
          <w:szCs w:val="20"/>
        </w:rPr>
        <w:t xml:space="preserve"> </w:t>
      </w:r>
      <w:r w:rsidRPr="00C05197">
        <w:rPr>
          <w:sz w:val="20"/>
          <w:szCs w:val="20"/>
        </w:rPr>
        <w:t>child</w:t>
      </w:r>
      <w:r w:rsidRPr="00C05197">
        <w:rPr>
          <w:spacing w:val="-29"/>
          <w:sz w:val="20"/>
          <w:szCs w:val="20"/>
        </w:rPr>
        <w:t xml:space="preserve"> </w:t>
      </w:r>
      <w:r w:rsidRPr="00C05197">
        <w:rPr>
          <w:sz w:val="20"/>
          <w:szCs w:val="20"/>
        </w:rPr>
        <w:t>rapes,</w:t>
      </w:r>
      <w:r w:rsidRPr="00C05197">
        <w:rPr>
          <w:spacing w:val="-27"/>
          <w:sz w:val="20"/>
          <w:szCs w:val="20"/>
        </w:rPr>
        <w:t xml:space="preserve"> </w:t>
      </w:r>
      <w:r w:rsidRPr="00C05197">
        <w:rPr>
          <w:sz w:val="20"/>
          <w:szCs w:val="20"/>
        </w:rPr>
        <w:t>which</w:t>
      </w:r>
      <w:r w:rsidRPr="00C05197">
        <w:rPr>
          <w:spacing w:val="-30"/>
          <w:sz w:val="20"/>
          <w:szCs w:val="20"/>
        </w:rPr>
        <w:t xml:space="preserve"> </w:t>
      </w:r>
      <w:r w:rsidRPr="00C05197">
        <w:rPr>
          <w:sz w:val="20"/>
          <w:szCs w:val="20"/>
        </w:rPr>
        <w:t>took</w:t>
      </w:r>
      <w:r w:rsidRPr="00C05197">
        <w:rPr>
          <w:spacing w:val="-29"/>
          <w:sz w:val="20"/>
          <w:szCs w:val="20"/>
        </w:rPr>
        <w:t xml:space="preserve"> </w:t>
      </w:r>
      <w:r w:rsidRPr="00C05197">
        <w:rPr>
          <w:sz w:val="20"/>
          <w:szCs w:val="20"/>
        </w:rPr>
        <w:t>place,</w:t>
      </w:r>
      <w:r w:rsidRPr="00C05197">
        <w:rPr>
          <w:spacing w:val="-25"/>
          <w:sz w:val="20"/>
          <w:szCs w:val="20"/>
        </w:rPr>
        <w:t xml:space="preserve"> </w:t>
      </w:r>
      <w:r w:rsidRPr="00C05197">
        <w:rPr>
          <w:sz w:val="20"/>
          <w:szCs w:val="20"/>
        </w:rPr>
        <w:t>in</w:t>
      </w:r>
      <w:r w:rsidRPr="00C05197">
        <w:rPr>
          <w:spacing w:val="-35"/>
          <w:sz w:val="20"/>
          <w:szCs w:val="20"/>
        </w:rPr>
        <w:t xml:space="preserve"> </w:t>
      </w:r>
      <w:r w:rsidRPr="00C05197">
        <w:rPr>
          <w:sz w:val="20"/>
          <w:szCs w:val="20"/>
        </w:rPr>
        <w:t>2017-2018,</w:t>
      </w:r>
      <w:r w:rsidRPr="00C05197">
        <w:rPr>
          <w:spacing w:val="-20"/>
          <w:sz w:val="20"/>
          <w:szCs w:val="20"/>
        </w:rPr>
        <w:t xml:space="preserve"> </w:t>
      </w:r>
      <w:r w:rsidRPr="00C05197">
        <w:rPr>
          <w:sz w:val="20"/>
          <w:szCs w:val="20"/>
        </w:rPr>
        <w:t>2018- 2019,</w:t>
      </w:r>
      <w:r w:rsidRPr="00C05197">
        <w:rPr>
          <w:spacing w:val="-15"/>
          <w:sz w:val="20"/>
          <w:szCs w:val="20"/>
        </w:rPr>
        <w:t xml:space="preserve"> </w:t>
      </w:r>
      <w:r w:rsidRPr="00C05197">
        <w:rPr>
          <w:sz w:val="20"/>
          <w:szCs w:val="20"/>
        </w:rPr>
        <w:t>2019-2020</w:t>
      </w:r>
      <w:r w:rsidRPr="00C05197">
        <w:rPr>
          <w:spacing w:val="-5"/>
          <w:sz w:val="20"/>
          <w:szCs w:val="20"/>
        </w:rPr>
        <w:t xml:space="preserve"> </w:t>
      </w:r>
      <w:r w:rsidRPr="00C05197">
        <w:rPr>
          <w:sz w:val="20"/>
          <w:szCs w:val="20"/>
        </w:rPr>
        <w:t>and</w:t>
      </w:r>
      <w:r w:rsidRPr="00C05197">
        <w:rPr>
          <w:spacing w:val="-19"/>
          <w:sz w:val="20"/>
          <w:szCs w:val="20"/>
        </w:rPr>
        <w:t xml:space="preserve"> </w:t>
      </w:r>
      <w:r w:rsidRPr="00C05197">
        <w:rPr>
          <w:sz w:val="20"/>
          <w:szCs w:val="20"/>
        </w:rPr>
        <w:t>2020-2021,</w:t>
      </w:r>
      <w:r w:rsidRPr="00C05197">
        <w:rPr>
          <w:spacing w:val="-5"/>
          <w:sz w:val="20"/>
          <w:szCs w:val="20"/>
        </w:rPr>
        <w:t xml:space="preserve"> </w:t>
      </w:r>
      <w:r w:rsidRPr="00C05197">
        <w:rPr>
          <w:sz w:val="20"/>
          <w:szCs w:val="20"/>
        </w:rPr>
        <w:t>is</w:t>
      </w:r>
      <w:r w:rsidRPr="00C05197">
        <w:rPr>
          <w:spacing w:val="-23"/>
          <w:sz w:val="20"/>
          <w:szCs w:val="20"/>
        </w:rPr>
        <w:t xml:space="preserve"> </w:t>
      </w:r>
      <w:r w:rsidRPr="00C05197">
        <w:rPr>
          <w:sz w:val="20"/>
          <w:szCs w:val="20"/>
        </w:rPr>
        <w:t>reflected</w:t>
      </w:r>
      <w:r w:rsidRPr="00C05197">
        <w:rPr>
          <w:spacing w:val="-14"/>
          <w:sz w:val="20"/>
          <w:szCs w:val="20"/>
        </w:rPr>
        <w:t xml:space="preserve"> </w:t>
      </w:r>
      <w:r w:rsidRPr="00C05197">
        <w:rPr>
          <w:sz w:val="20"/>
          <w:szCs w:val="20"/>
        </w:rPr>
        <w:t>in</w:t>
      </w:r>
      <w:r w:rsidRPr="00C05197">
        <w:rPr>
          <w:spacing w:val="-26"/>
          <w:sz w:val="20"/>
          <w:szCs w:val="20"/>
        </w:rPr>
        <w:t xml:space="preserve"> </w:t>
      </w:r>
      <w:r w:rsidRPr="00C05197">
        <w:rPr>
          <w:sz w:val="20"/>
          <w:szCs w:val="20"/>
        </w:rPr>
        <w:t>the</w:t>
      </w:r>
      <w:r w:rsidRPr="00C05197">
        <w:rPr>
          <w:spacing w:val="-23"/>
          <w:sz w:val="20"/>
          <w:szCs w:val="20"/>
        </w:rPr>
        <w:t xml:space="preserve"> </w:t>
      </w:r>
      <w:r w:rsidRPr="00C05197">
        <w:rPr>
          <w:sz w:val="20"/>
          <w:szCs w:val="20"/>
        </w:rPr>
        <w:t>table</w:t>
      </w:r>
      <w:r w:rsidRPr="00C05197">
        <w:rPr>
          <w:spacing w:val="-21"/>
          <w:sz w:val="20"/>
          <w:szCs w:val="20"/>
        </w:rPr>
        <w:t xml:space="preserve"> </w:t>
      </w:r>
      <w:r w:rsidRPr="00C05197">
        <w:rPr>
          <w:sz w:val="20"/>
          <w:szCs w:val="20"/>
        </w:rPr>
        <w:t>below:</w:t>
      </w:r>
    </w:p>
    <w:p w:rsidR="00523BFB" w:rsidRPr="00C05197" w:rsidRDefault="00523BFB" w:rsidP="00C05197">
      <w:pPr>
        <w:pStyle w:val="BodyText"/>
        <w:rPr>
          <w:sz w:val="20"/>
          <w:szCs w:val="20"/>
        </w:rPr>
      </w:pPr>
    </w:p>
    <w:tbl>
      <w:tblPr>
        <w:tblW w:w="0" w:type="auto"/>
        <w:tblInd w:w="142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77"/>
        <w:gridCol w:w="1723"/>
        <w:gridCol w:w="1699"/>
        <w:gridCol w:w="1723"/>
        <w:gridCol w:w="1742"/>
      </w:tblGrid>
      <w:tr w:rsidR="00523BFB" w:rsidRPr="00C05197">
        <w:trPr>
          <w:trHeight w:val="517"/>
        </w:trPr>
        <w:tc>
          <w:tcPr>
            <w:tcW w:w="1277" w:type="dxa"/>
            <w:tcBorders>
              <w:bottom w:val="single" w:sz="8" w:space="0" w:color="000000"/>
            </w:tcBorders>
          </w:tcPr>
          <w:p w:rsidR="00523BFB" w:rsidRPr="00C05197" w:rsidRDefault="00523BFB" w:rsidP="00C05197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 w:rsidR="00523BFB" w:rsidRPr="00C05197" w:rsidRDefault="0021441D" w:rsidP="00C05197">
            <w:pPr>
              <w:pStyle w:val="TableParagraph"/>
              <w:spacing w:line="240" w:lineRule="auto"/>
              <w:ind w:left="132" w:right="104"/>
              <w:jc w:val="left"/>
              <w:rPr>
                <w:sz w:val="20"/>
                <w:szCs w:val="20"/>
              </w:rPr>
            </w:pPr>
            <w:r w:rsidRPr="00C05197">
              <w:rPr>
                <w:w w:val="105"/>
                <w:sz w:val="20"/>
                <w:szCs w:val="20"/>
              </w:rPr>
              <w:t>(i)</w:t>
            </w:r>
          </w:p>
          <w:p w:rsidR="00523BFB" w:rsidRPr="00C05197" w:rsidRDefault="0021441D" w:rsidP="00C05197">
            <w:pPr>
              <w:pStyle w:val="TableParagraph"/>
              <w:spacing w:line="240" w:lineRule="auto"/>
              <w:ind w:right="104"/>
              <w:jc w:val="left"/>
              <w:rPr>
                <w:b/>
                <w:sz w:val="20"/>
                <w:szCs w:val="20"/>
              </w:rPr>
            </w:pPr>
            <w:r w:rsidRPr="00C05197">
              <w:rPr>
                <w:b/>
                <w:sz w:val="20"/>
                <w:szCs w:val="20"/>
                <w:u w:val="single"/>
              </w:rPr>
              <w:t xml:space="preserve">   201</w:t>
            </w:r>
            <w:r w:rsidRPr="00C05197">
              <w:rPr>
                <w:b/>
                <w:sz w:val="20"/>
                <w:szCs w:val="20"/>
              </w:rPr>
              <w:t>7-2018</w:t>
            </w:r>
          </w:p>
        </w:tc>
        <w:tc>
          <w:tcPr>
            <w:tcW w:w="1699" w:type="dxa"/>
            <w:tcBorders>
              <w:bottom w:val="single" w:sz="8" w:space="0" w:color="000000"/>
            </w:tcBorders>
          </w:tcPr>
          <w:p w:rsidR="00523BFB" w:rsidRPr="00C05197" w:rsidRDefault="0021441D" w:rsidP="00C05197">
            <w:pPr>
              <w:pStyle w:val="TableParagraph"/>
              <w:spacing w:line="240" w:lineRule="auto"/>
              <w:ind w:left="267" w:right="225"/>
              <w:jc w:val="left"/>
              <w:rPr>
                <w:sz w:val="20"/>
                <w:szCs w:val="20"/>
              </w:rPr>
            </w:pPr>
            <w:r w:rsidRPr="00C05197">
              <w:rPr>
                <w:w w:val="110"/>
                <w:sz w:val="20"/>
                <w:szCs w:val="20"/>
              </w:rPr>
              <w:t>(ii)</w:t>
            </w:r>
          </w:p>
          <w:p w:rsidR="00523BFB" w:rsidRPr="00C05197" w:rsidRDefault="0021441D" w:rsidP="00C05197">
            <w:pPr>
              <w:pStyle w:val="TableParagraph"/>
              <w:spacing w:line="240" w:lineRule="auto"/>
              <w:ind w:left="267" w:right="229"/>
              <w:jc w:val="left"/>
              <w:rPr>
                <w:b/>
                <w:sz w:val="20"/>
                <w:szCs w:val="20"/>
              </w:rPr>
            </w:pPr>
            <w:r w:rsidRPr="00C05197">
              <w:rPr>
                <w:b/>
                <w:sz w:val="20"/>
                <w:szCs w:val="20"/>
              </w:rPr>
              <w:t>2018-2019</w:t>
            </w:r>
          </w:p>
        </w:tc>
        <w:tc>
          <w:tcPr>
            <w:tcW w:w="1723" w:type="dxa"/>
            <w:tcBorders>
              <w:bottom w:val="single" w:sz="8" w:space="0" w:color="000000"/>
            </w:tcBorders>
          </w:tcPr>
          <w:p w:rsidR="00523BFB" w:rsidRPr="00C05197" w:rsidRDefault="0021441D" w:rsidP="00C05197">
            <w:pPr>
              <w:pStyle w:val="TableParagraph"/>
              <w:spacing w:line="240" w:lineRule="auto"/>
              <w:ind w:left="164" w:right="104"/>
              <w:jc w:val="left"/>
              <w:rPr>
                <w:sz w:val="20"/>
                <w:szCs w:val="20"/>
              </w:rPr>
            </w:pPr>
            <w:r w:rsidRPr="00C05197">
              <w:rPr>
                <w:w w:val="110"/>
                <w:sz w:val="20"/>
                <w:szCs w:val="20"/>
              </w:rPr>
              <w:t>(iii)</w:t>
            </w:r>
          </w:p>
          <w:p w:rsidR="00523BFB" w:rsidRPr="00C05197" w:rsidRDefault="0021441D" w:rsidP="00C05197">
            <w:pPr>
              <w:pStyle w:val="TableParagraph"/>
              <w:spacing w:line="240" w:lineRule="auto"/>
              <w:ind w:left="162" w:right="104"/>
              <w:jc w:val="left"/>
              <w:rPr>
                <w:b/>
                <w:sz w:val="20"/>
                <w:szCs w:val="20"/>
              </w:rPr>
            </w:pPr>
            <w:r w:rsidRPr="00C05197">
              <w:rPr>
                <w:b/>
                <w:sz w:val="20"/>
                <w:szCs w:val="20"/>
              </w:rPr>
              <w:t>2019-2020</w:t>
            </w:r>
          </w:p>
        </w:tc>
        <w:tc>
          <w:tcPr>
            <w:tcW w:w="1742" w:type="dxa"/>
            <w:tcBorders>
              <w:bottom w:val="single" w:sz="8" w:space="0" w:color="000000"/>
            </w:tcBorders>
          </w:tcPr>
          <w:p w:rsidR="00523BFB" w:rsidRPr="00C05197" w:rsidRDefault="0021441D" w:rsidP="00C05197">
            <w:pPr>
              <w:pStyle w:val="TableParagraph"/>
              <w:spacing w:line="240" w:lineRule="auto"/>
              <w:ind w:left="282" w:right="254"/>
              <w:jc w:val="left"/>
              <w:rPr>
                <w:sz w:val="20"/>
                <w:szCs w:val="20"/>
              </w:rPr>
            </w:pPr>
            <w:r w:rsidRPr="00C05197">
              <w:rPr>
                <w:w w:val="105"/>
                <w:sz w:val="20"/>
                <w:szCs w:val="20"/>
              </w:rPr>
              <w:t>(iv)</w:t>
            </w:r>
          </w:p>
          <w:p w:rsidR="00523BFB" w:rsidRPr="00C05197" w:rsidRDefault="0021441D" w:rsidP="00C05197">
            <w:pPr>
              <w:pStyle w:val="TableParagraph"/>
              <w:spacing w:line="240" w:lineRule="auto"/>
              <w:ind w:left="285" w:right="254"/>
              <w:jc w:val="left"/>
              <w:rPr>
                <w:b/>
                <w:sz w:val="20"/>
                <w:szCs w:val="20"/>
              </w:rPr>
            </w:pPr>
            <w:r w:rsidRPr="00C05197">
              <w:rPr>
                <w:b/>
                <w:sz w:val="20"/>
                <w:szCs w:val="20"/>
              </w:rPr>
              <w:t>2020-2021</w:t>
            </w:r>
          </w:p>
        </w:tc>
      </w:tr>
      <w:tr w:rsidR="00523BFB" w:rsidRPr="00C05197">
        <w:trPr>
          <w:trHeight w:val="301"/>
        </w:trPr>
        <w:tc>
          <w:tcPr>
            <w:tcW w:w="1277" w:type="dxa"/>
            <w:tcBorders>
              <w:top w:val="single" w:sz="8" w:space="0" w:color="000000"/>
            </w:tcBorders>
          </w:tcPr>
          <w:p w:rsidR="00523BFB" w:rsidRPr="00C05197" w:rsidRDefault="0021441D" w:rsidP="00C05197">
            <w:pPr>
              <w:pStyle w:val="TableParagraph"/>
              <w:spacing w:line="240" w:lineRule="auto"/>
              <w:ind w:left="373"/>
              <w:jc w:val="left"/>
              <w:rPr>
                <w:sz w:val="20"/>
                <w:szCs w:val="20"/>
              </w:rPr>
            </w:pPr>
            <w:r w:rsidRPr="00C05197">
              <w:rPr>
                <w:w w:val="105"/>
                <w:sz w:val="20"/>
                <w:szCs w:val="20"/>
              </w:rPr>
              <w:t>Total</w:t>
            </w:r>
          </w:p>
        </w:tc>
        <w:tc>
          <w:tcPr>
            <w:tcW w:w="1723" w:type="dxa"/>
            <w:tcBorders>
              <w:top w:val="single" w:sz="8" w:space="0" w:color="000000"/>
            </w:tcBorders>
          </w:tcPr>
          <w:p w:rsidR="00523BFB" w:rsidRPr="00C05197" w:rsidRDefault="0021441D" w:rsidP="00C05197">
            <w:pPr>
              <w:pStyle w:val="TableParagraph"/>
              <w:spacing w:line="240" w:lineRule="auto"/>
              <w:ind w:left="501"/>
              <w:jc w:val="left"/>
              <w:rPr>
                <w:sz w:val="20"/>
                <w:szCs w:val="20"/>
              </w:rPr>
            </w:pPr>
            <w:r w:rsidRPr="00C05197">
              <w:rPr>
                <w:sz w:val="20"/>
                <w:szCs w:val="20"/>
              </w:rPr>
              <w:t>11 656</w:t>
            </w:r>
          </w:p>
        </w:tc>
        <w:tc>
          <w:tcPr>
            <w:tcW w:w="1699" w:type="dxa"/>
            <w:tcBorders>
              <w:top w:val="single" w:sz="8" w:space="0" w:color="000000"/>
            </w:tcBorders>
          </w:tcPr>
          <w:p w:rsidR="00523BFB" w:rsidRPr="00C05197" w:rsidRDefault="0021441D" w:rsidP="00C05197">
            <w:pPr>
              <w:pStyle w:val="TableParagraph"/>
              <w:spacing w:line="240" w:lineRule="auto"/>
              <w:ind w:left="499"/>
              <w:jc w:val="left"/>
              <w:rPr>
                <w:sz w:val="20"/>
                <w:szCs w:val="20"/>
              </w:rPr>
            </w:pPr>
            <w:r w:rsidRPr="00C05197">
              <w:rPr>
                <w:sz w:val="20"/>
                <w:szCs w:val="20"/>
              </w:rPr>
              <w:t>11 665</w:t>
            </w:r>
          </w:p>
        </w:tc>
        <w:tc>
          <w:tcPr>
            <w:tcW w:w="1723" w:type="dxa"/>
            <w:tcBorders>
              <w:top w:val="single" w:sz="8" w:space="0" w:color="000000"/>
            </w:tcBorders>
          </w:tcPr>
          <w:p w:rsidR="00523BFB" w:rsidRPr="00C05197" w:rsidRDefault="0021441D" w:rsidP="00C05197">
            <w:pPr>
              <w:pStyle w:val="TableParagraph"/>
              <w:spacing w:line="240" w:lineRule="auto"/>
              <w:ind w:left="513"/>
              <w:jc w:val="left"/>
              <w:rPr>
                <w:sz w:val="20"/>
                <w:szCs w:val="20"/>
              </w:rPr>
            </w:pPr>
            <w:r w:rsidRPr="00C05197">
              <w:rPr>
                <w:w w:val="105"/>
                <w:sz w:val="20"/>
                <w:szCs w:val="20"/>
              </w:rPr>
              <w:t>11 380</w:t>
            </w:r>
          </w:p>
        </w:tc>
        <w:tc>
          <w:tcPr>
            <w:tcW w:w="1742" w:type="dxa"/>
            <w:tcBorders>
              <w:top w:val="single" w:sz="8" w:space="0" w:color="000000"/>
            </w:tcBorders>
          </w:tcPr>
          <w:p w:rsidR="00523BFB" w:rsidRPr="00C05197" w:rsidRDefault="0021441D" w:rsidP="00C05197">
            <w:pPr>
              <w:pStyle w:val="TableParagraph"/>
              <w:spacing w:line="240" w:lineRule="auto"/>
              <w:ind w:left="511"/>
              <w:jc w:val="left"/>
              <w:rPr>
                <w:sz w:val="20"/>
                <w:szCs w:val="20"/>
              </w:rPr>
            </w:pPr>
            <w:r w:rsidRPr="00C05197">
              <w:rPr>
                <w:sz w:val="20"/>
                <w:szCs w:val="20"/>
              </w:rPr>
              <w:t>10 552</w:t>
            </w:r>
          </w:p>
        </w:tc>
      </w:tr>
    </w:tbl>
    <w:p w:rsidR="00523BFB" w:rsidRPr="00C05197" w:rsidRDefault="00523BFB" w:rsidP="00C05197">
      <w:pPr>
        <w:pStyle w:val="BodyText"/>
        <w:rPr>
          <w:sz w:val="20"/>
          <w:szCs w:val="20"/>
        </w:rPr>
      </w:pPr>
    </w:p>
    <w:p w:rsidR="00523BFB" w:rsidRPr="00C05197" w:rsidRDefault="0021441D" w:rsidP="00C05197">
      <w:pPr>
        <w:pStyle w:val="BodyText"/>
        <w:ind w:left="2857" w:right="294" w:hanging="2109"/>
        <w:rPr>
          <w:sz w:val="20"/>
          <w:szCs w:val="20"/>
        </w:rPr>
      </w:pPr>
      <w:r w:rsidRPr="00C05197">
        <w:rPr>
          <w:sz w:val="20"/>
          <w:szCs w:val="20"/>
        </w:rPr>
        <w:t>(2)(a)(i) to (iv) The number of investigations into the specified cases for child murders, which resulted in successful convictions, in each specified year, is reflected in the table below:</w:t>
      </w:r>
    </w:p>
    <w:p w:rsidR="00523BFB" w:rsidRPr="00C05197" w:rsidRDefault="00523BFB" w:rsidP="00C05197">
      <w:pPr>
        <w:pStyle w:val="BodyText"/>
        <w:rPr>
          <w:sz w:val="20"/>
          <w:szCs w:val="20"/>
        </w:rPr>
      </w:pPr>
    </w:p>
    <w:tbl>
      <w:tblPr>
        <w:tblW w:w="0" w:type="auto"/>
        <w:tblInd w:w="14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262"/>
        <w:gridCol w:w="117"/>
        <w:gridCol w:w="1595"/>
        <w:gridCol w:w="1717"/>
        <w:gridCol w:w="1717"/>
        <w:gridCol w:w="1741"/>
      </w:tblGrid>
      <w:tr w:rsidR="00523BFB" w:rsidRPr="00C05197">
        <w:trPr>
          <w:trHeight w:val="508"/>
        </w:trPr>
        <w:tc>
          <w:tcPr>
            <w:tcW w:w="1262" w:type="dxa"/>
            <w:vMerge w:val="restart"/>
          </w:tcPr>
          <w:p w:rsidR="00523BFB" w:rsidRPr="00C05197" w:rsidRDefault="00523BFB" w:rsidP="00C05197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  <w:p w:rsidR="00523BFB" w:rsidRPr="00C05197" w:rsidRDefault="0021441D" w:rsidP="00C05197">
            <w:pPr>
              <w:pStyle w:val="TableParagraph"/>
              <w:tabs>
                <w:tab w:val="left" w:pos="1263"/>
              </w:tabs>
              <w:spacing w:line="240" w:lineRule="auto"/>
              <w:ind w:left="374" w:right="-29" w:hanging="330"/>
              <w:jc w:val="left"/>
              <w:rPr>
                <w:sz w:val="20"/>
                <w:szCs w:val="20"/>
              </w:rPr>
            </w:pPr>
            <w:r w:rsidRPr="00C05197">
              <w:rPr>
                <w:sz w:val="20"/>
                <w:szCs w:val="20"/>
                <w:u w:val="single"/>
              </w:rPr>
              <w:t xml:space="preserve"> </w:t>
            </w:r>
            <w:r w:rsidRPr="00C05197">
              <w:rPr>
                <w:sz w:val="20"/>
                <w:szCs w:val="20"/>
                <w:u w:val="single"/>
              </w:rPr>
              <w:tab/>
            </w:r>
            <w:r w:rsidRPr="00C05197">
              <w:rPr>
                <w:sz w:val="20"/>
                <w:szCs w:val="20"/>
                <w:u w:val="single"/>
              </w:rPr>
              <w:tab/>
            </w:r>
            <w:r w:rsidRPr="00C05197">
              <w:rPr>
                <w:sz w:val="20"/>
                <w:szCs w:val="20"/>
              </w:rPr>
              <w:t xml:space="preserve"> </w:t>
            </w:r>
            <w:r w:rsidR="001D5271">
              <w:rPr>
                <w:spacing w:val="-1"/>
                <w:w w:val="109"/>
                <w:sz w:val="20"/>
                <w:szCs w:val="20"/>
              </w:rPr>
              <w:t>Total</w:t>
            </w:r>
          </w:p>
        </w:tc>
        <w:tc>
          <w:tcPr>
            <w:tcW w:w="117" w:type="dxa"/>
            <w:vMerge w:val="restart"/>
            <w:tcBorders>
              <w:right w:val="nil"/>
            </w:tcBorders>
          </w:tcPr>
          <w:p w:rsidR="00523BFB" w:rsidRPr="00C05197" w:rsidRDefault="00523BFB" w:rsidP="00C05197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left w:val="nil"/>
              <w:bottom w:val="single" w:sz="8" w:space="0" w:color="000000"/>
            </w:tcBorders>
          </w:tcPr>
          <w:p w:rsidR="00523BFB" w:rsidRPr="00C05197" w:rsidRDefault="0021441D" w:rsidP="00C05197">
            <w:pPr>
              <w:pStyle w:val="TableParagraph"/>
              <w:spacing w:line="240" w:lineRule="auto"/>
              <w:ind w:left="165" w:right="221"/>
              <w:jc w:val="left"/>
              <w:rPr>
                <w:sz w:val="20"/>
                <w:szCs w:val="20"/>
              </w:rPr>
            </w:pPr>
            <w:r w:rsidRPr="00C05197">
              <w:rPr>
                <w:w w:val="105"/>
                <w:sz w:val="20"/>
                <w:szCs w:val="20"/>
              </w:rPr>
              <w:t>(i)</w:t>
            </w:r>
          </w:p>
          <w:p w:rsidR="00523BFB" w:rsidRPr="00C05197" w:rsidRDefault="0021441D" w:rsidP="00C05197">
            <w:pPr>
              <w:pStyle w:val="TableParagraph"/>
              <w:spacing w:line="240" w:lineRule="auto"/>
              <w:ind w:left="165" w:right="233"/>
              <w:jc w:val="left"/>
              <w:rPr>
                <w:sz w:val="20"/>
                <w:szCs w:val="20"/>
              </w:rPr>
            </w:pPr>
            <w:r w:rsidRPr="00C05197">
              <w:rPr>
                <w:sz w:val="20"/>
                <w:szCs w:val="20"/>
              </w:rPr>
              <w:t>2017-2018</w:t>
            </w:r>
          </w:p>
        </w:tc>
        <w:tc>
          <w:tcPr>
            <w:tcW w:w="1717" w:type="dxa"/>
            <w:tcBorders>
              <w:bottom w:val="single" w:sz="8" w:space="0" w:color="000000"/>
            </w:tcBorders>
          </w:tcPr>
          <w:p w:rsidR="00523BFB" w:rsidRPr="00C05197" w:rsidRDefault="0021441D" w:rsidP="00C05197">
            <w:pPr>
              <w:pStyle w:val="TableParagraph"/>
              <w:spacing w:line="240" w:lineRule="auto"/>
              <w:ind w:left="242" w:right="177"/>
              <w:jc w:val="left"/>
              <w:rPr>
                <w:sz w:val="20"/>
                <w:szCs w:val="20"/>
              </w:rPr>
            </w:pPr>
            <w:r w:rsidRPr="00C05197">
              <w:rPr>
                <w:w w:val="110"/>
                <w:sz w:val="20"/>
                <w:szCs w:val="20"/>
              </w:rPr>
              <w:t>(ii)</w:t>
            </w:r>
          </w:p>
          <w:p w:rsidR="00523BFB" w:rsidRPr="00C05197" w:rsidRDefault="0021441D" w:rsidP="00C05197">
            <w:pPr>
              <w:pStyle w:val="TableParagraph"/>
              <w:spacing w:line="240" w:lineRule="auto"/>
              <w:ind w:left="242" w:right="188"/>
              <w:jc w:val="left"/>
              <w:rPr>
                <w:sz w:val="20"/>
                <w:szCs w:val="20"/>
              </w:rPr>
            </w:pPr>
            <w:r w:rsidRPr="00C05197">
              <w:rPr>
                <w:sz w:val="20"/>
                <w:szCs w:val="20"/>
              </w:rPr>
              <w:t>2018-2019</w:t>
            </w:r>
          </w:p>
        </w:tc>
        <w:tc>
          <w:tcPr>
            <w:tcW w:w="1717" w:type="dxa"/>
            <w:tcBorders>
              <w:bottom w:val="single" w:sz="8" w:space="0" w:color="000000"/>
            </w:tcBorders>
          </w:tcPr>
          <w:p w:rsidR="00523BFB" w:rsidRPr="00C05197" w:rsidRDefault="0021441D" w:rsidP="00C05197">
            <w:pPr>
              <w:pStyle w:val="TableParagraph"/>
              <w:spacing w:line="240" w:lineRule="auto"/>
              <w:ind w:left="242" w:right="179"/>
              <w:jc w:val="left"/>
              <w:rPr>
                <w:sz w:val="20"/>
                <w:szCs w:val="20"/>
              </w:rPr>
            </w:pPr>
            <w:r w:rsidRPr="00C05197">
              <w:rPr>
                <w:w w:val="110"/>
                <w:sz w:val="20"/>
                <w:szCs w:val="20"/>
              </w:rPr>
              <w:t>(iii)</w:t>
            </w:r>
          </w:p>
          <w:p w:rsidR="00523BFB" w:rsidRPr="00C05197" w:rsidRDefault="0021441D" w:rsidP="00C05197">
            <w:pPr>
              <w:pStyle w:val="TableParagraph"/>
              <w:spacing w:line="240" w:lineRule="auto"/>
              <w:ind w:left="242" w:right="183"/>
              <w:jc w:val="left"/>
              <w:rPr>
                <w:sz w:val="20"/>
                <w:szCs w:val="20"/>
              </w:rPr>
            </w:pPr>
            <w:r w:rsidRPr="00C05197">
              <w:rPr>
                <w:sz w:val="20"/>
                <w:szCs w:val="20"/>
              </w:rPr>
              <w:t>2019-2020</w:t>
            </w:r>
          </w:p>
        </w:tc>
        <w:tc>
          <w:tcPr>
            <w:tcW w:w="1741" w:type="dxa"/>
            <w:tcBorders>
              <w:bottom w:val="single" w:sz="8" w:space="0" w:color="000000"/>
            </w:tcBorders>
          </w:tcPr>
          <w:p w:rsidR="00523BFB" w:rsidRPr="00C05197" w:rsidRDefault="0021441D" w:rsidP="00C05197">
            <w:pPr>
              <w:pStyle w:val="TableParagraph"/>
              <w:spacing w:line="240" w:lineRule="auto"/>
              <w:ind w:left="290" w:right="237"/>
              <w:jc w:val="left"/>
              <w:rPr>
                <w:sz w:val="20"/>
                <w:szCs w:val="20"/>
              </w:rPr>
            </w:pPr>
            <w:r w:rsidRPr="00C05197">
              <w:rPr>
                <w:w w:val="105"/>
                <w:sz w:val="20"/>
                <w:szCs w:val="20"/>
              </w:rPr>
              <w:t>(iv)</w:t>
            </w:r>
          </w:p>
          <w:p w:rsidR="00523BFB" w:rsidRPr="00C05197" w:rsidRDefault="0021441D" w:rsidP="00C05197">
            <w:pPr>
              <w:pStyle w:val="TableParagraph"/>
              <w:spacing w:line="240" w:lineRule="auto"/>
              <w:ind w:left="290" w:right="248"/>
              <w:jc w:val="left"/>
              <w:rPr>
                <w:sz w:val="20"/>
                <w:szCs w:val="20"/>
              </w:rPr>
            </w:pPr>
            <w:r w:rsidRPr="00C05197">
              <w:rPr>
                <w:sz w:val="20"/>
                <w:szCs w:val="20"/>
              </w:rPr>
              <w:t>2020-2021</w:t>
            </w:r>
          </w:p>
        </w:tc>
      </w:tr>
      <w:tr w:rsidR="00523BFB" w:rsidRPr="00C05197">
        <w:trPr>
          <w:trHeight w:val="296"/>
        </w:trPr>
        <w:tc>
          <w:tcPr>
            <w:tcW w:w="1262" w:type="dxa"/>
            <w:vMerge/>
            <w:tcBorders>
              <w:top w:val="nil"/>
            </w:tcBorders>
          </w:tcPr>
          <w:p w:rsidR="00523BFB" w:rsidRPr="00C05197" w:rsidRDefault="00523BFB" w:rsidP="00C05197">
            <w:pPr>
              <w:rPr>
                <w:sz w:val="20"/>
                <w:szCs w:val="20"/>
              </w:rPr>
            </w:pPr>
          </w:p>
        </w:tc>
        <w:tc>
          <w:tcPr>
            <w:tcW w:w="117" w:type="dxa"/>
            <w:vMerge/>
            <w:tcBorders>
              <w:top w:val="nil"/>
              <w:right w:val="nil"/>
            </w:tcBorders>
          </w:tcPr>
          <w:p w:rsidR="00523BFB" w:rsidRPr="00C05197" w:rsidRDefault="00523BFB" w:rsidP="00C05197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8" w:space="0" w:color="000000"/>
              <w:left w:val="nil"/>
            </w:tcBorders>
          </w:tcPr>
          <w:p w:rsidR="00523BFB" w:rsidRPr="00C05197" w:rsidRDefault="0021441D" w:rsidP="00C05197">
            <w:pPr>
              <w:pStyle w:val="TableParagraph"/>
              <w:spacing w:line="240" w:lineRule="auto"/>
              <w:ind w:left="165" w:right="204"/>
              <w:jc w:val="left"/>
              <w:rPr>
                <w:sz w:val="20"/>
                <w:szCs w:val="20"/>
              </w:rPr>
            </w:pPr>
            <w:r w:rsidRPr="00C05197">
              <w:rPr>
                <w:sz w:val="20"/>
                <w:szCs w:val="20"/>
              </w:rPr>
              <w:t>251</w:t>
            </w:r>
          </w:p>
        </w:tc>
        <w:tc>
          <w:tcPr>
            <w:tcW w:w="1717" w:type="dxa"/>
            <w:tcBorders>
              <w:top w:val="single" w:sz="8" w:space="0" w:color="000000"/>
            </w:tcBorders>
          </w:tcPr>
          <w:p w:rsidR="00523BFB" w:rsidRPr="00C05197" w:rsidRDefault="0021441D" w:rsidP="00C05197">
            <w:pPr>
              <w:pStyle w:val="TableParagraph"/>
              <w:spacing w:line="240" w:lineRule="auto"/>
              <w:ind w:left="242" w:right="177"/>
              <w:jc w:val="left"/>
              <w:rPr>
                <w:sz w:val="20"/>
                <w:szCs w:val="20"/>
              </w:rPr>
            </w:pPr>
            <w:r w:rsidRPr="00C05197">
              <w:rPr>
                <w:sz w:val="20"/>
                <w:szCs w:val="20"/>
              </w:rPr>
              <w:t>174</w:t>
            </w:r>
          </w:p>
        </w:tc>
        <w:tc>
          <w:tcPr>
            <w:tcW w:w="1717" w:type="dxa"/>
            <w:tcBorders>
              <w:top w:val="single" w:sz="8" w:space="0" w:color="000000"/>
            </w:tcBorders>
          </w:tcPr>
          <w:p w:rsidR="00523BFB" w:rsidRPr="00C05197" w:rsidRDefault="0021441D" w:rsidP="00C05197">
            <w:pPr>
              <w:pStyle w:val="TableParagraph"/>
              <w:spacing w:line="240" w:lineRule="auto"/>
              <w:ind w:left="242" w:right="175"/>
              <w:jc w:val="left"/>
              <w:rPr>
                <w:sz w:val="20"/>
                <w:szCs w:val="20"/>
              </w:rPr>
            </w:pPr>
            <w:r w:rsidRPr="00C05197">
              <w:rPr>
                <w:sz w:val="20"/>
                <w:szCs w:val="20"/>
              </w:rPr>
              <w:t>95</w:t>
            </w:r>
          </w:p>
        </w:tc>
        <w:tc>
          <w:tcPr>
            <w:tcW w:w="1741" w:type="dxa"/>
            <w:tcBorders>
              <w:top w:val="single" w:sz="8" w:space="0" w:color="000000"/>
            </w:tcBorders>
          </w:tcPr>
          <w:p w:rsidR="00523BFB" w:rsidRPr="00C05197" w:rsidRDefault="0021441D" w:rsidP="00C05197">
            <w:pPr>
              <w:pStyle w:val="TableParagraph"/>
              <w:spacing w:line="240" w:lineRule="auto"/>
              <w:ind w:left="290" w:right="239"/>
              <w:jc w:val="left"/>
              <w:rPr>
                <w:sz w:val="20"/>
                <w:szCs w:val="20"/>
              </w:rPr>
            </w:pPr>
            <w:r w:rsidRPr="00C05197">
              <w:rPr>
                <w:sz w:val="20"/>
                <w:szCs w:val="20"/>
              </w:rPr>
              <w:t>33</w:t>
            </w:r>
          </w:p>
        </w:tc>
      </w:tr>
    </w:tbl>
    <w:p w:rsidR="00523BFB" w:rsidRPr="00C05197" w:rsidRDefault="00523BFB" w:rsidP="00C05197">
      <w:pPr>
        <w:pStyle w:val="BodyText"/>
        <w:rPr>
          <w:sz w:val="20"/>
          <w:szCs w:val="20"/>
        </w:rPr>
      </w:pPr>
    </w:p>
    <w:p w:rsidR="00523BFB" w:rsidRPr="00C05197" w:rsidRDefault="00523BFB" w:rsidP="00C05197">
      <w:pPr>
        <w:pStyle w:val="BodyText"/>
        <w:rPr>
          <w:sz w:val="20"/>
          <w:szCs w:val="20"/>
        </w:rPr>
      </w:pPr>
    </w:p>
    <w:p w:rsidR="00523BFB" w:rsidRPr="00C05197" w:rsidRDefault="00C05197" w:rsidP="00C05197">
      <w:pPr>
        <w:pStyle w:val="BodyText"/>
        <w:ind w:left="2886" w:right="272" w:hanging="2109"/>
        <w:rPr>
          <w:b/>
          <w:sz w:val="20"/>
          <w:szCs w:val="20"/>
        </w:rPr>
      </w:pPr>
      <w:r w:rsidRPr="00C05197">
        <w:rPr>
          <w:b/>
          <w:sz w:val="20"/>
          <w:szCs w:val="20"/>
        </w:rPr>
        <w:t xml:space="preserve">Find here: </w:t>
      </w:r>
      <w:hyperlink r:id="rId7" w:history="1">
        <w:r w:rsidR="0021441D" w:rsidRPr="004E1E28">
          <w:rPr>
            <w:rStyle w:val="Hyperlink"/>
            <w:b/>
            <w:sz w:val="20"/>
            <w:szCs w:val="20"/>
          </w:rPr>
          <w:t>(2)(b)(i) to (iv) The number of investigations into the specified cases  for child rapes,</w:t>
        </w:r>
        <w:r w:rsidR="0021441D" w:rsidRPr="004E1E28">
          <w:rPr>
            <w:rStyle w:val="Hyperlink"/>
            <w:b/>
            <w:spacing w:val="-19"/>
            <w:sz w:val="20"/>
            <w:szCs w:val="20"/>
          </w:rPr>
          <w:t xml:space="preserve"> </w:t>
        </w:r>
        <w:r w:rsidR="0021441D" w:rsidRPr="004E1E28">
          <w:rPr>
            <w:rStyle w:val="Hyperlink"/>
            <w:b/>
            <w:sz w:val="20"/>
            <w:szCs w:val="20"/>
          </w:rPr>
          <w:t>which</w:t>
        </w:r>
        <w:r w:rsidR="0021441D" w:rsidRPr="004E1E28">
          <w:rPr>
            <w:rStyle w:val="Hyperlink"/>
            <w:b/>
            <w:spacing w:val="-24"/>
            <w:sz w:val="20"/>
            <w:szCs w:val="20"/>
          </w:rPr>
          <w:t xml:space="preserve"> </w:t>
        </w:r>
        <w:r w:rsidR="0021441D" w:rsidRPr="004E1E28">
          <w:rPr>
            <w:rStyle w:val="Hyperlink"/>
            <w:b/>
            <w:sz w:val="20"/>
            <w:szCs w:val="20"/>
          </w:rPr>
          <w:t>resulted</w:t>
        </w:r>
        <w:r w:rsidR="0021441D" w:rsidRPr="004E1E28">
          <w:rPr>
            <w:rStyle w:val="Hyperlink"/>
            <w:b/>
            <w:spacing w:val="-19"/>
            <w:sz w:val="20"/>
            <w:szCs w:val="20"/>
          </w:rPr>
          <w:t xml:space="preserve"> </w:t>
        </w:r>
        <w:r w:rsidR="0021441D" w:rsidRPr="004E1E28">
          <w:rPr>
            <w:rStyle w:val="Hyperlink"/>
            <w:b/>
            <w:sz w:val="20"/>
            <w:szCs w:val="20"/>
          </w:rPr>
          <w:t>in</w:t>
        </w:r>
        <w:r w:rsidR="0021441D" w:rsidRPr="004E1E28">
          <w:rPr>
            <w:rStyle w:val="Hyperlink"/>
            <w:b/>
            <w:spacing w:val="-26"/>
            <w:sz w:val="20"/>
            <w:szCs w:val="20"/>
          </w:rPr>
          <w:t xml:space="preserve"> </w:t>
        </w:r>
        <w:r w:rsidR="0021441D" w:rsidRPr="004E1E28">
          <w:rPr>
            <w:rStyle w:val="Hyperlink"/>
            <w:b/>
            <w:sz w:val="20"/>
            <w:szCs w:val="20"/>
          </w:rPr>
          <w:t>successful</w:t>
        </w:r>
        <w:r w:rsidR="0021441D" w:rsidRPr="004E1E28">
          <w:rPr>
            <w:rStyle w:val="Hyperlink"/>
            <w:b/>
            <w:spacing w:val="-21"/>
            <w:sz w:val="20"/>
            <w:szCs w:val="20"/>
          </w:rPr>
          <w:t xml:space="preserve"> </w:t>
        </w:r>
        <w:r w:rsidR="0021441D" w:rsidRPr="004E1E28">
          <w:rPr>
            <w:rStyle w:val="Hyperlink"/>
            <w:b/>
            <w:sz w:val="20"/>
            <w:szCs w:val="20"/>
          </w:rPr>
          <w:t>convictions,</w:t>
        </w:r>
        <w:r w:rsidR="0021441D" w:rsidRPr="004E1E28">
          <w:rPr>
            <w:rStyle w:val="Hyperlink"/>
            <w:b/>
            <w:spacing w:val="-15"/>
            <w:sz w:val="20"/>
            <w:szCs w:val="20"/>
          </w:rPr>
          <w:t xml:space="preserve"> </w:t>
        </w:r>
        <w:r w:rsidR="0021441D" w:rsidRPr="004E1E28">
          <w:rPr>
            <w:rStyle w:val="Hyperlink"/>
            <w:b/>
            <w:sz w:val="20"/>
            <w:szCs w:val="20"/>
          </w:rPr>
          <w:t>in</w:t>
        </w:r>
        <w:r w:rsidR="0021441D" w:rsidRPr="004E1E28">
          <w:rPr>
            <w:rStyle w:val="Hyperlink"/>
            <w:b/>
            <w:spacing w:val="-28"/>
            <w:sz w:val="20"/>
            <w:szCs w:val="20"/>
          </w:rPr>
          <w:t xml:space="preserve"> </w:t>
        </w:r>
        <w:r w:rsidR="0021441D" w:rsidRPr="004E1E28">
          <w:rPr>
            <w:rStyle w:val="Hyperlink"/>
            <w:b/>
            <w:sz w:val="20"/>
            <w:szCs w:val="20"/>
          </w:rPr>
          <w:t>each</w:t>
        </w:r>
        <w:r w:rsidR="0021441D" w:rsidRPr="004E1E28">
          <w:rPr>
            <w:rStyle w:val="Hyperlink"/>
            <w:b/>
            <w:spacing w:val="-17"/>
            <w:sz w:val="20"/>
            <w:szCs w:val="20"/>
          </w:rPr>
          <w:t xml:space="preserve"> </w:t>
        </w:r>
        <w:r w:rsidR="0021441D" w:rsidRPr="004E1E28">
          <w:rPr>
            <w:rStyle w:val="Hyperlink"/>
            <w:b/>
            <w:sz w:val="20"/>
            <w:szCs w:val="20"/>
          </w:rPr>
          <w:t>specified year, is reflected in the table</w:t>
        </w:r>
        <w:r w:rsidR="0021441D" w:rsidRPr="004E1E28">
          <w:rPr>
            <w:rStyle w:val="Hyperlink"/>
            <w:b/>
            <w:spacing w:val="13"/>
            <w:sz w:val="20"/>
            <w:szCs w:val="20"/>
          </w:rPr>
          <w:t xml:space="preserve"> </w:t>
        </w:r>
        <w:r w:rsidR="0021441D" w:rsidRPr="004E1E28">
          <w:rPr>
            <w:rStyle w:val="Hyperlink"/>
            <w:b/>
            <w:sz w:val="20"/>
            <w:szCs w:val="20"/>
          </w:rPr>
          <w:t>below:</w:t>
        </w:r>
      </w:hyperlink>
    </w:p>
    <w:sectPr w:rsidR="00523BFB" w:rsidRPr="00C05197" w:rsidSect="00C05197">
      <w:headerReference w:type="default" r:id="rId8"/>
      <w:pgSz w:w="11910" w:h="16850"/>
      <w:pgMar w:top="1180" w:right="1020" w:bottom="280" w:left="1000" w:header="982" w:footer="0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41D" w:rsidRDefault="0021441D" w:rsidP="00523BFB">
      <w:r>
        <w:separator/>
      </w:r>
    </w:p>
  </w:endnote>
  <w:endnote w:type="continuationSeparator" w:id="0">
    <w:p w:rsidR="0021441D" w:rsidRDefault="0021441D" w:rsidP="00523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41D" w:rsidRDefault="0021441D" w:rsidP="00523BFB">
      <w:r>
        <w:separator/>
      </w:r>
    </w:p>
  </w:footnote>
  <w:footnote w:type="continuationSeparator" w:id="0">
    <w:p w:rsidR="0021441D" w:rsidRDefault="0021441D" w:rsidP="00523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BFB" w:rsidRDefault="00523BFB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E7B2F"/>
    <w:multiLevelType w:val="hybridMultilevel"/>
    <w:tmpl w:val="C0E6F000"/>
    <w:lvl w:ilvl="0" w:tplc="B62AE6C4">
      <w:start w:val="1"/>
      <w:numFmt w:val="decimal"/>
      <w:lvlText w:val="(%1)"/>
      <w:lvlJc w:val="left"/>
      <w:pPr>
        <w:ind w:left="1494" w:hanging="711"/>
        <w:jc w:val="left"/>
      </w:pPr>
      <w:rPr>
        <w:rFonts w:ascii="Arial" w:eastAsia="Arial" w:hAnsi="Arial" w:cs="Arial" w:hint="default"/>
        <w:spacing w:val="-1"/>
        <w:w w:val="97"/>
        <w:sz w:val="20"/>
        <w:szCs w:val="20"/>
        <w:lang w:val="en-US" w:eastAsia="en-US" w:bidi="en-US"/>
      </w:rPr>
    </w:lvl>
    <w:lvl w:ilvl="1" w:tplc="9DA68F70">
      <w:numFmt w:val="bullet"/>
      <w:lvlText w:val="•"/>
      <w:lvlJc w:val="left"/>
      <w:pPr>
        <w:ind w:left="2338" w:hanging="711"/>
      </w:pPr>
      <w:rPr>
        <w:rFonts w:hint="default"/>
        <w:lang w:val="en-US" w:eastAsia="en-US" w:bidi="en-US"/>
      </w:rPr>
    </w:lvl>
    <w:lvl w:ilvl="2" w:tplc="45345252">
      <w:numFmt w:val="bullet"/>
      <w:lvlText w:val="•"/>
      <w:lvlJc w:val="left"/>
      <w:pPr>
        <w:ind w:left="3177" w:hanging="711"/>
      </w:pPr>
      <w:rPr>
        <w:rFonts w:hint="default"/>
        <w:lang w:val="en-US" w:eastAsia="en-US" w:bidi="en-US"/>
      </w:rPr>
    </w:lvl>
    <w:lvl w:ilvl="3" w:tplc="80A4A2B8">
      <w:numFmt w:val="bullet"/>
      <w:lvlText w:val="•"/>
      <w:lvlJc w:val="left"/>
      <w:pPr>
        <w:ind w:left="4016" w:hanging="711"/>
      </w:pPr>
      <w:rPr>
        <w:rFonts w:hint="default"/>
        <w:lang w:val="en-US" w:eastAsia="en-US" w:bidi="en-US"/>
      </w:rPr>
    </w:lvl>
    <w:lvl w:ilvl="4" w:tplc="1C823088">
      <w:numFmt w:val="bullet"/>
      <w:lvlText w:val="•"/>
      <w:lvlJc w:val="left"/>
      <w:pPr>
        <w:ind w:left="4855" w:hanging="711"/>
      </w:pPr>
      <w:rPr>
        <w:rFonts w:hint="default"/>
        <w:lang w:val="en-US" w:eastAsia="en-US" w:bidi="en-US"/>
      </w:rPr>
    </w:lvl>
    <w:lvl w:ilvl="5" w:tplc="415A7CCA">
      <w:numFmt w:val="bullet"/>
      <w:lvlText w:val="•"/>
      <w:lvlJc w:val="left"/>
      <w:pPr>
        <w:ind w:left="5694" w:hanging="711"/>
      </w:pPr>
      <w:rPr>
        <w:rFonts w:hint="default"/>
        <w:lang w:val="en-US" w:eastAsia="en-US" w:bidi="en-US"/>
      </w:rPr>
    </w:lvl>
    <w:lvl w:ilvl="6" w:tplc="B4140ABA">
      <w:numFmt w:val="bullet"/>
      <w:lvlText w:val="•"/>
      <w:lvlJc w:val="left"/>
      <w:pPr>
        <w:ind w:left="6533" w:hanging="711"/>
      </w:pPr>
      <w:rPr>
        <w:rFonts w:hint="default"/>
        <w:lang w:val="en-US" w:eastAsia="en-US" w:bidi="en-US"/>
      </w:rPr>
    </w:lvl>
    <w:lvl w:ilvl="7" w:tplc="BDEC8246">
      <w:numFmt w:val="bullet"/>
      <w:lvlText w:val="•"/>
      <w:lvlJc w:val="left"/>
      <w:pPr>
        <w:ind w:left="7372" w:hanging="711"/>
      </w:pPr>
      <w:rPr>
        <w:rFonts w:hint="default"/>
        <w:lang w:val="en-US" w:eastAsia="en-US" w:bidi="en-US"/>
      </w:rPr>
    </w:lvl>
    <w:lvl w:ilvl="8" w:tplc="3A983DF4">
      <w:numFmt w:val="bullet"/>
      <w:lvlText w:val="•"/>
      <w:lvlJc w:val="left"/>
      <w:pPr>
        <w:ind w:left="8211" w:hanging="71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23BFB"/>
    <w:rsid w:val="001D5271"/>
    <w:rsid w:val="0021441D"/>
    <w:rsid w:val="004E1E28"/>
    <w:rsid w:val="00523BFB"/>
    <w:rsid w:val="00A04A9A"/>
    <w:rsid w:val="00C0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3BFB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523BFB"/>
    <w:pPr>
      <w:outlineLvl w:val="0"/>
    </w:pPr>
    <w:rPr>
      <w:rFonts w:ascii="Cambria" w:eastAsia="Cambria" w:hAnsi="Cambria" w:cs="Cambria"/>
      <w:sz w:val="28"/>
      <w:szCs w:val="28"/>
    </w:rPr>
  </w:style>
  <w:style w:type="paragraph" w:styleId="Heading2">
    <w:name w:val="heading 2"/>
    <w:basedOn w:val="Normal"/>
    <w:uiPriority w:val="1"/>
    <w:qFormat/>
    <w:rsid w:val="00523BFB"/>
    <w:pPr>
      <w:ind w:left="474"/>
      <w:outlineLvl w:val="1"/>
    </w:pPr>
    <w:rPr>
      <w:rFonts w:ascii="Cambria" w:eastAsia="Cambria" w:hAnsi="Cambria" w:cs="Cambria"/>
      <w:sz w:val="27"/>
      <w:szCs w:val="27"/>
    </w:rPr>
  </w:style>
  <w:style w:type="paragraph" w:styleId="Heading3">
    <w:name w:val="heading 3"/>
    <w:basedOn w:val="Normal"/>
    <w:uiPriority w:val="1"/>
    <w:qFormat/>
    <w:rsid w:val="00523BFB"/>
    <w:pPr>
      <w:jc w:val="right"/>
      <w:outlineLvl w:val="2"/>
    </w:pPr>
    <w:rPr>
      <w:rFonts w:ascii="Cambria" w:eastAsia="Cambria" w:hAnsi="Cambria" w:cs="Cambria"/>
      <w:sz w:val="26"/>
      <w:szCs w:val="26"/>
    </w:rPr>
  </w:style>
  <w:style w:type="paragraph" w:styleId="Heading4">
    <w:name w:val="heading 4"/>
    <w:basedOn w:val="Normal"/>
    <w:uiPriority w:val="1"/>
    <w:qFormat/>
    <w:rsid w:val="00523BFB"/>
    <w:pPr>
      <w:ind w:left="789"/>
      <w:outlineLvl w:val="3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23BFB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523BFB"/>
    <w:pPr>
      <w:ind w:left="1488" w:right="262" w:hanging="711"/>
      <w:jc w:val="both"/>
    </w:pPr>
  </w:style>
  <w:style w:type="paragraph" w:customStyle="1" w:styleId="TableParagraph">
    <w:name w:val="Table Paragraph"/>
    <w:basedOn w:val="Normal"/>
    <w:uiPriority w:val="1"/>
    <w:qFormat/>
    <w:rsid w:val="00523BFB"/>
    <w:pPr>
      <w:spacing w:line="259" w:lineRule="exact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197"/>
    <w:rPr>
      <w:rFonts w:ascii="Tahoma" w:eastAsia="Arial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4E1E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mg.org.za/files/RNW1867repl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2021-11-16T08:24:00Z</dcterms:created>
  <dcterms:modified xsi:type="dcterms:W3CDTF">2021-11-16T09:14:00Z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2021-11-14T00:00:00Z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2021-11-16T00:00:00Z</vt:filetime>
  </property>
</Properties>
</file>