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510985" w:rsidRDefault="00CC32BE" w:rsidP="00173BDA">
      <w:pPr>
        <w:spacing w:line="240" w:lineRule="auto"/>
        <w:rPr>
          <w:rFonts w:ascii="Arial" w:eastAsia="Times New Roman" w:hAnsi="Arial" w:cs="Arial"/>
          <w:b/>
          <w:snapToGrid w:val="0"/>
          <w:color w:val="000000"/>
          <w:sz w:val="24"/>
          <w:szCs w:val="24"/>
          <w:lang w:val="en-GB"/>
        </w:rPr>
      </w:pPr>
      <w:r w:rsidRPr="00510985">
        <w:rPr>
          <w:rFonts w:ascii="Arial" w:eastAsia="Times New Roman" w:hAnsi="Arial" w:cs="Arial"/>
          <w:b/>
          <w:snapToGrid w:val="0"/>
          <w:color w:val="000000"/>
          <w:sz w:val="24"/>
          <w:szCs w:val="24"/>
          <w:lang w:val="en-GB"/>
        </w:rPr>
        <w:t>______________________________________</w:t>
      </w:r>
      <w:r w:rsidR="00510985">
        <w:rPr>
          <w:rFonts w:ascii="Arial" w:eastAsia="Times New Roman" w:hAnsi="Arial" w:cs="Arial"/>
          <w:b/>
          <w:snapToGrid w:val="0"/>
          <w:color w:val="000000"/>
          <w:sz w:val="24"/>
          <w:szCs w:val="24"/>
          <w:lang w:val="en-GB"/>
        </w:rPr>
        <w:t>_____________________________</w:t>
      </w:r>
    </w:p>
    <w:p w:rsidR="00D33C41" w:rsidRPr="0051098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510985">
        <w:rPr>
          <w:rFonts w:ascii="Arial" w:eastAsia="Times New Roman" w:hAnsi="Arial" w:cs="Arial"/>
          <w:b/>
          <w:snapToGrid w:val="0"/>
          <w:color w:val="000000"/>
          <w:sz w:val="24"/>
          <w:szCs w:val="24"/>
          <w:lang w:val="en-GB"/>
        </w:rPr>
        <w:t>NATIONAL ASSEMBLY</w:t>
      </w:r>
    </w:p>
    <w:p w:rsidR="00D33C41" w:rsidRPr="0051098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510985">
        <w:rPr>
          <w:rFonts w:ascii="Arial" w:eastAsia="Times New Roman" w:hAnsi="Arial" w:cs="Arial"/>
          <w:b/>
          <w:snapToGrid w:val="0"/>
          <w:color w:val="000000"/>
          <w:sz w:val="24"/>
          <w:szCs w:val="24"/>
          <w:lang w:val="en-GB"/>
        </w:rPr>
        <w:t xml:space="preserve">QUESTION FOR </w:t>
      </w:r>
      <w:r w:rsidR="00A10621" w:rsidRPr="00510985">
        <w:rPr>
          <w:rFonts w:ascii="Arial" w:eastAsia="Times New Roman" w:hAnsi="Arial" w:cs="Arial"/>
          <w:b/>
          <w:snapToGrid w:val="0"/>
          <w:color w:val="000000"/>
          <w:sz w:val="24"/>
          <w:szCs w:val="24"/>
          <w:lang w:val="en-GB"/>
        </w:rPr>
        <w:t>WRITTEN</w:t>
      </w:r>
      <w:r w:rsidR="00D33C41" w:rsidRPr="00510985">
        <w:rPr>
          <w:rFonts w:ascii="Arial" w:eastAsia="Times New Roman" w:hAnsi="Arial" w:cs="Arial"/>
          <w:b/>
          <w:snapToGrid w:val="0"/>
          <w:color w:val="000000"/>
          <w:sz w:val="24"/>
          <w:szCs w:val="24"/>
          <w:lang w:val="en-GB"/>
        </w:rPr>
        <w:t xml:space="preserve"> REPLY</w:t>
      </w:r>
    </w:p>
    <w:p w:rsidR="00D33C41" w:rsidRPr="0051098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510985">
        <w:rPr>
          <w:rFonts w:ascii="Arial" w:eastAsia="Times New Roman" w:hAnsi="Arial" w:cs="Arial"/>
          <w:b/>
          <w:snapToGrid w:val="0"/>
          <w:sz w:val="24"/>
          <w:szCs w:val="24"/>
          <w:lang w:val="en-GB"/>
        </w:rPr>
        <w:t>QUESTION NUMBER:</w:t>
      </w:r>
      <w:r w:rsidR="00E556BF" w:rsidRPr="00510985">
        <w:rPr>
          <w:rFonts w:ascii="Arial" w:eastAsia="Times New Roman" w:hAnsi="Arial" w:cs="Arial"/>
          <w:b/>
          <w:snapToGrid w:val="0"/>
          <w:sz w:val="24"/>
          <w:szCs w:val="24"/>
          <w:lang w:val="en-GB"/>
        </w:rPr>
        <w:t xml:space="preserve"> </w:t>
      </w:r>
      <w:r w:rsidRPr="00510985">
        <w:rPr>
          <w:rFonts w:ascii="Arial" w:eastAsia="Times New Roman" w:hAnsi="Arial" w:cs="Arial"/>
          <w:b/>
          <w:snapToGrid w:val="0"/>
          <w:sz w:val="24"/>
          <w:szCs w:val="24"/>
          <w:lang w:val="en-GB"/>
        </w:rPr>
        <w:tab/>
      </w:r>
      <w:r w:rsidR="003F46EA" w:rsidRPr="00510985">
        <w:rPr>
          <w:rFonts w:ascii="Arial" w:eastAsia="Times New Roman" w:hAnsi="Arial" w:cs="Arial"/>
          <w:b/>
          <w:snapToGrid w:val="0"/>
          <w:sz w:val="24"/>
          <w:szCs w:val="24"/>
          <w:lang w:val="en-GB"/>
        </w:rPr>
        <w:t>1</w:t>
      </w:r>
      <w:r w:rsidR="007F694D" w:rsidRPr="00510985">
        <w:rPr>
          <w:rFonts w:ascii="Arial" w:eastAsia="Times New Roman" w:hAnsi="Arial" w:cs="Arial"/>
          <w:b/>
          <w:snapToGrid w:val="0"/>
          <w:sz w:val="24"/>
          <w:szCs w:val="24"/>
          <w:lang w:val="en-GB"/>
        </w:rPr>
        <w:t>840</w:t>
      </w:r>
      <w:r w:rsidR="00E556BF" w:rsidRPr="00510985">
        <w:rPr>
          <w:rFonts w:ascii="Arial" w:eastAsia="Times New Roman" w:hAnsi="Arial" w:cs="Arial"/>
          <w:b/>
          <w:snapToGrid w:val="0"/>
          <w:sz w:val="24"/>
          <w:szCs w:val="24"/>
          <w:lang w:val="en-GB"/>
        </w:rPr>
        <w:tab/>
      </w:r>
    </w:p>
    <w:p w:rsidR="00D33C41" w:rsidRPr="00510985" w:rsidRDefault="00D33C41" w:rsidP="00FB4659">
      <w:pPr>
        <w:spacing w:after="120" w:line="240" w:lineRule="auto"/>
        <w:jc w:val="center"/>
        <w:rPr>
          <w:rFonts w:ascii="Arial" w:eastAsia="Times New Roman" w:hAnsi="Arial" w:cs="Arial"/>
          <w:b/>
          <w:snapToGrid w:val="0"/>
          <w:sz w:val="24"/>
          <w:szCs w:val="24"/>
          <w:lang w:val="en-GB"/>
        </w:rPr>
      </w:pPr>
      <w:r w:rsidRPr="00510985">
        <w:rPr>
          <w:rFonts w:ascii="Arial" w:eastAsia="Times New Roman" w:hAnsi="Arial" w:cs="Arial"/>
          <w:b/>
          <w:snapToGrid w:val="0"/>
          <w:sz w:val="24"/>
          <w:szCs w:val="24"/>
          <w:lang w:val="en-GB"/>
        </w:rPr>
        <w:t xml:space="preserve">DATE OF PUBLICATION IN INTERNAL QUESTION PAPER: </w:t>
      </w:r>
      <w:r w:rsidR="00224288" w:rsidRPr="00510985">
        <w:rPr>
          <w:rFonts w:ascii="Arial" w:eastAsia="Times New Roman" w:hAnsi="Arial" w:cs="Arial"/>
          <w:b/>
          <w:snapToGrid w:val="0"/>
          <w:sz w:val="24"/>
          <w:szCs w:val="24"/>
          <w:lang w:val="en-GB"/>
        </w:rPr>
        <w:t>19 MAY</w:t>
      </w:r>
      <w:r w:rsidR="00A10621" w:rsidRPr="00510985">
        <w:rPr>
          <w:rFonts w:ascii="Arial" w:eastAsia="Times New Roman" w:hAnsi="Arial" w:cs="Arial"/>
          <w:b/>
          <w:snapToGrid w:val="0"/>
          <w:sz w:val="24"/>
          <w:szCs w:val="24"/>
          <w:lang w:val="en-GB"/>
        </w:rPr>
        <w:t xml:space="preserve"> 2023</w:t>
      </w:r>
    </w:p>
    <w:p w:rsidR="00D33C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510985">
        <w:rPr>
          <w:rFonts w:ascii="Arial" w:eastAsia="Times New Roman" w:hAnsi="Arial" w:cs="Arial"/>
          <w:b/>
          <w:snapToGrid w:val="0"/>
          <w:sz w:val="24"/>
          <w:szCs w:val="24"/>
          <w:lang w:val="en-GB"/>
        </w:rPr>
        <w:t xml:space="preserve">INTERNAL QUESTION PAPER NUMBER: </w:t>
      </w:r>
      <w:r w:rsidR="00A10621" w:rsidRPr="00510985">
        <w:rPr>
          <w:rFonts w:ascii="Arial" w:eastAsia="Times New Roman" w:hAnsi="Arial" w:cs="Arial"/>
          <w:b/>
          <w:snapToGrid w:val="0"/>
          <w:sz w:val="24"/>
          <w:szCs w:val="24"/>
          <w:lang w:val="en-GB"/>
        </w:rPr>
        <w:t>1</w:t>
      </w:r>
      <w:r w:rsidR="00224288" w:rsidRPr="00510985">
        <w:rPr>
          <w:rFonts w:ascii="Arial" w:eastAsia="Times New Roman" w:hAnsi="Arial" w:cs="Arial"/>
          <w:b/>
          <w:snapToGrid w:val="0"/>
          <w:sz w:val="24"/>
          <w:szCs w:val="24"/>
          <w:lang w:val="en-GB"/>
        </w:rPr>
        <w:t>8</w:t>
      </w:r>
      <w:r w:rsidR="009E7540" w:rsidRPr="00510985">
        <w:rPr>
          <w:rFonts w:ascii="Arial" w:eastAsia="Times New Roman" w:hAnsi="Arial" w:cs="Arial"/>
          <w:b/>
          <w:snapToGrid w:val="0"/>
          <w:sz w:val="24"/>
          <w:szCs w:val="24"/>
          <w:lang w:val="en-GB"/>
        </w:rPr>
        <w:t xml:space="preserve"> </w:t>
      </w:r>
      <w:r w:rsidR="00A31C1E">
        <w:rPr>
          <w:rFonts w:ascii="Arial" w:eastAsia="Times New Roman" w:hAnsi="Arial" w:cs="Arial"/>
          <w:b/>
          <w:snapToGrid w:val="0"/>
          <w:sz w:val="24"/>
          <w:szCs w:val="24"/>
          <w:lang w:val="en-GB"/>
        </w:rPr>
        <w:t>–</w:t>
      </w:r>
      <w:r w:rsidR="009E7540" w:rsidRPr="00510985">
        <w:rPr>
          <w:rFonts w:ascii="Arial" w:eastAsia="Times New Roman" w:hAnsi="Arial" w:cs="Arial"/>
          <w:b/>
          <w:snapToGrid w:val="0"/>
          <w:sz w:val="24"/>
          <w:szCs w:val="24"/>
          <w:lang w:val="en-GB"/>
        </w:rPr>
        <w:t xml:space="preserve"> 202</w:t>
      </w:r>
      <w:r w:rsidR="00A10621" w:rsidRPr="00510985">
        <w:rPr>
          <w:rFonts w:ascii="Arial" w:eastAsia="Times New Roman" w:hAnsi="Arial" w:cs="Arial"/>
          <w:b/>
          <w:snapToGrid w:val="0"/>
          <w:sz w:val="24"/>
          <w:szCs w:val="24"/>
          <w:lang w:val="en-GB"/>
        </w:rPr>
        <w:t>3</w:t>
      </w:r>
    </w:p>
    <w:p w:rsidR="00A31C1E" w:rsidRPr="00510985" w:rsidRDefault="00A31C1E" w:rsidP="00FB4659">
      <w:pPr>
        <w:pBdr>
          <w:bottom w:val="single" w:sz="12" w:space="1" w:color="auto"/>
        </w:pBdr>
        <w:spacing w:after="0" w:line="240" w:lineRule="auto"/>
        <w:jc w:val="center"/>
        <w:rPr>
          <w:rFonts w:ascii="Arial" w:eastAsia="Times New Roman" w:hAnsi="Arial" w:cs="Arial"/>
          <w:b/>
          <w:snapToGrid w:val="0"/>
          <w:sz w:val="24"/>
          <w:szCs w:val="24"/>
          <w:lang w:val="en-GB"/>
        </w:rPr>
      </w:pPr>
    </w:p>
    <w:p w:rsidR="007F694D" w:rsidRPr="00510985" w:rsidRDefault="007F694D" w:rsidP="007F694D">
      <w:pPr>
        <w:spacing w:before="100" w:beforeAutospacing="1" w:after="100" w:afterAutospacing="1" w:line="240" w:lineRule="auto"/>
        <w:ind w:left="709" w:hanging="709"/>
        <w:jc w:val="both"/>
        <w:rPr>
          <w:rFonts w:ascii="Arial" w:hAnsi="Arial" w:cs="Arial"/>
          <w:b/>
          <w:bCs/>
          <w:sz w:val="24"/>
          <w:szCs w:val="24"/>
          <w:lang w:val="en-GB"/>
        </w:rPr>
      </w:pPr>
      <w:r w:rsidRPr="00510985">
        <w:rPr>
          <w:rFonts w:ascii="Arial" w:hAnsi="Arial" w:cs="Arial"/>
          <w:b/>
          <w:bCs/>
          <w:sz w:val="24"/>
          <w:szCs w:val="24"/>
          <w:lang w:val="en-GB"/>
        </w:rPr>
        <w:t>1840.</w:t>
      </w:r>
      <w:r w:rsidRPr="00510985">
        <w:rPr>
          <w:rFonts w:ascii="Arial" w:hAnsi="Arial" w:cs="Arial"/>
          <w:b/>
          <w:bCs/>
          <w:sz w:val="24"/>
          <w:szCs w:val="24"/>
          <w:lang w:val="en-GB"/>
        </w:rPr>
        <w:tab/>
        <w:t xml:space="preserve">Ms </w:t>
      </w:r>
      <w:proofErr w:type="gramStart"/>
      <w:r w:rsidRPr="00510985">
        <w:rPr>
          <w:rFonts w:ascii="Arial" w:hAnsi="Arial" w:cs="Arial"/>
          <w:b/>
          <w:bCs/>
          <w:sz w:val="24"/>
          <w:szCs w:val="24"/>
          <w:lang w:val="en-GB"/>
        </w:rPr>
        <w:t>A</w:t>
      </w:r>
      <w:proofErr w:type="gramEnd"/>
      <w:r w:rsidRPr="00510985">
        <w:rPr>
          <w:rFonts w:ascii="Arial" w:hAnsi="Arial" w:cs="Arial"/>
          <w:b/>
          <w:bCs/>
          <w:sz w:val="24"/>
          <w:szCs w:val="24"/>
          <w:lang w:val="en-GB"/>
        </w:rPr>
        <w:t xml:space="preserve"> L A Abrahams (DA) to ask the Minister of Social Development</w:t>
      </w:r>
      <w:r w:rsidR="00245113" w:rsidRPr="00510985">
        <w:rPr>
          <w:rFonts w:ascii="Arial" w:hAnsi="Arial" w:cs="Arial"/>
          <w:b/>
          <w:bCs/>
          <w:sz w:val="24"/>
          <w:szCs w:val="24"/>
          <w:lang w:val="en-GB"/>
        </w:rPr>
        <w:fldChar w:fldCharType="begin"/>
      </w:r>
      <w:r w:rsidRPr="00510985">
        <w:rPr>
          <w:rFonts w:ascii="Arial" w:hAnsi="Arial" w:cs="Arial"/>
          <w:sz w:val="24"/>
          <w:szCs w:val="24"/>
        </w:rPr>
        <w:instrText xml:space="preserve"> XE "</w:instrText>
      </w:r>
      <w:r w:rsidRPr="00510985">
        <w:rPr>
          <w:rFonts w:ascii="Arial" w:hAnsi="Arial" w:cs="Arial"/>
          <w:b/>
          <w:sz w:val="24"/>
          <w:szCs w:val="24"/>
        </w:rPr>
        <w:instrText>Minister of Social Development</w:instrText>
      </w:r>
      <w:r w:rsidRPr="00510985">
        <w:rPr>
          <w:rFonts w:ascii="Arial" w:hAnsi="Arial" w:cs="Arial"/>
          <w:sz w:val="24"/>
          <w:szCs w:val="24"/>
        </w:rPr>
        <w:instrText xml:space="preserve">" </w:instrText>
      </w:r>
      <w:r w:rsidR="00245113" w:rsidRPr="00510985">
        <w:rPr>
          <w:rFonts w:ascii="Arial" w:hAnsi="Arial" w:cs="Arial"/>
          <w:b/>
          <w:bCs/>
          <w:sz w:val="24"/>
          <w:szCs w:val="24"/>
          <w:lang w:val="en-GB"/>
        </w:rPr>
        <w:fldChar w:fldCharType="end"/>
      </w:r>
      <w:r w:rsidRPr="00510985">
        <w:rPr>
          <w:rFonts w:ascii="Arial" w:hAnsi="Arial" w:cs="Arial"/>
          <w:b/>
          <w:bCs/>
          <w:sz w:val="24"/>
          <w:szCs w:val="24"/>
          <w:lang w:val="en-GB"/>
        </w:rPr>
        <w:t>:</w:t>
      </w:r>
    </w:p>
    <w:p w:rsidR="00E71203" w:rsidRDefault="007F694D" w:rsidP="00E71203">
      <w:pPr>
        <w:spacing w:before="240" w:line="240" w:lineRule="auto"/>
        <w:ind w:left="720"/>
        <w:jc w:val="both"/>
        <w:rPr>
          <w:rFonts w:ascii="Arial" w:eastAsia="Calibri" w:hAnsi="Arial" w:cs="Arial"/>
          <w:bCs/>
          <w:sz w:val="24"/>
          <w:szCs w:val="24"/>
          <w:lang w:val="en-GB"/>
        </w:rPr>
      </w:pPr>
      <w:r w:rsidRPr="00510985">
        <w:rPr>
          <w:rFonts w:ascii="Arial" w:hAnsi="Arial" w:cs="Arial"/>
          <w:sz w:val="24"/>
          <w:szCs w:val="24"/>
        </w:rPr>
        <w:t>(a) What total number of young adults who have aged out of the child support grant, but who remain in high school, (</w:t>
      </w:r>
      <w:proofErr w:type="spellStart"/>
      <w:r w:rsidRPr="00510985">
        <w:rPr>
          <w:rFonts w:ascii="Arial" w:hAnsi="Arial" w:cs="Arial"/>
          <w:sz w:val="24"/>
          <w:szCs w:val="24"/>
        </w:rPr>
        <w:t>i</w:t>
      </w:r>
      <w:proofErr w:type="spellEnd"/>
      <w:r w:rsidRPr="00510985">
        <w:rPr>
          <w:rFonts w:ascii="Arial" w:hAnsi="Arial" w:cs="Arial"/>
          <w:sz w:val="24"/>
          <w:szCs w:val="24"/>
        </w:rPr>
        <w:t>) have applied for the COVID-19 Social Relief of Distress (SRD) grant of R350, (ii) are currently receiving the specified grant, (iii) have been declined the grant and (iv) have an appeal pending in respect of the SRD grant and (b)(</w:t>
      </w:r>
      <w:proofErr w:type="spellStart"/>
      <w:r w:rsidRPr="00510985">
        <w:rPr>
          <w:rFonts w:ascii="Arial" w:hAnsi="Arial" w:cs="Arial"/>
          <w:sz w:val="24"/>
          <w:szCs w:val="24"/>
        </w:rPr>
        <w:t>i</w:t>
      </w:r>
      <w:proofErr w:type="spellEnd"/>
      <w:r w:rsidRPr="00510985">
        <w:rPr>
          <w:rFonts w:ascii="Arial" w:hAnsi="Arial" w:cs="Arial"/>
          <w:sz w:val="24"/>
          <w:szCs w:val="24"/>
        </w:rPr>
        <w:t>) how is her department and/or the SA Social Security Agency directly assisting such young adults with their SRD application once the child support grant lapses and (ii) what is the breakdown for each (aa) province, (bb) gender and (cc) age group</w:t>
      </w:r>
      <w:r w:rsidRPr="00510985">
        <w:rPr>
          <w:rFonts w:ascii="Arial" w:eastAsia="Calibri" w:hAnsi="Arial" w:cs="Arial"/>
          <w:bCs/>
          <w:sz w:val="24"/>
          <w:szCs w:val="24"/>
          <w:lang w:val="en-GB"/>
        </w:rPr>
        <w:t>?</w:t>
      </w:r>
      <w:r w:rsidRPr="00510985">
        <w:rPr>
          <w:rFonts w:ascii="Arial" w:eastAsia="Calibri" w:hAnsi="Arial" w:cs="Arial"/>
          <w:bCs/>
          <w:sz w:val="24"/>
          <w:szCs w:val="24"/>
          <w:lang w:val="en-GB"/>
        </w:rPr>
        <w:tab/>
      </w:r>
      <w:r w:rsidRPr="00510985">
        <w:rPr>
          <w:rFonts w:ascii="Arial" w:eastAsia="Calibri" w:hAnsi="Arial" w:cs="Arial"/>
          <w:bCs/>
          <w:sz w:val="24"/>
          <w:szCs w:val="24"/>
          <w:lang w:val="en-GB"/>
        </w:rPr>
        <w:tab/>
      </w:r>
      <w:r w:rsidRPr="00510985">
        <w:rPr>
          <w:rFonts w:ascii="Arial" w:eastAsia="Calibri" w:hAnsi="Arial" w:cs="Arial"/>
          <w:bCs/>
          <w:sz w:val="24"/>
          <w:szCs w:val="24"/>
          <w:lang w:val="en-GB"/>
        </w:rPr>
        <w:tab/>
      </w:r>
      <w:r w:rsidRPr="00510985">
        <w:rPr>
          <w:rFonts w:ascii="Arial" w:eastAsia="Calibri" w:hAnsi="Arial" w:cs="Arial"/>
          <w:bCs/>
          <w:sz w:val="24"/>
          <w:szCs w:val="24"/>
          <w:lang w:val="en-GB"/>
        </w:rPr>
        <w:tab/>
      </w:r>
      <w:r w:rsidRPr="00510985">
        <w:rPr>
          <w:rFonts w:ascii="Arial" w:eastAsia="Calibri" w:hAnsi="Arial" w:cs="Arial"/>
          <w:bCs/>
          <w:sz w:val="24"/>
          <w:szCs w:val="24"/>
          <w:lang w:val="en-GB"/>
        </w:rPr>
        <w:tab/>
      </w:r>
      <w:r w:rsidR="00E71203">
        <w:rPr>
          <w:rFonts w:ascii="Arial" w:eastAsia="Calibri" w:hAnsi="Arial" w:cs="Arial"/>
          <w:bCs/>
          <w:sz w:val="24"/>
          <w:szCs w:val="24"/>
          <w:lang w:val="en-GB"/>
        </w:rPr>
        <w:t xml:space="preserve">                    </w:t>
      </w:r>
    </w:p>
    <w:p w:rsidR="007F694D" w:rsidRPr="00510985" w:rsidRDefault="00E71203" w:rsidP="00E71203">
      <w:pPr>
        <w:spacing w:before="240" w:line="240" w:lineRule="auto"/>
        <w:ind w:left="720"/>
        <w:jc w:val="both"/>
        <w:rPr>
          <w:rFonts w:ascii="Arial" w:hAnsi="Arial" w:cs="Arial"/>
          <w:sz w:val="24"/>
          <w:szCs w:val="24"/>
        </w:rPr>
      </w:pPr>
      <w:r>
        <w:rPr>
          <w:rFonts w:ascii="Arial" w:hAnsi="Arial" w:cs="Arial"/>
          <w:sz w:val="24"/>
          <w:szCs w:val="24"/>
        </w:rPr>
        <w:t xml:space="preserve">                                                                                                         </w:t>
      </w:r>
      <w:r w:rsidR="007F694D" w:rsidRPr="00510985">
        <w:rPr>
          <w:rFonts w:ascii="Arial" w:hAnsi="Arial" w:cs="Arial"/>
          <w:sz w:val="24"/>
          <w:szCs w:val="24"/>
        </w:rPr>
        <w:t>NW2091E</w:t>
      </w:r>
    </w:p>
    <w:p w:rsidR="00CC32BE" w:rsidRDefault="00CC32BE" w:rsidP="00FB4659">
      <w:pPr>
        <w:spacing w:after="0" w:line="240" w:lineRule="auto"/>
        <w:jc w:val="both"/>
        <w:rPr>
          <w:rFonts w:ascii="Arial" w:eastAsia="Times New Roman" w:hAnsi="Arial" w:cs="Arial"/>
          <w:b/>
          <w:snapToGrid w:val="0"/>
          <w:color w:val="000000"/>
          <w:sz w:val="24"/>
          <w:szCs w:val="24"/>
          <w:lang w:val="en-GB"/>
        </w:rPr>
      </w:pPr>
      <w:r w:rsidRPr="00510985">
        <w:rPr>
          <w:rFonts w:ascii="Arial" w:eastAsia="Times New Roman" w:hAnsi="Arial" w:cs="Arial"/>
          <w:b/>
          <w:snapToGrid w:val="0"/>
          <w:color w:val="000000"/>
          <w:sz w:val="24"/>
          <w:szCs w:val="24"/>
          <w:lang w:val="en-GB"/>
        </w:rPr>
        <w:t>REPLY:</w:t>
      </w:r>
    </w:p>
    <w:p w:rsidR="00E71203" w:rsidRPr="00510985" w:rsidRDefault="00E71203" w:rsidP="00FB4659">
      <w:pPr>
        <w:spacing w:after="0" w:line="240" w:lineRule="auto"/>
        <w:jc w:val="both"/>
        <w:rPr>
          <w:rFonts w:ascii="Arial" w:eastAsia="Times New Roman" w:hAnsi="Arial" w:cs="Arial"/>
          <w:b/>
          <w:snapToGrid w:val="0"/>
          <w:color w:val="000000"/>
          <w:sz w:val="24"/>
          <w:szCs w:val="24"/>
          <w:lang w:val="en-GB"/>
        </w:rPr>
      </w:pPr>
    </w:p>
    <w:p w:rsidR="006221FB" w:rsidRPr="00510985" w:rsidRDefault="00BE341C" w:rsidP="00FB4659">
      <w:pPr>
        <w:spacing w:after="0" w:line="240" w:lineRule="auto"/>
        <w:jc w:val="both"/>
        <w:rPr>
          <w:rFonts w:ascii="Arial" w:eastAsia="Times New Roman" w:hAnsi="Arial" w:cs="Arial"/>
          <w:snapToGrid w:val="0"/>
          <w:color w:val="000000"/>
          <w:sz w:val="24"/>
          <w:szCs w:val="24"/>
          <w:lang w:val="en-GB"/>
        </w:rPr>
      </w:pPr>
      <w:r w:rsidRPr="00510985">
        <w:rPr>
          <w:rFonts w:ascii="Arial" w:eastAsia="Times New Roman" w:hAnsi="Arial" w:cs="Arial"/>
          <w:snapToGrid w:val="0"/>
          <w:color w:val="000000"/>
          <w:sz w:val="24"/>
          <w:szCs w:val="24"/>
          <w:lang w:val="en-GB"/>
        </w:rPr>
        <w:t>(a)(</w:t>
      </w:r>
      <w:proofErr w:type="spellStart"/>
      <w:proofErr w:type="gramStart"/>
      <w:r w:rsidRPr="00510985">
        <w:rPr>
          <w:rFonts w:ascii="Arial" w:eastAsia="Times New Roman" w:hAnsi="Arial" w:cs="Arial"/>
          <w:snapToGrid w:val="0"/>
          <w:color w:val="000000"/>
          <w:sz w:val="24"/>
          <w:szCs w:val="24"/>
          <w:lang w:val="en-GB"/>
        </w:rPr>
        <w:t>i</w:t>
      </w:r>
      <w:proofErr w:type="spellEnd"/>
      <w:proofErr w:type="gramEnd"/>
      <w:r w:rsidRPr="00510985">
        <w:rPr>
          <w:rFonts w:ascii="Arial" w:eastAsia="Times New Roman" w:hAnsi="Arial" w:cs="Arial"/>
          <w:snapToGrid w:val="0"/>
          <w:color w:val="000000"/>
          <w:sz w:val="24"/>
          <w:szCs w:val="24"/>
          <w:lang w:val="en-GB"/>
        </w:rPr>
        <w:t>)</w:t>
      </w:r>
      <w:proofErr w:type="gramStart"/>
      <w:r w:rsidRPr="00510985">
        <w:rPr>
          <w:rFonts w:ascii="Arial" w:eastAsia="Times New Roman" w:hAnsi="Arial" w:cs="Arial"/>
          <w:snapToGrid w:val="0"/>
          <w:color w:val="000000"/>
          <w:sz w:val="24"/>
          <w:szCs w:val="24"/>
          <w:lang w:val="en-GB"/>
        </w:rPr>
        <w:t>-(</w:t>
      </w:r>
      <w:proofErr w:type="gramEnd"/>
      <w:r w:rsidRPr="00510985">
        <w:rPr>
          <w:rFonts w:ascii="Arial" w:eastAsia="Times New Roman" w:hAnsi="Arial" w:cs="Arial"/>
          <w:snapToGrid w:val="0"/>
          <w:color w:val="000000"/>
          <w:sz w:val="24"/>
          <w:szCs w:val="24"/>
          <w:lang w:val="en-GB"/>
        </w:rPr>
        <w:t>iv) read with (b)(ii)(</w:t>
      </w:r>
      <w:proofErr w:type="spellStart"/>
      <w:r w:rsidRPr="00510985">
        <w:rPr>
          <w:rFonts w:ascii="Arial" w:eastAsia="Times New Roman" w:hAnsi="Arial" w:cs="Arial"/>
          <w:snapToGrid w:val="0"/>
          <w:color w:val="000000"/>
          <w:sz w:val="24"/>
          <w:szCs w:val="24"/>
          <w:lang w:val="en-GB"/>
        </w:rPr>
        <w:t>aa</w:t>
      </w:r>
      <w:proofErr w:type="spellEnd"/>
      <w:r w:rsidRPr="00510985">
        <w:rPr>
          <w:rFonts w:ascii="Arial" w:eastAsia="Times New Roman" w:hAnsi="Arial" w:cs="Arial"/>
          <w:snapToGrid w:val="0"/>
          <w:color w:val="000000"/>
          <w:sz w:val="24"/>
          <w:szCs w:val="24"/>
          <w:lang w:val="en-GB"/>
        </w:rPr>
        <w:t>)(bb) and (cc)</w:t>
      </w:r>
    </w:p>
    <w:p w:rsidR="001529FF" w:rsidRPr="00510985" w:rsidRDefault="001529FF" w:rsidP="00FB4659">
      <w:pPr>
        <w:spacing w:after="0" w:line="240" w:lineRule="auto"/>
        <w:jc w:val="both"/>
        <w:rPr>
          <w:rFonts w:ascii="Arial" w:eastAsia="Times New Roman" w:hAnsi="Arial" w:cs="Arial"/>
          <w:snapToGrid w:val="0"/>
          <w:color w:val="000000"/>
          <w:sz w:val="24"/>
          <w:szCs w:val="24"/>
          <w:lang w:val="en-GB"/>
        </w:rPr>
      </w:pPr>
    </w:p>
    <w:p w:rsidR="00BE341C" w:rsidRPr="00510985" w:rsidRDefault="001529FF" w:rsidP="00410915">
      <w:pPr>
        <w:spacing w:after="0" w:line="240" w:lineRule="auto"/>
        <w:ind w:left="709" w:hanging="709"/>
        <w:jc w:val="both"/>
        <w:rPr>
          <w:rFonts w:ascii="Arial" w:eastAsia="Times New Roman" w:hAnsi="Arial" w:cs="Arial"/>
          <w:snapToGrid w:val="0"/>
          <w:color w:val="000000"/>
          <w:sz w:val="24"/>
          <w:szCs w:val="24"/>
          <w:lang w:val="en-GB"/>
        </w:rPr>
      </w:pPr>
      <w:r w:rsidRPr="00510985">
        <w:rPr>
          <w:rFonts w:ascii="Arial" w:eastAsia="Times New Roman" w:hAnsi="Arial" w:cs="Arial"/>
          <w:snapToGrid w:val="0"/>
          <w:color w:val="000000"/>
          <w:sz w:val="24"/>
          <w:szCs w:val="24"/>
          <w:lang w:val="en-GB"/>
        </w:rPr>
        <w:t>a</w:t>
      </w:r>
      <w:r w:rsidR="00284047" w:rsidRPr="00510985">
        <w:rPr>
          <w:rFonts w:ascii="Arial" w:eastAsia="Times New Roman" w:hAnsi="Arial" w:cs="Arial"/>
          <w:snapToGrid w:val="0"/>
          <w:color w:val="000000"/>
          <w:sz w:val="24"/>
          <w:szCs w:val="24"/>
          <w:lang w:val="en-GB"/>
        </w:rPr>
        <w:t xml:space="preserve"> </w:t>
      </w:r>
      <w:r w:rsidR="00BE341C" w:rsidRPr="00510985">
        <w:rPr>
          <w:rFonts w:ascii="Arial" w:eastAsia="Times New Roman" w:hAnsi="Arial" w:cs="Arial"/>
          <w:snapToGrid w:val="0"/>
          <w:color w:val="000000"/>
          <w:sz w:val="24"/>
          <w:szCs w:val="24"/>
          <w:lang w:val="en-GB"/>
        </w:rPr>
        <w:t xml:space="preserve">SASSA does not </w:t>
      </w:r>
      <w:r w:rsidR="00510985" w:rsidRPr="00510985">
        <w:rPr>
          <w:rFonts w:ascii="Arial" w:eastAsia="Times New Roman" w:hAnsi="Arial" w:cs="Arial"/>
          <w:snapToGrid w:val="0"/>
          <w:color w:val="000000"/>
          <w:sz w:val="24"/>
          <w:szCs w:val="24"/>
          <w:lang w:val="en-GB"/>
        </w:rPr>
        <w:t>have records</w:t>
      </w:r>
      <w:r w:rsidR="00BE341C" w:rsidRPr="00510985">
        <w:rPr>
          <w:rFonts w:ascii="Arial" w:eastAsia="Times New Roman" w:hAnsi="Arial" w:cs="Arial"/>
          <w:snapToGrid w:val="0"/>
          <w:color w:val="000000"/>
          <w:sz w:val="24"/>
          <w:szCs w:val="24"/>
          <w:lang w:val="en-GB"/>
        </w:rPr>
        <w:t xml:space="preserve"> of</w:t>
      </w:r>
      <w:r w:rsidR="009D4D11" w:rsidRPr="00510985">
        <w:rPr>
          <w:rFonts w:ascii="Arial" w:eastAsia="Times New Roman" w:hAnsi="Arial" w:cs="Arial"/>
          <w:snapToGrid w:val="0"/>
          <w:color w:val="000000"/>
          <w:sz w:val="24"/>
          <w:szCs w:val="24"/>
          <w:lang w:val="en-GB"/>
        </w:rPr>
        <w:t xml:space="preserve"> previous beneficiaries who have exited from the system due to age </w:t>
      </w:r>
      <w:r w:rsidR="00324099" w:rsidRPr="00510985">
        <w:rPr>
          <w:rFonts w:ascii="Arial" w:eastAsia="Times New Roman" w:hAnsi="Arial" w:cs="Arial"/>
          <w:snapToGrid w:val="0"/>
          <w:color w:val="000000"/>
          <w:sz w:val="24"/>
          <w:szCs w:val="24"/>
          <w:lang w:val="en-GB"/>
        </w:rPr>
        <w:t xml:space="preserve">but remain in the school system, </w:t>
      </w:r>
      <w:r w:rsidR="009D4D11" w:rsidRPr="00510985">
        <w:rPr>
          <w:rFonts w:ascii="Arial" w:eastAsia="Times New Roman" w:hAnsi="Arial" w:cs="Arial"/>
          <w:snapToGrid w:val="0"/>
          <w:color w:val="000000"/>
          <w:sz w:val="24"/>
          <w:szCs w:val="24"/>
          <w:lang w:val="en-GB"/>
        </w:rPr>
        <w:t xml:space="preserve">and therefore </w:t>
      </w:r>
      <w:r w:rsidR="00510985" w:rsidRPr="00510985">
        <w:rPr>
          <w:rFonts w:ascii="Arial" w:eastAsia="Times New Roman" w:hAnsi="Arial" w:cs="Arial"/>
          <w:snapToGrid w:val="0"/>
          <w:color w:val="000000"/>
          <w:sz w:val="24"/>
          <w:szCs w:val="24"/>
          <w:lang w:val="en-GB"/>
        </w:rPr>
        <w:t>is not</w:t>
      </w:r>
      <w:r w:rsidR="00BE341C" w:rsidRPr="00510985">
        <w:rPr>
          <w:rFonts w:ascii="Arial" w:eastAsia="Times New Roman" w:hAnsi="Arial" w:cs="Arial"/>
          <w:snapToGrid w:val="0"/>
          <w:color w:val="000000"/>
          <w:sz w:val="24"/>
          <w:szCs w:val="24"/>
          <w:lang w:val="en-GB"/>
        </w:rPr>
        <w:t xml:space="preserve"> able to answer the question in the current form.</w:t>
      </w:r>
    </w:p>
    <w:p w:rsidR="00BE341C" w:rsidRPr="00510985" w:rsidRDefault="00BE341C" w:rsidP="00FB4659">
      <w:pPr>
        <w:spacing w:after="0" w:line="240" w:lineRule="auto"/>
        <w:jc w:val="both"/>
        <w:rPr>
          <w:rFonts w:ascii="Arial" w:eastAsia="Times New Roman" w:hAnsi="Arial" w:cs="Arial"/>
          <w:snapToGrid w:val="0"/>
          <w:color w:val="000000"/>
          <w:sz w:val="24"/>
          <w:szCs w:val="24"/>
          <w:lang w:val="en-GB"/>
        </w:rPr>
      </w:pPr>
    </w:p>
    <w:p w:rsidR="00BE341C" w:rsidRPr="00510985" w:rsidRDefault="009D4D11" w:rsidP="00324099">
      <w:pPr>
        <w:spacing w:after="0" w:line="240" w:lineRule="auto"/>
        <w:ind w:left="709" w:hanging="709"/>
        <w:jc w:val="both"/>
        <w:rPr>
          <w:rFonts w:ascii="Arial" w:eastAsia="Times New Roman" w:hAnsi="Arial" w:cs="Arial"/>
          <w:snapToGrid w:val="0"/>
          <w:color w:val="000000"/>
          <w:sz w:val="24"/>
          <w:szCs w:val="24"/>
          <w:lang w:val="en-GB"/>
        </w:rPr>
      </w:pPr>
      <w:r w:rsidRPr="00510985">
        <w:rPr>
          <w:rFonts w:ascii="Arial" w:eastAsia="Times New Roman" w:hAnsi="Arial" w:cs="Arial"/>
          <w:snapToGrid w:val="0"/>
          <w:color w:val="000000"/>
          <w:sz w:val="24"/>
          <w:szCs w:val="24"/>
          <w:lang w:val="en-GB"/>
        </w:rPr>
        <w:t>Table 1 below</w:t>
      </w:r>
      <w:r w:rsidR="00BE341C" w:rsidRPr="00510985">
        <w:rPr>
          <w:rFonts w:ascii="Arial" w:eastAsia="Times New Roman" w:hAnsi="Arial" w:cs="Arial"/>
          <w:snapToGrid w:val="0"/>
          <w:color w:val="000000"/>
          <w:sz w:val="24"/>
          <w:szCs w:val="24"/>
          <w:lang w:val="en-GB"/>
        </w:rPr>
        <w:t xml:space="preserve"> reflects the number of Child Support Grants (CSG) that lapsed due to the child turning 18 during the 2022/23 financial year.</w:t>
      </w:r>
    </w:p>
    <w:p w:rsidR="006A6E7F" w:rsidRPr="00510985" w:rsidRDefault="006A6E7F" w:rsidP="00FB4659">
      <w:pPr>
        <w:spacing w:after="0" w:line="240" w:lineRule="auto"/>
        <w:jc w:val="both"/>
        <w:rPr>
          <w:rFonts w:ascii="Arial" w:eastAsia="Times New Roman" w:hAnsi="Arial" w:cs="Arial"/>
          <w:snapToGrid w:val="0"/>
          <w:color w:val="000000"/>
          <w:sz w:val="24"/>
          <w:szCs w:val="24"/>
          <w:lang w:val="en-GB"/>
        </w:rPr>
      </w:pPr>
    </w:p>
    <w:tbl>
      <w:tblPr>
        <w:tblW w:w="9350" w:type="dxa"/>
        <w:tblInd w:w="10" w:type="dxa"/>
        <w:tblLook w:val="04A0"/>
      </w:tblPr>
      <w:tblGrid>
        <w:gridCol w:w="2357"/>
        <w:gridCol w:w="1471"/>
        <w:gridCol w:w="1426"/>
        <w:gridCol w:w="2358"/>
        <w:gridCol w:w="222"/>
        <w:gridCol w:w="222"/>
        <w:gridCol w:w="222"/>
        <w:gridCol w:w="1072"/>
      </w:tblGrid>
      <w:tr w:rsidR="00EA153C" w:rsidRPr="00510985" w:rsidTr="006A6E7F">
        <w:trPr>
          <w:trHeight w:val="517"/>
        </w:trPr>
        <w:tc>
          <w:tcPr>
            <w:tcW w:w="9350" w:type="dxa"/>
            <w:gridSpan w:val="8"/>
            <w:vMerge w:val="restart"/>
            <w:tcBorders>
              <w:top w:val="nil"/>
              <w:left w:val="nil"/>
              <w:bottom w:val="nil"/>
              <w:right w:val="nil"/>
            </w:tcBorders>
            <w:shd w:val="clear" w:color="auto" w:fill="FFFFFF" w:themeFill="background1"/>
            <w:vAlign w:val="bottom"/>
            <w:hideMark/>
          </w:tcPr>
          <w:p w:rsidR="009D4D11" w:rsidRPr="00510985" w:rsidRDefault="009D4D11" w:rsidP="006A6E7F">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TABLE: 1</w:t>
            </w:r>
          </w:p>
          <w:p w:rsidR="00EA153C" w:rsidRPr="00510985" w:rsidRDefault="00EA153C" w:rsidP="006A6E7F">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TOTAL NUMBER OF YOUNG ADULTS WHO AGED OUT OF</w:t>
            </w:r>
            <w:r w:rsidR="006A6E7F" w:rsidRPr="00510985">
              <w:rPr>
                <w:rFonts w:ascii="Arial" w:eastAsia="Times New Roman" w:hAnsi="Arial" w:cs="Arial"/>
                <w:b/>
                <w:bCs/>
                <w:color w:val="000000"/>
                <w:sz w:val="24"/>
                <w:szCs w:val="24"/>
                <w:lang w:val="en-US"/>
              </w:rPr>
              <w:t xml:space="preserve"> </w:t>
            </w:r>
            <w:r w:rsidRPr="00510985">
              <w:rPr>
                <w:rFonts w:ascii="Arial" w:eastAsia="Times New Roman" w:hAnsi="Arial" w:cs="Arial"/>
                <w:b/>
                <w:bCs/>
                <w:color w:val="000000"/>
                <w:sz w:val="24"/>
                <w:szCs w:val="24"/>
                <w:lang w:val="en-US"/>
              </w:rPr>
              <w:t>THE CHILD SUPPORT GRANT IN THE FY2022/23</w:t>
            </w:r>
          </w:p>
        </w:tc>
      </w:tr>
      <w:tr w:rsidR="00EA153C" w:rsidRPr="00510985" w:rsidTr="006A6E7F">
        <w:trPr>
          <w:trHeight w:val="517"/>
        </w:trPr>
        <w:tc>
          <w:tcPr>
            <w:tcW w:w="9350" w:type="dxa"/>
            <w:gridSpan w:val="8"/>
            <w:vMerge/>
            <w:tcBorders>
              <w:top w:val="nil"/>
              <w:left w:val="nil"/>
              <w:bottom w:val="nil"/>
              <w:right w:val="nil"/>
            </w:tcBorders>
            <w:shd w:val="clear" w:color="auto" w:fill="FFFFFF" w:themeFill="background1"/>
            <w:vAlign w:val="center"/>
            <w:hideMark/>
          </w:tcPr>
          <w:p w:rsidR="00EA153C" w:rsidRPr="00510985" w:rsidRDefault="00EA153C" w:rsidP="00EA153C">
            <w:pPr>
              <w:spacing w:after="0" w:line="240" w:lineRule="auto"/>
              <w:rPr>
                <w:rFonts w:ascii="Arial" w:eastAsia="Times New Roman" w:hAnsi="Arial" w:cs="Arial"/>
                <w:b/>
                <w:bCs/>
                <w:color w:val="000000"/>
                <w:sz w:val="24"/>
                <w:szCs w:val="24"/>
                <w:u w:val="single"/>
                <w:lang w:val="en-US"/>
              </w:rPr>
            </w:pPr>
          </w:p>
        </w:tc>
      </w:tr>
      <w:tr w:rsidR="00EA153C" w:rsidRPr="00510985" w:rsidTr="006A6E7F">
        <w:trPr>
          <w:trHeight w:val="300"/>
        </w:trPr>
        <w:tc>
          <w:tcPr>
            <w:tcW w:w="2357"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u w:val="single"/>
                <w:lang w:val="en-US"/>
              </w:rPr>
            </w:pPr>
          </w:p>
        </w:tc>
        <w:tc>
          <w:tcPr>
            <w:tcW w:w="1471"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42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58"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Region</w:t>
            </w:r>
          </w:p>
        </w:tc>
        <w:tc>
          <w:tcPr>
            <w:tcW w:w="1471" w:type="dxa"/>
            <w:tcBorders>
              <w:top w:val="single" w:sz="4" w:space="0" w:color="auto"/>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Female</w:t>
            </w:r>
          </w:p>
        </w:tc>
        <w:tc>
          <w:tcPr>
            <w:tcW w:w="1426" w:type="dxa"/>
            <w:tcBorders>
              <w:top w:val="single" w:sz="4" w:space="0" w:color="auto"/>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Male</w:t>
            </w:r>
          </w:p>
        </w:tc>
        <w:tc>
          <w:tcPr>
            <w:tcW w:w="2358" w:type="dxa"/>
            <w:tcBorders>
              <w:top w:val="single" w:sz="4" w:space="0" w:color="auto"/>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lastRenderedPageBreak/>
              <w:t>EC</w:t>
            </w:r>
          </w:p>
        </w:tc>
        <w:tc>
          <w:tcPr>
            <w:tcW w:w="1471"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56393</w:t>
            </w:r>
          </w:p>
        </w:tc>
        <w:tc>
          <w:tcPr>
            <w:tcW w:w="1426"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56661</w:t>
            </w:r>
          </w:p>
        </w:tc>
        <w:tc>
          <w:tcPr>
            <w:tcW w:w="235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113054</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FS</w:t>
            </w:r>
          </w:p>
        </w:tc>
        <w:tc>
          <w:tcPr>
            <w:tcW w:w="1471"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20320</w:t>
            </w:r>
          </w:p>
        </w:tc>
        <w:tc>
          <w:tcPr>
            <w:tcW w:w="1426"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20437</w:t>
            </w:r>
          </w:p>
        </w:tc>
        <w:tc>
          <w:tcPr>
            <w:tcW w:w="235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40757</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GP</w:t>
            </w:r>
          </w:p>
        </w:tc>
        <w:tc>
          <w:tcPr>
            <w:tcW w:w="1471"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53093</w:t>
            </w:r>
          </w:p>
        </w:tc>
        <w:tc>
          <w:tcPr>
            <w:tcW w:w="1426"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52030</w:t>
            </w:r>
          </w:p>
        </w:tc>
        <w:tc>
          <w:tcPr>
            <w:tcW w:w="235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105123</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KZN</w:t>
            </w:r>
          </w:p>
        </w:tc>
        <w:tc>
          <w:tcPr>
            <w:tcW w:w="1471"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84149</w:t>
            </w:r>
          </w:p>
        </w:tc>
        <w:tc>
          <w:tcPr>
            <w:tcW w:w="1426"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83401</w:t>
            </w:r>
          </w:p>
        </w:tc>
        <w:tc>
          <w:tcPr>
            <w:tcW w:w="235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167550</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LIM</w:t>
            </w:r>
          </w:p>
        </w:tc>
        <w:tc>
          <w:tcPr>
            <w:tcW w:w="1471"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48162</w:t>
            </w:r>
          </w:p>
        </w:tc>
        <w:tc>
          <w:tcPr>
            <w:tcW w:w="1426"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47783</w:t>
            </w:r>
          </w:p>
        </w:tc>
        <w:tc>
          <w:tcPr>
            <w:tcW w:w="235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95945</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MP</w:t>
            </w:r>
          </w:p>
        </w:tc>
        <w:tc>
          <w:tcPr>
            <w:tcW w:w="1471"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31782</w:t>
            </w:r>
          </w:p>
        </w:tc>
        <w:tc>
          <w:tcPr>
            <w:tcW w:w="1426"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31771</w:t>
            </w:r>
          </w:p>
        </w:tc>
        <w:tc>
          <w:tcPr>
            <w:tcW w:w="235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63553</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NC</w:t>
            </w:r>
          </w:p>
        </w:tc>
        <w:tc>
          <w:tcPr>
            <w:tcW w:w="1471"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8704</w:t>
            </w:r>
          </w:p>
        </w:tc>
        <w:tc>
          <w:tcPr>
            <w:tcW w:w="1426"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8716</w:t>
            </w:r>
          </w:p>
        </w:tc>
        <w:tc>
          <w:tcPr>
            <w:tcW w:w="235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17420</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NW</w:t>
            </w:r>
          </w:p>
        </w:tc>
        <w:tc>
          <w:tcPr>
            <w:tcW w:w="1471"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24286</w:t>
            </w:r>
          </w:p>
        </w:tc>
        <w:tc>
          <w:tcPr>
            <w:tcW w:w="1426"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23995</w:t>
            </w:r>
          </w:p>
        </w:tc>
        <w:tc>
          <w:tcPr>
            <w:tcW w:w="235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48281</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WC</w:t>
            </w:r>
          </w:p>
        </w:tc>
        <w:tc>
          <w:tcPr>
            <w:tcW w:w="1471"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27139</w:t>
            </w:r>
          </w:p>
        </w:tc>
        <w:tc>
          <w:tcPr>
            <w:tcW w:w="1426"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25966</w:t>
            </w:r>
          </w:p>
        </w:tc>
        <w:tc>
          <w:tcPr>
            <w:tcW w:w="235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53105</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357" w:type="dxa"/>
            <w:tcBorders>
              <w:top w:val="nil"/>
              <w:left w:val="single" w:sz="4" w:space="0" w:color="auto"/>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c>
          <w:tcPr>
            <w:tcW w:w="1471" w:type="dxa"/>
            <w:tcBorders>
              <w:top w:val="nil"/>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354028</w:t>
            </w:r>
          </w:p>
        </w:tc>
        <w:tc>
          <w:tcPr>
            <w:tcW w:w="1426" w:type="dxa"/>
            <w:tcBorders>
              <w:top w:val="nil"/>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350760</w:t>
            </w:r>
          </w:p>
        </w:tc>
        <w:tc>
          <w:tcPr>
            <w:tcW w:w="2358" w:type="dxa"/>
            <w:tcBorders>
              <w:top w:val="nil"/>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704788</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07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bl>
    <w:p w:rsidR="00BE341C" w:rsidRPr="00510985" w:rsidRDefault="00BE341C" w:rsidP="00FB4659">
      <w:pPr>
        <w:spacing w:after="0" w:line="240" w:lineRule="auto"/>
        <w:jc w:val="both"/>
        <w:rPr>
          <w:rFonts w:ascii="Arial" w:eastAsia="Times New Roman" w:hAnsi="Arial" w:cs="Arial"/>
          <w:snapToGrid w:val="0"/>
          <w:color w:val="000000"/>
          <w:sz w:val="24"/>
          <w:szCs w:val="24"/>
          <w:lang w:val="en-GB"/>
        </w:rPr>
      </w:pPr>
    </w:p>
    <w:p w:rsidR="001529FF" w:rsidRPr="00510985" w:rsidRDefault="001529FF" w:rsidP="00FB4659">
      <w:pPr>
        <w:spacing w:after="0" w:line="240" w:lineRule="auto"/>
        <w:jc w:val="both"/>
        <w:rPr>
          <w:rFonts w:ascii="Arial" w:eastAsia="Times New Roman" w:hAnsi="Arial" w:cs="Arial"/>
          <w:snapToGrid w:val="0"/>
          <w:color w:val="000000"/>
          <w:sz w:val="24"/>
          <w:szCs w:val="24"/>
          <w:lang w:val="en-GB"/>
        </w:rPr>
      </w:pPr>
    </w:p>
    <w:p w:rsidR="001529FF" w:rsidRPr="00510985" w:rsidRDefault="001529FF" w:rsidP="00284047">
      <w:pPr>
        <w:spacing w:after="0" w:line="240" w:lineRule="auto"/>
        <w:ind w:left="567" w:hanging="567"/>
        <w:jc w:val="both"/>
        <w:rPr>
          <w:rFonts w:ascii="Arial" w:eastAsia="Times New Roman" w:hAnsi="Arial" w:cs="Arial"/>
          <w:snapToGrid w:val="0"/>
          <w:color w:val="000000"/>
          <w:sz w:val="24"/>
          <w:szCs w:val="24"/>
          <w:lang w:val="en-GB"/>
        </w:rPr>
      </w:pPr>
      <w:r w:rsidRPr="00510985">
        <w:rPr>
          <w:rFonts w:ascii="Arial" w:eastAsia="Times New Roman" w:hAnsi="Arial" w:cs="Arial"/>
          <w:snapToGrid w:val="0"/>
          <w:color w:val="000000"/>
          <w:sz w:val="24"/>
          <w:szCs w:val="24"/>
          <w:lang w:val="en-GB"/>
        </w:rPr>
        <w:t>a(</w:t>
      </w:r>
      <w:proofErr w:type="spellStart"/>
      <w:r w:rsidRPr="00510985">
        <w:rPr>
          <w:rFonts w:ascii="Arial" w:eastAsia="Times New Roman" w:hAnsi="Arial" w:cs="Arial"/>
          <w:snapToGrid w:val="0"/>
          <w:color w:val="000000"/>
          <w:sz w:val="24"/>
          <w:szCs w:val="24"/>
          <w:lang w:val="en-GB"/>
        </w:rPr>
        <w:t>i</w:t>
      </w:r>
      <w:proofErr w:type="spellEnd"/>
      <w:r w:rsidRPr="00510985">
        <w:rPr>
          <w:rFonts w:ascii="Arial" w:eastAsia="Times New Roman" w:hAnsi="Arial" w:cs="Arial"/>
          <w:snapToGrid w:val="0"/>
          <w:color w:val="000000"/>
          <w:sz w:val="24"/>
          <w:szCs w:val="24"/>
          <w:lang w:val="en-GB"/>
        </w:rPr>
        <w:t>) Table 2,</w:t>
      </w:r>
      <w:r w:rsidR="00BE341C" w:rsidRPr="00510985">
        <w:rPr>
          <w:rFonts w:ascii="Arial" w:eastAsia="Times New Roman" w:hAnsi="Arial" w:cs="Arial"/>
          <w:snapToGrid w:val="0"/>
          <w:color w:val="000000"/>
          <w:sz w:val="24"/>
          <w:szCs w:val="24"/>
          <w:lang w:val="en-GB"/>
        </w:rPr>
        <w:t xml:space="preserve"> </w:t>
      </w:r>
      <w:r w:rsidR="00284047" w:rsidRPr="00510985">
        <w:rPr>
          <w:rFonts w:ascii="Arial" w:eastAsia="Times New Roman" w:hAnsi="Arial" w:cs="Arial"/>
          <w:snapToGrid w:val="0"/>
          <w:color w:val="000000"/>
          <w:sz w:val="24"/>
          <w:szCs w:val="24"/>
          <w:lang w:val="en-GB"/>
        </w:rPr>
        <w:t xml:space="preserve">shows </w:t>
      </w:r>
      <w:r w:rsidR="00BE341C" w:rsidRPr="00510985">
        <w:rPr>
          <w:rFonts w:ascii="Arial" w:eastAsia="Times New Roman" w:hAnsi="Arial" w:cs="Arial"/>
          <w:snapToGrid w:val="0"/>
          <w:color w:val="000000"/>
          <w:sz w:val="24"/>
          <w:szCs w:val="24"/>
          <w:lang w:val="en-GB"/>
        </w:rPr>
        <w:t>the number of CSG beneficiaries whose CSG lapsed</w:t>
      </w:r>
      <w:r w:rsidRPr="00510985">
        <w:rPr>
          <w:rFonts w:ascii="Arial" w:eastAsia="Times New Roman" w:hAnsi="Arial" w:cs="Arial"/>
          <w:snapToGrid w:val="0"/>
          <w:color w:val="000000"/>
          <w:sz w:val="24"/>
          <w:szCs w:val="24"/>
          <w:lang w:val="en-GB"/>
        </w:rPr>
        <w:t>,</w:t>
      </w:r>
      <w:r w:rsidR="00BE341C" w:rsidRPr="00510985">
        <w:rPr>
          <w:rFonts w:ascii="Arial" w:eastAsia="Times New Roman" w:hAnsi="Arial" w:cs="Arial"/>
          <w:snapToGrid w:val="0"/>
          <w:color w:val="000000"/>
          <w:sz w:val="24"/>
          <w:szCs w:val="24"/>
          <w:lang w:val="en-GB"/>
        </w:rPr>
        <w:t xml:space="preserve"> </w:t>
      </w:r>
      <w:r w:rsidRPr="00510985">
        <w:rPr>
          <w:rFonts w:ascii="Arial" w:eastAsia="Times New Roman" w:hAnsi="Arial" w:cs="Arial"/>
          <w:snapToGrid w:val="0"/>
          <w:color w:val="000000"/>
          <w:sz w:val="24"/>
          <w:szCs w:val="24"/>
          <w:lang w:val="en-GB"/>
        </w:rPr>
        <w:t xml:space="preserve">thereafter </w:t>
      </w:r>
      <w:r w:rsidR="00BE341C" w:rsidRPr="00510985">
        <w:rPr>
          <w:rFonts w:ascii="Arial" w:eastAsia="Times New Roman" w:hAnsi="Arial" w:cs="Arial"/>
          <w:snapToGrid w:val="0"/>
          <w:color w:val="000000"/>
          <w:sz w:val="24"/>
          <w:szCs w:val="24"/>
          <w:lang w:val="en-GB"/>
        </w:rPr>
        <w:t>applied</w:t>
      </w:r>
      <w:r w:rsidRPr="00510985">
        <w:rPr>
          <w:rFonts w:ascii="Arial" w:eastAsia="Times New Roman" w:hAnsi="Arial" w:cs="Arial"/>
          <w:snapToGrid w:val="0"/>
          <w:color w:val="000000"/>
          <w:sz w:val="24"/>
          <w:szCs w:val="24"/>
          <w:lang w:val="en-GB"/>
        </w:rPr>
        <w:t xml:space="preserve"> for COVID-19 SRD</w:t>
      </w:r>
      <w:r w:rsidR="00284047" w:rsidRPr="00510985">
        <w:rPr>
          <w:rFonts w:ascii="Arial" w:eastAsia="Times New Roman" w:hAnsi="Arial" w:cs="Arial"/>
          <w:snapToGrid w:val="0"/>
          <w:color w:val="000000"/>
          <w:sz w:val="24"/>
          <w:szCs w:val="24"/>
          <w:lang w:val="en-GB"/>
        </w:rPr>
        <w:t xml:space="preserve"> during the 2022/23 financial year</w:t>
      </w:r>
      <w:r w:rsidRPr="00510985">
        <w:rPr>
          <w:rFonts w:ascii="Arial" w:eastAsia="Times New Roman" w:hAnsi="Arial" w:cs="Arial"/>
          <w:snapToGrid w:val="0"/>
          <w:color w:val="000000"/>
          <w:sz w:val="24"/>
          <w:szCs w:val="24"/>
          <w:lang w:val="en-GB"/>
        </w:rPr>
        <w:t>.</w:t>
      </w:r>
    </w:p>
    <w:p w:rsidR="001529FF" w:rsidRPr="00510985" w:rsidRDefault="001529FF" w:rsidP="00FB4659">
      <w:pPr>
        <w:spacing w:after="0" w:line="240" w:lineRule="auto"/>
        <w:jc w:val="both"/>
        <w:rPr>
          <w:rFonts w:ascii="Arial" w:eastAsia="Times New Roman" w:hAnsi="Arial" w:cs="Arial"/>
          <w:snapToGrid w:val="0"/>
          <w:color w:val="000000"/>
          <w:sz w:val="24"/>
          <w:szCs w:val="24"/>
          <w:lang w:val="en-GB"/>
        </w:rPr>
      </w:pPr>
    </w:p>
    <w:p w:rsidR="006A6E7F" w:rsidRPr="00510985" w:rsidRDefault="006A6E7F" w:rsidP="00FB4659">
      <w:pPr>
        <w:spacing w:after="0" w:line="240" w:lineRule="auto"/>
        <w:jc w:val="both"/>
        <w:rPr>
          <w:rFonts w:ascii="Arial" w:eastAsia="Times New Roman" w:hAnsi="Arial" w:cs="Arial"/>
          <w:snapToGrid w:val="0"/>
          <w:color w:val="000000"/>
          <w:sz w:val="24"/>
          <w:szCs w:val="24"/>
          <w:lang w:val="en-GB"/>
        </w:rPr>
      </w:pPr>
    </w:p>
    <w:tbl>
      <w:tblPr>
        <w:tblW w:w="9740" w:type="dxa"/>
        <w:tblInd w:w="105" w:type="dxa"/>
        <w:tblLook w:val="04A0"/>
      </w:tblPr>
      <w:tblGrid>
        <w:gridCol w:w="2595"/>
        <w:gridCol w:w="1754"/>
        <w:gridCol w:w="2168"/>
        <w:gridCol w:w="2335"/>
        <w:gridCol w:w="222"/>
        <w:gridCol w:w="222"/>
        <w:gridCol w:w="222"/>
        <w:gridCol w:w="222"/>
      </w:tblGrid>
      <w:tr w:rsidR="00EA153C" w:rsidRPr="00510985" w:rsidTr="006A6E7F">
        <w:trPr>
          <w:trHeight w:val="517"/>
        </w:trPr>
        <w:tc>
          <w:tcPr>
            <w:tcW w:w="9740" w:type="dxa"/>
            <w:gridSpan w:val="8"/>
            <w:vMerge w:val="restart"/>
            <w:tcBorders>
              <w:top w:val="nil"/>
              <w:left w:val="nil"/>
              <w:bottom w:val="nil"/>
              <w:right w:val="nil"/>
            </w:tcBorders>
            <w:shd w:val="clear" w:color="auto" w:fill="FFFFFF" w:themeFill="background1"/>
            <w:vAlign w:val="bottom"/>
            <w:hideMark/>
          </w:tcPr>
          <w:p w:rsidR="00284047" w:rsidRPr="00510985" w:rsidRDefault="00284047"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TABLE: 2</w:t>
            </w:r>
          </w:p>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 xml:space="preserve">TOTAL NUMBER OF YOUNG ADULTS WHO AGED OUT OF THE CHILD SUPPORT GRANT </w:t>
            </w:r>
            <w:r w:rsidR="00F007B9" w:rsidRPr="00510985">
              <w:rPr>
                <w:rFonts w:ascii="Arial" w:eastAsia="Times New Roman" w:hAnsi="Arial" w:cs="Arial"/>
                <w:b/>
                <w:bCs/>
                <w:color w:val="000000"/>
                <w:sz w:val="24"/>
                <w:szCs w:val="24"/>
                <w:lang w:val="en-US"/>
              </w:rPr>
              <w:t>AND APPLIED</w:t>
            </w:r>
            <w:r w:rsidRPr="00510985">
              <w:rPr>
                <w:rFonts w:ascii="Arial" w:eastAsia="Times New Roman" w:hAnsi="Arial" w:cs="Arial"/>
                <w:b/>
                <w:bCs/>
                <w:color w:val="000000"/>
                <w:sz w:val="24"/>
                <w:szCs w:val="24"/>
                <w:lang w:val="en-US"/>
              </w:rPr>
              <w:t xml:space="preserve"> FOR </w:t>
            </w:r>
            <w:r w:rsidR="006540F6" w:rsidRPr="00510985">
              <w:rPr>
                <w:rFonts w:ascii="Arial" w:eastAsia="Times New Roman" w:hAnsi="Arial" w:cs="Arial"/>
                <w:b/>
                <w:bCs/>
                <w:color w:val="000000"/>
                <w:sz w:val="24"/>
                <w:szCs w:val="24"/>
                <w:lang w:val="en-US"/>
              </w:rPr>
              <w:t xml:space="preserve">COVID-19 </w:t>
            </w:r>
            <w:r w:rsidRPr="00510985">
              <w:rPr>
                <w:rFonts w:ascii="Arial" w:eastAsia="Times New Roman" w:hAnsi="Arial" w:cs="Arial"/>
                <w:b/>
                <w:bCs/>
                <w:color w:val="000000"/>
                <w:sz w:val="24"/>
                <w:szCs w:val="24"/>
                <w:lang w:val="en-US"/>
              </w:rPr>
              <w:t xml:space="preserve">SRD </w:t>
            </w:r>
          </w:p>
        </w:tc>
      </w:tr>
      <w:tr w:rsidR="00EA153C" w:rsidRPr="00510985" w:rsidTr="006A6E7F">
        <w:trPr>
          <w:trHeight w:val="517"/>
        </w:trPr>
        <w:tc>
          <w:tcPr>
            <w:tcW w:w="9740" w:type="dxa"/>
            <w:gridSpan w:val="8"/>
            <w:vMerge/>
            <w:tcBorders>
              <w:top w:val="nil"/>
              <w:left w:val="nil"/>
              <w:bottom w:val="nil"/>
              <w:right w:val="nil"/>
            </w:tcBorders>
            <w:shd w:val="clear" w:color="auto" w:fill="FFFFFF" w:themeFill="background1"/>
            <w:vAlign w:val="center"/>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p>
        </w:tc>
      </w:tr>
      <w:tr w:rsidR="00EA153C" w:rsidRPr="00510985" w:rsidTr="006A6E7F">
        <w:trPr>
          <w:trHeight w:val="300"/>
        </w:trPr>
        <w:tc>
          <w:tcPr>
            <w:tcW w:w="2595"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u w:val="single"/>
                <w:lang w:val="en-US"/>
              </w:rPr>
            </w:pPr>
          </w:p>
        </w:tc>
        <w:tc>
          <w:tcPr>
            <w:tcW w:w="1754"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168"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35"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Province</w:t>
            </w:r>
          </w:p>
        </w:tc>
        <w:tc>
          <w:tcPr>
            <w:tcW w:w="1754" w:type="dxa"/>
            <w:tcBorders>
              <w:top w:val="single" w:sz="4" w:space="0" w:color="auto"/>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Female</w:t>
            </w:r>
          </w:p>
        </w:tc>
        <w:tc>
          <w:tcPr>
            <w:tcW w:w="2168" w:type="dxa"/>
            <w:tcBorders>
              <w:top w:val="single" w:sz="4" w:space="0" w:color="auto"/>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Male</w:t>
            </w:r>
          </w:p>
        </w:tc>
        <w:tc>
          <w:tcPr>
            <w:tcW w:w="2335" w:type="dxa"/>
            <w:tcBorders>
              <w:top w:val="single" w:sz="4" w:space="0" w:color="auto"/>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EC</w:t>
            </w:r>
          </w:p>
        </w:tc>
        <w:tc>
          <w:tcPr>
            <w:tcW w:w="1754"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30002</w:t>
            </w:r>
          </w:p>
        </w:tc>
        <w:tc>
          <w:tcPr>
            <w:tcW w:w="216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28408</w:t>
            </w:r>
          </w:p>
        </w:tc>
        <w:tc>
          <w:tcPr>
            <w:tcW w:w="2335"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58410</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FS</w:t>
            </w:r>
          </w:p>
        </w:tc>
        <w:tc>
          <w:tcPr>
            <w:tcW w:w="1754"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12236</w:t>
            </w:r>
          </w:p>
        </w:tc>
        <w:tc>
          <w:tcPr>
            <w:tcW w:w="216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11865</w:t>
            </w:r>
          </w:p>
        </w:tc>
        <w:tc>
          <w:tcPr>
            <w:tcW w:w="2335"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24101</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GP</w:t>
            </w:r>
          </w:p>
        </w:tc>
        <w:tc>
          <w:tcPr>
            <w:tcW w:w="1754"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40731</w:t>
            </w:r>
          </w:p>
        </w:tc>
        <w:tc>
          <w:tcPr>
            <w:tcW w:w="216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34222</w:t>
            </w:r>
          </w:p>
        </w:tc>
        <w:tc>
          <w:tcPr>
            <w:tcW w:w="2335"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74953</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KZN</w:t>
            </w:r>
          </w:p>
        </w:tc>
        <w:tc>
          <w:tcPr>
            <w:tcW w:w="1754"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53196</w:t>
            </w:r>
          </w:p>
        </w:tc>
        <w:tc>
          <w:tcPr>
            <w:tcW w:w="216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54586</w:t>
            </w:r>
          </w:p>
        </w:tc>
        <w:tc>
          <w:tcPr>
            <w:tcW w:w="2335"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107782</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LIM</w:t>
            </w:r>
          </w:p>
        </w:tc>
        <w:tc>
          <w:tcPr>
            <w:tcW w:w="1754"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36403</w:t>
            </w:r>
          </w:p>
        </w:tc>
        <w:tc>
          <w:tcPr>
            <w:tcW w:w="216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34346</w:t>
            </w:r>
          </w:p>
        </w:tc>
        <w:tc>
          <w:tcPr>
            <w:tcW w:w="2335"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70749</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MP</w:t>
            </w:r>
          </w:p>
        </w:tc>
        <w:tc>
          <w:tcPr>
            <w:tcW w:w="1754"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24056</w:t>
            </w:r>
          </w:p>
        </w:tc>
        <w:tc>
          <w:tcPr>
            <w:tcW w:w="216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23367</w:t>
            </w:r>
          </w:p>
        </w:tc>
        <w:tc>
          <w:tcPr>
            <w:tcW w:w="2335"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47423</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NC</w:t>
            </w:r>
          </w:p>
        </w:tc>
        <w:tc>
          <w:tcPr>
            <w:tcW w:w="1754"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4674</w:t>
            </w:r>
          </w:p>
        </w:tc>
        <w:tc>
          <w:tcPr>
            <w:tcW w:w="216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4277</w:t>
            </w:r>
          </w:p>
        </w:tc>
        <w:tc>
          <w:tcPr>
            <w:tcW w:w="2335"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8951</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NW</w:t>
            </w:r>
          </w:p>
        </w:tc>
        <w:tc>
          <w:tcPr>
            <w:tcW w:w="1754"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15213</w:t>
            </w:r>
          </w:p>
        </w:tc>
        <w:tc>
          <w:tcPr>
            <w:tcW w:w="216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14509</w:t>
            </w:r>
          </w:p>
        </w:tc>
        <w:tc>
          <w:tcPr>
            <w:tcW w:w="2335"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29722</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WC</w:t>
            </w:r>
          </w:p>
        </w:tc>
        <w:tc>
          <w:tcPr>
            <w:tcW w:w="1754"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17055</w:t>
            </w:r>
          </w:p>
        </w:tc>
        <w:tc>
          <w:tcPr>
            <w:tcW w:w="2168"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13106</w:t>
            </w:r>
          </w:p>
        </w:tc>
        <w:tc>
          <w:tcPr>
            <w:tcW w:w="2335"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30161</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595" w:type="dxa"/>
            <w:tcBorders>
              <w:top w:val="nil"/>
              <w:left w:val="single" w:sz="4" w:space="0" w:color="auto"/>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c>
          <w:tcPr>
            <w:tcW w:w="1754" w:type="dxa"/>
            <w:tcBorders>
              <w:top w:val="nil"/>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233566</w:t>
            </w:r>
          </w:p>
        </w:tc>
        <w:tc>
          <w:tcPr>
            <w:tcW w:w="2168" w:type="dxa"/>
            <w:tcBorders>
              <w:top w:val="nil"/>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218686</w:t>
            </w:r>
          </w:p>
        </w:tc>
        <w:tc>
          <w:tcPr>
            <w:tcW w:w="2335" w:type="dxa"/>
            <w:tcBorders>
              <w:top w:val="nil"/>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452252</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bl>
    <w:p w:rsidR="00B76E50" w:rsidRPr="00510985" w:rsidRDefault="00B76E50" w:rsidP="00FB4659">
      <w:pPr>
        <w:spacing w:after="0" w:line="240" w:lineRule="auto"/>
        <w:jc w:val="both"/>
        <w:rPr>
          <w:rFonts w:ascii="Arial" w:eastAsia="Times New Roman" w:hAnsi="Arial" w:cs="Arial"/>
          <w:snapToGrid w:val="0"/>
          <w:color w:val="000000"/>
          <w:sz w:val="24"/>
          <w:szCs w:val="24"/>
          <w:lang w:val="en-GB"/>
        </w:rPr>
      </w:pPr>
    </w:p>
    <w:p w:rsidR="006A6E7F" w:rsidRPr="00510985" w:rsidRDefault="006A6E7F" w:rsidP="00FB4659">
      <w:pPr>
        <w:spacing w:after="0" w:line="240" w:lineRule="auto"/>
        <w:jc w:val="both"/>
        <w:rPr>
          <w:rFonts w:ascii="Arial" w:eastAsia="Times New Roman" w:hAnsi="Arial" w:cs="Arial"/>
          <w:snapToGrid w:val="0"/>
          <w:color w:val="000000"/>
          <w:sz w:val="24"/>
          <w:szCs w:val="24"/>
          <w:lang w:val="en-GB"/>
        </w:rPr>
      </w:pPr>
    </w:p>
    <w:p w:rsidR="00410915" w:rsidRPr="00510985" w:rsidRDefault="00284047" w:rsidP="00324099">
      <w:pPr>
        <w:spacing w:after="0" w:line="240" w:lineRule="auto"/>
        <w:ind w:left="709" w:hanging="567"/>
        <w:jc w:val="both"/>
        <w:rPr>
          <w:rFonts w:ascii="Arial" w:eastAsia="Times New Roman" w:hAnsi="Arial" w:cs="Arial"/>
          <w:snapToGrid w:val="0"/>
          <w:color w:val="000000"/>
          <w:sz w:val="24"/>
          <w:szCs w:val="24"/>
          <w:lang w:val="en-GB"/>
        </w:rPr>
      </w:pPr>
      <w:bookmarkStart w:id="0" w:name="_Hlk136979081"/>
      <w:r w:rsidRPr="00510985">
        <w:rPr>
          <w:rFonts w:ascii="Arial" w:eastAsia="Times New Roman" w:hAnsi="Arial" w:cs="Arial"/>
          <w:snapToGrid w:val="0"/>
          <w:color w:val="000000"/>
          <w:sz w:val="24"/>
          <w:szCs w:val="24"/>
          <w:lang w:val="en-GB"/>
        </w:rPr>
        <w:t>a(</w:t>
      </w:r>
      <w:proofErr w:type="spellStart"/>
      <w:r w:rsidRPr="00510985">
        <w:rPr>
          <w:rFonts w:ascii="Arial" w:eastAsia="Times New Roman" w:hAnsi="Arial" w:cs="Arial"/>
          <w:snapToGrid w:val="0"/>
          <w:color w:val="000000"/>
          <w:sz w:val="24"/>
          <w:szCs w:val="24"/>
          <w:lang w:val="en-GB"/>
        </w:rPr>
        <w:t>i</w:t>
      </w:r>
      <w:r w:rsidR="00410915" w:rsidRPr="00510985">
        <w:rPr>
          <w:rFonts w:ascii="Arial" w:eastAsia="Times New Roman" w:hAnsi="Arial" w:cs="Arial"/>
          <w:snapToGrid w:val="0"/>
          <w:color w:val="000000"/>
          <w:sz w:val="24"/>
          <w:szCs w:val="24"/>
          <w:lang w:val="en-GB"/>
        </w:rPr>
        <w:t>&amp;ii</w:t>
      </w:r>
      <w:proofErr w:type="spellEnd"/>
      <w:r w:rsidRPr="00510985">
        <w:rPr>
          <w:rFonts w:ascii="Arial" w:eastAsia="Times New Roman" w:hAnsi="Arial" w:cs="Arial"/>
          <w:snapToGrid w:val="0"/>
          <w:color w:val="000000"/>
          <w:sz w:val="24"/>
          <w:szCs w:val="24"/>
          <w:lang w:val="en-GB"/>
        </w:rPr>
        <w:t>) Table 3 indicates the number of young adults who aged out of the CSG, applied and were approved for COVID-19 SRD during the 2022/23 financial year.</w:t>
      </w:r>
    </w:p>
    <w:tbl>
      <w:tblPr>
        <w:tblpPr w:leftFromText="180" w:rightFromText="180" w:vertAnchor="text" w:horzAnchor="margin" w:tblpY="230"/>
        <w:tblW w:w="8605" w:type="dxa"/>
        <w:tblLook w:val="04A0"/>
      </w:tblPr>
      <w:tblGrid>
        <w:gridCol w:w="2551"/>
        <w:gridCol w:w="1714"/>
        <w:gridCol w:w="1714"/>
        <w:gridCol w:w="2626"/>
      </w:tblGrid>
      <w:tr w:rsidR="00410915" w:rsidRPr="00510985" w:rsidTr="00410915">
        <w:trPr>
          <w:trHeight w:val="720"/>
        </w:trPr>
        <w:tc>
          <w:tcPr>
            <w:tcW w:w="8605" w:type="dxa"/>
            <w:gridSpan w:val="4"/>
            <w:tcBorders>
              <w:top w:val="nil"/>
              <w:left w:val="nil"/>
              <w:bottom w:val="nil"/>
              <w:right w:val="nil"/>
            </w:tcBorders>
            <w:shd w:val="clear" w:color="auto" w:fill="FFFFFF" w:themeFill="background1"/>
            <w:vAlign w:val="bottom"/>
            <w:hideMark/>
          </w:tcPr>
          <w:bookmarkEnd w:id="0"/>
          <w:p w:rsidR="00410915" w:rsidRPr="00510985" w:rsidRDefault="00410915" w:rsidP="00410915">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TABLE: 3</w:t>
            </w:r>
          </w:p>
          <w:p w:rsidR="00410915" w:rsidRPr="00510985" w:rsidRDefault="00410915" w:rsidP="00410915">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 xml:space="preserve">TOTAL NUMBER OF YOUNG ADULTS WHO AGED OUT OF THE CHILD SUPPORT GRANT AND WERE </w:t>
            </w:r>
            <w:r w:rsidRPr="00510985">
              <w:rPr>
                <w:rFonts w:ascii="Arial" w:eastAsia="Times New Roman" w:hAnsi="Arial" w:cs="Arial"/>
                <w:b/>
                <w:bCs/>
                <w:sz w:val="24"/>
                <w:szCs w:val="24"/>
                <w:shd w:val="clear" w:color="auto" w:fill="FFFFFF" w:themeFill="background1"/>
                <w:lang w:val="en-US"/>
              </w:rPr>
              <w:t>APPROVED</w:t>
            </w:r>
            <w:r w:rsidRPr="00510985">
              <w:rPr>
                <w:rFonts w:ascii="Arial" w:eastAsia="Times New Roman" w:hAnsi="Arial" w:cs="Arial"/>
                <w:b/>
                <w:bCs/>
                <w:color w:val="0070C0"/>
                <w:sz w:val="24"/>
                <w:szCs w:val="24"/>
                <w:shd w:val="clear" w:color="auto" w:fill="FFFFFF" w:themeFill="background1"/>
                <w:lang w:val="en-US"/>
              </w:rPr>
              <w:t xml:space="preserve"> </w:t>
            </w:r>
            <w:r w:rsidRPr="00510985">
              <w:rPr>
                <w:rFonts w:ascii="Arial" w:eastAsia="Times New Roman" w:hAnsi="Arial" w:cs="Arial"/>
                <w:b/>
                <w:bCs/>
                <w:color w:val="000000"/>
                <w:sz w:val="24"/>
                <w:szCs w:val="24"/>
                <w:lang w:val="en-US"/>
              </w:rPr>
              <w:t>FOR COVID-19 SRD</w:t>
            </w:r>
          </w:p>
        </w:tc>
      </w:tr>
      <w:tr w:rsidR="00410915" w:rsidRPr="00510985" w:rsidTr="00410915">
        <w:trPr>
          <w:trHeight w:val="300"/>
        </w:trPr>
        <w:tc>
          <w:tcPr>
            <w:tcW w:w="2551" w:type="dxa"/>
            <w:tcBorders>
              <w:top w:val="nil"/>
              <w:left w:val="nil"/>
              <w:bottom w:val="nil"/>
              <w:right w:val="nil"/>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sz w:val="24"/>
                <w:szCs w:val="24"/>
                <w:lang w:val="en-US"/>
              </w:rPr>
            </w:pPr>
          </w:p>
        </w:tc>
        <w:tc>
          <w:tcPr>
            <w:tcW w:w="1714" w:type="dxa"/>
            <w:tcBorders>
              <w:top w:val="nil"/>
              <w:left w:val="nil"/>
              <w:bottom w:val="nil"/>
              <w:right w:val="nil"/>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sz w:val="24"/>
                <w:szCs w:val="24"/>
                <w:lang w:val="en-US"/>
              </w:rPr>
            </w:pPr>
          </w:p>
        </w:tc>
        <w:tc>
          <w:tcPr>
            <w:tcW w:w="1714" w:type="dxa"/>
            <w:tcBorders>
              <w:top w:val="nil"/>
              <w:left w:val="nil"/>
              <w:bottom w:val="nil"/>
              <w:right w:val="nil"/>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sz w:val="24"/>
                <w:szCs w:val="24"/>
                <w:lang w:val="en-US"/>
              </w:rPr>
            </w:pPr>
          </w:p>
        </w:tc>
        <w:tc>
          <w:tcPr>
            <w:tcW w:w="2626" w:type="dxa"/>
            <w:tcBorders>
              <w:top w:val="nil"/>
              <w:left w:val="nil"/>
              <w:bottom w:val="nil"/>
              <w:right w:val="nil"/>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sz w:val="24"/>
                <w:szCs w:val="24"/>
                <w:lang w:val="en-US"/>
              </w:rPr>
            </w:pPr>
          </w:p>
        </w:tc>
      </w:tr>
      <w:tr w:rsidR="00410915" w:rsidRPr="00510985" w:rsidTr="00410915">
        <w:trPr>
          <w:trHeight w:val="300"/>
        </w:trPr>
        <w:tc>
          <w:tcPr>
            <w:tcW w:w="255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10915" w:rsidRPr="00510985" w:rsidRDefault="00410915" w:rsidP="00410915">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Province</w:t>
            </w:r>
          </w:p>
        </w:tc>
        <w:tc>
          <w:tcPr>
            <w:tcW w:w="1714" w:type="dxa"/>
            <w:tcBorders>
              <w:top w:val="single" w:sz="4" w:space="0" w:color="auto"/>
              <w:left w:val="nil"/>
              <w:bottom w:val="single" w:sz="4" w:space="0" w:color="auto"/>
              <w:right w:val="single" w:sz="4" w:space="0" w:color="auto"/>
            </w:tcBorders>
            <w:shd w:val="clear" w:color="DDEBF7" w:fill="DDEBF7"/>
            <w:noWrap/>
            <w:vAlign w:val="bottom"/>
            <w:hideMark/>
          </w:tcPr>
          <w:p w:rsidR="00410915" w:rsidRPr="00510985" w:rsidRDefault="00410915" w:rsidP="00410915">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Female</w:t>
            </w:r>
          </w:p>
        </w:tc>
        <w:tc>
          <w:tcPr>
            <w:tcW w:w="1714" w:type="dxa"/>
            <w:tcBorders>
              <w:top w:val="single" w:sz="4" w:space="0" w:color="auto"/>
              <w:left w:val="nil"/>
              <w:bottom w:val="single" w:sz="4" w:space="0" w:color="auto"/>
              <w:right w:val="single" w:sz="4" w:space="0" w:color="auto"/>
            </w:tcBorders>
            <w:shd w:val="clear" w:color="DDEBF7" w:fill="DDEBF7"/>
            <w:noWrap/>
            <w:vAlign w:val="bottom"/>
            <w:hideMark/>
          </w:tcPr>
          <w:p w:rsidR="00410915" w:rsidRPr="00510985" w:rsidRDefault="00410915" w:rsidP="00410915">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Male</w:t>
            </w:r>
          </w:p>
        </w:tc>
        <w:tc>
          <w:tcPr>
            <w:tcW w:w="2626" w:type="dxa"/>
            <w:tcBorders>
              <w:top w:val="single" w:sz="4" w:space="0" w:color="auto"/>
              <w:left w:val="nil"/>
              <w:bottom w:val="single" w:sz="4" w:space="0" w:color="auto"/>
              <w:right w:val="single" w:sz="4" w:space="0" w:color="auto"/>
            </w:tcBorders>
            <w:shd w:val="clear" w:color="DDEBF7" w:fill="DDEBF7"/>
            <w:noWrap/>
            <w:vAlign w:val="bottom"/>
            <w:hideMark/>
          </w:tcPr>
          <w:p w:rsidR="00410915" w:rsidRPr="00510985" w:rsidRDefault="00410915" w:rsidP="00410915">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EC</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22,029</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21,759</w:t>
            </w:r>
          </w:p>
        </w:tc>
        <w:tc>
          <w:tcPr>
            <w:tcW w:w="2626"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43,788</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FS</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9,203</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9,238</w:t>
            </w:r>
          </w:p>
        </w:tc>
        <w:tc>
          <w:tcPr>
            <w:tcW w:w="2626"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18,441</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GP</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26,915</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24,362</w:t>
            </w:r>
          </w:p>
        </w:tc>
        <w:tc>
          <w:tcPr>
            <w:tcW w:w="2626"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51,277</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KZN</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38,154</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39,987</w:t>
            </w:r>
          </w:p>
        </w:tc>
        <w:tc>
          <w:tcPr>
            <w:tcW w:w="2626"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78,141</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LIM</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23,741</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24,391</w:t>
            </w:r>
          </w:p>
        </w:tc>
        <w:tc>
          <w:tcPr>
            <w:tcW w:w="2626"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48,132</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MP</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16,249</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16,871</w:t>
            </w:r>
          </w:p>
        </w:tc>
        <w:tc>
          <w:tcPr>
            <w:tcW w:w="2626"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33,120</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NC</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3,265</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3,168</w:t>
            </w:r>
          </w:p>
        </w:tc>
        <w:tc>
          <w:tcPr>
            <w:tcW w:w="2626"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6,433</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NW</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11,219</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11,219</w:t>
            </w:r>
          </w:p>
        </w:tc>
        <w:tc>
          <w:tcPr>
            <w:tcW w:w="2626"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22,438</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WC</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10,794</w:t>
            </w:r>
          </w:p>
        </w:tc>
        <w:tc>
          <w:tcPr>
            <w:tcW w:w="1714"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9,118</w:t>
            </w:r>
          </w:p>
        </w:tc>
        <w:tc>
          <w:tcPr>
            <w:tcW w:w="2626" w:type="dxa"/>
            <w:tcBorders>
              <w:top w:val="nil"/>
              <w:left w:val="nil"/>
              <w:bottom w:val="single" w:sz="4" w:space="0" w:color="auto"/>
              <w:right w:val="single" w:sz="4" w:space="0" w:color="auto"/>
            </w:tcBorders>
            <w:shd w:val="clear" w:color="auto" w:fill="auto"/>
            <w:noWrap/>
            <w:vAlign w:val="bottom"/>
            <w:hideMark/>
          </w:tcPr>
          <w:p w:rsidR="00410915" w:rsidRPr="00510985" w:rsidRDefault="00410915" w:rsidP="00410915">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19,912</w:t>
            </w:r>
          </w:p>
        </w:tc>
      </w:tr>
      <w:tr w:rsidR="00410915" w:rsidRPr="00510985" w:rsidTr="00410915">
        <w:trPr>
          <w:trHeight w:val="300"/>
        </w:trPr>
        <w:tc>
          <w:tcPr>
            <w:tcW w:w="2551" w:type="dxa"/>
            <w:tcBorders>
              <w:top w:val="nil"/>
              <w:left w:val="single" w:sz="4" w:space="0" w:color="auto"/>
              <w:bottom w:val="single" w:sz="4" w:space="0" w:color="auto"/>
              <w:right w:val="single" w:sz="4" w:space="0" w:color="auto"/>
            </w:tcBorders>
            <w:shd w:val="clear" w:color="DDEBF7" w:fill="DDEBF7"/>
            <w:noWrap/>
            <w:vAlign w:val="bottom"/>
            <w:hideMark/>
          </w:tcPr>
          <w:p w:rsidR="00410915" w:rsidRPr="00510985" w:rsidRDefault="00410915" w:rsidP="00410915">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c>
          <w:tcPr>
            <w:tcW w:w="1714" w:type="dxa"/>
            <w:tcBorders>
              <w:top w:val="nil"/>
              <w:left w:val="nil"/>
              <w:bottom w:val="single" w:sz="4" w:space="0" w:color="auto"/>
              <w:right w:val="single" w:sz="4" w:space="0" w:color="auto"/>
            </w:tcBorders>
            <w:shd w:val="clear" w:color="DDEBF7" w:fill="DDEBF7"/>
            <w:noWrap/>
            <w:vAlign w:val="bottom"/>
            <w:hideMark/>
          </w:tcPr>
          <w:p w:rsidR="00410915" w:rsidRPr="00510985" w:rsidRDefault="00410915" w:rsidP="00410915">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161,569</w:t>
            </w:r>
          </w:p>
        </w:tc>
        <w:tc>
          <w:tcPr>
            <w:tcW w:w="1714" w:type="dxa"/>
            <w:tcBorders>
              <w:top w:val="nil"/>
              <w:left w:val="nil"/>
              <w:bottom w:val="single" w:sz="4" w:space="0" w:color="auto"/>
              <w:right w:val="single" w:sz="4" w:space="0" w:color="auto"/>
            </w:tcBorders>
            <w:shd w:val="clear" w:color="DDEBF7" w:fill="DDEBF7"/>
            <w:noWrap/>
            <w:vAlign w:val="bottom"/>
            <w:hideMark/>
          </w:tcPr>
          <w:p w:rsidR="00410915" w:rsidRPr="00510985" w:rsidRDefault="00410915" w:rsidP="00410915">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160,113</w:t>
            </w:r>
          </w:p>
        </w:tc>
        <w:tc>
          <w:tcPr>
            <w:tcW w:w="2626" w:type="dxa"/>
            <w:tcBorders>
              <w:top w:val="nil"/>
              <w:left w:val="nil"/>
              <w:bottom w:val="single" w:sz="4" w:space="0" w:color="auto"/>
              <w:right w:val="single" w:sz="4" w:space="0" w:color="auto"/>
            </w:tcBorders>
            <w:shd w:val="clear" w:color="DDEBF7" w:fill="DDEBF7"/>
            <w:noWrap/>
            <w:vAlign w:val="bottom"/>
            <w:hideMark/>
          </w:tcPr>
          <w:p w:rsidR="00410915" w:rsidRPr="00510985" w:rsidRDefault="00410915" w:rsidP="00410915">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321,682</w:t>
            </w:r>
          </w:p>
        </w:tc>
      </w:tr>
    </w:tbl>
    <w:p w:rsidR="00284047" w:rsidRPr="00510985" w:rsidRDefault="00284047" w:rsidP="00FB4659">
      <w:pPr>
        <w:spacing w:after="0" w:line="240" w:lineRule="auto"/>
        <w:jc w:val="both"/>
        <w:rPr>
          <w:rFonts w:ascii="Arial" w:eastAsia="Times New Roman" w:hAnsi="Arial" w:cs="Arial"/>
          <w:snapToGrid w:val="0"/>
          <w:color w:val="000000"/>
          <w:sz w:val="24"/>
          <w:szCs w:val="24"/>
          <w:lang w:val="en-GB"/>
        </w:rPr>
      </w:pPr>
    </w:p>
    <w:p w:rsidR="00EA153C" w:rsidRPr="00510985" w:rsidRDefault="00EA153C" w:rsidP="00FB4659">
      <w:pPr>
        <w:spacing w:after="0" w:line="240" w:lineRule="auto"/>
        <w:jc w:val="both"/>
        <w:rPr>
          <w:rFonts w:ascii="Arial" w:eastAsia="Times New Roman" w:hAnsi="Arial" w:cs="Arial"/>
          <w:snapToGrid w:val="0"/>
          <w:color w:val="000000"/>
          <w:sz w:val="24"/>
          <w:szCs w:val="24"/>
          <w:lang w:val="en-GB"/>
        </w:rPr>
      </w:pPr>
    </w:p>
    <w:p w:rsidR="00284047" w:rsidRPr="00510985" w:rsidRDefault="00284047" w:rsidP="00FB4659">
      <w:pPr>
        <w:spacing w:after="0" w:line="240" w:lineRule="auto"/>
        <w:jc w:val="both"/>
        <w:rPr>
          <w:rFonts w:ascii="Arial" w:eastAsia="Times New Roman" w:hAnsi="Arial" w:cs="Arial"/>
          <w:snapToGrid w:val="0"/>
          <w:color w:val="000000"/>
          <w:sz w:val="24"/>
          <w:szCs w:val="24"/>
          <w:lang w:val="en-GB"/>
        </w:rPr>
      </w:pPr>
    </w:p>
    <w:p w:rsidR="00284047" w:rsidRPr="00510985" w:rsidRDefault="00284047" w:rsidP="00324099">
      <w:pPr>
        <w:spacing w:after="0" w:line="240" w:lineRule="auto"/>
        <w:ind w:left="851" w:hanging="709"/>
        <w:jc w:val="both"/>
        <w:rPr>
          <w:rFonts w:ascii="Arial" w:eastAsia="Times New Roman" w:hAnsi="Arial" w:cs="Arial"/>
          <w:snapToGrid w:val="0"/>
          <w:color w:val="000000"/>
          <w:sz w:val="24"/>
          <w:szCs w:val="24"/>
          <w:lang w:val="en-GB"/>
        </w:rPr>
      </w:pPr>
      <w:bookmarkStart w:id="1" w:name="_Hlk136979692"/>
      <w:r w:rsidRPr="00510985">
        <w:rPr>
          <w:rFonts w:ascii="Arial" w:eastAsia="Times New Roman" w:hAnsi="Arial" w:cs="Arial"/>
          <w:snapToGrid w:val="0"/>
          <w:color w:val="000000"/>
          <w:sz w:val="24"/>
          <w:szCs w:val="24"/>
          <w:lang w:val="en-GB"/>
        </w:rPr>
        <w:t xml:space="preserve">a(iii) Table 4 </w:t>
      </w:r>
      <w:r w:rsidR="00510985" w:rsidRPr="00510985">
        <w:rPr>
          <w:rFonts w:ascii="Arial" w:eastAsia="Times New Roman" w:hAnsi="Arial" w:cs="Arial"/>
          <w:snapToGrid w:val="0"/>
          <w:color w:val="000000"/>
          <w:sz w:val="24"/>
          <w:szCs w:val="24"/>
          <w:lang w:val="en-GB"/>
        </w:rPr>
        <w:t>highlights the</w:t>
      </w:r>
      <w:r w:rsidRPr="00510985">
        <w:rPr>
          <w:rFonts w:ascii="Arial" w:eastAsia="Times New Roman" w:hAnsi="Arial" w:cs="Arial"/>
          <w:snapToGrid w:val="0"/>
          <w:color w:val="000000"/>
          <w:sz w:val="24"/>
          <w:szCs w:val="24"/>
          <w:lang w:val="en-GB"/>
        </w:rPr>
        <w:t xml:space="preserve"> number of young adults who aged out of the CSG, applied and were approved for COVID-19 SRD during the 2022/23 financial year</w:t>
      </w:r>
      <w:r w:rsidR="00410915" w:rsidRPr="00510985">
        <w:rPr>
          <w:rFonts w:ascii="Arial" w:eastAsia="Times New Roman" w:hAnsi="Arial" w:cs="Arial"/>
          <w:snapToGrid w:val="0"/>
          <w:color w:val="000000"/>
          <w:sz w:val="24"/>
          <w:szCs w:val="24"/>
          <w:lang w:val="en-GB"/>
        </w:rPr>
        <w:t xml:space="preserve"> </w:t>
      </w:r>
      <w:r w:rsidRPr="00510985">
        <w:rPr>
          <w:rFonts w:ascii="Arial" w:eastAsia="Times New Roman" w:hAnsi="Arial" w:cs="Arial"/>
          <w:snapToGrid w:val="0"/>
          <w:color w:val="000000"/>
          <w:sz w:val="24"/>
          <w:szCs w:val="24"/>
          <w:lang w:val="en-GB"/>
        </w:rPr>
        <w:t xml:space="preserve">and, </w:t>
      </w:r>
      <w:bookmarkStart w:id="2" w:name="_Hlk136979555"/>
      <w:r w:rsidRPr="00510985">
        <w:rPr>
          <w:rFonts w:ascii="Arial" w:eastAsia="Times New Roman" w:hAnsi="Arial" w:cs="Arial"/>
          <w:snapToGrid w:val="0"/>
          <w:color w:val="000000"/>
          <w:sz w:val="24"/>
          <w:szCs w:val="24"/>
          <w:lang w:val="en-GB"/>
        </w:rPr>
        <w:t>declined and appeal status</w:t>
      </w:r>
      <w:r w:rsidR="00410915" w:rsidRPr="00510985">
        <w:rPr>
          <w:rFonts w:ascii="Arial" w:eastAsia="Times New Roman" w:hAnsi="Arial" w:cs="Arial"/>
          <w:snapToGrid w:val="0"/>
          <w:color w:val="000000"/>
          <w:sz w:val="24"/>
          <w:szCs w:val="24"/>
          <w:lang w:val="en-GB"/>
        </w:rPr>
        <w:t xml:space="preserve"> </w:t>
      </w:r>
      <w:r w:rsidRPr="00510985">
        <w:rPr>
          <w:rFonts w:ascii="Arial" w:eastAsia="Times New Roman" w:hAnsi="Arial" w:cs="Arial"/>
          <w:snapToGrid w:val="0"/>
          <w:color w:val="000000"/>
          <w:sz w:val="24"/>
          <w:szCs w:val="24"/>
          <w:lang w:val="en-GB"/>
        </w:rPr>
        <w:t>for the COVID-19 SRD during the 2022/23 financial year.</w:t>
      </w:r>
    </w:p>
    <w:bookmarkEnd w:id="1"/>
    <w:bookmarkEnd w:id="2"/>
    <w:p w:rsidR="00284047" w:rsidRPr="00510985" w:rsidRDefault="00284047" w:rsidP="00284047">
      <w:pPr>
        <w:spacing w:after="0" w:line="240" w:lineRule="auto"/>
        <w:jc w:val="both"/>
        <w:rPr>
          <w:rFonts w:ascii="Arial" w:eastAsia="Times New Roman" w:hAnsi="Arial" w:cs="Arial"/>
          <w:snapToGrid w:val="0"/>
          <w:color w:val="000000"/>
          <w:sz w:val="24"/>
          <w:szCs w:val="24"/>
          <w:lang w:val="en-GB"/>
        </w:rPr>
      </w:pPr>
    </w:p>
    <w:tbl>
      <w:tblPr>
        <w:tblW w:w="9175" w:type="dxa"/>
        <w:tblInd w:w="35" w:type="dxa"/>
        <w:tblLook w:val="04A0"/>
      </w:tblPr>
      <w:tblGrid>
        <w:gridCol w:w="2055"/>
        <w:gridCol w:w="2092"/>
        <w:gridCol w:w="1863"/>
        <w:gridCol w:w="2055"/>
        <w:gridCol w:w="208"/>
        <w:gridCol w:w="222"/>
        <w:gridCol w:w="222"/>
        <w:gridCol w:w="222"/>
        <w:gridCol w:w="236"/>
      </w:tblGrid>
      <w:tr w:rsidR="00EA153C" w:rsidRPr="00510985" w:rsidTr="006A6E7F">
        <w:trPr>
          <w:gridAfter w:val="5"/>
          <w:wAfter w:w="1110" w:type="dxa"/>
          <w:trHeight w:val="705"/>
        </w:trPr>
        <w:tc>
          <w:tcPr>
            <w:tcW w:w="8065" w:type="dxa"/>
            <w:gridSpan w:val="4"/>
            <w:vMerge w:val="restart"/>
            <w:tcBorders>
              <w:top w:val="nil"/>
              <w:left w:val="nil"/>
              <w:bottom w:val="nil"/>
              <w:right w:val="nil"/>
            </w:tcBorders>
            <w:shd w:val="clear" w:color="auto" w:fill="FFFFFF" w:themeFill="background1"/>
            <w:vAlign w:val="bottom"/>
            <w:hideMark/>
          </w:tcPr>
          <w:p w:rsidR="00410915" w:rsidRPr="00510985" w:rsidRDefault="00410915" w:rsidP="006A6E7F">
            <w:pPr>
              <w:spacing w:after="0" w:line="240" w:lineRule="auto"/>
              <w:rPr>
                <w:rFonts w:ascii="Arial" w:eastAsia="Times New Roman" w:hAnsi="Arial" w:cs="Arial"/>
                <w:b/>
                <w:bCs/>
                <w:color w:val="000000"/>
                <w:sz w:val="24"/>
                <w:szCs w:val="24"/>
                <w:u w:val="single"/>
                <w:lang w:val="en-US"/>
              </w:rPr>
            </w:pPr>
            <w:r w:rsidRPr="00510985">
              <w:rPr>
                <w:rFonts w:ascii="Arial" w:eastAsia="Times New Roman" w:hAnsi="Arial" w:cs="Arial"/>
                <w:b/>
                <w:bCs/>
                <w:color w:val="000000"/>
                <w:sz w:val="24"/>
                <w:szCs w:val="24"/>
                <w:u w:val="single"/>
                <w:lang w:val="en-US"/>
              </w:rPr>
              <w:t>TABLE 4</w:t>
            </w:r>
          </w:p>
          <w:p w:rsidR="00EA153C" w:rsidRPr="00510985" w:rsidRDefault="00EA153C" w:rsidP="006A6E7F">
            <w:pPr>
              <w:spacing w:after="0" w:line="240" w:lineRule="auto"/>
              <w:rPr>
                <w:rFonts w:ascii="Arial" w:eastAsia="Times New Roman" w:hAnsi="Arial" w:cs="Arial"/>
                <w:b/>
                <w:bCs/>
                <w:color w:val="000000"/>
                <w:sz w:val="24"/>
                <w:szCs w:val="24"/>
                <w:u w:val="single"/>
                <w:lang w:val="en-US"/>
              </w:rPr>
            </w:pPr>
            <w:r w:rsidRPr="00510985">
              <w:rPr>
                <w:rFonts w:ascii="Arial" w:eastAsia="Times New Roman" w:hAnsi="Arial" w:cs="Arial"/>
                <w:b/>
                <w:bCs/>
                <w:color w:val="000000"/>
                <w:sz w:val="24"/>
                <w:szCs w:val="24"/>
                <w:u w:val="single"/>
                <w:lang w:val="en-US"/>
              </w:rPr>
              <w:t xml:space="preserve">TOTAL NUMBER </w:t>
            </w:r>
            <w:r w:rsidR="006A6E7F" w:rsidRPr="00510985">
              <w:rPr>
                <w:rFonts w:ascii="Arial" w:eastAsia="Times New Roman" w:hAnsi="Arial" w:cs="Arial"/>
                <w:b/>
                <w:bCs/>
                <w:color w:val="000000"/>
                <w:sz w:val="24"/>
                <w:szCs w:val="24"/>
                <w:u w:val="single"/>
                <w:lang w:val="en-US"/>
              </w:rPr>
              <w:t>OF YOUNG ADULTS WHO AGED OUT OF T</w:t>
            </w:r>
            <w:r w:rsidRPr="00510985">
              <w:rPr>
                <w:rFonts w:ascii="Arial" w:eastAsia="Times New Roman" w:hAnsi="Arial" w:cs="Arial"/>
                <w:b/>
                <w:bCs/>
                <w:color w:val="000000"/>
                <w:sz w:val="24"/>
                <w:szCs w:val="24"/>
                <w:u w:val="single"/>
                <w:lang w:val="en-US"/>
              </w:rPr>
              <w:t xml:space="preserve">HE CHILD SUPPORT GRANT AND WERE </w:t>
            </w:r>
            <w:r w:rsidRPr="00510985">
              <w:rPr>
                <w:rFonts w:ascii="Arial" w:eastAsia="Times New Roman" w:hAnsi="Arial" w:cs="Arial"/>
                <w:b/>
                <w:bCs/>
                <w:sz w:val="24"/>
                <w:szCs w:val="24"/>
                <w:u w:val="single"/>
                <w:shd w:val="clear" w:color="auto" w:fill="FFFFFF" w:themeFill="background1"/>
                <w:lang w:val="en-US"/>
              </w:rPr>
              <w:t>DECLINED</w:t>
            </w:r>
            <w:r w:rsidRPr="00510985">
              <w:rPr>
                <w:rFonts w:ascii="Arial" w:eastAsia="Times New Roman" w:hAnsi="Arial" w:cs="Arial"/>
                <w:b/>
                <w:bCs/>
                <w:color w:val="000000"/>
                <w:sz w:val="24"/>
                <w:szCs w:val="24"/>
                <w:u w:val="single"/>
                <w:shd w:val="clear" w:color="auto" w:fill="FFFFFF" w:themeFill="background1"/>
                <w:lang w:val="en-US"/>
              </w:rPr>
              <w:t xml:space="preserve"> </w:t>
            </w:r>
            <w:r w:rsidRPr="00510985">
              <w:rPr>
                <w:rFonts w:ascii="Arial" w:eastAsia="Times New Roman" w:hAnsi="Arial" w:cs="Arial"/>
                <w:b/>
                <w:bCs/>
                <w:color w:val="000000"/>
                <w:sz w:val="24"/>
                <w:szCs w:val="24"/>
                <w:u w:val="single"/>
                <w:lang w:val="en-US"/>
              </w:rPr>
              <w:t xml:space="preserve">FOR </w:t>
            </w:r>
            <w:r w:rsidR="006540F6" w:rsidRPr="00510985">
              <w:rPr>
                <w:rFonts w:ascii="Arial" w:eastAsia="Times New Roman" w:hAnsi="Arial" w:cs="Arial"/>
                <w:b/>
                <w:bCs/>
                <w:color w:val="000000"/>
                <w:sz w:val="24"/>
                <w:szCs w:val="24"/>
                <w:u w:val="single"/>
                <w:lang w:val="en-US"/>
              </w:rPr>
              <w:t xml:space="preserve">COVID-19 </w:t>
            </w:r>
            <w:r w:rsidRPr="00510985">
              <w:rPr>
                <w:rFonts w:ascii="Arial" w:eastAsia="Times New Roman" w:hAnsi="Arial" w:cs="Arial"/>
                <w:b/>
                <w:bCs/>
                <w:color w:val="000000"/>
                <w:sz w:val="24"/>
                <w:szCs w:val="24"/>
                <w:u w:val="single"/>
                <w:lang w:val="en-US"/>
              </w:rPr>
              <w:t>SRD</w:t>
            </w:r>
          </w:p>
        </w:tc>
      </w:tr>
      <w:tr w:rsidR="00EA153C" w:rsidRPr="00510985" w:rsidTr="006A6E7F">
        <w:trPr>
          <w:gridAfter w:val="5"/>
          <w:wAfter w:w="1110" w:type="dxa"/>
          <w:trHeight w:val="705"/>
        </w:trPr>
        <w:tc>
          <w:tcPr>
            <w:tcW w:w="8065" w:type="dxa"/>
            <w:gridSpan w:val="4"/>
            <w:vMerge/>
            <w:tcBorders>
              <w:top w:val="nil"/>
              <w:left w:val="nil"/>
              <w:bottom w:val="nil"/>
              <w:right w:val="nil"/>
            </w:tcBorders>
            <w:shd w:val="clear" w:color="auto" w:fill="FFFFFF" w:themeFill="background1"/>
            <w:vAlign w:val="center"/>
            <w:hideMark/>
          </w:tcPr>
          <w:p w:rsidR="00EA153C" w:rsidRPr="00510985" w:rsidRDefault="00EA153C" w:rsidP="00EA153C">
            <w:pPr>
              <w:spacing w:after="0" w:line="240" w:lineRule="auto"/>
              <w:rPr>
                <w:rFonts w:ascii="Arial" w:eastAsia="Times New Roman" w:hAnsi="Arial" w:cs="Arial"/>
                <w:b/>
                <w:bCs/>
                <w:color w:val="000000"/>
                <w:sz w:val="24"/>
                <w:szCs w:val="24"/>
                <w:u w:val="single"/>
                <w:lang w:val="en-US"/>
              </w:rPr>
            </w:pPr>
          </w:p>
        </w:tc>
      </w:tr>
      <w:tr w:rsidR="00EA153C" w:rsidRPr="00510985" w:rsidTr="006A6E7F">
        <w:trPr>
          <w:trHeight w:val="300"/>
        </w:trPr>
        <w:tc>
          <w:tcPr>
            <w:tcW w:w="2055"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09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1863"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63" w:type="dxa"/>
            <w:gridSpan w:val="2"/>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Province</w:t>
            </w:r>
          </w:p>
        </w:tc>
        <w:tc>
          <w:tcPr>
            <w:tcW w:w="2092" w:type="dxa"/>
            <w:tcBorders>
              <w:top w:val="single" w:sz="4" w:space="0" w:color="auto"/>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Female</w:t>
            </w:r>
          </w:p>
        </w:tc>
        <w:tc>
          <w:tcPr>
            <w:tcW w:w="1863" w:type="dxa"/>
            <w:tcBorders>
              <w:top w:val="single" w:sz="4" w:space="0" w:color="auto"/>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Male</w:t>
            </w:r>
          </w:p>
        </w:tc>
        <w:tc>
          <w:tcPr>
            <w:tcW w:w="2263" w:type="dxa"/>
            <w:gridSpan w:val="2"/>
            <w:tcBorders>
              <w:top w:val="single" w:sz="4" w:space="0" w:color="auto"/>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EC</w:t>
            </w:r>
          </w:p>
        </w:tc>
        <w:tc>
          <w:tcPr>
            <w:tcW w:w="2092"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4,715</w:t>
            </w:r>
          </w:p>
        </w:tc>
        <w:tc>
          <w:tcPr>
            <w:tcW w:w="1863"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3,563</w:t>
            </w:r>
          </w:p>
        </w:tc>
        <w:tc>
          <w:tcPr>
            <w:tcW w:w="2263" w:type="dxa"/>
            <w:gridSpan w:val="2"/>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8,278</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FS</w:t>
            </w:r>
          </w:p>
        </w:tc>
        <w:tc>
          <w:tcPr>
            <w:tcW w:w="2092"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1,563</w:t>
            </w:r>
          </w:p>
        </w:tc>
        <w:tc>
          <w:tcPr>
            <w:tcW w:w="1863"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1,273</w:t>
            </w:r>
          </w:p>
        </w:tc>
        <w:tc>
          <w:tcPr>
            <w:tcW w:w="2263" w:type="dxa"/>
            <w:gridSpan w:val="2"/>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2,836</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GP</w:t>
            </w:r>
          </w:p>
        </w:tc>
        <w:tc>
          <w:tcPr>
            <w:tcW w:w="2092"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7,969</w:t>
            </w:r>
          </w:p>
        </w:tc>
        <w:tc>
          <w:tcPr>
            <w:tcW w:w="1863"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5,503</w:t>
            </w:r>
          </w:p>
        </w:tc>
        <w:tc>
          <w:tcPr>
            <w:tcW w:w="2263" w:type="dxa"/>
            <w:gridSpan w:val="2"/>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13,472</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KZN</w:t>
            </w:r>
          </w:p>
        </w:tc>
        <w:tc>
          <w:tcPr>
            <w:tcW w:w="2092"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8,052</w:t>
            </w:r>
          </w:p>
        </w:tc>
        <w:tc>
          <w:tcPr>
            <w:tcW w:w="1863"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6,918</w:t>
            </w:r>
          </w:p>
        </w:tc>
        <w:tc>
          <w:tcPr>
            <w:tcW w:w="2263" w:type="dxa"/>
            <w:gridSpan w:val="2"/>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14,970</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LIM</w:t>
            </w:r>
          </w:p>
        </w:tc>
        <w:tc>
          <w:tcPr>
            <w:tcW w:w="2092"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6,705</w:t>
            </w:r>
          </w:p>
        </w:tc>
        <w:tc>
          <w:tcPr>
            <w:tcW w:w="1863"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5,144</w:t>
            </w:r>
          </w:p>
        </w:tc>
        <w:tc>
          <w:tcPr>
            <w:tcW w:w="2263" w:type="dxa"/>
            <w:gridSpan w:val="2"/>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11,849</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MP</w:t>
            </w:r>
          </w:p>
        </w:tc>
        <w:tc>
          <w:tcPr>
            <w:tcW w:w="2092"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4,431</w:t>
            </w:r>
          </w:p>
        </w:tc>
        <w:tc>
          <w:tcPr>
            <w:tcW w:w="1863"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3,634</w:t>
            </w:r>
          </w:p>
        </w:tc>
        <w:tc>
          <w:tcPr>
            <w:tcW w:w="2263" w:type="dxa"/>
            <w:gridSpan w:val="2"/>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8,065</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NC</w:t>
            </w:r>
          </w:p>
        </w:tc>
        <w:tc>
          <w:tcPr>
            <w:tcW w:w="2092"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833</w:t>
            </w:r>
          </w:p>
        </w:tc>
        <w:tc>
          <w:tcPr>
            <w:tcW w:w="1863"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624</w:t>
            </w:r>
          </w:p>
        </w:tc>
        <w:tc>
          <w:tcPr>
            <w:tcW w:w="2263" w:type="dxa"/>
            <w:gridSpan w:val="2"/>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1,457</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NW</w:t>
            </w:r>
          </w:p>
        </w:tc>
        <w:tc>
          <w:tcPr>
            <w:tcW w:w="2092"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2,105</w:t>
            </w:r>
          </w:p>
        </w:tc>
        <w:tc>
          <w:tcPr>
            <w:tcW w:w="1863"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1,655</w:t>
            </w:r>
          </w:p>
        </w:tc>
        <w:tc>
          <w:tcPr>
            <w:tcW w:w="2263" w:type="dxa"/>
            <w:gridSpan w:val="2"/>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3,760</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WC</w:t>
            </w:r>
          </w:p>
        </w:tc>
        <w:tc>
          <w:tcPr>
            <w:tcW w:w="2092"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4,041</w:t>
            </w:r>
          </w:p>
        </w:tc>
        <w:tc>
          <w:tcPr>
            <w:tcW w:w="1863" w:type="dxa"/>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2,586</w:t>
            </w:r>
          </w:p>
        </w:tc>
        <w:tc>
          <w:tcPr>
            <w:tcW w:w="2263" w:type="dxa"/>
            <w:gridSpan w:val="2"/>
            <w:tcBorders>
              <w:top w:val="nil"/>
              <w:left w:val="nil"/>
              <w:bottom w:val="single" w:sz="4" w:space="0" w:color="auto"/>
              <w:right w:val="single" w:sz="4" w:space="0" w:color="auto"/>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6,627</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r w:rsidR="00EA153C" w:rsidRPr="00510985" w:rsidTr="006A6E7F">
        <w:trPr>
          <w:trHeight w:val="300"/>
        </w:trPr>
        <w:tc>
          <w:tcPr>
            <w:tcW w:w="2055" w:type="dxa"/>
            <w:tcBorders>
              <w:top w:val="nil"/>
              <w:left w:val="single" w:sz="4" w:space="0" w:color="auto"/>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c>
          <w:tcPr>
            <w:tcW w:w="2092" w:type="dxa"/>
            <w:tcBorders>
              <w:top w:val="nil"/>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40,414</w:t>
            </w:r>
          </w:p>
        </w:tc>
        <w:tc>
          <w:tcPr>
            <w:tcW w:w="1863" w:type="dxa"/>
            <w:tcBorders>
              <w:top w:val="nil"/>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30,900</w:t>
            </w:r>
          </w:p>
        </w:tc>
        <w:tc>
          <w:tcPr>
            <w:tcW w:w="2263" w:type="dxa"/>
            <w:gridSpan w:val="2"/>
            <w:tcBorders>
              <w:top w:val="nil"/>
              <w:left w:val="nil"/>
              <w:bottom w:val="single" w:sz="4" w:space="0" w:color="auto"/>
              <w:right w:val="single" w:sz="4" w:space="0" w:color="auto"/>
            </w:tcBorders>
            <w:shd w:val="clear" w:color="DDEBF7" w:fill="DDEBF7"/>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71,314</w:t>
            </w: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jc w:val="right"/>
              <w:rPr>
                <w:rFonts w:ascii="Arial" w:eastAsia="Times New Roman" w:hAnsi="Arial" w:cs="Arial"/>
                <w:b/>
                <w:bCs/>
                <w:color w:val="000000"/>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c>
          <w:tcPr>
            <w:tcW w:w="236" w:type="dxa"/>
            <w:tcBorders>
              <w:top w:val="nil"/>
              <w:left w:val="nil"/>
              <w:bottom w:val="nil"/>
              <w:right w:val="nil"/>
            </w:tcBorders>
            <w:shd w:val="clear" w:color="auto" w:fill="auto"/>
            <w:noWrap/>
            <w:vAlign w:val="bottom"/>
            <w:hideMark/>
          </w:tcPr>
          <w:p w:rsidR="00EA153C" w:rsidRPr="00510985" w:rsidRDefault="00EA153C" w:rsidP="00EA153C">
            <w:pPr>
              <w:spacing w:after="0" w:line="240" w:lineRule="auto"/>
              <w:rPr>
                <w:rFonts w:ascii="Arial" w:eastAsia="Times New Roman" w:hAnsi="Arial" w:cs="Arial"/>
                <w:sz w:val="24"/>
                <w:szCs w:val="24"/>
                <w:lang w:val="en-US"/>
              </w:rPr>
            </w:pPr>
          </w:p>
        </w:tc>
      </w:tr>
    </w:tbl>
    <w:p w:rsidR="00410915" w:rsidRPr="00510985" w:rsidRDefault="00410915" w:rsidP="00410915">
      <w:pPr>
        <w:spacing w:after="0" w:line="240" w:lineRule="auto"/>
        <w:ind w:left="851" w:hanging="709"/>
        <w:jc w:val="both"/>
        <w:rPr>
          <w:rFonts w:ascii="Arial" w:eastAsia="Times New Roman" w:hAnsi="Arial" w:cs="Arial"/>
          <w:snapToGrid w:val="0"/>
          <w:color w:val="000000"/>
          <w:sz w:val="24"/>
          <w:szCs w:val="24"/>
          <w:lang w:val="en-GB"/>
        </w:rPr>
      </w:pPr>
      <w:r w:rsidRPr="00510985">
        <w:rPr>
          <w:rFonts w:ascii="Arial" w:eastAsia="Times New Roman" w:hAnsi="Arial" w:cs="Arial"/>
          <w:snapToGrid w:val="0"/>
          <w:color w:val="000000"/>
          <w:sz w:val="24"/>
          <w:szCs w:val="24"/>
          <w:lang w:val="en-GB"/>
        </w:rPr>
        <w:t xml:space="preserve">a(iv) Table 5 portrays the number of young adults who aged out of the CSG, </w:t>
      </w:r>
      <w:r w:rsidR="007B3A2E" w:rsidRPr="00510985">
        <w:rPr>
          <w:rFonts w:ascii="Arial" w:eastAsia="Times New Roman" w:hAnsi="Arial" w:cs="Arial"/>
          <w:snapToGrid w:val="0"/>
          <w:color w:val="000000"/>
          <w:sz w:val="24"/>
          <w:szCs w:val="24"/>
          <w:lang w:val="en-GB"/>
        </w:rPr>
        <w:t xml:space="preserve">appealed after being declined </w:t>
      </w:r>
      <w:r w:rsidRPr="00510985">
        <w:rPr>
          <w:rFonts w:ascii="Arial" w:eastAsia="Times New Roman" w:hAnsi="Arial" w:cs="Arial"/>
          <w:snapToGrid w:val="0"/>
          <w:color w:val="000000"/>
          <w:sz w:val="24"/>
          <w:szCs w:val="24"/>
          <w:lang w:val="en-GB"/>
        </w:rPr>
        <w:t>for COVID-19 SRD during the 2022/23 financial year</w:t>
      </w:r>
      <w:r w:rsidR="007B3A2E" w:rsidRPr="00510985">
        <w:rPr>
          <w:rFonts w:ascii="Arial" w:eastAsia="Times New Roman" w:hAnsi="Arial" w:cs="Arial"/>
          <w:snapToGrid w:val="0"/>
          <w:color w:val="000000"/>
          <w:sz w:val="24"/>
          <w:szCs w:val="24"/>
          <w:lang w:val="en-GB"/>
        </w:rPr>
        <w:t xml:space="preserve"> and their appeals are still pending.</w:t>
      </w:r>
    </w:p>
    <w:p w:rsidR="006A6E7F" w:rsidRPr="00510985" w:rsidRDefault="00B76E50" w:rsidP="00FB4659">
      <w:pPr>
        <w:spacing w:after="0" w:line="240" w:lineRule="auto"/>
        <w:jc w:val="both"/>
        <w:rPr>
          <w:rFonts w:ascii="Arial" w:eastAsia="Times New Roman" w:hAnsi="Arial" w:cs="Arial"/>
          <w:snapToGrid w:val="0"/>
          <w:color w:val="000000"/>
          <w:sz w:val="24"/>
          <w:szCs w:val="24"/>
          <w:lang w:val="en-GB"/>
        </w:rPr>
      </w:pPr>
      <w:r w:rsidRPr="00510985">
        <w:rPr>
          <w:rFonts w:ascii="Arial" w:eastAsia="Times New Roman" w:hAnsi="Arial" w:cs="Arial"/>
          <w:snapToGrid w:val="0"/>
          <w:color w:val="000000"/>
          <w:sz w:val="24"/>
          <w:szCs w:val="24"/>
          <w:lang w:val="en-GB"/>
        </w:rPr>
        <w:t xml:space="preserve"> </w:t>
      </w:r>
    </w:p>
    <w:tbl>
      <w:tblPr>
        <w:tblW w:w="9490" w:type="dxa"/>
        <w:tblInd w:w="20" w:type="dxa"/>
        <w:tblLook w:val="04A0"/>
      </w:tblPr>
      <w:tblGrid>
        <w:gridCol w:w="2055"/>
        <w:gridCol w:w="2155"/>
        <w:gridCol w:w="1783"/>
        <w:gridCol w:w="2609"/>
        <w:gridCol w:w="222"/>
        <w:gridCol w:w="222"/>
        <w:gridCol w:w="222"/>
        <w:gridCol w:w="222"/>
      </w:tblGrid>
      <w:tr w:rsidR="006A6E7F" w:rsidRPr="00510985" w:rsidTr="006A6E7F">
        <w:trPr>
          <w:trHeight w:val="517"/>
        </w:trPr>
        <w:tc>
          <w:tcPr>
            <w:tcW w:w="9490" w:type="dxa"/>
            <w:gridSpan w:val="8"/>
            <w:vMerge w:val="restart"/>
            <w:tcBorders>
              <w:top w:val="nil"/>
              <w:left w:val="nil"/>
              <w:bottom w:val="nil"/>
              <w:right w:val="nil"/>
            </w:tcBorders>
            <w:shd w:val="clear" w:color="auto" w:fill="FFFFFF" w:themeFill="background1"/>
            <w:vAlign w:val="bottom"/>
            <w:hideMark/>
          </w:tcPr>
          <w:p w:rsidR="007B3A2E" w:rsidRPr="00510985" w:rsidRDefault="007B3A2E" w:rsidP="006A6E7F">
            <w:pPr>
              <w:spacing w:after="0" w:line="240" w:lineRule="auto"/>
              <w:rPr>
                <w:rFonts w:ascii="Arial" w:eastAsia="Times New Roman" w:hAnsi="Arial" w:cs="Arial"/>
                <w:b/>
                <w:bCs/>
                <w:color w:val="000000"/>
                <w:sz w:val="24"/>
                <w:szCs w:val="24"/>
                <w:u w:val="single"/>
                <w:lang w:val="en-US"/>
              </w:rPr>
            </w:pPr>
            <w:r w:rsidRPr="00510985">
              <w:rPr>
                <w:rFonts w:ascii="Arial" w:eastAsia="Times New Roman" w:hAnsi="Arial" w:cs="Arial"/>
                <w:b/>
                <w:bCs/>
                <w:color w:val="000000"/>
                <w:sz w:val="24"/>
                <w:szCs w:val="24"/>
                <w:u w:val="single"/>
                <w:lang w:val="en-US"/>
              </w:rPr>
              <w:t>TABLE: 5</w:t>
            </w:r>
          </w:p>
          <w:p w:rsidR="006A6E7F" w:rsidRPr="00510985" w:rsidRDefault="006A6E7F" w:rsidP="006A6E7F">
            <w:pPr>
              <w:spacing w:after="0" w:line="240" w:lineRule="auto"/>
              <w:rPr>
                <w:rFonts w:ascii="Arial" w:eastAsia="Times New Roman" w:hAnsi="Arial" w:cs="Arial"/>
                <w:b/>
                <w:bCs/>
                <w:color w:val="000000"/>
                <w:sz w:val="24"/>
                <w:szCs w:val="24"/>
                <w:u w:val="single"/>
                <w:lang w:val="en-US"/>
              </w:rPr>
            </w:pPr>
            <w:r w:rsidRPr="00510985">
              <w:rPr>
                <w:rFonts w:ascii="Arial" w:eastAsia="Times New Roman" w:hAnsi="Arial" w:cs="Arial"/>
                <w:b/>
                <w:bCs/>
                <w:color w:val="000000"/>
                <w:sz w:val="24"/>
                <w:szCs w:val="24"/>
                <w:u w:val="single"/>
                <w:lang w:val="en-US"/>
              </w:rPr>
              <w:t>TOTAL NUMBER OF YOUNG ADULTS WHO AGED OUT OF THE CHILD SUPPORT GRANT AND ARE PENDING</w:t>
            </w:r>
            <w:r w:rsidRPr="00510985">
              <w:rPr>
                <w:rFonts w:ascii="Arial" w:eastAsia="Times New Roman" w:hAnsi="Arial" w:cs="Arial"/>
                <w:b/>
                <w:bCs/>
                <w:color w:val="000000"/>
                <w:sz w:val="24"/>
                <w:szCs w:val="24"/>
                <w:u w:val="single"/>
                <w:shd w:val="clear" w:color="auto" w:fill="FFFFFF" w:themeFill="background1"/>
                <w:lang w:val="en-US"/>
              </w:rPr>
              <w:t xml:space="preserve"> </w:t>
            </w:r>
            <w:r w:rsidRPr="00510985">
              <w:rPr>
                <w:rFonts w:ascii="Arial" w:eastAsia="Times New Roman" w:hAnsi="Arial" w:cs="Arial"/>
                <w:b/>
                <w:bCs/>
                <w:sz w:val="24"/>
                <w:szCs w:val="24"/>
                <w:u w:val="single"/>
                <w:shd w:val="clear" w:color="auto" w:fill="FFFFFF" w:themeFill="background1"/>
                <w:lang w:val="en-US"/>
              </w:rPr>
              <w:t>APPEAL</w:t>
            </w:r>
            <w:r w:rsidRPr="00510985">
              <w:rPr>
                <w:rFonts w:ascii="Arial" w:eastAsia="Times New Roman" w:hAnsi="Arial" w:cs="Arial"/>
                <w:b/>
                <w:bCs/>
                <w:color w:val="000000"/>
                <w:sz w:val="24"/>
                <w:szCs w:val="24"/>
                <w:u w:val="single"/>
                <w:shd w:val="clear" w:color="auto" w:fill="FFFFFF" w:themeFill="background1"/>
                <w:lang w:val="en-US"/>
              </w:rPr>
              <w:t xml:space="preserve"> </w:t>
            </w:r>
            <w:r w:rsidRPr="00510985">
              <w:rPr>
                <w:rFonts w:ascii="Arial" w:eastAsia="Times New Roman" w:hAnsi="Arial" w:cs="Arial"/>
                <w:b/>
                <w:bCs/>
                <w:color w:val="000000"/>
                <w:sz w:val="24"/>
                <w:szCs w:val="24"/>
                <w:u w:val="single"/>
                <w:lang w:val="en-US"/>
              </w:rPr>
              <w:t>FOR</w:t>
            </w:r>
            <w:r w:rsidR="006540F6" w:rsidRPr="00510985">
              <w:rPr>
                <w:rFonts w:ascii="Arial" w:eastAsia="Times New Roman" w:hAnsi="Arial" w:cs="Arial"/>
                <w:b/>
                <w:bCs/>
                <w:color w:val="000000"/>
                <w:sz w:val="24"/>
                <w:szCs w:val="24"/>
                <w:u w:val="single"/>
                <w:lang w:val="en-US"/>
              </w:rPr>
              <w:t xml:space="preserve"> COVID-19</w:t>
            </w:r>
            <w:r w:rsidRPr="00510985">
              <w:rPr>
                <w:rFonts w:ascii="Arial" w:eastAsia="Times New Roman" w:hAnsi="Arial" w:cs="Arial"/>
                <w:b/>
                <w:bCs/>
                <w:color w:val="000000"/>
                <w:sz w:val="24"/>
                <w:szCs w:val="24"/>
                <w:u w:val="single"/>
                <w:lang w:val="en-US"/>
              </w:rPr>
              <w:t xml:space="preserve"> SRD </w:t>
            </w:r>
          </w:p>
        </w:tc>
      </w:tr>
      <w:tr w:rsidR="006A6E7F" w:rsidRPr="00510985" w:rsidTr="006A6E7F">
        <w:trPr>
          <w:trHeight w:val="517"/>
        </w:trPr>
        <w:tc>
          <w:tcPr>
            <w:tcW w:w="9490" w:type="dxa"/>
            <w:gridSpan w:val="8"/>
            <w:vMerge/>
            <w:tcBorders>
              <w:top w:val="nil"/>
              <w:left w:val="nil"/>
              <w:bottom w:val="nil"/>
              <w:right w:val="nil"/>
            </w:tcBorders>
            <w:shd w:val="clear" w:color="auto" w:fill="FFFFFF" w:themeFill="background1"/>
            <w:vAlign w:val="center"/>
            <w:hideMark/>
          </w:tcPr>
          <w:p w:rsidR="006A6E7F" w:rsidRPr="00510985" w:rsidRDefault="006A6E7F" w:rsidP="006A6E7F">
            <w:pPr>
              <w:spacing w:after="0" w:line="240" w:lineRule="auto"/>
              <w:rPr>
                <w:rFonts w:ascii="Arial" w:eastAsia="Times New Roman" w:hAnsi="Arial" w:cs="Arial"/>
                <w:b/>
                <w:bCs/>
                <w:color w:val="000000"/>
                <w:sz w:val="24"/>
                <w:szCs w:val="24"/>
                <w:u w:val="single"/>
                <w:lang w:val="en-US"/>
              </w:rPr>
            </w:pPr>
          </w:p>
        </w:tc>
      </w:tr>
      <w:tr w:rsidR="006A6E7F" w:rsidRPr="00510985" w:rsidTr="006A6E7F">
        <w:trPr>
          <w:trHeight w:val="300"/>
        </w:trPr>
        <w:tc>
          <w:tcPr>
            <w:tcW w:w="2055"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b/>
                <w:bCs/>
                <w:color w:val="000000"/>
                <w:sz w:val="24"/>
                <w:szCs w:val="24"/>
                <w:u w:val="single"/>
                <w:lang w:val="en-US"/>
              </w:rPr>
            </w:pPr>
          </w:p>
        </w:tc>
        <w:tc>
          <w:tcPr>
            <w:tcW w:w="2155"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1783"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609"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A6E7F" w:rsidRPr="00510985" w:rsidRDefault="006A6E7F" w:rsidP="006A6E7F">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Province</w:t>
            </w:r>
          </w:p>
        </w:tc>
        <w:tc>
          <w:tcPr>
            <w:tcW w:w="2155" w:type="dxa"/>
            <w:tcBorders>
              <w:top w:val="single" w:sz="4" w:space="0" w:color="auto"/>
              <w:left w:val="nil"/>
              <w:bottom w:val="single" w:sz="4" w:space="0" w:color="auto"/>
              <w:right w:val="single" w:sz="4" w:space="0" w:color="auto"/>
            </w:tcBorders>
            <w:shd w:val="clear" w:color="DDEBF7" w:fill="DDEBF7"/>
            <w:noWrap/>
            <w:vAlign w:val="bottom"/>
            <w:hideMark/>
          </w:tcPr>
          <w:p w:rsidR="006A6E7F" w:rsidRPr="00510985" w:rsidRDefault="006A6E7F" w:rsidP="006A6E7F">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Female</w:t>
            </w:r>
          </w:p>
        </w:tc>
        <w:tc>
          <w:tcPr>
            <w:tcW w:w="1783" w:type="dxa"/>
            <w:tcBorders>
              <w:top w:val="single" w:sz="4" w:space="0" w:color="auto"/>
              <w:left w:val="nil"/>
              <w:bottom w:val="single" w:sz="4" w:space="0" w:color="auto"/>
              <w:right w:val="single" w:sz="4" w:space="0" w:color="auto"/>
            </w:tcBorders>
            <w:shd w:val="clear" w:color="DDEBF7" w:fill="DDEBF7"/>
            <w:noWrap/>
            <w:vAlign w:val="bottom"/>
            <w:hideMark/>
          </w:tcPr>
          <w:p w:rsidR="006A6E7F" w:rsidRPr="00510985" w:rsidRDefault="006A6E7F" w:rsidP="006A6E7F">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Male</w:t>
            </w:r>
          </w:p>
        </w:tc>
        <w:tc>
          <w:tcPr>
            <w:tcW w:w="2609" w:type="dxa"/>
            <w:tcBorders>
              <w:top w:val="single" w:sz="4" w:space="0" w:color="auto"/>
              <w:left w:val="nil"/>
              <w:bottom w:val="single" w:sz="4" w:space="0" w:color="auto"/>
              <w:right w:val="single" w:sz="4" w:space="0" w:color="auto"/>
            </w:tcBorders>
            <w:shd w:val="clear" w:color="DDEBF7" w:fill="DDEBF7"/>
            <w:noWrap/>
            <w:vAlign w:val="bottom"/>
            <w:hideMark/>
          </w:tcPr>
          <w:p w:rsidR="006A6E7F" w:rsidRPr="00510985" w:rsidRDefault="006A6E7F" w:rsidP="006A6E7F">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b/>
                <w:bCs/>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EC</w:t>
            </w:r>
          </w:p>
        </w:tc>
        <w:tc>
          <w:tcPr>
            <w:tcW w:w="2155"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722</w:t>
            </w:r>
          </w:p>
        </w:tc>
        <w:tc>
          <w:tcPr>
            <w:tcW w:w="1783"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411</w:t>
            </w:r>
          </w:p>
        </w:tc>
        <w:tc>
          <w:tcPr>
            <w:tcW w:w="2609"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1,133</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FS</w:t>
            </w:r>
          </w:p>
        </w:tc>
        <w:tc>
          <w:tcPr>
            <w:tcW w:w="2155"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264</w:t>
            </w:r>
          </w:p>
        </w:tc>
        <w:tc>
          <w:tcPr>
            <w:tcW w:w="1783"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190</w:t>
            </w:r>
          </w:p>
        </w:tc>
        <w:tc>
          <w:tcPr>
            <w:tcW w:w="2609"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454</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GP</w:t>
            </w:r>
          </w:p>
        </w:tc>
        <w:tc>
          <w:tcPr>
            <w:tcW w:w="2155"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1,301</w:t>
            </w:r>
          </w:p>
        </w:tc>
        <w:tc>
          <w:tcPr>
            <w:tcW w:w="1783"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890</w:t>
            </w:r>
          </w:p>
        </w:tc>
        <w:tc>
          <w:tcPr>
            <w:tcW w:w="2609"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2,191</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KZN</w:t>
            </w:r>
          </w:p>
        </w:tc>
        <w:tc>
          <w:tcPr>
            <w:tcW w:w="2155"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1,168</w:t>
            </w:r>
          </w:p>
        </w:tc>
        <w:tc>
          <w:tcPr>
            <w:tcW w:w="1783"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841</w:t>
            </w:r>
          </w:p>
        </w:tc>
        <w:tc>
          <w:tcPr>
            <w:tcW w:w="2609"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2,009</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LIM</w:t>
            </w:r>
          </w:p>
        </w:tc>
        <w:tc>
          <w:tcPr>
            <w:tcW w:w="2155"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1,284</w:t>
            </w:r>
          </w:p>
        </w:tc>
        <w:tc>
          <w:tcPr>
            <w:tcW w:w="1783"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1,019</w:t>
            </w:r>
          </w:p>
        </w:tc>
        <w:tc>
          <w:tcPr>
            <w:tcW w:w="2609"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2,303</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MP</w:t>
            </w:r>
          </w:p>
        </w:tc>
        <w:tc>
          <w:tcPr>
            <w:tcW w:w="2155"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851</w:t>
            </w:r>
          </w:p>
        </w:tc>
        <w:tc>
          <w:tcPr>
            <w:tcW w:w="1783"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677</w:t>
            </w:r>
          </w:p>
        </w:tc>
        <w:tc>
          <w:tcPr>
            <w:tcW w:w="2609"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1,528</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NC</w:t>
            </w:r>
          </w:p>
        </w:tc>
        <w:tc>
          <w:tcPr>
            <w:tcW w:w="2155"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77</w:t>
            </w:r>
          </w:p>
        </w:tc>
        <w:tc>
          <w:tcPr>
            <w:tcW w:w="1783"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77</w:t>
            </w:r>
          </w:p>
        </w:tc>
        <w:tc>
          <w:tcPr>
            <w:tcW w:w="2609"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154</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NW</w:t>
            </w:r>
          </w:p>
        </w:tc>
        <w:tc>
          <w:tcPr>
            <w:tcW w:w="2155"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358</w:t>
            </w:r>
          </w:p>
        </w:tc>
        <w:tc>
          <w:tcPr>
            <w:tcW w:w="1783"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261</w:t>
            </w:r>
          </w:p>
        </w:tc>
        <w:tc>
          <w:tcPr>
            <w:tcW w:w="2609"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619</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WC</w:t>
            </w:r>
          </w:p>
        </w:tc>
        <w:tc>
          <w:tcPr>
            <w:tcW w:w="2155"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497</w:t>
            </w:r>
          </w:p>
        </w:tc>
        <w:tc>
          <w:tcPr>
            <w:tcW w:w="1783"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264</w:t>
            </w:r>
          </w:p>
        </w:tc>
        <w:tc>
          <w:tcPr>
            <w:tcW w:w="2609" w:type="dxa"/>
            <w:tcBorders>
              <w:top w:val="nil"/>
              <w:left w:val="nil"/>
              <w:bottom w:val="single" w:sz="4" w:space="0" w:color="auto"/>
              <w:right w:val="single" w:sz="4" w:space="0" w:color="auto"/>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r w:rsidRPr="00510985">
              <w:rPr>
                <w:rFonts w:ascii="Arial" w:eastAsia="Times New Roman" w:hAnsi="Arial" w:cs="Arial"/>
                <w:color w:val="000000"/>
                <w:sz w:val="24"/>
                <w:szCs w:val="24"/>
                <w:lang w:val="en-US"/>
              </w:rPr>
              <w:t>761</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r w:rsidR="006A6E7F" w:rsidRPr="00510985" w:rsidTr="006A6E7F">
        <w:trPr>
          <w:trHeight w:val="300"/>
        </w:trPr>
        <w:tc>
          <w:tcPr>
            <w:tcW w:w="2055" w:type="dxa"/>
            <w:tcBorders>
              <w:top w:val="nil"/>
              <w:left w:val="single" w:sz="4" w:space="0" w:color="auto"/>
              <w:bottom w:val="single" w:sz="4" w:space="0" w:color="auto"/>
              <w:right w:val="single" w:sz="4" w:space="0" w:color="auto"/>
            </w:tcBorders>
            <w:shd w:val="clear" w:color="DDEBF7" w:fill="DDEBF7"/>
            <w:noWrap/>
            <w:vAlign w:val="bottom"/>
            <w:hideMark/>
          </w:tcPr>
          <w:p w:rsidR="006A6E7F" w:rsidRPr="00510985" w:rsidRDefault="006A6E7F" w:rsidP="006A6E7F">
            <w:pPr>
              <w:spacing w:after="0" w:line="240" w:lineRule="auto"/>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Grand Total</w:t>
            </w:r>
          </w:p>
        </w:tc>
        <w:tc>
          <w:tcPr>
            <w:tcW w:w="2155" w:type="dxa"/>
            <w:tcBorders>
              <w:top w:val="nil"/>
              <w:left w:val="nil"/>
              <w:bottom w:val="single" w:sz="4" w:space="0" w:color="auto"/>
              <w:right w:val="single" w:sz="4" w:space="0" w:color="auto"/>
            </w:tcBorders>
            <w:shd w:val="clear" w:color="DDEBF7" w:fill="DDEBF7"/>
            <w:noWrap/>
            <w:vAlign w:val="bottom"/>
            <w:hideMark/>
          </w:tcPr>
          <w:p w:rsidR="006A6E7F" w:rsidRPr="00510985" w:rsidRDefault="006A6E7F" w:rsidP="006A6E7F">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6,522</w:t>
            </w:r>
          </w:p>
        </w:tc>
        <w:tc>
          <w:tcPr>
            <w:tcW w:w="1783" w:type="dxa"/>
            <w:tcBorders>
              <w:top w:val="nil"/>
              <w:left w:val="nil"/>
              <w:bottom w:val="single" w:sz="4" w:space="0" w:color="auto"/>
              <w:right w:val="single" w:sz="4" w:space="0" w:color="auto"/>
            </w:tcBorders>
            <w:shd w:val="clear" w:color="DDEBF7" w:fill="DDEBF7"/>
            <w:noWrap/>
            <w:vAlign w:val="bottom"/>
            <w:hideMark/>
          </w:tcPr>
          <w:p w:rsidR="006A6E7F" w:rsidRPr="00510985" w:rsidRDefault="006A6E7F" w:rsidP="006A6E7F">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4,630</w:t>
            </w:r>
          </w:p>
        </w:tc>
        <w:tc>
          <w:tcPr>
            <w:tcW w:w="2609" w:type="dxa"/>
            <w:tcBorders>
              <w:top w:val="nil"/>
              <w:left w:val="nil"/>
              <w:bottom w:val="single" w:sz="4" w:space="0" w:color="auto"/>
              <w:right w:val="single" w:sz="4" w:space="0" w:color="auto"/>
            </w:tcBorders>
            <w:shd w:val="clear" w:color="DDEBF7" w:fill="DDEBF7"/>
            <w:noWrap/>
            <w:vAlign w:val="bottom"/>
            <w:hideMark/>
          </w:tcPr>
          <w:p w:rsidR="006A6E7F" w:rsidRPr="00510985" w:rsidRDefault="006A6E7F" w:rsidP="006A6E7F">
            <w:pPr>
              <w:spacing w:after="0" w:line="240" w:lineRule="auto"/>
              <w:jc w:val="right"/>
              <w:rPr>
                <w:rFonts w:ascii="Arial" w:eastAsia="Times New Roman" w:hAnsi="Arial" w:cs="Arial"/>
                <w:b/>
                <w:bCs/>
                <w:color w:val="000000"/>
                <w:sz w:val="24"/>
                <w:szCs w:val="24"/>
                <w:lang w:val="en-US"/>
              </w:rPr>
            </w:pPr>
            <w:r w:rsidRPr="00510985">
              <w:rPr>
                <w:rFonts w:ascii="Arial" w:eastAsia="Times New Roman" w:hAnsi="Arial" w:cs="Arial"/>
                <w:b/>
                <w:bCs/>
                <w:color w:val="000000"/>
                <w:sz w:val="24"/>
                <w:szCs w:val="24"/>
                <w:lang w:val="en-US"/>
              </w:rPr>
              <w:t>11,152</w:t>
            </w: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jc w:val="right"/>
              <w:rPr>
                <w:rFonts w:ascii="Arial" w:eastAsia="Times New Roman" w:hAnsi="Arial" w:cs="Arial"/>
                <w:b/>
                <w:bCs/>
                <w:color w:val="000000"/>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c>
          <w:tcPr>
            <w:tcW w:w="222" w:type="dxa"/>
            <w:tcBorders>
              <w:top w:val="nil"/>
              <w:left w:val="nil"/>
              <w:bottom w:val="nil"/>
              <w:right w:val="nil"/>
            </w:tcBorders>
            <w:shd w:val="clear" w:color="auto" w:fill="auto"/>
            <w:noWrap/>
            <w:vAlign w:val="bottom"/>
            <w:hideMark/>
          </w:tcPr>
          <w:p w:rsidR="006A6E7F" w:rsidRPr="00510985" w:rsidRDefault="006A6E7F" w:rsidP="006A6E7F">
            <w:pPr>
              <w:spacing w:after="0" w:line="240" w:lineRule="auto"/>
              <w:rPr>
                <w:rFonts w:ascii="Arial" w:eastAsia="Times New Roman" w:hAnsi="Arial" w:cs="Arial"/>
                <w:sz w:val="24"/>
                <w:szCs w:val="24"/>
                <w:lang w:val="en-US"/>
              </w:rPr>
            </w:pPr>
          </w:p>
        </w:tc>
      </w:tr>
    </w:tbl>
    <w:p w:rsidR="00B76E50" w:rsidRPr="00510985" w:rsidRDefault="00B76E50" w:rsidP="00FB4659">
      <w:pPr>
        <w:spacing w:after="0" w:line="240" w:lineRule="auto"/>
        <w:jc w:val="both"/>
        <w:rPr>
          <w:rFonts w:ascii="Arial" w:eastAsia="Times New Roman" w:hAnsi="Arial" w:cs="Arial"/>
          <w:snapToGrid w:val="0"/>
          <w:color w:val="000000"/>
          <w:sz w:val="24"/>
          <w:szCs w:val="24"/>
          <w:lang w:val="en-GB"/>
        </w:rPr>
      </w:pPr>
    </w:p>
    <w:p w:rsidR="00B76E50" w:rsidRPr="00510985" w:rsidRDefault="00B76E50" w:rsidP="00FB4659">
      <w:pPr>
        <w:spacing w:after="0" w:line="240" w:lineRule="auto"/>
        <w:jc w:val="both"/>
        <w:rPr>
          <w:rFonts w:ascii="Arial" w:eastAsia="Times New Roman" w:hAnsi="Arial" w:cs="Arial"/>
          <w:snapToGrid w:val="0"/>
          <w:color w:val="000000"/>
          <w:sz w:val="24"/>
          <w:szCs w:val="24"/>
          <w:lang w:val="en-GB"/>
        </w:rPr>
      </w:pPr>
    </w:p>
    <w:p w:rsidR="00B76E50" w:rsidRPr="00510985" w:rsidRDefault="00B76E50" w:rsidP="00FB4659">
      <w:pPr>
        <w:spacing w:after="0" w:line="240" w:lineRule="auto"/>
        <w:jc w:val="both"/>
        <w:rPr>
          <w:rFonts w:ascii="Arial" w:eastAsia="Times New Roman" w:hAnsi="Arial" w:cs="Arial"/>
          <w:snapToGrid w:val="0"/>
          <w:color w:val="000000"/>
          <w:sz w:val="24"/>
          <w:szCs w:val="24"/>
          <w:lang w:val="en-GB"/>
        </w:rPr>
      </w:pPr>
      <w:r w:rsidRPr="00510985">
        <w:rPr>
          <w:rFonts w:ascii="Arial" w:eastAsia="Times New Roman" w:hAnsi="Arial" w:cs="Arial"/>
          <w:snapToGrid w:val="0"/>
          <w:color w:val="000000"/>
          <w:sz w:val="24"/>
          <w:szCs w:val="24"/>
          <w:lang w:val="en-GB"/>
        </w:rPr>
        <w:t>(b)(</w:t>
      </w:r>
      <w:proofErr w:type="spellStart"/>
      <w:r w:rsidR="00B225D7" w:rsidRPr="00510985">
        <w:rPr>
          <w:rFonts w:ascii="Arial" w:eastAsia="Times New Roman" w:hAnsi="Arial" w:cs="Arial"/>
          <w:snapToGrid w:val="0"/>
          <w:color w:val="000000"/>
          <w:sz w:val="24"/>
          <w:szCs w:val="24"/>
          <w:lang w:val="en-GB"/>
        </w:rPr>
        <w:t>i</w:t>
      </w:r>
      <w:proofErr w:type="spellEnd"/>
      <w:r w:rsidRPr="00510985">
        <w:rPr>
          <w:rFonts w:ascii="Arial" w:eastAsia="Times New Roman" w:hAnsi="Arial" w:cs="Arial"/>
          <w:snapToGrid w:val="0"/>
          <w:color w:val="000000"/>
          <w:sz w:val="24"/>
          <w:szCs w:val="24"/>
          <w:lang w:val="en-GB"/>
        </w:rPr>
        <w:t>) Due to the vastly different criteria between the COVID</w:t>
      </w:r>
      <w:r w:rsidR="00994361" w:rsidRPr="00510985">
        <w:rPr>
          <w:rFonts w:ascii="Arial" w:eastAsia="Times New Roman" w:hAnsi="Arial" w:cs="Arial"/>
          <w:snapToGrid w:val="0"/>
          <w:color w:val="000000"/>
          <w:sz w:val="24"/>
          <w:szCs w:val="24"/>
          <w:lang w:val="en-GB"/>
        </w:rPr>
        <w:t xml:space="preserve">-19 </w:t>
      </w:r>
      <w:r w:rsidR="00510985" w:rsidRPr="00510985">
        <w:rPr>
          <w:rFonts w:ascii="Arial" w:eastAsia="Times New Roman" w:hAnsi="Arial" w:cs="Arial"/>
          <w:snapToGrid w:val="0"/>
          <w:color w:val="000000"/>
          <w:sz w:val="24"/>
          <w:szCs w:val="24"/>
          <w:lang w:val="en-GB"/>
        </w:rPr>
        <w:t>SRD and</w:t>
      </w:r>
      <w:r w:rsidRPr="00510985">
        <w:rPr>
          <w:rFonts w:ascii="Arial" w:eastAsia="Times New Roman" w:hAnsi="Arial" w:cs="Arial"/>
          <w:snapToGrid w:val="0"/>
          <w:color w:val="000000"/>
          <w:sz w:val="24"/>
          <w:szCs w:val="24"/>
          <w:lang w:val="en-GB"/>
        </w:rPr>
        <w:t xml:space="preserve"> the CSG, there is no direct link between the two </w:t>
      </w:r>
      <w:r w:rsidR="00994361" w:rsidRPr="00510985">
        <w:rPr>
          <w:rFonts w:ascii="Arial" w:eastAsia="Times New Roman" w:hAnsi="Arial" w:cs="Arial"/>
          <w:snapToGrid w:val="0"/>
          <w:color w:val="000000"/>
          <w:sz w:val="24"/>
          <w:szCs w:val="24"/>
          <w:lang w:val="en-GB"/>
        </w:rPr>
        <w:t>provisions</w:t>
      </w:r>
      <w:r w:rsidRPr="00510985">
        <w:rPr>
          <w:rFonts w:ascii="Arial" w:eastAsia="Times New Roman" w:hAnsi="Arial" w:cs="Arial"/>
          <w:snapToGrid w:val="0"/>
          <w:color w:val="000000"/>
          <w:sz w:val="24"/>
          <w:szCs w:val="24"/>
          <w:lang w:val="en-GB"/>
        </w:rPr>
        <w:t>. Thus</w:t>
      </w:r>
      <w:r w:rsidR="007B3A2E" w:rsidRPr="00510985">
        <w:rPr>
          <w:rFonts w:ascii="Arial" w:eastAsia="Times New Roman" w:hAnsi="Arial" w:cs="Arial"/>
          <w:snapToGrid w:val="0"/>
          <w:color w:val="000000"/>
          <w:sz w:val="24"/>
          <w:szCs w:val="24"/>
          <w:lang w:val="en-GB"/>
        </w:rPr>
        <w:t>,</w:t>
      </w:r>
      <w:r w:rsidRPr="00510985">
        <w:rPr>
          <w:rFonts w:ascii="Arial" w:eastAsia="Times New Roman" w:hAnsi="Arial" w:cs="Arial"/>
          <w:snapToGrid w:val="0"/>
          <w:color w:val="000000"/>
          <w:sz w:val="24"/>
          <w:szCs w:val="24"/>
          <w:lang w:val="en-GB"/>
        </w:rPr>
        <w:t xml:space="preserve"> a new application needs to be taken for the </w:t>
      </w:r>
      <w:r w:rsidR="00994361" w:rsidRPr="00510985">
        <w:rPr>
          <w:rFonts w:ascii="Arial" w:eastAsia="Times New Roman" w:hAnsi="Arial" w:cs="Arial"/>
          <w:snapToGrid w:val="0"/>
          <w:color w:val="000000"/>
          <w:sz w:val="24"/>
          <w:szCs w:val="24"/>
          <w:lang w:val="en-GB"/>
        </w:rPr>
        <w:t xml:space="preserve">COVID-19 </w:t>
      </w:r>
      <w:r w:rsidRPr="00510985">
        <w:rPr>
          <w:rFonts w:ascii="Arial" w:eastAsia="Times New Roman" w:hAnsi="Arial" w:cs="Arial"/>
          <w:snapToGrid w:val="0"/>
          <w:color w:val="000000"/>
          <w:sz w:val="24"/>
          <w:szCs w:val="24"/>
          <w:lang w:val="en-GB"/>
        </w:rPr>
        <w:t>SRD</w:t>
      </w:r>
      <w:r w:rsidR="00994361" w:rsidRPr="00510985">
        <w:rPr>
          <w:rFonts w:ascii="Arial" w:eastAsia="Times New Roman" w:hAnsi="Arial" w:cs="Arial"/>
          <w:snapToGrid w:val="0"/>
          <w:color w:val="000000"/>
          <w:sz w:val="24"/>
          <w:szCs w:val="24"/>
          <w:lang w:val="en-GB"/>
        </w:rPr>
        <w:t xml:space="preserve"> </w:t>
      </w:r>
      <w:r w:rsidR="007B3A2E" w:rsidRPr="00510985">
        <w:rPr>
          <w:rFonts w:ascii="Arial" w:eastAsia="Times New Roman" w:hAnsi="Arial" w:cs="Arial"/>
          <w:snapToGrid w:val="0"/>
          <w:color w:val="000000"/>
          <w:sz w:val="24"/>
          <w:szCs w:val="24"/>
          <w:lang w:val="en-GB"/>
        </w:rPr>
        <w:t xml:space="preserve">following the lapsing of the </w:t>
      </w:r>
      <w:r w:rsidR="00510985" w:rsidRPr="00510985">
        <w:rPr>
          <w:rFonts w:ascii="Arial" w:eastAsia="Times New Roman" w:hAnsi="Arial" w:cs="Arial"/>
          <w:snapToGrid w:val="0"/>
          <w:color w:val="000000"/>
          <w:sz w:val="24"/>
          <w:szCs w:val="24"/>
          <w:lang w:val="en-GB"/>
        </w:rPr>
        <w:t>CSG.</w:t>
      </w:r>
      <w:r w:rsidRPr="00510985">
        <w:rPr>
          <w:rFonts w:ascii="Arial" w:eastAsia="Times New Roman" w:hAnsi="Arial" w:cs="Arial"/>
          <w:snapToGrid w:val="0"/>
          <w:color w:val="000000"/>
          <w:sz w:val="24"/>
          <w:szCs w:val="24"/>
          <w:lang w:val="en-GB"/>
        </w:rPr>
        <w:t xml:space="preserve"> </w:t>
      </w:r>
      <w:r w:rsidR="00510985" w:rsidRPr="00510985">
        <w:rPr>
          <w:rFonts w:ascii="Arial" w:eastAsia="Times New Roman" w:hAnsi="Arial" w:cs="Arial"/>
          <w:snapToGrid w:val="0"/>
          <w:color w:val="000000"/>
          <w:sz w:val="24"/>
          <w:szCs w:val="24"/>
          <w:lang w:val="en-GB"/>
        </w:rPr>
        <w:t>However,</w:t>
      </w:r>
      <w:r w:rsidR="00994361" w:rsidRPr="00510985">
        <w:rPr>
          <w:rFonts w:ascii="Arial" w:eastAsia="Times New Roman" w:hAnsi="Arial" w:cs="Arial"/>
          <w:snapToGrid w:val="0"/>
          <w:color w:val="000000"/>
          <w:sz w:val="24"/>
          <w:szCs w:val="24"/>
          <w:lang w:val="en-GB"/>
        </w:rPr>
        <w:t xml:space="preserve"> t</w:t>
      </w:r>
      <w:r w:rsidRPr="00510985">
        <w:rPr>
          <w:rFonts w:ascii="Arial" w:eastAsia="Times New Roman" w:hAnsi="Arial" w:cs="Arial"/>
          <w:snapToGrid w:val="0"/>
          <w:color w:val="000000"/>
          <w:sz w:val="24"/>
          <w:szCs w:val="24"/>
          <w:lang w:val="en-GB"/>
        </w:rPr>
        <w:t xml:space="preserve">he </w:t>
      </w:r>
      <w:r w:rsidR="00510985" w:rsidRPr="00510985">
        <w:rPr>
          <w:rFonts w:ascii="Arial" w:eastAsia="Times New Roman" w:hAnsi="Arial" w:cs="Arial"/>
          <w:snapToGrid w:val="0"/>
          <w:color w:val="000000"/>
          <w:sz w:val="24"/>
          <w:szCs w:val="24"/>
          <w:lang w:val="en-GB"/>
        </w:rPr>
        <w:t>provision, is</w:t>
      </w:r>
      <w:r w:rsidRPr="00510985">
        <w:rPr>
          <w:rFonts w:ascii="Arial" w:eastAsia="Times New Roman" w:hAnsi="Arial" w:cs="Arial"/>
          <w:snapToGrid w:val="0"/>
          <w:color w:val="000000"/>
          <w:sz w:val="24"/>
          <w:szCs w:val="24"/>
          <w:lang w:val="en-GB"/>
        </w:rPr>
        <w:t xml:space="preserve"> one of the easiest to apply for. </w:t>
      </w:r>
    </w:p>
    <w:p w:rsidR="007B3A2E" w:rsidRPr="00510985" w:rsidRDefault="007B3A2E" w:rsidP="00FB4659">
      <w:pPr>
        <w:spacing w:after="0" w:line="240" w:lineRule="auto"/>
        <w:jc w:val="both"/>
        <w:rPr>
          <w:rFonts w:ascii="Arial" w:eastAsia="Times New Roman" w:hAnsi="Arial" w:cs="Arial"/>
          <w:snapToGrid w:val="0"/>
          <w:color w:val="000000"/>
          <w:sz w:val="24"/>
          <w:szCs w:val="24"/>
          <w:lang w:val="en-GB"/>
        </w:rPr>
      </w:pPr>
    </w:p>
    <w:p w:rsidR="00B225D7" w:rsidRPr="00510985" w:rsidRDefault="007B3A2E" w:rsidP="00FB4659">
      <w:pPr>
        <w:spacing w:after="0" w:line="240" w:lineRule="auto"/>
        <w:jc w:val="both"/>
        <w:rPr>
          <w:rFonts w:ascii="Arial" w:eastAsia="Times New Roman" w:hAnsi="Arial" w:cs="Arial"/>
          <w:snapToGrid w:val="0"/>
          <w:color w:val="000000"/>
          <w:sz w:val="24"/>
          <w:szCs w:val="24"/>
          <w:lang w:val="en-GB"/>
        </w:rPr>
      </w:pPr>
      <w:r w:rsidRPr="00510985">
        <w:rPr>
          <w:rFonts w:ascii="Arial" w:eastAsia="Times New Roman" w:hAnsi="Arial" w:cs="Arial"/>
          <w:snapToGrid w:val="0"/>
          <w:color w:val="000000"/>
          <w:sz w:val="24"/>
          <w:szCs w:val="24"/>
          <w:lang w:val="en-GB"/>
        </w:rPr>
        <w:t>The Department an</w:t>
      </w:r>
      <w:r w:rsidR="00324099" w:rsidRPr="00510985">
        <w:rPr>
          <w:rFonts w:ascii="Arial" w:eastAsia="Times New Roman" w:hAnsi="Arial" w:cs="Arial"/>
          <w:snapToGrid w:val="0"/>
          <w:color w:val="000000"/>
          <w:sz w:val="24"/>
          <w:szCs w:val="24"/>
          <w:lang w:val="en-GB"/>
        </w:rPr>
        <w:t>d</w:t>
      </w:r>
      <w:r w:rsidRPr="00510985">
        <w:rPr>
          <w:rFonts w:ascii="Arial" w:eastAsia="Times New Roman" w:hAnsi="Arial" w:cs="Arial"/>
          <w:snapToGrid w:val="0"/>
          <w:color w:val="000000"/>
          <w:sz w:val="24"/>
          <w:szCs w:val="24"/>
          <w:lang w:val="en-GB"/>
        </w:rPr>
        <w:t xml:space="preserve"> SASSA continue to</w:t>
      </w:r>
      <w:r w:rsidR="00B225D7" w:rsidRPr="00510985">
        <w:rPr>
          <w:rFonts w:ascii="Arial" w:eastAsia="Times New Roman" w:hAnsi="Arial" w:cs="Arial"/>
          <w:snapToGrid w:val="0"/>
          <w:color w:val="000000"/>
          <w:sz w:val="24"/>
          <w:szCs w:val="24"/>
          <w:lang w:val="en-GB"/>
        </w:rPr>
        <w:t xml:space="preserve"> engage in media campaigns from time-to-time to inform beneficiaries and the public about the application processes including eligibility requirements to promote the provision.</w:t>
      </w:r>
    </w:p>
    <w:p w:rsidR="00A10621" w:rsidRDefault="00A10621" w:rsidP="00A10621">
      <w:pPr>
        <w:spacing w:after="0" w:line="240" w:lineRule="auto"/>
        <w:jc w:val="both"/>
        <w:rPr>
          <w:rFonts w:ascii="Arial" w:eastAsia="Times New Roman" w:hAnsi="Arial" w:cs="Arial"/>
          <w:b/>
          <w:snapToGrid w:val="0"/>
          <w:color w:val="000000"/>
          <w:sz w:val="40"/>
          <w:szCs w:val="40"/>
        </w:rPr>
      </w:pPr>
    </w:p>
    <w:sectPr w:rsidR="00A10621" w:rsidSect="0024511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18" w:rsidRDefault="005A3E18">
      <w:pPr>
        <w:spacing w:after="0" w:line="240" w:lineRule="auto"/>
      </w:pPr>
      <w:r>
        <w:separator/>
      </w:r>
    </w:p>
  </w:endnote>
  <w:endnote w:type="continuationSeparator" w:id="0">
    <w:p w:rsidR="005A3E18" w:rsidRDefault="005A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18" w:rsidRDefault="005A3E18">
      <w:pPr>
        <w:spacing w:after="0" w:line="240" w:lineRule="auto"/>
      </w:pPr>
      <w:r>
        <w:separator/>
      </w:r>
    </w:p>
  </w:footnote>
  <w:footnote w:type="continuationSeparator" w:id="0">
    <w:p w:rsidR="005A3E18" w:rsidRDefault="005A3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29FF"/>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288"/>
    <w:rsid w:val="00224843"/>
    <w:rsid w:val="002346B4"/>
    <w:rsid w:val="00245113"/>
    <w:rsid w:val="0024771A"/>
    <w:rsid w:val="00253C36"/>
    <w:rsid w:val="002559B6"/>
    <w:rsid w:val="002573BF"/>
    <w:rsid w:val="00262858"/>
    <w:rsid w:val="00264E4F"/>
    <w:rsid w:val="00270B32"/>
    <w:rsid w:val="00270F3D"/>
    <w:rsid w:val="002738BB"/>
    <w:rsid w:val="002810E9"/>
    <w:rsid w:val="00281672"/>
    <w:rsid w:val="00284047"/>
    <w:rsid w:val="002932D5"/>
    <w:rsid w:val="002A66E4"/>
    <w:rsid w:val="002B3395"/>
    <w:rsid w:val="002B6874"/>
    <w:rsid w:val="002B7F4E"/>
    <w:rsid w:val="002D4C7A"/>
    <w:rsid w:val="002E778E"/>
    <w:rsid w:val="002E7AA7"/>
    <w:rsid w:val="002F0131"/>
    <w:rsid w:val="002F04B7"/>
    <w:rsid w:val="002F17AE"/>
    <w:rsid w:val="003055D8"/>
    <w:rsid w:val="00306CD5"/>
    <w:rsid w:val="00310F71"/>
    <w:rsid w:val="00317C62"/>
    <w:rsid w:val="00322453"/>
    <w:rsid w:val="00324099"/>
    <w:rsid w:val="00340511"/>
    <w:rsid w:val="00350DCF"/>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0915"/>
    <w:rsid w:val="004152F6"/>
    <w:rsid w:val="00420BB8"/>
    <w:rsid w:val="00422B00"/>
    <w:rsid w:val="00425532"/>
    <w:rsid w:val="004329D6"/>
    <w:rsid w:val="0043382B"/>
    <w:rsid w:val="00434100"/>
    <w:rsid w:val="00435600"/>
    <w:rsid w:val="00436127"/>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44B6"/>
    <w:rsid w:val="004D56FC"/>
    <w:rsid w:val="004E0A72"/>
    <w:rsid w:val="004E33EB"/>
    <w:rsid w:val="004E7C2C"/>
    <w:rsid w:val="004F5481"/>
    <w:rsid w:val="004F58F7"/>
    <w:rsid w:val="00501A17"/>
    <w:rsid w:val="00506466"/>
    <w:rsid w:val="00510985"/>
    <w:rsid w:val="00515132"/>
    <w:rsid w:val="0053151F"/>
    <w:rsid w:val="00531BEB"/>
    <w:rsid w:val="00537B1C"/>
    <w:rsid w:val="0054758F"/>
    <w:rsid w:val="00551EEA"/>
    <w:rsid w:val="00556689"/>
    <w:rsid w:val="00567EA8"/>
    <w:rsid w:val="00577FEC"/>
    <w:rsid w:val="005809F3"/>
    <w:rsid w:val="005825E4"/>
    <w:rsid w:val="00584954"/>
    <w:rsid w:val="00586CCC"/>
    <w:rsid w:val="00592B9B"/>
    <w:rsid w:val="005962DE"/>
    <w:rsid w:val="005A0E21"/>
    <w:rsid w:val="005A184A"/>
    <w:rsid w:val="005A37EE"/>
    <w:rsid w:val="005A3AB9"/>
    <w:rsid w:val="005A3E18"/>
    <w:rsid w:val="005A6543"/>
    <w:rsid w:val="005B5BFF"/>
    <w:rsid w:val="005D23BD"/>
    <w:rsid w:val="005D3DDE"/>
    <w:rsid w:val="005D5EBD"/>
    <w:rsid w:val="005D7EF1"/>
    <w:rsid w:val="005E2A00"/>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0F6"/>
    <w:rsid w:val="006542D2"/>
    <w:rsid w:val="00656F64"/>
    <w:rsid w:val="00661786"/>
    <w:rsid w:val="00676187"/>
    <w:rsid w:val="0068260E"/>
    <w:rsid w:val="00682F8C"/>
    <w:rsid w:val="00685F7F"/>
    <w:rsid w:val="006867B0"/>
    <w:rsid w:val="006A4DB2"/>
    <w:rsid w:val="006A6E7F"/>
    <w:rsid w:val="006C6488"/>
    <w:rsid w:val="006D024F"/>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4610"/>
    <w:rsid w:val="0078765B"/>
    <w:rsid w:val="00797D21"/>
    <w:rsid w:val="007A449C"/>
    <w:rsid w:val="007A7AE6"/>
    <w:rsid w:val="007A7E54"/>
    <w:rsid w:val="007B3A2E"/>
    <w:rsid w:val="007B659D"/>
    <w:rsid w:val="007D0892"/>
    <w:rsid w:val="007D6644"/>
    <w:rsid w:val="007D78D7"/>
    <w:rsid w:val="007E24D7"/>
    <w:rsid w:val="007E387C"/>
    <w:rsid w:val="007E4506"/>
    <w:rsid w:val="007E799B"/>
    <w:rsid w:val="007F4E1A"/>
    <w:rsid w:val="007F694D"/>
    <w:rsid w:val="007F7022"/>
    <w:rsid w:val="00801103"/>
    <w:rsid w:val="00803018"/>
    <w:rsid w:val="0080530C"/>
    <w:rsid w:val="008107F9"/>
    <w:rsid w:val="0081327A"/>
    <w:rsid w:val="00817F4B"/>
    <w:rsid w:val="00823DF8"/>
    <w:rsid w:val="008305AC"/>
    <w:rsid w:val="00837E04"/>
    <w:rsid w:val="00843136"/>
    <w:rsid w:val="00850C63"/>
    <w:rsid w:val="00861672"/>
    <w:rsid w:val="00873A25"/>
    <w:rsid w:val="0087491C"/>
    <w:rsid w:val="0088698A"/>
    <w:rsid w:val="00892AE6"/>
    <w:rsid w:val="00897AFA"/>
    <w:rsid w:val="008A43F9"/>
    <w:rsid w:val="008A5415"/>
    <w:rsid w:val="008A5D65"/>
    <w:rsid w:val="008B175E"/>
    <w:rsid w:val="008B3F12"/>
    <w:rsid w:val="008B5901"/>
    <w:rsid w:val="008C1BDF"/>
    <w:rsid w:val="008D3585"/>
    <w:rsid w:val="008D577E"/>
    <w:rsid w:val="008D5C33"/>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4361"/>
    <w:rsid w:val="00996871"/>
    <w:rsid w:val="0099694C"/>
    <w:rsid w:val="009A3623"/>
    <w:rsid w:val="009B0C0D"/>
    <w:rsid w:val="009C4045"/>
    <w:rsid w:val="009D12AD"/>
    <w:rsid w:val="009D31D0"/>
    <w:rsid w:val="009D4D11"/>
    <w:rsid w:val="009D6C6F"/>
    <w:rsid w:val="009E1947"/>
    <w:rsid w:val="009E2FDB"/>
    <w:rsid w:val="009E4955"/>
    <w:rsid w:val="009E7540"/>
    <w:rsid w:val="009F26B2"/>
    <w:rsid w:val="00A03249"/>
    <w:rsid w:val="00A0436F"/>
    <w:rsid w:val="00A1031A"/>
    <w:rsid w:val="00A10621"/>
    <w:rsid w:val="00A12E03"/>
    <w:rsid w:val="00A20D1C"/>
    <w:rsid w:val="00A21AE1"/>
    <w:rsid w:val="00A31C1E"/>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1C3D"/>
    <w:rsid w:val="00B225D7"/>
    <w:rsid w:val="00B24D20"/>
    <w:rsid w:val="00B30792"/>
    <w:rsid w:val="00B3376F"/>
    <w:rsid w:val="00B40984"/>
    <w:rsid w:val="00B4712D"/>
    <w:rsid w:val="00B53024"/>
    <w:rsid w:val="00B55A37"/>
    <w:rsid w:val="00B74F1D"/>
    <w:rsid w:val="00B76E50"/>
    <w:rsid w:val="00B82C53"/>
    <w:rsid w:val="00B90DCE"/>
    <w:rsid w:val="00B95215"/>
    <w:rsid w:val="00BB0803"/>
    <w:rsid w:val="00BB1B93"/>
    <w:rsid w:val="00BB3A79"/>
    <w:rsid w:val="00BB7FA9"/>
    <w:rsid w:val="00BD07CD"/>
    <w:rsid w:val="00BD19CE"/>
    <w:rsid w:val="00BD1C78"/>
    <w:rsid w:val="00BD231A"/>
    <w:rsid w:val="00BD3371"/>
    <w:rsid w:val="00BD358D"/>
    <w:rsid w:val="00BE341C"/>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90288"/>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1203"/>
    <w:rsid w:val="00E73628"/>
    <w:rsid w:val="00E74AD9"/>
    <w:rsid w:val="00E82B0B"/>
    <w:rsid w:val="00E90BBD"/>
    <w:rsid w:val="00E940AE"/>
    <w:rsid w:val="00E96AE2"/>
    <w:rsid w:val="00EA153C"/>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07B9"/>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A4AAD"/>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A10621"/>
    <w:rPr>
      <w:color w:val="605E5C"/>
      <w:shd w:val="clear" w:color="auto" w:fill="E1DFDD"/>
    </w:rPr>
  </w:style>
  <w:style w:type="paragraph" w:styleId="Revision">
    <w:name w:val="Revision"/>
    <w:hidden/>
    <w:uiPriority w:val="99"/>
    <w:semiHidden/>
    <w:rsid w:val="00994361"/>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569906">
      <w:bodyDiv w:val="1"/>
      <w:marLeft w:val="0"/>
      <w:marRight w:val="0"/>
      <w:marTop w:val="0"/>
      <w:marBottom w:val="0"/>
      <w:divBdr>
        <w:top w:val="none" w:sz="0" w:space="0" w:color="auto"/>
        <w:left w:val="none" w:sz="0" w:space="0" w:color="auto"/>
        <w:bottom w:val="none" w:sz="0" w:space="0" w:color="auto"/>
        <w:right w:val="none" w:sz="0" w:space="0" w:color="auto"/>
      </w:divBdr>
    </w:div>
    <w:div w:id="212695606">
      <w:bodyDiv w:val="1"/>
      <w:marLeft w:val="0"/>
      <w:marRight w:val="0"/>
      <w:marTop w:val="0"/>
      <w:marBottom w:val="0"/>
      <w:divBdr>
        <w:top w:val="none" w:sz="0" w:space="0" w:color="auto"/>
        <w:left w:val="none" w:sz="0" w:space="0" w:color="auto"/>
        <w:bottom w:val="none" w:sz="0" w:space="0" w:color="auto"/>
        <w:right w:val="none" w:sz="0" w:space="0" w:color="auto"/>
      </w:divBdr>
    </w:div>
    <w:div w:id="545947025">
      <w:bodyDiv w:val="1"/>
      <w:marLeft w:val="0"/>
      <w:marRight w:val="0"/>
      <w:marTop w:val="0"/>
      <w:marBottom w:val="0"/>
      <w:divBdr>
        <w:top w:val="none" w:sz="0" w:space="0" w:color="auto"/>
        <w:left w:val="none" w:sz="0" w:space="0" w:color="auto"/>
        <w:bottom w:val="none" w:sz="0" w:space="0" w:color="auto"/>
        <w:right w:val="none" w:sz="0" w:space="0" w:color="auto"/>
      </w:divBdr>
    </w:div>
    <w:div w:id="772671222">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54371569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57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F3DB-3935-4892-B17C-F7ADC164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2023-06-27T13:04:00Z</dcterms:created>
  <dcterms:modified xsi:type="dcterms:W3CDTF">2023-06-27T13:04:00Z</dcterms:modified>
</cp:coreProperties>
</file>