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0B" w:rsidRPr="00274945" w:rsidRDefault="005C680B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274945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5E7991" w:rsidRPr="00274945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274945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>NATIONAL ASSEMBLY</w:t>
      </w:r>
    </w:p>
    <w:p w:rsidR="005E7991" w:rsidRPr="00274945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274945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>WRITTEN REPLY</w:t>
      </w:r>
    </w:p>
    <w:p w:rsidR="005E7991" w:rsidRPr="00274945" w:rsidRDefault="005E7991" w:rsidP="005E799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274945" w:rsidRDefault="005E7991" w:rsidP="00F61170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 xml:space="preserve">QUESTION NO: </w:t>
      </w:r>
      <w:r w:rsidR="00051827">
        <w:rPr>
          <w:rFonts w:ascii="Arial" w:hAnsi="Arial" w:cs="Arial"/>
          <w:b/>
          <w:sz w:val="24"/>
          <w:szCs w:val="24"/>
        </w:rPr>
        <w:t>1838</w:t>
      </w:r>
    </w:p>
    <w:p w:rsidR="005E7991" w:rsidRPr="00274945" w:rsidRDefault="005E7991" w:rsidP="00F61170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274945" w:rsidRDefault="005E7991" w:rsidP="00F61170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>DATE OF PUBLICATION:</w:t>
      </w:r>
      <w:r w:rsidR="00A65C92">
        <w:rPr>
          <w:rFonts w:ascii="Arial" w:hAnsi="Arial" w:cs="Arial"/>
          <w:b/>
          <w:sz w:val="24"/>
          <w:szCs w:val="24"/>
        </w:rPr>
        <w:t xml:space="preserve"> </w:t>
      </w:r>
      <w:r w:rsidR="00F61170">
        <w:rPr>
          <w:rFonts w:ascii="Arial" w:hAnsi="Arial" w:cs="Arial"/>
          <w:b/>
          <w:sz w:val="24"/>
          <w:szCs w:val="24"/>
        </w:rPr>
        <w:t>1 June 2018</w:t>
      </w:r>
      <w:r w:rsidR="00A65C92">
        <w:rPr>
          <w:rFonts w:ascii="Arial" w:hAnsi="Arial" w:cs="Arial"/>
          <w:b/>
          <w:sz w:val="24"/>
          <w:szCs w:val="24"/>
        </w:rPr>
        <w:t xml:space="preserve"> </w:t>
      </w:r>
    </w:p>
    <w:p w:rsidR="005E7991" w:rsidRPr="00274945" w:rsidRDefault="005E7991" w:rsidP="00F61170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274945" w:rsidRDefault="005E7991" w:rsidP="00F61170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 xml:space="preserve">QUESTION PAPER NO: </w:t>
      </w:r>
      <w:r w:rsidR="002E3B6C">
        <w:rPr>
          <w:rFonts w:ascii="Arial" w:hAnsi="Arial" w:cs="Arial"/>
          <w:b/>
          <w:sz w:val="24"/>
          <w:szCs w:val="24"/>
        </w:rPr>
        <w:t>1</w:t>
      </w:r>
      <w:r w:rsidR="00F61170">
        <w:rPr>
          <w:rFonts w:ascii="Arial" w:hAnsi="Arial" w:cs="Arial"/>
          <w:b/>
          <w:sz w:val="24"/>
          <w:szCs w:val="24"/>
        </w:rPr>
        <w:t>9</w:t>
      </w:r>
    </w:p>
    <w:p w:rsidR="005E7991" w:rsidRPr="00274945" w:rsidRDefault="005E7991" w:rsidP="00F61170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BA51A2" w:rsidRDefault="005E7991" w:rsidP="00F61170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>DATE OF REPLY:</w:t>
      </w:r>
      <w:r w:rsidR="007C2FF8">
        <w:rPr>
          <w:rFonts w:ascii="Arial" w:hAnsi="Arial" w:cs="Arial"/>
          <w:b/>
          <w:sz w:val="24"/>
          <w:szCs w:val="24"/>
        </w:rPr>
        <w:t xml:space="preserve">  </w:t>
      </w:r>
    </w:p>
    <w:p w:rsidR="005030EF" w:rsidRPr="00051827" w:rsidRDefault="005030EF" w:rsidP="00F61170">
      <w:pPr>
        <w:pStyle w:val="NoSpacing"/>
        <w:jc w:val="both"/>
      </w:pPr>
    </w:p>
    <w:p w:rsidR="0091042B" w:rsidRPr="00F61170" w:rsidRDefault="0091042B" w:rsidP="00F61170">
      <w:pPr>
        <w:pStyle w:val="NoSpacing"/>
        <w:rPr>
          <w:b/>
          <w:szCs w:val="24"/>
          <w:lang w:val="en-US"/>
        </w:rPr>
      </w:pPr>
      <w:proofErr w:type="spellStart"/>
      <w:r w:rsidRPr="00F61170">
        <w:rPr>
          <w:b/>
          <w:szCs w:val="24"/>
          <w:lang w:val="en-US"/>
        </w:rPr>
        <w:t>Mr</w:t>
      </w:r>
      <w:proofErr w:type="spellEnd"/>
      <w:r w:rsidRPr="00F61170">
        <w:rPr>
          <w:b/>
          <w:szCs w:val="24"/>
          <w:lang w:val="en-US"/>
        </w:rPr>
        <w:t xml:space="preserve"> </w:t>
      </w:r>
      <w:r w:rsidR="00051827" w:rsidRPr="00F61170">
        <w:rPr>
          <w:b/>
          <w:szCs w:val="24"/>
          <w:lang w:val="en-US"/>
        </w:rPr>
        <w:t xml:space="preserve">G R </w:t>
      </w:r>
      <w:proofErr w:type="spellStart"/>
      <w:r w:rsidR="00051827" w:rsidRPr="00F61170">
        <w:rPr>
          <w:b/>
          <w:szCs w:val="24"/>
          <w:lang w:val="en-US"/>
        </w:rPr>
        <w:t>Krumbock</w:t>
      </w:r>
      <w:proofErr w:type="spellEnd"/>
      <w:r w:rsidRPr="00F61170">
        <w:rPr>
          <w:b/>
          <w:szCs w:val="24"/>
          <w:lang w:val="en-US"/>
        </w:rPr>
        <w:t xml:space="preserve"> (DA) to ask the Minister of Telecommunications and Postal Services:</w:t>
      </w:r>
    </w:p>
    <w:p w:rsidR="00F61170" w:rsidRPr="00D416C8" w:rsidRDefault="00F61170" w:rsidP="00F61170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(1)</w:t>
      </w:r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ab/>
        <w:t>Whether (a) his spouse and/or (b) an adult family member accompanied him on any official international trip (</w:t>
      </w:r>
      <w:proofErr w:type="spellStart"/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i</w:t>
      </w:r>
      <w:proofErr w:type="spellEnd"/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) in each of the past five financial years and (ii) since 1 April 2018; if not, what is the position in this regard; if so, what (aa) is the name of the person(s), (bb) was the (</w:t>
      </w:r>
      <w:proofErr w:type="spellStart"/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aaa</w:t>
      </w:r>
      <w:proofErr w:type="spellEnd"/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) purpose and (</w:t>
      </w:r>
      <w:proofErr w:type="spellStart"/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bbb</w:t>
      </w:r>
      <w:proofErr w:type="spellEnd"/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) destination of the trip and (cc) was the (</w:t>
      </w:r>
      <w:proofErr w:type="spellStart"/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aaa</w:t>
      </w:r>
      <w:proofErr w:type="spellEnd"/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) total cost and (</w:t>
      </w:r>
      <w:proofErr w:type="spellStart"/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bbb</w:t>
      </w:r>
      <w:proofErr w:type="spellEnd"/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) detailed breakdown of the costs of the accompanying person(s) to his department;</w:t>
      </w:r>
    </w:p>
    <w:p w:rsidR="00F61170" w:rsidRPr="00D416C8" w:rsidRDefault="00F61170" w:rsidP="00CD3785">
      <w:pPr>
        <w:spacing w:before="0" w:beforeAutospacing="0" w:after="0" w:afterAutospacing="0"/>
        <w:ind w:left="567" w:hanging="567"/>
        <w:rPr>
          <w:rFonts w:ascii="Arial" w:eastAsia="Calibri" w:hAnsi="Arial" w:cs="Arial"/>
          <w:sz w:val="28"/>
          <w:szCs w:val="28"/>
          <w:lang w:val="en-GB" w:eastAsia="en-US"/>
        </w:rPr>
      </w:pPr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>(2)</w:t>
      </w:r>
      <w:r w:rsidRPr="00D416C8">
        <w:rPr>
          <w:rFonts w:ascii="Arial" w:eastAsia="Times New Roman" w:hAnsi="Arial" w:cs="Arial"/>
          <w:color w:val="000000"/>
          <w:sz w:val="28"/>
          <w:szCs w:val="28"/>
          <w:lang w:val="en-GB"/>
        </w:rPr>
        <w:tab/>
        <w:t>Whether each of the specified trips were approved by the President in terms of the provisions of Section 1, Annexure A of the Ministerial Handbook; if not, why not; if so, what are the relevant details</w:t>
      </w:r>
      <w:r w:rsidR="00CD3785">
        <w:rPr>
          <w:rFonts w:ascii="Arial" w:eastAsia="Calibri" w:hAnsi="Arial" w:cs="Arial"/>
          <w:sz w:val="28"/>
          <w:szCs w:val="28"/>
          <w:lang w:val="en-GB" w:eastAsia="en-US"/>
        </w:rPr>
        <w:t xml:space="preserve">? </w:t>
      </w:r>
      <w:r w:rsidRPr="00D416C8">
        <w:rPr>
          <w:rFonts w:ascii="Arial" w:eastAsia="Calibri" w:hAnsi="Arial" w:cs="Arial"/>
          <w:sz w:val="28"/>
          <w:szCs w:val="28"/>
          <w:lang w:val="en-GB" w:eastAsia="en-US"/>
        </w:rPr>
        <w:t>NW1997E</w:t>
      </w:r>
    </w:p>
    <w:p w:rsidR="00051827" w:rsidRPr="00D416C8" w:rsidRDefault="00051827" w:rsidP="00F61170">
      <w:pPr>
        <w:pStyle w:val="NoSpacing"/>
        <w:rPr>
          <w:b/>
          <w:sz w:val="28"/>
          <w:szCs w:val="28"/>
        </w:rPr>
      </w:pPr>
    </w:p>
    <w:p w:rsidR="007F1CCC" w:rsidRPr="00D416C8" w:rsidRDefault="007F1CCC" w:rsidP="00F61170">
      <w:pPr>
        <w:pStyle w:val="NoSpacing"/>
        <w:ind w:left="720"/>
        <w:jc w:val="right"/>
        <w:rPr>
          <w:sz w:val="28"/>
          <w:szCs w:val="28"/>
        </w:rPr>
      </w:pPr>
    </w:p>
    <w:p w:rsidR="0091042B" w:rsidRDefault="0091042B" w:rsidP="00F61170">
      <w:pPr>
        <w:pStyle w:val="NoSpacing"/>
        <w:jc w:val="both"/>
        <w:rPr>
          <w:rFonts w:cs="Arial"/>
          <w:b/>
          <w:color w:val="000000" w:themeColor="text1"/>
          <w:sz w:val="28"/>
          <w:szCs w:val="28"/>
          <w:u w:val="single"/>
        </w:rPr>
      </w:pPr>
      <w:r w:rsidRPr="00D416C8">
        <w:rPr>
          <w:rFonts w:cs="Arial"/>
          <w:b/>
          <w:color w:val="000000" w:themeColor="text1"/>
          <w:sz w:val="28"/>
          <w:szCs w:val="28"/>
          <w:u w:val="single"/>
        </w:rPr>
        <w:t>REPLY</w:t>
      </w:r>
    </w:p>
    <w:p w:rsidR="00056188" w:rsidRDefault="00056188" w:rsidP="00F61170">
      <w:pPr>
        <w:pStyle w:val="NoSpacing"/>
        <w:jc w:val="both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7F1CCC" w:rsidRPr="00D416C8" w:rsidRDefault="00DA350E" w:rsidP="00F61170">
      <w:pPr>
        <w:pStyle w:val="NoSpacing"/>
        <w:jc w:val="both"/>
        <w:rPr>
          <w:rFonts w:cs="Arial"/>
          <w:b/>
          <w:color w:val="000000" w:themeColor="text1"/>
          <w:sz w:val="28"/>
          <w:szCs w:val="28"/>
          <w:u w:val="single"/>
        </w:rPr>
      </w:pPr>
      <w:r>
        <w:rPr>
          <w:rFonts w:cs="Arial"/>
          <w:b/>
          <w:color w:val="000000" w:themeColor="text1"/>
          <w:sz w:val="28"/>
          <w:szCs w:val="28"/>
        </w:rPr>
        <w:t>I have been informed by my</w:t>
      </w:r>
      <w:r w:rsidR="00056188">
        <w:rPr>
          <w:rFonts w:cs="Arial"/>
          <w:b/>
          <w:color w:val="000000" w:themeColor="text1"/>
          <w:sz w:val="28"/>
          <w:szCs w:val="28"/>
        </w:rPr>
        <w:t xml:space="preserve"> department: </w:t>
      </w:r>
    </w:p>
    <w:p w:rsidR="00A3571C" w:rsidRDefault="00A3571C" w:rsidP="00F61170">
      <w:pPr>
        <w:tabs>
          <w:tab w:val="left" w:pos="1134"/>
        </w:tabs>
        <w:ind w:left="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(1)  </w:t>
      </w:r>
      <w:r w:rsidR="00051827" w:rsidRPr="00D416C8">
        <w:rPr>
          <w:rFonts w:ascii="Arial" w:hAnsi="Arial" w:cs="Arial"/>
          <w:sz w:val="28"/>
          <w:szCs w:val="28"/>
          <w:lang w:val="af-ZA"/>
        </w:rPr>
        <w:t>Yes</w:t>
      </w:r>
      <w:r w:rsidR="00F52013" w:rsidRPr="00D416C8">
        <w:rPr>
          <w:rFonts w:ascii="Arial" w:hAnsi="Arial" w:cs="Arial"/>
          <w:sz w:val="28"/>
          <w:szCs w:val="28"/>
          <w:lang w:val="af-ZA"/>
        </w:rPr>
        <w:t xml:space="preserve">, </w:t>
      </w:r>
    </w:p>
    <w:p w:rsidR="0091042B" w:rsidRPr="00D416C8" w:rsidRDefault="00F61170" w:rsidP="00F61170">
      <w:pPr>
        <w:tabs>
          <w:tab w:val="left" w:pos="1134"/>
        </w:tabs>
        <w:ind w:left="0"/>
        <w:rPr>
          <w:rFonts w:ascii="Arial" w:hAnsi="Arial" w:cs="Arial"/>
          <w:sz w:val="28"/>
          <w:szCs w:val="28"/>
          <w:lang w:val="af-ZA"/>
        </w:rPr>
      </w:pPr>
      <w:r w:rsidRPr="00D416C8">
        <w:rPr>
          <w:rFonts w:ascii="Arial" w:hAnsi="Arial" w:cs="Arial"/>
          <w:sz w:val="28"/>
          <w:szCs w:val="28"/>
          <w:lang w:val="af-ZA"/>
        </w:rPr>
        <w:t xml:space="preserve">        </w:t>
      </w:r>
      <w:r w:rsidR="00051827" w:rsidRPr="00D416C8">
        <w:rPr>
          <w:rFonts w:ascii="Arial" w:hAnsi="Arial" w:cs="Arial"/>
          <w:sz w:val="28"/>
          <w:szCs w:val="28"/>
          <w:lang w:val="af-ZA"/>
        </w:rPr>
        <w:t>(i)</w:t>
      </w:r>
      <w:r w:rsidR="00A3571C">
        <w:rPr>
          <w:rFonts w:ascii="Arial" w:hAnsi="Arial" w:cs="Arial"/>
          <w:sz w:val="28"/>
          <w:szCs w:val="28"/>
          <w:lang w:val="af-ZA"/>
        </w:rPr>
        <w:t xml:space="preserve"> </w:t>
      </w:r>
      <w:r w:rsidR="00740FD4">
        <w:rPr>
          <w:rFonts w:ascii="Arial" w:hAnsi="Arial" w:cs="Arial"/>
          <w:sz w:val="28"/>
          <w:szCs w:val="28"/>
          <w:lang w:val="af-ZA"/>
        </w:rPr>
        <w:t xml:space="preserve">In </w:t>
      </w:r>
      <w:r w:rsidR="00613F0F" w:rsidRPr="00D416C8">
        <w:rPr>
          <w:rFonts w:ascii="Arial" w:hAnsi="Arial" w:cs="Arial"/>
          <w:sz w:val="28"/>
          <w:szCs w:val="28"/>
          <w:lang w:val="af-ZA"/>
        </w:rPr>
        <w:t>2014</w:t>
      </w:r>
      <w:r w:rsidR="006402CB" w:rsidRPr="00D416C8">
        <w:rPr>
          <w:rFonts w:ascii="Arial" w:hAnsi="Arial" w:cs="Arial"/>
          <w:sz w:val="28"/>
          <w:szCs w:val="28"/>
          <w:lang w:val="af-ZA"/>
        </w:rPr>
        <w:t xml:space="preserve"> </w:t>
      </w:r>
      <w:r w:rsidR="00740FD4">
        <w:rPr>
          <w:rFonts w:ascii="Arial" w:hAnsi="Arial" w:cs="Arial"/>
          <w:sz w:val="28"/>
          <w:szCs w:val="28"/>
          <w:lang w:val="af-ZA"/>
        </w:rPr>
        <w:t>total was R173 079.56</w:t>
      </w:r>
    </w:p>
    <w:p w:rsidR="00740FD4" w:rsidRDefault="00CD3785" w:rsidP="00CD3785">
      <w:pPr>
        <w:tabs>
          <w:tab w:val="left" w:pos="284"/>
        </w:tabs>
        <w:ind w:left="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       </w:t>
      </w:r>
      <w:r w:rsidR="006402CB" w:rsidRPr="00D416C8">
        <w:rPr>
          <w:rFonts w:ascii="Arial" w:hAnsi="Arial" w:cs="Arial"/>
          <w:sz w:val="28"/>
          <w:szCs w:val="28"/>
          <w:lang w:val="af-ZA"/>
        </w:rPr>
        <w:t xml:space="preserve">(ii) </w:t>
      </w:r>
      <w:r w:rsidR="00740FD4">
        <w:rPr>
          <w:rFonts w:ascii="Arial" w:hAnsi="Arial" w:cs="Arial"/>
          <w:sz w:val="28"/>
          <w:szCs w:val="28"/>
          <w:lang w:val="af-ZA"/>
        </w:rPr>
        <w:t>In 2015 total was</w:t>
      </w:r>
      <w:r w:rsidR="00A3571C">
        <w:rPr>
          <w:rFonts w:ascii="Arial" w:hAnsi="Arial" w:cs="Arial"/>
          <w:sz w:val="28"/>
          <w:szCs w:val="28"/>
          <w:lang w:val="af-ZA"/>
        </w:rPr>
        <w:t xml:space="preserve"> </w:t>
      </w:r>
      <w:r w:rsidR="00740FD4">
        <w:rPr>
          <w:rFonts w:ascii="Arial" w:hAnsi="Arial" w:cs="Arial"/>
          <w:sz w:val="28"/>
          <w:szCs w:val="28"/>
          <w:lang w:val="af-ZA"/>
        </w:rPr>
        <w:t xml:space="preserve"> R377 316.26</w:t>
      </w:r>
    </w:p>
    <w:p w:rsidR="00740FD4" w:rsidRDefault="00740FD4" w:rsidP="00CD3785">
      <w:pPr>
        <w:tabs>
          <w:tab w:val="left" w:pos="284"/>
        </w:tabs>
        <w:ind w:left="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       (iii) In 2016 total was </w:t>
      </w:r>
      <w:r w:rsidR="00A3571C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>R608 414.42</w:t>
      </w:r>
    </w:p>
    <w:p w:rsidR="00740FD4" w:rsidRDefault="00740FD4" w:rsidP="00CD3785">
      <w:pPr>
        <w:tabs>
          <w:tab w:val="left" w:pos="284"/>
        </w:tabs>
        <w:ind w:left="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       (iv) In 2017 total was R467 626.93    </w:t>
      </w:r>
    </w:p>
    <w:p w:rsidR="00A3571C" w:rsidRDefault="00A3571C" w:rsidP="00CD3785">
      <w:pPr>
        <w:tabs>
          <w:tab w:val="left" w:pos="284"/>
        </w:tabs>
        <w:ind w:left="0"/>
        <w:rPr>
          <w:rFonts w:ascii="Arial" w:hAnsi="Arial" w:cs="Arial"/>
          <w:sz w:val="28"/>
          <w:szCs w:val="28"/>
          <w:lang w:val="af-ZA"/>
        </w:rPr>
      </w:pPr>
    </w:p>
    <w:p w:rsidR="00A3571C" w:rsidRDefault="00A3571C" w:rsidP="00CD3785">
      <w:pPr>
        <w:tabs>
          <w:tab w:val="left" w:pos="284"/>
        </w:tabs>
        <w:ind w:left="0"/>
        <w:rPr>
          <w:rFonts w:ascii="Arial" w:hAnsi="Arial" w:cs="Arial"/>
          <w:sz w:val="28"/>
          <w:szCs w:val="28"/>
          <w:lang w:val="af-ZA"/>
        </w:rPr>
      </w:pPr>
      <w:bookmarkStart w:id="0" w:name="_GoBack"/>
      <w:bookmarkEnd w:id="0"/>
    </w:p>
    <w:p w:rsidR="00740FD4" w:rsidRDefault="006805F0" w:rsidP="00A3571C">
      <w:pPr>
        <w:ind w:left="0"/>
        <w:rPr>
          <w:rFonts w:ascii="Arial" w:hAnsi="Arial" w:cs="Arial"/>
          <w:sz w:val="28"/>
          <w:szCs w:val="28"/>
          <w:lang w:val="af-ZA"/>
        </w:rPr>
      </w:pPr>
      <w:r w:rsidRPr="00D416C8">
        <w:rPr>
          <w:rFonts w:ascii="Arial" w:hAnsi="Arial" w:cs="Arial"/>
          <w:sz w:val="28"/>
          <w:szCs w:val="28"/>
          <w:lang w:val="af-ZA"/>
        </w:rPr>
        <w:lastRenderedPageBreak/>
        <w:t>(2)</w:t>
      </w:r>
      <w:r w:rsidR="00A3571C">
        <w:rPr>
          <w:rFonts w:ascii="Arial" w:hAnsi="Arial" w:cs="Arial"/>
          <w:sz w:val="28"/>
          <w:szCs w:val="28"/>
          <w:lang w:val="af-ZA"/>
        </w:rPr>
        <w:t xml:space="preserve"> </w:t>
      </w:r>
      <w:r w:rsidR="00740FD4">
        <w:rPr>
          <w:rFonts w:ascii="Arial" w:hAnsi="Arial" w:cs="Arial"/>
          <w:sz w:val="28"/>
          <w:szCs w:val="28"/>
          <w:lang w:val="af-ZA"/>
        </w:rPr>
        <w:t>All trips were official and received required approvals</w:t>
      </w:r>
    </w:p>
    <w:p w:rsidR="00D416C8" w:rsidRPr="00D416C8" w:rsidRDefault="00D416C8" w:rsidP="00D416C8">
      <w:pPr>
        <w:spacing w:before="0" w:beforeAutospacing="0" w:after="0" w:afterAutospacing="0"/>
        <w:ind w:left="0" w:right="849"/>
        <w:rPr>
          <w:rFonts w:ascii="Arial" w:hAnsi="Arial" w:cs="Arial"/>
          <w:b/>
          <w:sz w:val="28"/>
          <w:szCs w:val="28"/>
        </w:rPr>
      </w:pPr>
    </w:p>
    <w:p w:rsidR="00D416C8" w:rsidRPr="00D416C8" w:rsidRDefault="00D416C8" w:rsidP="00D416C8">
      <w:pPr>
        <w:spacing w:before="0" w:beforeAutospacing="0" w:after="0" w:afterAutospacing="0"/>
        <w:ind w:left="0" w:right="849"/>
        <w:rPr>
          <w:rFonts w:ascii="Arial" w:hAnsi="Arial" w:cs="Arial"/>
          <w:b/>
          <w:sz w:val="28"/>
          <w:szCs w:val="28"/>
        </w:rPr>
      </w:pPr>
      <w:r w:rsidRPr="00D416C8">
        <w:rPr>
          <w:rFonts w:ascii="Arial" w:hAnsi="Arial" w:cs="Arial"/>
          <w:b/>
          <w:sz w:val="28"/>
          <w:szCs w:val="28"/>
        </w:rPr>
        <w:t>Approved/ not approved</w:t>
      </w:r>
    </w:p>
    <w:p w:rsidR="00D416C8" w:rsidRPr="00D416C8" w:rsidRDefault="00D416C8" w:rsidP="00D416C8">
      <w:pPr>
        <w:spacing w:before="0" w:beforeAutospacing="0" w:after="0" w:afterAutospacing="0"/>
        <w:ind w:left="0" w:right="849"/>
        <w:rPr>
          <w:rFonts w:ascii="Arial" w:hAnsi="Arial" w:cs="Arial"/>
          <w:b/>
          <w:sz w:val="28"/>
          <w:szCs w:val="28"/>
        </w:rPr>
      </w:pPr>
    </w:p>
    <w:p w:rsidR="00D416C8" w:rsidRPr="00D416C8" w:rsidRDefault="00D416C8" w:rsidP="00D416C8">
      <w:pPr>
        <w:spacing w:before="0" w:beforeAutospacing="0" w:after="0" w:afterAutospacing="0"/>
        <w:ind w:left="0" w:right="849"/>
        <w:rPr>
          <w:rFonts w:ascii="Arial" w:hAnsi="Arial" w:cs="Arial"/>
          <w:b/>
          <w:sz w:val="28"/>
          <w:szCs w:val="28"/>
        </w:rPr>
      </w:pPr>
    </w:p>
    <w:p w:rsidR="00D416C8" w:rsidRPr="00D416C8" w:rsidRDefault="00D416C8" w:rsidP="00D416C8">
      <w:pPr>
        <w:spacing w:before="0" w:beforeAutospacing="0" w:after="0" w:afterAutospacing="0"/>
        <w:ind w:left="0" w:right="849"/>
        <w:rPr>
          <w:rFonts w:ascii="Arial" w:hAnsi="Arial" w:cs="Arial"/>
          <w:b/>
          <w:sz w:val="28"/>
          <w:szCs w:val="28"/>
        </w:rPr>
      </w:pPr>
    </w:p>
    <w:p w:rsidR="00D416C8" w:rsidRPr="00D416C8" w:rsidRDefault="00D416C8" w:rsidP="00D416C8">
      <w:pPr>
        <w:spacing w:before="0" w:beforeAutospacing="0" w:after="0" w:afterAutospacing="0"/>
        <w:ind w:left="0" w:right="849"/>
        <w:rPr>
          <w:rFonts w:ascii="Arial" w:hAnsi="Arial" w:cs="Arial"/>
          <w:b/>
          <w:sz w:val="28"/>
          <w:szCs w:val="28"/>
        </w:rPr>
      </w:pPr>
      <w:r w:rsidRPr="00D416C8">
        <w:rPr>
          <w:rFonts w:ascii="Arial" w:hAnsi="Arial" w:cs="Arial"/>
          <w:b/>
          <w:sz w:val="28"/>
          <w:szCs w:val="28"/>
        </w:rPr>
        <w:t>Dr Siyabonga Cwele, MP</w:t>
      </w:r>
    </w:p>
    <w:p w:rsidR="00D416C8" w:rsidRPr="00D416C8" w:rsidRDefault="00D416C8" w:rsidP="00D416C8">
      <w:pPr>
        <w:spacing w:before="0" w:beforeAutospacing="0" w:after="0" w:afterAutospacing="0"/>
        <w:ind w:left="0" w:right="849"/>
        <w:rPr>
          <w:rFonts w:ascii="Arial" w:hAnsi="Arial" w:cs="Arial"/>
          <w:b/>
          <w:sz w:val="28"/>
          <w:szCs w:val="28"/>
        </w:rPr>
      </w:pPr>
      <w:r w:rsidRPr="00D416C8"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:rsidR="00D416C8" w:rsidRPr="00D416C8" w:rsidRDefault="00D416C8" w:rsidP="00D416C8">
      <w:pPr>
        <w:spacing w:before="0" w:beforeAutospacing="0" w:after="0" w:afterAutospacing="0"/>
        <w:ind w:left="0" w:right="849"/>
        <w:rPr>
          <w:rFonts w:ascii="Arial" w:hAnsi="Arial" w:cs="Arial"/>
          <w:b/>
          <w:sz w:val="28"/>
          <w:szCs w:val="28"/>
        </w:rPr>
      </w:pPr>
      <w:r w:rsidRPr="00D416C8">
        <w:rPr>
          <w:rFonts w:ascii="Arial" w:hAnsi="Arial" w:cs="Arial"/>
          <w:b/>
          <w:sz w:val="28"/>
          <w:szCs w:val="28"/>
        </w:rPr>
        <w:t xml:space="preserve">Date:  </w:t>
      </w:r>
    </w:p>
    <w:p w:rsidR="0091042B" w:rsidRDefault="0091042B" w:rsidP="00F61170">
      <w:pPr>
        <w:spacing w:before="0" w:beforeAutospacing="0" w:after="0" w:afterAutospacing="0"/>
        <w:ind w:left="0" w:right="849"/>
        <w:rPr>
          <w:rFonts w:ascii="Arial" w:hAnsi="Arial" w:cs="Arial"/>
          <w:b/>
          <w:sz w:val="24"/>
          <w:szCs w:val="24"/>
        </w:rPr>
      </w:pPr>
    </w:p>
    <w:sectPr w:rsidR="0091042B" w:rsidSect="00CD3785">
      <w:footerReference w:type="default" r:id="rId8"/>
      <w:pgSz w:w="11906" w:h="16838"/>
      <w:pgMar w:top="993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14" w:rsidRDefault="00E85F14" w:rsidP="00FA3B0F">
      <w:pPr>
        <w:spacing w:before="0" w:after="0"/>
      </w:pPr>
      <w:r>
        <w:separator/>
      </w:r>
    </w:p>
  </w:endnote>
  <w:endnote w:type="continuationSeparator" w:id="0">
    <w:p w:rsidR="00E85F14" w:rsidRDefault="00E85F14" w:rsidP="00FA3B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500000000000000"/>
    <w:charset w:val="80"/>
    <w:family w:val="moder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0F" w:rsidRDefault="00FA3B0F">
    <w:pPr>
      <w:pStyle w:val="Footer"/>
    </w:pPr>
    <w:r w:rsidRPr="00AB0E0F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E5A83A3" wp14:editId="1178CD7F">
          <wp:simplePos x="0" y="0"/>
          <wp:positionH relativeFrom="page">
            <wp:align>center</wp:align>
          </wp:positionH>
          <wp:positionV relativeFrom="paragraph">
            <wp:posOffset>107950</wp:posOffset>
          </wp:positionV>
          <wp:extent cx="533400" cy="533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14" w:rsidRDefault="00E85F14" w:rsidP="00FA3B0F">
      <w:pPr>
        <w:spacing w:before="0" w:after="0"/>
      </w:pPr>
      <w:r>
        <w:separator/>
      </w:r>
    </w:p>
  </w:footnote>
  <w:footnote w:type="continuationSeparator" w:id="0">
    <w:p w:rsidR="00E85F14" w:rsidRDefault="00E85F14" w:rsidP="00FA3B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3F3"/>
    <w:multiLevelType w:val="hybridMultilevel"/>
    <w:tmpl w:val="7284C712"/>
    <w:lvl w:ilvl="0" w:tplc="0F904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D66"/>
    <w:multiLevelType w:val="hybridMultilevel"/>
    <w:tmpl w:val="EE4A15BA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85B33"/>
    <w:multiLevelType w:val="hybridMultilevel"/>
    <w:tmpl w:val="A9C2F59A"/>
    <w:lvl w:ilvl="0" w:tplc="B5146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54FCB"/>
    <w:multiLevelType w:val="hybridMultilevel"/>
    <w:tmpl w:val="4D087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71E39"/>
    <w:multiLevelType w:val="hybridMultilevel"/>
    <w:tmpl w:val="4C6EB120"/>
    <w:lvl w:ilvl="0" w:tplc="4F2E318C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E67733"/>
    <w:multiLevelType w:val="hybridMultilevel"/>
    <w:tmpl w:val="87B46A8E"/>
    <w:lvl w:ilvl="0" w:tplc="1C090013">
      <w:start w:val="1"/>
      <w:numFmt w:val="upp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1080E13"/>
    <w:multiLevelType w:val="hybridMultilevel"/>
    <w:tmpl w:val="2FC8822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415172"/>
    <w:multiLevelType w:val="hybridMultilevel"/>
    <w:tmpl w:val="396C447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E66279"/>
    <w:multiLevelType w:val="hybridMultilevel"/>
    <w:tmpl w:val="9B34B2D0"/>
    <w:lvl w:ilvl="0" w:tplc="F7669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82038"/>
    <w:multiLevelType w:val="hybridMultilevel"/>
    <w:tmpl w:val="85CA39F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6868AF"/>
    <w:multiLevelType w:val="hybridMultilevel"/>
    <w:tmpl w:val="B86A4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8F5B5C"/>
    <w:multiLevelType w:val="hybridMultilevel"/>
    <w:tmpl w:val="3270527A"/>
    <w:lvl w:ilvl="0" w:tplc="C8B419CE">
      <w:start w:val="1"/>
      <w:numFmt w:val="lowerRoman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85" w:hanging="360"/>
      </w:pPr>
    </w:lvl>
    <w:lvl w:ilvl="2" w:tplc="1C09001B" w:tentative="1">
      <w:start w:val="1"/>
      <w:numFmt w:val="lowerRoman"/>
      <w:lvlText w:val="%3."/>
      <w:lvlJc w:val="right"/>
      <w:pPr>
        <w:ind w:left="3305" w:hanging="180"/>
      </w:pPr>
    </w:lvl>
    <w:lvl w:ilvl="3" w:tplc="1C09000F" w:tentative="1">
      <w:start w:val="1"/>
      <w:numFmt w:val="decimal"/>
      <w:lvlText w:val="%4."/>
      <w:lvlJc w:val="left"/>
      <w:pPr>
        <w:ind w:left="4025" w:hanging="360"/>
      </w:pPr>
    </w:lvl>
    <w:lvl w:ilvl="4" w:tplc="1C090019" w:tentative="1">
      <w:start w:val="1"/>
      <w:numFmt w:val="lowerLetter"/>
      <w:lvlText w:val="%5."/>
      <w:lvlJc w:val="left"/>
      <w:pPr>
        <w:ind w:left="4745" w:hanging="360"/>
      </w:pPr>
    </w:lvl>
    <w:lvl w:ilvl="5" w:tplc="1C09001B" w:tentative="1">
      <w:start w:val="1"/>
      <w:numFmt w:val="lowerRoman"/>
      <w:lvlText w:val="%6."/>
      <w:lvlJc w:val="right"/>
      <w:pPr>
        <w:ind w:left="5465" w:hanging="180"/>
      </w:pPr>
    </w:lvl>
    <w:lvl w:ilvl="6" w:tplc="1C09000F" w:tentative="1">
      <w:start w:val="1"/>
      <w:numFmt w:val="decimal"/>
      <w:lvlText w:val="%7."/>
      <w:lvlJc w:val="left"/>
      <w:pPr>
        <w:ind w:left="6185" w:hanging="360"/>
      </w:pPr>
    </w:lvl>
    <w:lvl w:ilvl="7" w:tplc="1C090019" w:tentative="1">
      <w:start w:val="1"/>
      <w:numFmt w:val="lowerLetter"/>
      <w:lvlText w:val="%8."/>
      <w:lvlJc w:val="left"/>
      <w:pPr>
        <w:ind w:left="6905" w:hanging="360"/>
      </w:pPr>
    </w:lvl>
    <w:lvl w:ilvl="8" w:tplc="1C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7603E44"/>
    <w:multiLevelType w:val="hybridMultilevel"/>
    <w:tmpl w:val="EDA0C2A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975323F"/>
    <w:multiLevelType w:val="hybridMultilevel"/>
    <w:tmpl w:val="9CD4E77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095AFC"/>
    <w:multiLevelType w:val="hybridMultilevel"/>
    <w:tmpl w:val="A580B52E"/>
    <w:lvl w:ilvl="0" w:tplc="896EB210">
      <w:start w:val="1"/>
      <w:numFmt w:val="decimal"/>
      <w:lvlText w:val="(%1)"/>
      <w:lvlJc w:val="left"/>
      <w:pPr>
        <w:ind w:left="1260" w:hanging="5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017D7"/>
    <w:multiLevelType w:val="hybridMultilevel"/>
    <w:tmpl w:val="0C3215C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1B67BC"/>
    <w:multiLevelType w:val="hybridMultilevel"/>
    <w:tmpl w:val="BC629F1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2B6784"/>
    <w:multiLevelType w:val="hybridMultilevel"/>
    <w:tmpl w:val="1744048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141A48"/>
    <w:multiLevelType w:val="hybridMultilevel"/>
    <w:tmpl w:val="06BEE3A6"/>
    <w:lvl w:ilvl="0" w:tplc="A28665A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B2675"/>
    <w:multiLevelType w:val="hybridMultilevel"/>
    <w:tmpl w:val="323222F6"/>
    <w:lvl w:ilvl="0" w:tplc="A28665A4">
      <w:start w:val="1"/>
      <w:numFmt w:val="bullet"/>
      <w:lvlText w:val="-"/>
      <w:lvlJc w:val="left"/>
      <w:pPr>
        <w:ind w:left="2655" w:hanging="360"/>
      </w:pPr>
      <w:rPr>
        <w:rFonts w:ascii="Arial" w:eastAsiaTheme="minorHAnsi" w:hAnsi="Arial" w:cs="Arial" w:hint="default"/>
      </w:rPr>
    </w:lvl>
    <w:lvl w:ilvl="1" w:tplc="1C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44831241"/>
    <w:multiLevelType w:val="hybridMultilevel"/>
    <w:tmpl w:val="D64E1E4E"/>
    <w:lvl w:ilvl="0" w:tplc="A28665A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E16E34"/>
    <w:multiLevelType w:val="hybridMultilevel"/>
    <w:tmpl w:val="7BAACE1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C700DC"/>
    <w:multiLevelType w:val="hybridMultilevel"/>
    <w:tmpl w:val="3602562A"/>
    <w:lvl w:ilvl="0" w:tplc="C8B419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4140A2"/>
    <w:multiLevelType w:val="hybridMultilevel"/>
    <w:tmpl w:val="D90A05E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BA466E"/>
    <w:multiLevelType w:val="hybridMultilevel"/>
    <w:tmpl w:val="0CC2EC64"/>
    <w:lvl w:ilvl="0" w:tplc="4ADC6A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3A0F82"/>
    <w:multiLevelType w:val="hybridMultilevel"/>
    <w:tmpl w:val="1D8841B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464BCA"/>
    <w:multiLevelType w:val="hybridMultilevel"/>
    <w:tmpl w:val="AEC09F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06478"/>
    <w:multiLevelType w:val="hybridMultilevel"/>
    <w:tmpl w:val="28B879B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180336"/>
    <w:multiLevelType w:val="hybridMultilevel"/>
    <w:tmpl w:val="7902CE6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E069DC"/>
    <w:multiLevelType w:val="hybridMultilevel"/>
    <w:tmpl w:val="DC5C4C3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842E8E"/>
    <w:multiLevelType w:val="hybridMultilevel"/>
    <w:tmpl w:val="7D606D6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D1286E"/>
    <w:multiLevelType w:val="hybridMultilevel"/>
    <w:tmpl w:val="59766ED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8DE59BD"/>
    <w:multiLevelType w:val="hybridMultilevel"/>
    <w:tmpl w:val="DE807FF2"/>
    <w:lvl w:ilvl="0" w:tplc="C88896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77F79"/>
    <w:multiLevelType w:val="hybridMultilevel"/>
    <w:tmpl w:val="2A5698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A4B78"/>
    <w:multiLevelType w:val="hybridMultilevel"/>
    <w:tmpl w:val="CA40749E"/>
    <w:lvl w:ilvl="0" w:tplc="1C090017">
      <w:start w:val="1"/>
      <w:numFmt w:val="lowerLetter"/>
      <w:lvlText w:val="%1)"/>
      <w:lvlJc w:val="left"/>
      <w:pPr>
        <w:ind w:left="1069" w:hanging="360"/>
      </w:p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3851EC"/>
    <w:multiLevelType w:val="hybridMultilevel"/>
    <w:tmpl w:val="369A056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74121ACD"/>
    <w:multiLevelType w:val="hybridMultilevel"/>
    <w:tmpl w:val="4C28F81A"/>
    <w:lvl w:ilvl="0" w:tplc="C8B419C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297CB3"/>
    <w:multiLevelType w:val="hybridMultilevel"/>
    <w:tmpl w:val="6C1283C2"/>
    <w:lvl w:ilvl="0" w:tplc="A23206D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384CE3"/>
    <w:multiLevelType w:val="hybridMultilevel"/>
    <w:tmpl w:val="B1245076"/>
    <w:lvl w:ilvl="0" w:tplc="A23206D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C0204B"/>
    <w:multiLevelType w:val="hybridMultilevel"/>
    <w:tmpl w:val="7E8C230E"/>
    <w:lvl w:ilvl="0" w:tplc="80BADF7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CD6B7D"/>
    <w:multiLevelType w:val="hybridMultilevel"/>
    <w:tmpl w:val="B5F406F4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A771FA"/>
    <w:multiLevelType w:val="hybridMultilevel"/>
    <w:tmpl w:val="18C45538"/>
    <w:lvl w:ilvl="0" w:tplc="33C6C1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5"/>
  </w:num>
  <w:num w:numId="3">
    <w:abstractNumId w:val="36"/>
  </w:num>
  <w:num w:numId="4">
    <w:abstractNumId w:val="2"/>
  </w:num>
  <w:num w:numId="5">
    <w:abstractNumId w:val="11"/>
  </w:num>
  <w:num w:numId="6">
    <w:abstractNumId w:val="24"/>
  </w:num>
  <w:num w:numId="7">
    <w:abstractNumId w:val="1"/>
  </w:num>
  <w:num w:numId="8">
    <w:abstractNumId w:val="32"/>
  </w:num>
  <w:num w:numId="9">
    <w:abstractNumId w:val="35"/>
  </w:num>
  <w:num w:numId="10">
    <w:abstractNumId w:val="4"/>
  </w:num>
  <w:num w:numId="11">
    <w:abstractNumId w:val="22"/>
  </w:num>
  <w:num w:numId="12">
    <w:abstractNumId w:val="12"/>
  </w:num>
  <w:num w:numId="13">
    <w:abstractNumId w:val="14"/>
  </w:num>
  <w:num w:numId="14">
    <w:abstractNumId w:val="38"/>
  </w:num>
  <w:num w:numId="15">
    <w:abstractNumId w:val="3"/>
  </w:num>
  <w:num w:numId="16">
    <w:abstractNumId w:val="37"/>
  </w:num>
  <w:num w:numId="17">
    <w:abstractNumId w:val="40"/>
  </w:num>
  <w:num w:numId="18">
    <w:abstractNumId w:val="10"/>
  </w:num>
  <w:num w:numId="19">
    <w:abstractNumId w:val="41"/>
  </w:num>
  <w:num w:numId="20">
    <w:abstractNumId w:val="25"/>
  </w:num>
  <w:num w:numId="21">
    <w:abstractNumId w:val="16"/>
  </w:num>
  <w:num w:numId="22">
    <w:abstractNumId w:val="21"/>
  </w:num>
  <w:num w:numId="23">
    <w:abstractNumId w:val="9"/>
  </w:num>
  <w:num w:numId="24">
    <w:abstractNumId w:val="31"/>
  </w:num>
  <w:num w:numId="25">
    <w:abstractNumId w:val="13"/>
  </w:num>
  <w:num w:numId="26">
    <w:abstractNumId w:val="17"/>
  </w:num>
  <w:num w:numId="27">
    <w:abstractNumId w:val="7"/>
  </w:num>
  <w:num w:numId="28">
    <w:abstractNumId w:val="27"/>
  </w:num>
  <w:num w:numId="29">
    <w:abstractNumId w:val="30"/>
  </w:num>
  <w:num w:numId="30">
    <w:abstractNumId w:val="39"/>
  </w:num>
  <w:num w:numId="31">
    <w:abstractNumId w:val="23"/>
  </w:num>
  <w:num w:numId="32">
    <w:abstractNumId w:val="0"/>
  </w:num>
  <w:num w:numId="33">
    <w:abstractNumId w:val="28"/>
  </w:num>
  <w:num w:numId="34">
    <w:abstractNumId w:val="8"/>
  </w:num>
  <w:num w:numId="35">
    <w:abstractNumId w:val="26"/>
  </w:num>
  <w:num w:numId="36">
    <w:abstractNumId w:val="15"/>
  </w:num>
  <w:num w:numId="37">
    <w:abstractNumId w:val="6"/>
  </w:num>
  <w:num w:numId="38">
    <w:abstractNumId w:val="20"/>
  </w:num>
  <w:num w:numId="39">
    <w:abstractNumId w:val="19"/>
  </w:num>
  <w:num w:numId="40">
    <w:abstractNumId w:val="18"/>
  </w:num>
  <w:num w:numId="41">
    <w:abstractNumId w:val="2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73"/>
    <w:rsid w:val="00003A42"/>
    <w:rsid w:val="0001048F"/>
    <w:rsid w:val="00012B68"/>
    <w:rsid w:val="00051827"/>
    <w:rsid w:val="000541FC"/>
    <w:rsid w:val="00056188"/>
    <w:rsid w:val="00081910"/>
    <w:rsid w:val="000E4268"/>
    <w:rsid w:val="001A1365"/>
    <w:rsid w:val="001A4828"/>
    <w:rsid w:val="001A53FB"/>
    <w:rsid w:val="001E26A1"/>
    <w:rsid w:val="00205426"/>
    <w:rsid w:val="002247D3"/>
    <w:rsid w:val="00224833"/>
    <w:rsid w:val="00237370"/>
    <w:rsid w:val="002434B2"/>
    <w:rsid w:val="0027044F"/>
    <w:rsid w:val="00274945"/>
    <w:rsid w:val="002A74BC"/>
    <w:rsid w:val="002D6828"/>
    <w:rsid w:val="002E3B6C"/>
    <w:rsid w:val="002F4D2C"/>
    <w:rsid w:val="00367BBD"/>
    <w:rsid w:val="00397C3B"/>
    <w:rsid w:val="003A3C94"/>
    <w:rsid w:val="003E06A9"/>
    <w:rsid w:val="003F3E56"/>
    <w:rsid w:val="003F799F"/>
    <w:rsid w:val="00411847"/>
    <w:rsid w:val="00446099"/>
    <w:rsid w:val="00452166"/>
    <w:rsid w:val="004541CA"/>
    <w:rsid w:val="00473847"/>
    <w:rsid w:val="004A58F2"/>
    <w:rsid w:val="004B263C"/>
    <w:rsid w:val="004D6220"/>
    <w:rsid w:val="004E5E06"/>
    <w:rsid w:val="004E7C72"/>
    <w:rsid w:val="005030EF"/>
    <w:rsid w:val="005032D8"/>
    <w:rsid w:val="00512C3B"/>
    <w:rsid w:val="00525E76"/>
    <w:rsid w:val="00527FD4"/>
    <w:rsid w:val="00534A92"/>
    <w:rsid w:val="00540639"/>
    <w:rsid w:val="00550398"/>
    <w:rsid w:val="00551850"/>
    <w:rsid w:val="00565655"/>
    <w:rsid w:val="005A4B0E"/>
    <w:rsid w:val="005C2EC7"/>
    <w:rsid w:val="005C680B"/>
    <w:rsid w:val="005D07AA"/>
    <w:rsid w:val="005E7991"/>
    <w:rsid w:val="005F3755"/>
    <w:rsid w:val="00604F2F"/>
    <w:rsid w:val="00613F0F"/>
    <w:rsid w:val="0063605D"/>
    <w:rsid w:val="006402CB"/>
    <w:rsid w:val="00644122"/>
    <w:rsid w:val="006805F0"/>
    <w:rsid w:val="0069613C"/>
    <w:rsid w:val="006B43F7"/>
    <w:rsid w:val="006C1B95"/>
    <w:rsid w:val="006C533B"/>
    <w:rsid w:val="006D0477"/>
    <w:rsid w:val="006E0915"/>
    <w:rsid w:val="006F098C"/>
    <w:rsid w:val="00701719"/>
    <w:rsid w:val="00713EFC"/>
    <w:rsid w:val="00717FB9"/>
    <w:rsid w:val="00727CBF"/>
    <w:rsid w:val="00740FD4"/>
    <w:rsid w:val="00784EB5"/>
    <w:rsid w:val="007C2FF8"/>
    <w:rsid w:val="007D4E11"/>
    <w:rsid w:val="007F1CCC"/>
    <w:rsid w:val="008362AA"/>
    <w:rsid w:val="00844891"/>
    <w:rsid w:val="0085370B"/>
    <w:rsid w:val="008C2580"/>
    <w:rsid w:val="008F5E53"/>
    <w:rsid w:val="00900424"/>
    <w:rsid w:val="00904959"/>
    <w:rsid w:val="0091042B"/>
    <w:rsid w:val="00910D23"/>
    <w:rsid w:val="00944949"/>
    <w:rsid w:val="00955FD3"/>
    <w:rsid w:val="00964569"/>
    <w:rsid w:val="009C465C"/>
    <w:rsid w:val="009C7381"/>
    <w:rsid w:val="009F360E"/>
    <w:rsid w:val="00A019A6"/>
    <w:rsid w:val="00A3571C"/>
    <w:rsid w:val="00A42482"/>
    <w:rsid w:val="00A62AD1"/>
    <w:rsid w:val="00A65C92"/>
    <w:rsid w:val="00A72ED7"/>
    <w:rsid w:val="00A82566"/>
    <w:rsid w:val="00A90D01"/>
    <w:rsid w:val="00AC29E1"/>
    <w:rsid w:val="00B10B73"/>
    <w:rsid w:val="00B24AD6"/>
    <w:rsid w:val="00B25BA6"/>
    <w:rsid w:val="00B50F84"/>
    <w:rsid w:val="00B94E41"/>
    <w:rsid w:val="00BA51A2"/>
    <w:rsid w:val="00BB5128"/>
    <w:rsid w:val="00BC68BF"/>
    <w:rsid w:val="00C16EBC"/>
    <w:rsid w:val="00C274CF"/>
    <w:rsid w:val="00C479A4"/>
    <w:rsid w:val="00CD3785"/>
    <w:rsid w:val="00CE12B8"/>
    <w:rsid w:val="00D1295D"/>
    <w:rsid w:val="00D24953"/>
    <w:rsid w:val="00D32811"/>
    <w:rsid w:val="00D416C8"/>
    <w:rsid w:val="00D52E01"/>
    <w:rsid w:val="00D757B5"/>
    <w:rsid w:val="00D9009F"/>
    <w:rsid w:val="00D964D8"/>
    <w:rsid w:val="00DA350E"/>
    <w:rsid w:val="00DB687D"/>
    <w:rsid w:val="00E85F14"/>
    <w:rsid w:val="00EB4EB6"/>
    <w:rsid w:val="00EC1B70"/>
    <w:rsid w:val="00EF00BC"/>
    <w:rsid w:val="00EF574E"/>
    <w:rsid w:val="00F21921"/>
    <w:rsid w:val="00F52013"/>
    <w:rsid w:val="00F61170"/>
    <w:rsid w:val="00F630F9"/>
    <w:rsid w:val="00F8250D"/>
    <w:rsid w:val="00F90E53"/>
    <w:rsid w:val="00F92080"/>
    <w:rsid w:val="00FA3B0F"/>
    <w:rsid w:val="00FE50E4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66E92E"/>
  <w15:docId w15:val="{F08CFAE0-4474-4F68-A180-92FA91C9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73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Times New Roman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10B73"/>
    <w:pPr>
      <w:spacing w:before="0" w:beforeAutospacing="0" w:after="0" w:afterAutospacing="0" w:line="360" w:lineRule="auto"/>
      <w:ind w:left="1440" w:hanging="1440"/>
      <w:jc w:val="left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0B73"/>
    <w:rPr>
      <w:rFonts w:ascii="CG Times" w:hAnsi="CG Times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24AD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8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2"/>
    <w:rPr>
      <w:rFonts w:ascii="Segoe UI" w:hAnsi="Segoe UI" w:cs="Segoe UI"/>
      <w:sz w:val="18"/>
      <w:szCs w:val="18"/>
      <w:lang w:eastAsia="en-ZA"/>
    </w:rPr>
  </w:style>
  <w:style w:type="paragraph" w:styleId="NoSpacing">
    <w:name w:val="No Spacing"/>
    <w:link w:val="NoSpacingChar"/>
    <w:uiPriority w:val="1"/>
    <w:qFormat/>
    <w:rsid w:val="00BC68B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BC68BF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37370"/>
    <w:pPr>
      <w:spacing w:before="0" w:beforeAutospacing="0" w:after="0" w:afterAutospacing="0"/>
      <w:ind w:left="0"/>
      <w:jc w:val="center"/>
    </w:pPr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237370"/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B25BA6"/>
    <w:rPr>
      <w:b/>
      <w:bCs/>
      <w:i w:val="0"/>
      <w:iCs w:val="0"/>
    </w:rPr>
  </w:style>
  <w:style w:type="character" w:customStyle="1" w:styleId="st1">
    <w:name w:val="st1"/>
    <w:basedOn w:val="DefaultParagraphFont"/>
    <w:rsid w:val="005D07AA"/>
  </w:style>
  <w:style w:type="paragraph" w:styleId="Header">
    <w:name w:val="header"/>
    <w:basedOn w:val="Normal"/>
    <w:link w:val="HeaderChar"/>
    <w:uiPriority w:val="99"/>
    <w:unhideWhenUsed/>
    <w:rsid w:val="00FA3B0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A3B0F"/>
    <w:rPr>
      <w:rFonts w:ascii="Calibri" w:hAnsi="Calibri" w:cs="Times New Roman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A3B0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A3B0F"/>
    <w:rPr>
      <w:rFonts w:ascii="Calibri" w:hAnsi="Calibri" w:cs="Times New Roman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3F79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24BA-A660-42D7-903B-35991ACE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mmotoa</dc:creator>
  <cp:lastModifiedBy>Sibongile Mdletshe</cp:lastModifiedBy>
  <cp:revision>3</cp:revision>
  <cp:lastPrinted>2018-07-02T14:13:00Z</cp:lastPrinted>
  <dcterms:created xsi:type="dcterms:W3CDTF">2018-07-02T13:56:00Z</dcterms:created>
  <dcterms:modified xsi:type="dcterms:W3CDTF">2018-07-02T14:13:00Z</dcterms:modified>
</cp:coreProperties>
</file>