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A3" w:rsidRPr="00CA09A3" w:rsidRDefault="00CA09A3" w:rsidP="00CA09A3">
      <w:pPr>
        <w:autoSpaceDE w:val="0"/>
        <w:autoSpaceDN w:val="0"/>
        <w:adjustRightInd w:val="0"/>
        <w:spacing w:after="0" w:line="240" w:lineRule="auto"/>
        <w:jc w:val="center"/>
        <w:rPr>
          <w:rFonts w:ascii="Arial" w:hAnsi="Arial" w:cs="Arial"/>
          <w:sz w:val="20"/>
          <w:szCs w:val="20"/>
        </w:rPr>
      </w:pPr>
      <w:r w:rsidRPr="00CA09A3">
        <w:rPr>
          <w:rFonts w:ascii="Arial" w:hAnsi="Arial" w:cs="Arial"/>
          <w:sz w:val="20"/>
          <w:szCs w:val="20"/>
        </w:rPr>
        <w:t>MINISTRY</w:t>
      </w:r>
    </w:p>
    <w:p w:rsidR="00CA09A3" w:rsidRPr="00CA09A3" w:rsidRDefault="00CA09A3" w:rsidP="00CA09A3">
      <w:pPr>
        <w:autoSpaceDE w:val="0"/>
        <w:autoSpaceDN w:val="0"/>
        <w:adjustRightInd w:val="0"/>
        <w:spacing w:after="0" w:line="240" w:lineRule="auto"/>
        <w:jc w:val="center"/>
        <w:rPr>
          <w:rFonts w:ascii="Arial" w:hAnsi="Arial" w:cs="Arial"/>
          <w:sz w:val="20"/>
          <w:szCs w:val="20"/>
        </w:rPr>
      </w:pPr>
      <w:r w:rsidRPr="00CA09A3">
        <w:rPr>
          <w:rFonts w:ascii="Arial" w:hAnsi="Arial" w:cs="Arial"/>
          <w:sz w:val="20"/>
          <w:szCs w:val="20"/>
        </w:rPr>
        <w:t>COOPERATIVE GOVERNANCE ANO TRADITIONAL AFFAIRS</w:t>
      </w:r>
    </w:p>
    <w:p w:rsidR="00CA09A3" w:rsidRPr="00CA09A3" w:rsidRDefault="00CA09A3" w:rsidP="00CA09A3">
      <w:pPr>
        <w:autoSpaceDE w:val="0"/>
        <w:autoSpaceDN w:val="0"/>
        <w:adjustRightInd w:val="0"/>
        <w:spacing w:after="0" w:line="240" w:lineRule="auto"/>
        <w:jc w:val="center"/>
        <w:rPr>
          <w:rFonts w:ascii="Arial" w:hAnsi="Arial" w:cs="Arial"/>
          <w:sz w:val="20"/>
          <w:szCs w:val="20"/>
        </w:rPr>
      </w:pPr>
      <w:r w:rsidRPr="00CA09A3">
        <w:rPr>
          <w:rFonts w:ascii="Arial" w:hAnsi="Arial" w:cs="Arial"/>
          <w:sz w:val="20"/>
          <w:szCs w:val="20"/>
        </w:rPr>
        <w:t>REPUBLIC OF SOUTH AFRICA</w:t>
      </w:r>
      <w:r w:rsidRPr="00CA09A3">
        <w:rPr>
          <w:rFonts w:ascii="Arial" w:hAnsi="Arial" w:cs="Arial"/>
          <w:sz w:val="20"/>
          <w:szCs w:val="20"/>
        </w:rPr>
        <w:br/>
      </w:r>
    </w:p>
    <w:p w:rsidR="00CA09A3" w:rsidRPr="00CA09A3" w:rsidRDefault="00CA09A3" w:rsidP="00CA09A3">
      <w:pPr>
        <w:autoSpaceDE w:val="0"/>
        <w:autoSpaceDN w:val="0"/>
        <w:adjustRightInd w:val="0"/>
        <w:spacing w:after="0" w:line="240" w:lineRule="auto"/>
        <w:jc w:val="center"/>
        <w:rPr>
          <w:rFonts w:ascii="Arial" w:hAnsi="Arial" w:cs="Arial"/>
          <w:sz w:val="20"/>
          <w:szCs w:val="20"/>
        </w:rPr>
      </w:pPr>
      <w:r w:rsidRPr="00CA09A3">
        <w:rPr>
          <w:rFonts w:ascii="Arial" w:hAnsi="Arial" w:cs="Arial"/>
          <w:sz w:val="20"/>
          <w:szCs w:val="20"/>
        </w:rPr>
        <w:t>Private Bag x802, PRETORIA, 0001 Tel: (+27 12) 334 0705 Fax: (+27 12) 326 4478</w:t>
      </w:r>
    </w:p>
    <w:p w:rsidR="00CA09A3" w:rsidRPr="00CA09A3" w:rsidRDefault="00CA09A3" w:rsidP="00CA09A3">
      <w:pPr>
        <w:autoSpaceDE w:val="0"/>
        <w:autoSpaceDN w:val="0"/>
        <w:adjustRightInd w:val="0"/>
        <w:spacing w:after="0" w:line="240" w:lineRule="auto"/>
        <w:jc w:val="center"/>
        <w:rPr>
          <w:rFonts w:ascii="Arial" w:hAnsi="Arial" w:cs="Arial"/>
          <w:sz w:val="20"/>
          <w:szCs w:val="20"/>
        </w:rPr>
      </w:pPr>
      <w:r w:rsidRPr="00CA09A3">
        <w:rPr>
          <w:rFonts w:ascii="Arial" w:hAnsi="Arial" w:cs="Arial"/>
          <w:sz w:val="20"/>
          <w:szCs w:val="20"/>
        </w:rPr>
        <w:t>Private Bag x91 23, CAPE TOWN, 8000 Tel: (+27 21) 462 1441 Fax: (+27 21) 461 0851</w:t>
      </w:r>
    </w:p>
    <w:p w:rsidR="00CA09A3" w:rsidRPr="00CA09A3" w:rsidRDefault="00CA09A3" w:rsidP="00CA09A3">
      <w:pPr>
        <w:autoSpaceDE w:val="0"/>
        <w:autoSpaceDN w:val="0"/>
        <w:adjustRightInd w:val="0"/>
        <w:spacing w:after="0" w:line="240" w:lineRule="auto"/>
        <w:jc w:val="center"/>
        <w:rPr>
          <w:rFonts w:ascii="Arial" w:hAnsi="Arial" w:cs="Arial"/>
          <w:b/>
          <w:bCs/>
          <w:sz w:val="20"/>
          <w:szCs w:val="20"/>
        </w:rPr>
      </w:pPr>
      <w:r w:rsidRPr="00CA09A3">
        <w:rPr>
          <w:rFonts w:ascii="Arial" w:hAnsi="Arial" w:cs="Arial"/>
          <w:b/>
          <w:bCs/>
          <w:sz w:val="20"/>
          <w:szCs w:val="20"/>
        </w:rPr>
        <w:br/>
        <w:t>FOR WRITTEN REPLY</w:t>
      </w:r>
    </w:p>
    <w:p w:rsidR="00CA09A3" w:rsidRPr="00CA09A3" w:rsidRDefault="00CA09A3" w:rsidP="00CA09A3">
      <w:pPr>
        <w:autoSpaceDE w:val="0"/>
        <w:autoSpaceDN w:val="0"/>
        <w:adjustRightInd w:val="0"/>
        <w:spacing w:after="0" w:line="240" w:lineRule="auto"/>
        <w:jc w:val="center"/>
        <w:rPr>
          <w:rFonts w:ascii="Arial" w:hAnsi="Arial" w:cs="Arial"/>
          <w:b/>
          <w:bCs/>
          <w:sz w:val="20"/>
          <w:szCs w:val="20"/>
        </w:rPr>
      </w:pPr>
      <w:r w:rsidRPr="00CA09A3">
        <w:rPr>
          <w:rFonts w:ascii="Arial" w:hAnsi="Arial" w:cs="Arial"/>
          <w:b/>
          <w:bCs/>
          <w:sz w:val="20"/>
          <w:szCs w:val="20"/>
        </w:rPr>
        <w:t>NATIONAL ASSEMBLY</w:t>
      </w:r>
    </w:p>
    <w:p w:rsidR="00CA09A3" w:rsidRPr="00CA09A3" w:rsidRDefault="00CA09A3" w:rsidP="00CA09A3">
      <w:pPr>
        <w:autoSpaceDE w:val="0"/>
        <w:autoSpaceDN w:val="0"/>
        <w:adjustRightInd w:val="0"/>
        <w:spacing w:after="0" w:line="240" w:lineRule="auto"/>
        <w:jc w:val="center"/>
        <w:rPr>
          <w:rFonts w:ascii="Arial" w:hAnsi="Arial" w:cs="Arial"/>
          <w:b/>
          <w:bCs/>
          <w:sz w:val="20"/>
          <w:szCs w:val="20"/>
        </w:rPr>
      </w:pPr>
      <w:r w:rsidRPr="00CA09A3">
        <w:rPr>
          <w:rFonts w:ascii="Arial" w:hAnsi="Arial" w:cs="Arial"/>
          <w:b/>
          <w:bCs/>
          <w:sz w:val="20"/>
          <w:szCs w:val="20"/>
        </w:rPr>
        <w:t>PARLIAMENTARY QUESTION NO 2014/1838</w:t>
      </w:r>
    </w:p>
    <w:p w:rsidR="00CA09A3" w:rsidRPr="00CA09A3" w:rsidRDefault="00CA09A3" w:rsidP="00CA09A3">
      <w:pPr>
        <w:autoSpaceDE w:val="0"/>
        <w:autoSpaceDN w:val="0"/>
        <w:adjustRightInd w:val="0"/>
        <w:spacing w:after="0" w:line="240" w:lineRule="auto"/>
        <w:rPr>
          <w:rFonts w:ascii="Arial" w:hAnsi="Arial" w:cs="Arial"/>
          <w:b/>
          <w:bCs/>
          <w:sz w:val="20"/>
          <w:szCs w:val="20"/>
        </w:rPr>
      </w:pPr>
    </w:p>
    <w:p w:rsidR="009B31A2" w:rsidRPr="00CA09A3" w:rsidRDefault="00CA09A3" w:rsidP="00CA09A3">
      <w:pPr>
        <w:autoSpaceDE w:val="0"/>
        <w:autoSpaceDN w:val="0"/>
        <w:adjustRightInd w:val="0"/>
        <w:spacing w:after="0" w:line="240" w:lineRule="auto"/>
        <w:rPr>
          <w:rFonts w:ascii="Arial" w:hAnsi="Arial" w:cs="Arial"/>
          <w:sz w:val="20"/>
          <w:szCs w:val="20"/>
        </w:rPr>
      </w:pPr>
      <w:r w:rsidRPr="00CA09A3">
        <w:rPr>
          <w:rFonts w:ascii="Arial" w:hAnsi="Arial" w:cs="Arial"/>
          <w:b/>
          <w:bCs/>
          <w:sz w:val="20"/>
          <w:szCs w:val="20"/>
        </w:rPr>
        <w:t>BACKGROUND</w:t>
      </w:r>
      <w:r w:rsidRPr="00CA09A3">
        <w:rPr>
          <w:rFonts w:ascii="Arial" w:hAnsi="Arial" w:cs="Arial"/>
          <w:b/>
          <w:bCs/>
          <w:sz w:val="20"/>
          <w:szCs w:val="20"/>
        </w:rPr>
        <w:br/>
      </w:r>
      <w:r w:rsidRPr="00CA09A3">
        <w:rPr>
          <w:rFonts w:ascii="Arial" w:hAnsi="Arial" w:cs="Arial"/>
          <w:b/>
          <w:bCs/>
          <w:sz w:val="20"/>
          <w:szCs w:val="20"/>
        </w:rPr>
        <w:br/>
      </w:r>
      <w:r w:rsidRPr="00CA09A3">
        <w:rPr>
          <w:rFonts w:ascii="Arial" w:hAnsi="Arial" w:cs="Arial"/>
          <w:sz w:val="20"/>
          <w:szCs w:val="20"/>
        </w:rPr>
        <w:t>A parliamentary question have been received by the department regarding legal costs incurred by each municipality in the country over the past three financial years, 2011-12, 2012-13, 2013-14.</w:t>
      </w:r>
      <w:r w:rsidRPr="00CA09A3">
        <w:rPr>
          <w:rFonts w:ascii="Arial" w:hAnsi="Arial" w:cs="Arial"/>
          <w:sz w:val="20"/>
          <w:szCs w:val="20"/>
        </w:rPr>
        <w:br/>
      </w:r>
      <w:r w:rsidRPr="00CA09A3">
        <w:rPr>
          <w:rFonts w:ascii="Arial" w:hAnsi="Arial" w:cs="Arial"/>
          <w:sz w:val="20"/>
          <w:szCs w:val="20"/>
        </w:rPr>
        <w:br/>
        <w:t xml:space="preserve">Information has been furnished by </w:t>
      </w:r>
      <w:proofErr w:type="gramStart"/>
      <w:r w:rsidRPr="00CA09A3">
        <w:rPr>
          <w:rFonts w:ascii="Arial" w:hAnsi="Arial" w:cs="Arial"/>
          <w:sz w:val="20"/>
          <w:szCs w:val="20"/>
        </w:rPr>
        <w:t>provinces which is</w:t>
      </w:r>
      <w:proofErr w:type="gramEnd"/>
      <w:r w:rsidRPr="00CA09A3">
        <w:rPr>
          <w:rFonts w:ascii="Arial" w:hAnsi="Arial" w:cs="Arial"/>
          <w:sz w:val="20"/>
          <w:szCs w:val="20"/>
        </w:rPr>
        <w:t xml:space="preserve"> attached to this response to the parliamentary question. The response has been drafted in a manner that the Minister responds to overall figures per each province because of bulkiness of the data received from provinces per each municipality. It should be noted that Limpopo province was less cooperative in furnishing the information hence few municipalities have been responded on, Eastern Cape and Free State also did not furnish information for all their municipalities.</w:t>
      </w:r>
      <w:r w:rsidRPr="00CA09A3">
        <w:rPr>
          <w:rFonts w:ascii="Arial" w:hAnsi="Arial" w:cs="Arial"/>
          <w:sz w:val="20"/>
          <w:szCs w:val="20"/>
        </w:rPr>
        <w:br/>
      </w:r>
      <w:r w:rsidRPr="00CA09A3">
        <w:rPr>
          <w:rFonts w:ascii="Arial" w:hAnsi="Arial" w:cs="Arial"/>
          <w:sz w:val="20"/>
          <w:szCs w:val="20"/>
        </w:rPr>
        <w:br/>
      </w:r>
      <w:r w:rsidRPr="00CA09A3">
        <w:rPr>
          <w:rFonts w:ascii="Arial" w:hAnsi="Arial" w:cs="Arial"/>
          <w:b/>
          <w:bCs/>
          <w:sz w:val="20"/>
          <w:szCs w:val="20"/>
        </w:rPr>
        <w:t>QUESTION:</w:t>
      </w:r>
      <w:r w:rsidRPr="00CA09A3">
        <w:rPr>
          <w:rFonts w:ascii="Arial" w:hAnsi="Arial" w:cs="Arial"/>
          <w:b/>
          <w:bCs/>
          <w:sz w:val="20"/>
          <w:szCs w:val="20"/>
        </w:rPr>
        <w:br/>
      </w:r>
      <w:r w:rsidRPr="00CA09A3">
        <w:rPr>
          <w:rFonts w:ascii="Arial" w:hAnsi="Arial" w:cs="Arial"/>
          <w:b/>
          <w:bCs/>
          <w:sz w:val="20"/>
          <w:szCs w:val="20"/>
        </w:rPr>
        <w:br/>
        <w:t xml:space="preserve">Mr K J </w:t>
      </w:r>
      <w:proofErr w:type="spellStart"/>
      <w:r w:rsidRPr="00CA09A3">
        <w:rPr>
          <w:rFonts w:ascii="Arial" w:hAnsi="Arial" w:cs="Arial"/>
          <w:b/>
          <w:bCs/>
          <w:sz w:val="20"/>
          <w:szCs w:val="20"/>
        </w:rPr>
        <w:t>Mileham</w:t>
      </w:r>
      <w:proofErr w:type="spellEnd"/>
      <w:r w:rsidRPr="00CA09A3">
        <w:rPr>
          <w:rFonts w:ascii="Arial" w:hAnsi="Arial" w:cs="Arial"/>
          <w:b/>
          <w:bCs/>
          <w:sz w:val="20"/>
          <w:szCs w:val="20"/>
        </w:rPr>
        <w:t xml:space="preserve"> (DA) to ask the Minister of Cooperative Governance and Traditional Affairs:</w:t>
      </w:r>
      <w:r w:rsidRPr="00CA09A3">
        <w:rPr>
          <w:rFonts w:ascii="Arial" w:hAnsi="Arial" w:cs="Arial"/>
          <w:b/>
          <w:bCs/>
          <w:sz w:val="20"/>
          <w:szCs w:val="20"/>
        </w:rPr>
        <w:br/>
      </w:r>
      <w:r w:rsidRPr="00CA09A3">
        <w:rPr>
          <w:rFonts w:ascii="Arial" w:hAnsi="Arial" w:cs="Arial"/>
          <w:b/>
          <w:bCs/>
          <w:sz w:val="20"/>
          <w:szCs w:val="20"/>
        </w:rPr>
        <w:br/>
      </w:r>
      <w:r w:rsidRPr="00CA09A3">
        <w:rPr>
          <w:rFonts w:ascii="Arial" w:hAnsi="Arial" w:cs="Arial"/>
          <w:sz w:val="20"/>
          <w:szCs w:val="20"/>
        </w:rPr>
        <w:t>(1) What were the legal costs incurred by each (a) local, (b) district and (c) metropolitan municipality in the (</w:t>
      </w:r>
      <w:proofErr w:type="spellStart"/>
      <w:r w:rsidRPr="00CA09A3">
        <w:rPr>
          <w:rFonts w:ascii="Arial" w:hAnsi="Arial" w:cs="Arial"/>
          <w:sz w:val="20"/>
          <w:szCs w:val="20"/>
        </w:rPr>
        <w:t>i</w:t>
      </w:r>
      <w:proofErr w:type="spellEnd"/>
      <w:r w:rsidRPr="00CA09A3">
        <w:rPr>
          <w:rFonts w:ascii="Arial" w:hAnsi="Arial" w:cs="Arial"/>
          <w:sz w:val="20"/>
          <w:szCs w:val="20"/>
        </w:rPr>
        <w:t>) 2011-12, (ii) 2012-13 and (iii) 2013-14 financial years? -NW2212E</w:t>
      </w:r>
      <w:r w:rsidRPr="00CA09A3">
        <w:rPr>
          <w:rFonts w:ascii="Arial" w:hAnsi="Arial" w:cs="Arial"/>
          <w:sz w:val="20"/>
          <w:szCs w:val="20"/>
        </w:rPr>
        <w:br/>
      </w:r>
      <w:r w:rsidRPr="00CA09A3">
        <w:rPr>
          <w:rFonts w:ascii="Arial" w:hAnsi="Arial" w:cs="Arial"/>
          <w:sz w:val="20"/>
          <w:szCs w:val="20"/>
        </w:rPr>
        <w:br/>
      </w:r>
      <w:r w:rsidRPr="00CA09A3">
        <w:rPr>
          <w:rFonts w:ascii="Arial" w:hAnsi="Arial" w:cs="Arial"/>
          <w:b/>
          <w:bCs/>
          <w:sz w:val="20"/>
          <w:szCs w:val="20"/>
        </w:rPr>
        <w:t>REPLY</w:t>
      </w:r>
      <w:proofErr w:type="gramStart"/>
      <w:r w:rsidRPr="00CA09A3">
        <w:rPr>
          <w:rFonts w:ascii="Arial" w:hAnsi="Arial" w:cs="Arial"/>
          <w:b/>
          <w:bCs/>
          <w:sz w:val="20"/>
          <w:szCs w:val="20"/>
        </w:rPr>
        <w:t>:</w:t>
      </w:r>
      <w:proofErr w:type="gramEnd"/>
      <w:r w:rsidRPr="00CA09A3">
        <w:rPr>
          <w:rFonts w:ascii="Arial" w:hAnsi="Arial" w:cs="Arial"/>
          <w:b/>
          <w:bCs/>
          <w:sz w:val="20"/>
          <w:szCs w:val="20"/>
        </w:rPr>
        <w:br/>
      </w:r>
      <w:r w:rsidRPr="00CA09A3">
        <w:rPr>
          <w:rFonts w:ascii="Arial" w:hAnsi="Arial" w:cs="Arial"/>
          <w:b/>
          <w:bCs/>
          <w:sz w:val="20"/>
          <w:szCs w:val="20"/>
        </w:rPr>
        <w:br/>
      </w:r>
      <w:r w:rsidRPr="00CA09A3">
        <w:rPr>
          <w:rFonts w:ascii="Arial" w:hAnsi="Arial" w:cs="Arial"/>
          <w:sz w:val="20"/>
          <w:szCs w:val="20"/>
        </w:rPr>
        <w:t>(1) The detailed report on legal costs expenditure is attached to this parliamentary question. Legal costs incurred by municipalities per each province for financial years 2011-12, 2012-13 and 2013-14 is as follows</w:t>
      </w:r>
      <w:proofErr w:type="gramStart"/>
      <w:r w:rsidRPr="00CA09A3">
        <w:rPr>
          <w:rFonts w:ascii="Arial" w:hAnsi="Arial" w:cs="Arial"/>
          <w:sz w:val="20"/>
          <w:szCs w:val="20"/>
        </w:rPr>
        <w:t>:</w:t>
      </w:r>
      <w:proofErr w:type="gramEnd"/>
      <w:r w:rsidRPr="00CA09A3">
        <w:rPr>
          <w:rFonts w:ascii="Arial" w:hAnsi="Arial" w:cs="Arial"/>
          <w:sz w:val="20"/>
          <w:szCs w:val="20"/>
        </w:rPr>
        <w:br/>
      </w:r>
      <w:r w:rsidRPr="00CA09A3">
        <w:rPr>
          <w:rFonts w:ascii="Arial" w:hAnsi="Arial" w:cs="Arial"/>
          <w:sz w:val="20"/>
          <w:szCs w:val="20"/>
        </w:rPr>
        <w:br/>
      </w:r>
      <w:r w:rsidRPr="00CA09A3">
        <w:rPr>
          <w:rFonts w:ascii="Arial" w:hAnsi="Arial" w:cs="Arial"/>
          <w:b/>
          <w:sz w:val="20"/>
          <w:szCs w:val="20"/>
        </w:rPr>
        <w:t xml:space="preserve">Attached find here: </w:t>
      </w:r>
      <w:hyperlink r:id="rId4" w:history="1">
        <w:r w:rsidRPr="00CA09A3">
          <w:rPr>
            <w:rStyle w:val="Hyperlink"/>
            <w:rFonts w:ascii="Arial" w:hAnsi="Arial" w:cs="Arial"/>
            <w:b/>
            <w:sz w:val="20"/>
            <w:szCs w:val="20"/>
          </w:rPr>
          <w:t>Legal costs incurred by municipalities per each province for financial years</w:t>
        </w:r>
      </w:hyperlink>
      <w:r w:rsidRPr="00CA09A3">
        <w:rPr>
          <w:rFonts w:ascii="Arial" w:hAnsi="Arial" w:cs="Arial"/>
          <w:sz w:val="20"/>
          <w:szCs w:val="20"/>
        </w:rPr>
        <w:br/>
      </w:r>
    </w:p>
    <w:sectPr w:rsidR="009B31A2" w:rsidRPr="00CA09A3" w:rsidSect="009B31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A09A3"/>
    <w:rsid w:val="009B31A2"/>
    <w:rsid w:val="00CA09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b3sqepoi5n3s.cloudfront.net/files/rnw1838municipa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1486</Characters>
  <Application>Microsoft Office Word</Application>
  <DocSecurity>0</DocSecurity>
  <Lines>12</Lines>
  <Paragraphs>3</Paragraphs>
  <ScaleCrop>false</ScaleCrop>
  <Company>Proline</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1</cp:revision>
  <dcterms:created xsi:type="dcterms:W3CDTF">2015-01-23T13:32:00Z</dcterms:created>
  <dcterms:modified xsi:type="dcterms:W3CDTF">2015-01-23T13:38:00Z</dcterms:modified>
</cp:coreProperties>
</file>