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C59FC" w14:textId="77777777" w:rsidR="005B5DF3" w:rsidRPr="005B5DF3" w:rsidRDefault="005B5DF3" w:rsidP="005B5DF3">
      <w:pPr>
        <w:spacing w:line="240" w:lineRule="auto"/>
        <w:ind w:left="72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B5DF3">
        <w:rPr>
          <w:rFonts w:ascii="Arial" w:hAnsi="Arial" w:cs="Arial"/>
          <w:b/>
          <w:sz w:val="24"/>
          <w:szCs w:val="24"/>
        </w:rPr>
        <w:t>36/1/4/1/2016</w:t>
      </w:r>
      <w:r w:rsidR="00501E29">
        <w:rPr>
          <w:rFonts w:ascii="Arial" w:hAnsi="Arial" w:cs="Arial"/>
          <w:b/>
          <w:sz w:val="24"/>
          <w:szCs w:val="24"/>
        </w:rPr>
        <w:t>00185</w:t>
      </w:r>
    </w:p>
    <w:p w14:paraId="0C0500C7" w14:textId="77777777" w:rsidR="005B5DF3" w:rsidRPr="005B5DF3" w:rsidRDefault="005B5DF3" w:rsidP="005B5DF3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B5DF3">
        <w:rPr>
          <w:rFonts w:ascii="Arial" w:hAnsi="Arial" w:cs="Arial"/>
          <w:b/>
          <w:sz w:val="24"/>
          <w:szCs w:val="24"/>
        </w:rPr>
        <w:t>NATIONAL ASSEMBLY</w:t>
      </w:r>
    </w:p>
    <w:p w14:paraId="36FB78CF" w14:textId="77777777" w:rsidR="005B5DF3" w:rsidRPr="005B5DF3" w:rsidRDefault="005B5DF3" w:rsidP="005B5DF3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5B5DF3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14:paraId="68565E9C" w14:textId="77777777" w:rsidR="005B5DF3" w:rsidRPr="005B5DF3" w:rsidRDefault="005B5DF3" w:rsidP="005B5DF3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5B5DF3">
        <w:rPr>
          <w:rFonts w:ascii="Arial" w:hAnsi="Arial" w:cs="Arial"/>
          <w:b/>
          <w:sz w:val="24"/>
          <w:szCs w:val="24"/>
          <w:u w:val="single"/>
        </w:rPr>
        <w:t>QUESTION 1836</w:t>
      </w:r>
    </w:p>
    <w:p w14:paraId="54787677" w14:textId="77777777" w:rsidR="005B5DF3" w:rsidRPr="005B5DF3" w:rsidRDefault="005B5DF3" w:rsidP="005B5DF3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5B5DF3">
        <w:rPr>
          <w:rFonts w:ascii="Arial" w:hAnsi="Arial" w:cs="Arial"/>
          <w:b/>
          <w:sz w:val="24"/>
          <w:szCs w:val="24"/>
          <w:u w:val="single"/>
        </w:rPr>
        <w:t>DATE OF PUBLICATION IN INTERNAL QUESTION PAPER: 9 SEPTEMBER 2016</w:t>
      </w:r>
    </w:p>
    <w:p w14:paraId="2C658D5F" w14:textId="77777777" w:rsidR="005B5DF3" w:rsidRPr="005B5DF3" w:rsidRDefault="005B5DF3" w:rsidP="005B5DF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B5DF3">
        <w:rPr>
          <w:rFonts w:ascii="Arial" w:hAnsi="Arial" w:cs="Arial"/>
          <w:b/>
          <w:sz w:val="24"/>
          <w:szCs w:val="24"/>
          <w:u w:val="single"/>
        </w:rPr>
        <w:t>(INTERNAL QUESTION PAPER NO 27-2016)</w:t>
      </w:r>
    </w:p>
    <w:p w14:paraId="4EED3CB1" w14:textId="77777777" w:rsidR="000D1291" w:rsidRPr="005B5DF3" w:rsidRDefault="000D1291">
      <w:pPr>
        <w:rPr>
          <w:rFonts w:ascii="Arial" w:hAnsi="Arial" w:cs="Arial"/>
          <w:sz w:val="24"/>
          <w:szCs w:val="24"/>
        </w:rPr>
      </w:pPr>
    </w:p>
    <w:p w14:paraId="7E3E4191" w14:textId="77777777" w:rsidR="005B5DF3" w:rsidRPr="005B5DF3" w:rsidRDefault="005B5DF3" w:rsidP="005B5DF3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  <w:r w:rsidRPr="005B5DF3">
        <w:rPr>
          <w:rFonts w:ascii="Arial" w:hAnsi="Arial" w:cs="Arial"/>
          <w:b/>
          <w:noProof/>
          <w:sz w:val="24"/>
          <w:szCs w:val="24"/>
          <w:lang w:val="af-ZA"/>
        </w:rPr>
        <w:t>1836.</w:t>
      </w:r>
      <w:r w:rsidRPr="005B5DF3">
        <w:rPr>
          <w:rFonts w:ascii="Arial" w:hAnsi="Arial" w:cs="Arial"/>
          <w:b/>
          <w:noProof/>
          <w:sz w:val="24"/>
          <w:szCs w:val="24"/>
          <w:lang w:val="af-ZA"/>
        </w:rPr>
        <w:tab/>
        <w:t>Mr W Horn (DA) to ask the Minister of Police:</w:t>
      </w:r>
    </w:p>
    <w:p w14:paraId="35664DC4" w14:textId="77777777" w:rsidR="005B5DF3" w:rsidRDefault="005B5DF3" w:rsidP="005B5DF3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B5DF3">
        <w:rPr>
          <w:rFonts w:ascii="Arial" w:hAnsi="Arial" w:cs="Arial"/>
          <w:sz w:val="24"/>
          <w:szCs w:val="24"/>
        </w:rPr>
        <w:t>Whether, with reference to his reply to question 1613 on 13 June 2016, he intends to take any steps to ensure drastic improvement of the low drug conviction rate of 9,18% in respect of cases from the Tembisa South Police Station in Gauteng that went to court; if not, why not; if so, what are the relevant details?</w:t>
      </w:r>
    </w:p>
    <w:p w14:paraId="30C215DF" w14:textId="77777777" w:rsidR="005B5DF3" w:rsidRDefault="005B5DF3" w:rsidP="005B5DF3">
      <w:pPr>
        <w:spacing w:before="100" w:beforeAutospacing="1" w:after="100" w:afterAutospacing="1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5B5DF3">
        <w:rPr>
          <w:rFonts w:ascii="Arial" w:hAnsi="Arial" w:cs="Arial"/>
          <w:sz w:val="24"/>
          <w:szCs w:val="24"/>
        </w:rPr>
        <w:t>NW2145E</w:t>
      </w:r>
    </w:p>
    <w:p w14:paraId="20CDD24C" w14:textId="77777777" w:rsidR="005B5DF3" w:rsidRPr="005B5DF3" w:rsidRDefault="005B5DF3" w:rsidP="005B5DF3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B5DF3">
        <w:rPr>
          <w:rFonts w:ascii="Arial" w:hAnsi="Arial" w:cs="Arial"/>
          <w:b/>
          <w:sz w:val="24"/>
          <w:szCs w:val="24"/>
        </w:rPr>
        <w:t>REPLY:</w:t>
      </w:r>
    </w:p>
    <w:p w14:paraId="13096FA0" w14:textId="77777777" w:rsidR="00FD6DA2" w:rsidRPr="00FD6DA2" w:rsidRDefault="001C37A3" w:rsidP="001C37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Yes. </w:t>
      </w:r>
      <w:r w:rsidR="00FD6DA2" w:rsidRPr="00FD6DA2">
        <w:rPr>
          <w:rFonts w:ascii="Arial" w:hAnsi="Arial" w:cs="Arial"/>
          <w:sz w:val="24"/>
          <w:szCs w:val="24"/>
        </w:rPr>
        <w:t xml:space="preserve">Reports on cases referred for diversion on </w:t>
      </w:r>
      <w:r w:rsidR="00FD6DA2">
        <w:rPr>
          <w:rFonts w:ascii="Arial" w:hAnsi="Arial" w:cs="Arial"/>
          <w:sz w:val="24"/>
          <w:szCs w:val="24"/>
        </w:rPr>
        <w:t xml:space="preserve">the </w:t>
      </w:r>
      <w:r w:rsidR="00FD6DA2" w:rsidRPr="00FD6DA2">
        <w:rPr>
          <w:rFonts w:ascii="Arial" w:hAnsi="Arial" w:cs="Arial"/>
          <w:sz w:val="24"/>
          <w:szCs w:val="24"/>
          <w:shd w:val="clear" w:color="auto" w:fill="FFFFFF"/>
        </w:rPr>
        <w:t>South African National Institute for Crime Prevention and the Reintegration of Offenders (</w:t>
      </w:r>
      <w:r w:rsidR="00FD6DA2" w:rsidRPr="00FD6DA2">
        <w:rPr>
          <w:rStyle w:val="Emph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NICRO</w:t>
      </w:r>
      <w:r w:rsidR="00FD6DA2" w:rsidRPr="00FD6DA2">
        <w:rPr>
          <w:rFonts w:ascii="Arial" w:hAnsi="Arial" w:cs="Arial"/>
          <w:sz w:val="24"/>
          <w:szCs w:val="24"/>
          <w:shd w:val="clear" w:color="auto" w:fill="FFFFFF"/>
        </w:rPr>
        <w:t xml:space="preserve">) </w:t>
      </w:r>
      <w:r w:rsidR="00FD6DA2" w:rsidRPr="00FD6DA2">
        <w:rPr>
          <w:rFonts w:ascii="Arial" w:hAnsi="Arial" w:cs="Arial"/>
          <w:sz w:val="24"/>
          <w:szCs w:val="24"/>
        </w:rPr>
        <w:t>are long outstanding.</w:t>
      </w:r>
      <w:r>
        <w:rPr>
          <w:rFonts w:ascii="Arial" w:hAnsi="Arial" w:cs="Arial"/>
          <w:sz w:val="24"/>
          <w:szCs w:val="24"/>
        </w:rPr>
        <w:t xml:space="preserve"> </w:t>
      </w:r>
      <w:r w:rsidR="00FD6DA2" w:rsidRPr="00FD6DA2">
        <w:rPr>
          <w:rFonts w:ascii="Arial" w:hAnsi="Arial" w:cs="Arial"/>
          <w:sz w:val="24"/>
          <w:szCs w:val="24"/>
        </w:rPr>
        <w:t xml:space="preserve">Arrangements </w:t>
      </w:r>
      <w:r>
        <w:rPr>
          <w:rFonts w:ascii="Arial" w:hAnsi="Arial" w:cs="Arial"/>
          <w:sz w:val="24"/>
          <w:szCs w:val="24"/>
        </w:rPr>
        <w:t xml:space="preserve">have been </w:t>
      </w:r>
      <w:r w:rsidR="00FD6DA2" w:rsidRPr="00FD6DA2">
        <w:rPr>
          <w:rFonts w:ascii="Arial" w:hAnsi="Arial" w:cs="Arial"/>
          <w:sz w:val="24"/>
          <w:szCs w:val="24"/>
        </w:rPr>
        <w:t>made with the Senior Public Prosecutor to communicate with the Department of Social Development to speed up the long outstanding diversion programme report</w:t>
      </w:r>
      <w:r>
        <w:rPr>
          <w:rFonts w:ascii="Arial" w:hAnsi="Arial" w:cs="Arial"/>
          <w:sz w:val="24"/>
          <w:szCs w:val="24"/>
        </w:rPr>
        <w:t>s</w:t>
      </w:r>
      <w:r w:rsidR="00FD6DA2" w:rsidRPr="00FD6DA2">
        <w:rPr>
          <w:rFonts w:ascii="Arial" w:hAnsi="Arial" w:cs="Arial"/>
          <w:sz w:val="24"/>
          <w:szCs w:val="24"/>
        </w:rPr>
        <w:t>.</w:t>
      </w:r>
    </w:p>
    <w:p w14:paraId="6C0C0193" w14:textId="77777777" w:rsidR="00FD6DA2" w:rsidRDefault="00FD6DA2">
      <w:pPr>
        <w:rPr>
          <w:rFonts w:ascii="Arial" w:hAnsi="Arial" w:cs="Arial"/>
          <w:sz w:val="24"/>
          <w:szCs w:val="24"/>
        </w:rPr>
      </w:pPr>
    </w:p>
    <w:sectPr w:rsidR="00FD6DA2" w:rsidSect="001C37A3">
      <w:headerReference w:type="default" r:id="rId6"/>
      <w:pgSz w:w="11906" w:h="16838"/>
      <w:pgMar w:top="1440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3518F" w14:textId="77777777" w:rsidR="00A8757F" w:rsidRDefault="00A8757F" w:rsidP="00FD6DA2">
      <w:pPr>
        <w:spacing w:after="0" w:line="240" w:lineRule="auto"/>
      </w:pPr>
      <w:r>
        <w:separator/>
      </w:r>
    </w:p>
  </w:endnote>
  <w:endnote w:type="continuationSeparator" w:id="0">
    <w:p w14:paraId="7A4DCAF1" w14:textId="77777777" w:rsidR="00A8757F" w:rsidRDefault="00A8757F" w:rsidP="00FD6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543F0" w14:textId="77777777" w:rsidR="00A8757F" w:rsidRDefault="00A8757F" w:rsidP="00FD6DA2">
      <w:pPr>
        <w:spacing w:after="0" w:line="240" w:lineRule="auto"/>
      </w:pPr>
      <w:r>
        <w:separator/>
      </w:r>
    </w:p>
  </w:footnote>
  <w:footnote w:type="continuationSeparator" w:id="0">
    <w:p w14:paraId="34B2811E" w14:textId="77777777" w:rsidR="00A8757F" w:rsidRDefault="00A8757F" w:rsidP="00FD6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02598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1AD1F0C" w14:textId="77777777" w:rsidR="00FD6DA2" w:rsidRDefault="00FD6DA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21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8D02C0" w14:textId="77777777" w:rsidR="00FD6DA2" w:rsidRDefault="00FD6D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F3"/>
    <w:rsid w:val="000D1291"/>
    <w:rsid w:val="001C37A3"/>
    <w:rsid w:val="00425DF9"/>
    <w:rsid w:val="00501E29"/>
    <w:rsid w:val="005B5DF3"/>
    <w:rsid w:val="007A7CEF"/>
    <w:rsid w:val="0083580C"/>
    <w:rsid w:val="00A8757F"/>
    <w:rsid w:val="00BE21C5"/>
    <w:rsid w:val="00EC5181"/>
    <w:rsid w:val="00F61C86"/>
    <w:rsid w:val="00FD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51172A"/>
  <w15:docId w15:val="{B2238A3C-8BCE-415A-8E54-2568331B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DF3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DA2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FD6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DA2"/>
    <w:rPr>
      <w:lang w:val="en-ZA"/>
    </w:rPr>
  </w:style>
  <w:style w:type="character" w:styleId="Emphasis">
    <w:name w:val="Emphasis"/>
    <w:basedOn w:val="DefaultParagraphFont"/>
    <w:uiPriority w:val="20"/>
    <w:qFormat/>
    <w:rsid w:val="00FD6DA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7A3"/>
    <w:rPr>
      <w:rFonts w:ascii="Tahoma" w:hAnsi="Tahoma" w:cs="Tahoma"/>
      <w:sz w:val="16"/>
      <w:szCs w:val="16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Sehlabela Chuene</cp:lastModifiedBy>
  <cp:revision>2</cp:revision>
  <cp:lastPrinted>2016-09-14T14:31:00Z</cp:lastPrinted>
  <dcterms:created xsi:type="dcterms:W3CDTF">2016-09-22T12:33:00Z</dcterms:created>
  <dcterms:modified xsi:type="dcterms:W3CDTF">2016-09-22T12:33:00Z</dcterms:modified>
</cp:coreProperties>
</file>