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3316" w14:textId="77777777" w:rsidR="000611C5" w:rsidRDefault="000E23F8">
      <w:bookmarkStart w:id="0" w:name="_GoBack"/>
      <w:bookmarkEnd w:id="0"/>
      <w:r w:rsidRPr="00061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0" distR="0" simplePos="0" relativeHeight="251661312" behindDoc="0" locked="0" layoutInCell="1" allowOverlap="0" wp14:anchorId="2CE956D2" wp14:editId="0EB47635">
            <wp:simplePos x="0" y="0"/>
            <wp:positionH relativeFrom="column">
              <wp:posOffset>2034540</wp:posOffset>
            </wp:positionH>
            <wp:positionV relativeFrom="line">
              <wp:posOffset>236220</wp:posOffset>
            </wp:positionV>
            <wp:extent cx="1256665" cy="1211580"/>
            <wp:effectExtent l="0" t="0" r="635" b="7620"/>
            <wp:wrapSquare wrapText="bothSides"/>
            <wp:docPr id="2" name="Picture 2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2C170" w14:textId="77777777" w:rsidR="000611C5" w:rsidRDefault="000611C5"/>
    <w:p w14:paraId="03B3B57D" w14:textId="77777777" w:rsidR="000611C5" w:rsidRDefault="000611C5"/>
    <w:p w14:paraId="2046410C" w14:textId="77777777" w:rsidR="000611C5" w:rsidRDefault="000611C5" w:rsidP="0006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423A2B85" w14:textId="77777777" w:rsidR="000E23F8" w:rsidRPr="000611C5" w:rsidRDefault="000E23F8" w:rsidP="0006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4CA47611" w14:textId="77777777" w:rsidR="000611C5" w:rsidRPr="000611C5" w:rsidRDefault="000611C5" w:rsidP="000611C5">
      <w:pPr>
        <w:widowControl w:val="0"/>
        <w:autoSpaceDE w:val="0"/>
        <w:autoSpaceDN w:val="0"/>
        <w:adjustRightInd w:val="0"/>
        <w:spacing w:after="0" w:line="155" w:lineRule="exact"/>
        <w:ind w:right="727"/>
        <w:jc w:val="center"/>
        <w:outlineLvl w:val="0"/>
        <w:rPr>
          <w:rFonts w:ascii="Arial" w:eastAsia="Times New Roman" w:hAnsi="Arial" w:cs="Arial"/>
          <w:b/>
          <w:bCs/>
          <w:color w:val="000000"/>
          <w:sz w:val="15"/>
          <w:szCs w:val="20"/>
        </w:rPr>
      </w:pPr>
    </w:p>
    <w:p w14:paraId="5C524177" w14:textId="77777777" w:rsidR="000611C5" w:rsidRPr="000611C5" w:rsidRDefault="000611C5" w:rsidP="000611C5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16"/>
          <w:szCs w:val="16"/>
          <w:lang w:val="en-ZA"/>
        </w:rPr>
      </w:pPr>
    </w:p>
    <w:p w14:paraId="5AA66385" w14:textId="77777777" w:rsidR="00314302" w:rsidRDefault="00314302" w:rsidP="000611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3C44D7BC" w14:textId="77777777" w:rsidR="000611C5" w:rsidRPr="000611C5" w:rsidRDefault="000611C5" w:rsidP="000611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611C5">
        <w:rPr>
          <w:rFonts w:ascii="Arial" w:eastAsia="Times New Roman" w:hAnsi="Arial" w:cs="Arial"/>
          <w:b/>
          <w:sz w:val="24"/>
          <w:szCs w:val="24"/>
          <w:lang w:val="en-ZA"/>
        </w:rPr>
        <w:t>DEPARTMENT: PUBLIC ENTERPRISES</w:t>
      </w:r>
    </w:p>
    <w:p w14:paraId="381508C9" w14:textId="77777777" w:rsidR="000611C5" w:rsidRPr="000611C5" w:rsidRDefault="000611C5" w:rsidP="000611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smartTag w:uri="urn:schemas-microsoft-com:office:smarttags" w:element="place">
        <w:smartTag w:uri="urn:schemas-microsoft-com:office:smarttags" w:element="PlaceType">
          <w:r w:rsidRPr="000611C5">
            <w:rPr>
              <w:rFonts w:ascii="Arial" w:eastAsia="Times New Roman" w:hAnsi="Arial" w:cs="Arial"/>
              <w:b/>
              <w:sz w:val="24"/>
              <w:szCs w:val="24"/>
              <w:lang w:val="en-ZA"/>
            </w:rPr>
            <w:t>REPUBLIC</w:t>
          </w:r>
        </w:smartTag>
        <w:r w:rsidRPr="000611C5">
          <w:rPr>
            <w:rFonts w:ascii="Arial" w:eastAsia="Times New Roman" w:hAnsi="Arial" w:cs="Arial"/>
            <w:b/>
            <w:sz w:val="24"/>
            <w:szCs w:val="24"/>
            <w:lang w:val="en-ZA"/>
          </w:rPr>
          <w:t xml:space="preserve"> OF </w:t>
        </w:r>
        <w:smartTag w:uri="urn:schemas-microsoft-com:office:smarttags" w:element="PlaceName">
          <w:r w:rsidRPr="000611C5">
            <w:rPr>
              <w:rFonts w:ascii="Arial" w:eastAsia="Times New Roman" w:hAnsi="Arial" w:cs="Arial"/>
              <w:b/>
              <w:sz w:val="24"/>
              <w:szCs w:val="24"/>
              <w:lang w:val="en-ZA"/>
            </w:rPr>
            <w:t>SOUTH AFRICA</w:t>
          </w:r>
        </w:smartTag>
      </w:smartTag>
    </w:p>
    <w:p w14:paraId="19FED76C" w14:textId="77777777" w:rsidR="000611C5" w:rsidRPr="000611C5" w:rsidRDefault="000611C5" w:rsidP="000611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609AF9E3" w14:textId="77777777" w:rsidR="000611C5" w:rsidRPr="00AB6C97" w:rsidRDefault="000611C5" w:rsidP="00AB6C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0611C5">
        <w:rPr>
          <w:rFonts w:ascii="Arial" w:eastAsia="Times New Roman" w:hAnsi="Arial" w:cs="Arial"/>
          <w:b/>
          <w:bCs/>
          <w:sz w:val="24"/>
          <w:szCs w:val="24"/>
          <w:lang w:val="en-ZA"/>
        </w:rPr>
        <w:t>NATIONAL ASSEMBLY</w:t>
      </w:r>
    </w:p>
    <w:p w14:paraId="34716763" w14:textId="77777777" w:rsidR="00267208" w:rsidRPr="000611C5" w:rsidRDefault="00267208" w:rsidP="0006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14:paraId="7D980658" w14:textId="77777777" w:rsidR="00267208" w:rsidRPr="00267208" w:rsidRDefault="00267208" w:rsidP="00267208">
      <w:pPr>
        <w:spacing w:after="0"/>
        <w:ind w:right="3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67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QUESTION FOR WRITTEN REPLY</w:t>
      </w:r>
    </w:p>
    <w:p w14:paraId="4C3865D0" w14:textId="77777777" w:rsidR="00267208" w:rsidRPr="00267208" w:rsidRDefault="00267208" w:rsidP="00267208">
      <w:pPr>
        <w:spacing w:after="0"/>
        <w:ind w:right="3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AA6C28B" w14:textId="77777777" w:rsidR="00267208" w:rsidRPr="00267208" w:rsidRDefault="00AB6C97" w:rsidP="00267208">
      <w:pPr>
        <w:spacing w:after="0"/>
        <w:ind w:right="3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QUESTION NO.: 1835</w:t>
      </w:r>
    </w:p>
    <w:p w14:paraId="5A820A23" w14:textId="77777777" w:rsidR="00267208" w:rsidRPr="00267208" w:rsidRDefault="00267208" w:rsidP="00267208">
      <w:pPr>
        <w:spacing w:after="0"/>
        <w:ind w:right="3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9CBD108" w14:textId="77777777" w:rsidR="00267208" w:rsidRPr="00267208" w:rsidRDefault="00267208" w:rsidP="00267208">
      <w:pPr>
        <w:tabs>
          <w:tab w:val="left" w:pos="7088"/>
        </w:tabs>
        <w:spacing w:after="0"/>
        <w:ind w:right="328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67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 OF PUBLICATION:  16 JUNE 2017</w:t>
      </w:r>
    </w:p>
    <w:p w14:paraId="2B1F0476" w14:textId="77777777" w:rsidR="00267208" w:rsidRPr="00267208" w:rsidRDefault="00267208" w:rsidP="00267208">
      <w:pPr>
        <w:tabs>
          <w:tab w:val="left" w:pos="7088"/>
        </w:tabs>
        <w:spacing w:after="0"/>
        <w:ind w:left="426" w:right="328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7208" w:rsidRPr="00267208" w14:paraId="3862CE73" w14:textId="77777777" w:rsidTr="00107C8E">
        <w:trPr>
          <w:trHeight w:val="151"/>
        </w:trPr>
        <w:tc>
          <w:tcPr>
            <w:tcW w:w="9356" w:type="dxa"/>
          </w:tcPr>
          <w:p w14:paraId="5FFAF390" w14:textId="77777777" w:rsidR="00267208" w:rsidRPr="00267208" w:rsidRDefault="00AB6C97" w:rsidP="00267208">
            <w:pPr>
              <w:ind w:left="601" w:hanging="709"/>
              <w:jc w:val="both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B6C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f-ZA" w:eastAsia="en-GB"/>
              </w:rPr>
              <w:t>Mr W M Madisha (Cope) to ask the Minister of Public Enterprises:</w:t>
            </w:r>
          </w:p>
          <w:p w14:paraId="395ECD34" w14:textId="77777777" w:rsidR="00267208" w:rsidRPr="00267208" w:rsidRDefault="00267208" w:rsidP="00267208">
            <w:pPr>
              <w:ind w:left="601" w:hanging="709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 w:eastAsia="en-GB"/>
              </w:rPr>
            </w:pPr>
          </w:p>
          <w:p w14:paraId="04F32155" w14:textId="77777777" w:rsidR="00AB6C97" w:rsidRPr="00AB6C97" w:rsidRDefault="00267208" w:rsidP="00AB6C97">
            <w:pPr>
              <w:ind w:left="-108" w:hanging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67208">
              <w:rPr>
                <w:rFonts w:ascii="Arial" w:hAnsi="Arial" w:cs="Arial"/>
                <w:color w:val="000000"/>
                <w:sz w:val="24"/>
                <w:szCs w:val="24"/>
                <w:lang w:val="en-ZA" w:eastAsia="en-GB"/>
              </w:rPr>
              <w:t xml:space="preserve">  </w:t>
            </w:r>
            <w:r w:rsidR="00AB6C97" w:rsidRPr="00AB6C97">
              <w:rPr>
                <w:rFonts w:ascii="Arial" w:hAnsi="Arial" w:cs="Arial"/>
                <w:color w:val="000000"/>
                <w:sz w:val="24"/>
                <w:szCs w:val="24"/>
                <w:lang w:val="en-ZA" w:eastAsia="en-GB"/>
              </w:rPr>
              <w:t xml:space="preserve">Whether she intends to take any action against a certain person (name and details furnished) for disclosing sensitive and </w:t>
            </w:r>
            <w:r w:rsidR="00AB6C97" w:rsidRPr="00AB6C97">
              <w:rPr>
                <w:rFonts w:ascii="Arial" w:hAnsi="Arial" w:cs="Arial"/>
                <w:color w:val="000000"/>
                <w:sz w:val="24"/>
                <w:szCs w:val="24"/>
                <w:lang w:val="af-ZA" w:eastAsia="en-GB"/>
              </w:rPr>
              <w:t xml:space="preserve">classified </w:t>
            </w:r>
            <w:r w:rsidR="00AB6C97" w:rsidRPr="00AB6C97">
              <w:rPr>
                <w:rFonts w:ascii="Arial" w:hAnsi="Arial" w:cs="Arial"/>
                <w:color w:val="000000"/>
                <w:sz w:val="24"/>
                <w:szCs w:val="24"/>
                <w:lang w:val="en-ZA" w:eastAsia="en-GB"/>
              </w:rPr>
              <w:t>company information to a certain family (name furnished); if not, why not; if so, what action does she intend to take</w:t>
            </w:r>
            <w:r w:rsidR="00AB6C97" w:rsidRPr="00AB6C97">
              <w:rPr>
                <w:rFonts w:ascii="Arial" w:hAnsi="Arial" w:cs="Arial"/>
                <w:color w:val="000000"/>
                <w:sz w:val="24"/>
                <w:szCs w:val="24"/>
                <w:lang w:val="af-ZA" w:eastAsia="en-GB"/>
              </w:rPr>
              <w:t>?                                                                                                             NW2043E</w:t>
            </w:r>
          </w:p>
          <w:p w14:paraId="7E525A65" w14:textId="77777777" w:rsidR="00267208" w:rsidRPr="004A1C44" w:rsidRDefault="00AB6C97" w:rsidP="004A1C44">
            <w:pPr>
              <w:ind w:left="601" w:hanging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B6C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67208" w:rsidRPr="00267208" w14:paraId="56D112F2" w14:textId="77777777" w:rsidTr="00107C8E">
        <w:trPr>
          <w:trHeight w:val="151"/>
        </w:trPr>
        <w:tc>
          <w:tcPr>
            <w:tcW w:w="9356" w:type="dxa"/>
          </w:tcPr>
          <w:p w14:paraId="4196F20F" w14:textId="77777777" w:rsidR="00267208" w:rsidRPr="00267208" w:rsidRDefault="00267208" w:rsidP="00267208">
            <w:pPr>
              <w:ind w:left="601" w:hanging="709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GB"/>
              </w:rPr>
            </w:pPr>
          </w:p>
        </w:tc>
      </w:tr>
      <w:tr w:rsidR="00267208" w:rsidRPr="00267208" w14:paraId="5D0EF7F5" w14:textId="77777777" w:rsidTr="00107C8E">
        <w:trPr>
          <w:trHeight w:val="151"/>
        </w:trPr>
        <w:tc>
          <w:tcPr>
            <w:tcW w:w="9356" w:type="dxa"/>
          </w:tcPr>
          <w:p w14:paraId="2DD0C487" w14:textId="77777777" w:rsidR="00267208" w:rsidRDefault="00267208" w:rsidP="00267208">
            <w:pPr>
              <w:ind w:left="601" w:hanging="709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67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REPLY: </w:t>
            </w:r>
          </w:p>
          <w:p w14:paraId="3D103720" w14:textId="77777777" w:rsidR="00267208" w:rsidRDefault="00267208" w:rsidP="00267208">
            <w:pPr>
              <w:ind w:left="601" w:hanging="709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321F966D" w14:textId="77777777" w:rsidR="00267208" w:rsidRPr="00593115" w:rsidRDefault="00593115" w:rsidP="00593115">
            <w:pPr>
              <w:spacing w:before="240"/>
              <w:ind w:left="-36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593115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I am not aware of the person </w:t>
            </w:r>
            <w:r w:rsidR="00607879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mentioned </w:t>
            </w:r>
            <w:r w:rsidRPr="00593115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>disclosing sensitive or classified company information to a certain family</w:t>
            </w:r>
            <w:r w:rsidR="00607879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 mentioned in the Honourable Member’s question</w:t>
            </w:r>
            <w:r w:rsidRPr="00593115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I have since made enquiries with said person to respond </w:t>
            </w:r>
            <w:r w:rsidR="00607879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>to me directly on the substance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607879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and accuracy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>of what appears to be allegat</w:t>
            </w:r>
            <w:r w:rsidR="00607879"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>ions. I will act depending on the information provided.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00DA983C" w14:textId="77777777" w:rsidR="00267208" w:rsidRPr="00267208" w:rsidRDefault="00267208" w:rsidP="00267208">
            <w:pPr>
              <w:ind w:left="601" w:hanging="709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GB"/>
              </w:rPr>
            </w:pPr>
          </w:p>
        </w:tc>
      </w:tr>
    </w:tbl>
    <w:p w14:paraId="224B5AC2" w14:textId="77777777" w:rsidR="003E2A8A" w:rsidRDefault="003E2A8A" w:rsidP="00AD04FE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8"/>
        <w:gridCol w:w="638"/>
        <w:gridCol w:w="3827"/>
        <w:gridCol w:w="992"/>
      </w:tblGrid>
      <w:tr w:rsidR="00142505" w:rsidRPr="00142505" w14:paraId="3A600793" w14:textId="77777777" w:rsidTr="004A1C44">
        <w:trPr>
          <w:trHeight w:val="855"/>
        </w:trPr>
        <w:tc>
          <w:tcPr>
            <w:tcW w:w="3794" w:type="dxa"/>
          </w:tcPr>
          <w:p w14:paraId="3FE580DE" w14:textId="77777777" w:rsidR="00142505" w:rsidRDefault="00267208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 xml:space="preserve">    </w:t>
            </w:r>
            <w:r w:rsidR="00142505"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 xml:space="preserve">Remarks: </w:t>
            </w:r>
          </w:p>
          <w:p w14:paraId="628DADEC" w14:textId="77777777" w:rsidR="004A1C44" w:rsidRDefault="004A1C44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14:paraId="70561870" w14:textId="77777777" w:rsidR="004A1C44" w:rsidRDefault="004A1C44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14:paraId="31F47B7F" w14:textId="77777777" w:rsidR="004A1C44" w:rsidRDefault="004A1C44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14:paraId="0B3285E4" w14:textId="77777777" w:rsidR="004A1C44" w:rsidRDefault="004A1C44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14:paraId="2C472BA2" w14:textId="77777777" w:rsidR="004A1C44" w:rsidRPr="00142505" w:rsidRDefault="004A1C44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14:paraId="4161BB58" w14:textId="77777777" w:rsidR="00142505" w:rsidRPr="00142505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14:paraId="5D5D0279" w14:textId="77777777" w:rsidR="00142505" w:rsidRPr="00142505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14:paraId="5434BE30" w14:textId="77777777" w:rsidR="00142505" w:rsidRPr="00142505" w:rsidRDefault="00142505" w:rsidP="00142505">
            <w:pPr>
              <w:ind w:left="284" w:right="328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Reply: Approved / Not Approved</w:t>
            </w:r>
          </w:p>
          <w:p w14:paraId="0671164D" w14:textId="77777777" w:rsidR="00142505" w:rsidRPr="00142505" w:rsidRDefault="00142505" w:rsidP="00142505">
            <w:pPr>
              <w:ind w:left="284" w:right="328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14:paraId="3B7139CD" w14:textId="77777777" w:rsidR="00142505" w:rsidRPr="00142505" w:rsidRDefault="00142505" w:rsidP="00142505">
            <w:pPr>
              <w:ind w:left="284" w:right="328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14:paraId="01C33F4C" w14:textId="77777777" w:rsidR="004A1C44" w:rsidRPr="00142505" w:rsidRDefault="004A1C44" w:rsidP="004A1C44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142505" w:rsidRPr="00142505" w14:paraId="4D517638" w14:textId="77777777" w:rsidTr="004A1C44">
        <w:tc>
          <w:tcPr>
            <w:tcW w:w="3794" w:type="dxa"/>
          </w:tcPr>
          <w:p w14:paraId="110F5864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Mr Mogokare Richard Seleke</w:t>
            </w:r>
          </w:p>
        </w:tc>
        <w:tc>
          <w:tcPr>
            <w:tcW w:w="638" w:type="dxa"/>
          </w:tcPr>
          <w:p w14:paraId="14BEB179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14:paraId="72AB2AD2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2B96BF83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Ms Lynne Brown, MP</w:t>
            </w:r>
          </w:p>
        </w:tc>
        <w:tc>
          <w:tcPr>
            <w:tcW w:w="992" w:type="dxa"/>
          </w:tcPr>
          <w:p w14:paraId="513DDCEE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142505" w:rsidRPr="00142505" w14:paraId="7920FDC4" w14:textId="77777777" w:rsidTr="00FF4ADE">
        <w:tc>
          <w:tcPr>
            <w:tcW w:w="3794" w:type="dxa"/>
          </w:tcPr>
          <w:p w14:paraId="4931216D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Director-General</w:t>
            </w:r>
          </w:p>
        </w:tc>
        <w:tc>
          <w:tcPr>
            <w:tcW w:w="638" w:type="dxa"/>
          </w:tcPr>
          <w:p w14:paraId="7CDC3FB1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14:paraId="28845520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14:paraId="77C26EC9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Minister of Public Enterprises</w:t>
            </w:r>
          </w:p>
        </w:tc>
      </w:tr>
      <w:tr w:rsidR="00142505" w:rsidRPr="00142505" w14:paraId="414C002B" w14:textId="77777777" w:rsidTr="00FF4ADE">
        <w:tc>
          <w:tcPr>
            <w:tcW w:w="3794" w:type="dxa"/>
          </w:tcPr>
          <w:p w14:paraId="01B44603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Date:</w:t>
            </w:r>
          </w:p>
        </w:tc>
        <w:tc>
          <w:tcPr>
            <w:tcW w:w="638" w:type="dxa"/>
          </w:tcPr>
          <w:p w14:paraId="7BEE93AA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14:paraId="0AA3D1E8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14:paraId="49B8601C" w14:textId="77777777" w:rsidR="00142505" w:rsidRPr="00142505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142505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GB"/>
              </w:rPr>
              <w:t>Date:</w:t>
            </w:r>
          </w:p>
        </w:tc>
      </w:tr>
    </w:tbl>
    <w:p w14:paraId="1BAF3DFA" w14:textId="77777777" w:rsidR="007E39F4" w:rsidRPr="003E2A8A" w:rsidRDefault="007E39F4" w:rsidP="004A1C44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39F4" w:rsidRPr="003E2A8A" w:rsidSect="00767C12">
      <w:footerReference w:type="default" r:id="rId9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31EE" w14:textId="77777777" w:rsidR="001A067B" w:rsidRDefault="001A067B" w:rsidP="007E0801">
      <w:pPr>
        <w:spacing w:after="0" w:line="240" w:lineRule="auto"/>
      </w:pPr>
      <w:r>
        <w:separator/>
      </w:r>
    </w:p>
  </w:endnote>
  <w:endnote w:type="continuationSeparator" w:id="0">
    <w:p w14:paraId="2D8A77B8" w14:textId="77777777" w:rsidR="001A067B" w:rsidRDefault="001A067B" w:rsidP="007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F04C" w14:textId="77777777" w:rsidR="004A1C44" w:rsidRDefault="004A1C44" w:rsidP="00142505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color w:val="000000"/>
        <w:sz w:val="24"/>
        <w:szCs w:val="20"/>
        <w:lang w:eastAsia="en-GB"/>
      </w:rPr>
    </w:pPr>
  </w:p>
  <w:p w14:paraId="78B36F3E" w14:textId="77777777" w:rsidR="00142505" w:rsidRPr="00142505" w:rsidRDefault="00A83545" w:rsidP="00142505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color w:val="000000"/>
        <w:sz w:val="16"/>
        <w:szCs w:val="20"/>
        <w:lang w:eastAsia="en-GB"/>
      </w:rPr>
    </w:pPr>
    <w:sdt>
      <w:sdtPr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id w:val="933564429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="Arial" w:eastAsia="Times New Roman" w:hAnsi="Arial" w:cs="Times New Roman"/>
              <w:color w:val="000000"/>
              <w:sz w:val="16"/>
              <w:szCs w:val="20"/>
              <w:lang w:eastAsia="en-GB"/>
            </w:rPr>
            <w:id w:val="2004152251"/>
            <w:docPartObj>
              <w:docPartGallery w:val="Page Numbers (Top of Page)"/>
              <w:docPartUnique/>
            </w:docPartObj>
          </w:sdtPr>
          <w:sdtEndPr/>
          <w:sdtContent>
            <w:r w:rsidR="00142505" w:rsidRPr="00142505"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en-GB"/>
              </w:rPr>
              <w:t xml:space="preserve">CONFIDENTIAL   </w:t>
            </w:r>
            <w:r w:rsidR="00142505" w:rsidRPr="0014250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en-GB"/>
              </w:rPr>
              <w:t xml:space="preserve">                                                               Page </w:t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4"/>
                <w:lang w:eastAsia="en-GB"/>
              </w:rPr>
              <w:fldChar w:fldCharType="begin"/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0"/>
                <w:lang w:eastAsia="en-GB"/>
              </w:rPr>
              <w:instrText xml:space="preserve"> PAGE </w:instrText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16"/>
                <w:szCs w:val="20"/>
                <w:lang w:eastAsia="en-GB"/>
              </w:rPr>
              <w:t>1</w:t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4"/>
                <w:lang w:eastAsia="en-GB"/>
              </w:rPr>
              <w:fldChar w:fldCharType="end"/>
            </w:r>
            <w:r w:rsidR="00142505" w:rsidRPr="0014250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en-GB"/>
              </w:rPr>
              <w:t xml:space="preserve"> of </w:t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4"/>
                <w:lang w:eastAsia="en-GB"/>
              </w:rPr>
              <w:fldChar w:fldCharType="begin"/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0"/>
                <w:lang w:eastAsia="en-GB"/>
              </w:rPr>
              <w:instrText xml:space="preserve"> NUMPAGES  </w:instrText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16"/>
                <w:szCs w:val="20"/>
                <w:lang w:eastAsia="en-GB"/>
              </w:rPr>
              <w:t>1</w:t>
            </w:r>
            <w:r w:rsidR="00142505" w:rsidRPr="00142505">
              <w:rPr>
                <w:rFonts w:ascii="Arial" w:eastAsia="Times New Roman" w:hAnsi="Arial" w:cs="Times New Roman"/>
                <w:bCs/>
                <w:color w:val="000000"/>
                <w:sz w:val="16"/>
                <w:szCs w:val="24"/>
                <w:lang w:eastAsia="en-GB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8068" w14:textId="77777777" w:rsidR="001A067B" w:rsidRDefault="001A067B" w:rsidP="007E0801">
      <w:pPr>
        <w:spacing w:after="0" w:line="240" w:lineRule="auto"/>
      </w:pPr>
      <w:r>
        <w:separator/>
      </w:r>
    </w:p>
  </w:footnote>
  <w:footnote w:type="continuationSeparator" w:id="0">
    <w:p w14:paraId="125C6E17" w14:textId="77777777" w:rsidR="001A067B" w:rsidRDefault="001A067B" w:rsidP="007E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CBC"/>
    <w:multiLevelType w:val="hybridMultilevel"/>
    <w:tmpl w:val="C26E66BA"/>
    <w:lvl w:ilvl="0" w:tplc="87A8C3A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316B4"/>
    <w:multiLevelType w:val="hybridMultilevel"/>
    <w:tmpl w:val="5EC645E0"/>
    <w:lvl w:ilvl="0" w:tplc="063A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A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1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2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3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C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6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2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497B5E"/>
    <w:multiLevelType w:val="hybridMultilevel"/>
    <w:tmpl w:val="4EA6CC08"/>
    <w:lvl w:ilvl="0" w:tplc="DE4C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A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A2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8E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4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C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29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6D3C0F"/>
    <w:multiLevelType w:val="hybridMultilevel"/>
    <w:tmpl w:val="B80AF884"/>
    <w:lvl w:ilvl="0" w:tplc="6A5A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6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4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C5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8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5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0B0B75"/>
    <w:multiLevelType w:val="hybridMultilevel"/>
    <w:tmpl w:val="5C406BEE"/>
    <w:lvl w:ilvl="0" w:tplc="EBD03F2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ED07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465D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8CF0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A271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802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8716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4A96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4A34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0F639F"/>
    <w:multiLevelType w:val="hybridMultilevel"/>
    <w:tmpl w:val="1750C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20972"/>
    <w:multiLevelType w:val="hybridMultilevel"/>
    <w:tmpl w:val="14521066"/>
    <w:lvl w:ilvl="0" w:tplc="DBF00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7FB8"/>
    <w:multiLevelType w:val="hybridMultilevel"/>
    <w:tmpl w:val="36AE3A92"/>
    <w:lvl w:ilvl="0" w:tplc="1BD07F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3"/>
    <w:rsid w:val="000317A0"/>
    <w:rsid w:val="000611C5"/>
    <w:rsid w:val="000751EC"/>
    <w:rsid w:val="000833CC"/>
    <w:rsid w:val="000838E5"/>
    <w:rsid w:val="000943FA"/>
    <w:rsid w:val="000C0E50"/>
    <w:rsid w:val="000D0BAE"/>
    <w:rsid w:val="000D5CA0"/>
    <w:rsid w:val="000E23F8"/>
    <w:rsid w:val="00111CE4"/>
    <w:rsid w:val="00125F58"/>
    <w:rsid w:val="00140DAC"/>
    <w:rsid w:val="00142505"/>
    <w:rsid w:val="00160E3B"/>
    <w:rsid w:val="00171BB9"/>
    <w:rsid w:val="001949B1"/>
    <w:rsid w:val="001A067B"/>
    <w:rsid w:val="001A4E13"/>
    <w:rsid w:val="001B05F0"/>
    <w:rsid w:val="001D3CF3"/>
    <w:rsid w:val="001E0630"/>
    <w:rsid w:val="001F0F90"/>
    <w:rsid w:val="002006E3"/>
    <w:rsid w:val="0022340F"/>
    <w:rsid w:val="00223A79"/>
    <w:rsid w:val="00242CF4"/>
    <w:rsid w:val="002557A9"/>
    <w:rsid w:val="00267208"/>
    <w:rsid w:val="00291251"/>
    <w:rsid w:val="002D4FAB"/>
    <w:rsid w:val="00306D00"/>
    <w:rsid w:val="00314302"/>
    <w:rsid w:val="003357B7"/>
    <w:rsid w:val="003515D8"/>
    <w:rsid w:val="003617E7"/>
    <w:rsid w:val="003B008F"/>
    <w:rsid w:val="003B1D54"/>
    <w:rsid w:val="003C63F7"/>
    <w:rsid w:val="003D1A78"/>
    <w:rsid w:val="003E2A8A"/>
    <w:rsid w:val="00401DC8"/>
    <w:rsid w:val="004146A2"/>
    <w:rsid w:val="00425643"/>
    <w:rsid w:val="00475332"/>
    <w:rsid w:val="004A1C44"/>
    <w:rsid w:val="00517A95"/>
    <w:rsid w:val="00522CD3"/>
    <w:rsid w:val="00553F5F"/>
    <w:rsid w:val="00556B94"/>
    <w:rsid w:val="00563012"/>
    <w:rsid w:val="0059292F"/>
    <w:rsid w:val="00593115"/>
    <w:rsid w:val="00607879"/>
    <w:rsid w:val="00645562"/>
    <w:rsid w:val="006628BF"/>
    <w:rsid w:val="0067469B"/>
    <w:rsid w:val="006B63EB"/>
    <w:rsid w:val="006D571E"/>
    <w:rsid w:val="006E4B54"/>
    <w:rsid w:val="006F76E2"/>
    <w:rsid w:val="00736FD6"/>
    <w:rsid w:val="0076462A"/>
    <w:rsid w:val="00770C15"/>
    <w:rsid w:val="007C1DB5"/>
    <w:rsid w:val="007D10FA"/>
    <w:rsid w:val="007D661F"/>
    <w:rsid w:val="007E0801"/>
    <w:rsid w:val="007E2DC8"/>
    <w:rsid w:val="007E39F4"/>
    <w:rsid w:val="007E5CE4"/>
    <w:rsid w:val="0080093C"/>
    <w:rsid w:val="00804136"/>
    <w:rsid w:val="008355E2"/>
    <w:rsid w:val="008468A3"/>
    <w:rsid w:val="008477CE"/>
    <w:rsid w:val="00857061"/>
    <w:rsid w:val="00866BDF"/>
    <w:rsid w:val="008A6DCE"/>
    <w:rsid w:val="008A7741"/>
    <w:rsid w:val="008B545F"/>
    <w:rsid w:val="008C2ED3"/>
    <w:rsid w:val="008D5FA8"/>
    <w:rsid w:val="00925159"/>
    <w:rsid w:val="009326DB"/>
    <w:rsid w:val="009535F6"/>
    <w:rsid w:val="009729A6"/>
    <w:rsid w:val="0098246A"/>
    <w:rsid w:val="009A4BA9"/>
    <w:rsid w:val="009A5A87"/>
    <w:rsid w:val="009C2CC0"/>
    <w:rsid w:val="009C5C38"/>
    <w:rsid w:val="009F4496"/>
    <w:rsid w:val="00A10BC2"/>
    <w:rsid w:val="00A11F40"/>
    <w:rsid w:val="00A307DB"/>
    <w:rsid w:val="00A35435"/>
    <w:rsid w:val="00A53824"/>
    <w:rsid w:val="00A53EB4"/>
    <w:rsid w:val="00A83545"/>
    <w:rsid w:val="00A87940"/>
    <w:rsid w:val="00AB6C97"/>
    <w:rsid w:val="00AD04FE"/>
    <w:rsid w:val="00AF022D"/>
    <w:rsid w:val="00AF4EDB"/>
    <w:rsid w:val="00AF73D9"/>
    <w:rsid w:val="00B42783"/>
    <w:rsid w:val="00B5293E"/>
    <w:rsid w:val="00BA42B7"/>
    <w:rsid w:val="00BB27BD"/>
    <w:rsid w:val="00BC68D7"/>
    <w:rsid w:val="00BE698F"/>
    <w:rsid w:val="00C0103D"/>
    <w:rsid w:val="00C2485A"/>
    <w:rsid w:val="00C74053"/>
    <w:rsid w:val="00C75C20"/>
    <w:rsid w:val="00C86440"/>
    <w:rsid w:val="00CA1E8D"/>
    <w:rsid w:val="00CB4E12"/>
    <w:rsid w:val="00CF2FC9"/>
    <w:rsid w:val="00D00A3B"/>
    <w:rsid w:val="00D101A1"/>
    <w:rsid w:val="00D21275"/>
    <w:rsid w:val="00D44522"/>
    <w:rsid w:val="00D60525"/>
    <w:rsid w:val="00D91230"/>
    <w:rsid w:val="00DC6E70"/>
    <w:rsid w:val="00E20518"/>
    <w:rsid w:val="00E24485"/>
    <w:rsid w:val="00E3060E"/>
    <w:rsid w:val="00E617FE"/>
    <w:rsid w:val="00E75064"/>
    <w:rsid w:val="00EA067D"/>
    <w:rsid w:val="00EC4F8A"/>
    <w:rsid w:val="00ED0342"/>
    <w:rsid w:val="00ED0840"/>
    <w:rsid w:val="00F0172E"/>
    <w:rsid w:val="00F05D1D"/>
    <w:rsid w:val="00F36F5E"/>
    <w:rsid w:val="00F37549"/>
    <w:rsid w:val="00F66864"/>
    <w:rsid w:val="00FB3724"/>
    <w:rsid w:val="00FC1BA9"/>
    <w:rsid w:val="00FF1F0F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  <w14:docId w14:val="075AF33A"/>
  <w15:docId w15:val="{5CEEF659-4EF8-4C64-A988-4DA2BB9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307DB"/>
    <w:pPr>
      <w:spacing w:after="180" w:line="250" w:lineRule="atLeast"/>
    </w:pPr>
    <w:rPr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307D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E7506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01"/>
  </w:style>
  <w:style w:type="paragraph" w:styleId="Footer">
    <w:name w:val="footer"/>
    <w:basedOn w:val="Normal"/>
    <w:link w:val="FooterChar"/>
    <w:uiPriority w:val="99"/>
    <w:unhideWhenUsed/>
    <w:rsid w:val="007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01"/>
  </w:style>
  <w:style w:type="paragraph" w:styleId="BalloonText">
    <w:name w:val="Balloon Text"/>
    <w:basedOn w:val="Normal"/>
    <w:link w:val="BalloonTextChar"/>
    <w:uiPriority w:val="99"/>
    <w:semiHidden/>
    <w:unhideWhenUsed/>
    <w:rsid w:val="006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720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173">
          <w:marLeft w:val="180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46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4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2176-EFFB-4CF8-B9FD-83692A54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Lenoke</dc:creator>
  <cp:lastModifiedBy>Sehlabela Chuene</cp:lastModifiedBy>
  <cp:revision>2</cp:revision>
  <cp:lastPrinted>2017-07-12T10:28:00Z</cp:lastPrinted>
  <dcterms:created xsi:type="dcterms:W3CDTF">2017-07-28T10:25:00Z</dcterms:created>
  <dcterms:modified xsi:type="dcterms:W3CDTF">2017-07-28T10:25:00Z</dcterms:modified>
</cp:coreProperties>
</file>