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851649">
        <w:rPr>
          <w:rFonts w:ascii="Arial" w:eastAsia="Times New Roman" w:hAnsi="Arial" w:cs="Arial"/>
          <w:b/>
          <w:bCs/>
          <w:color w:val="000000"/>
          <w:lang w:val="en-GB"/>
        </w:rPr>
        <w:t>1</w:t>
      </w:r>
      <w:r w:rsidR="00E25868">
        <w:rPr>
          <w:rFonts w:ascii="Arial" w:eastAsia="Times New Roman" w:hAnsi="Arial" w:cs="Arial"/>
          <w:b/>
          <w:bCs/>
          <w:color w:val="000000"/>
          <w:lang w:val="en-GB"/>
        </w:rPr>
        <w:t>828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E25868">
        <w:rPr>
          <w:rFonts w:ascii="Arial" w:eastAsia="Times New Roman" w:hAnsi="Arial" w:cs="Arial"/>
          <w:b/>
          <w:bCs/>
          <w:color w:val="000000"/>
          <w:lang w:val="en-GB"/>
        </w:rPr>
        <w:t>20 AUGUST 2021</w:t>
      </w:r>
    </w:p>
    <w:p w:rsidR="00E25868" w:rsidRDefault="00E25868" w:rsidP="00E25868">
      <w:pPr>
        <w:tabs>
          <w:tab w:val="left" w:pos="432"/>
          <w:tab w:val="left" w:pos="864"/>
        </w:tabs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E25868" w:rsidRPr="002E5BBE" w:rsidRDefault="00E25868" w:rsidP="00E2586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E25868" w:rsidRPr="0023117E" w:rsidRDefault="00E25868" w:rsidP="00E25868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E25868" w:rsidRPr="00E25868" w:rsidRDefault="00E25868" w:rsidP="00E2586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5868">
        <w:rPr>
          <w:rFonts w:ascii="Arial" w:hAnsi="Arial" w:cs="Arial"/>
          <w:b/>
          <w:sz w:val="24"/>
          <w:szCs w:val="24"/>
        </w:rPr>
        <w:t>1828.</w:t>
      </w:r>
      <w:r w:rsidRPr="00E25868">
        <w:rPr>
          <w:rFonts w:ascii="Arial" w:hAnsi="Arial" w:cs="Arial"/>
          <w:b/>
          <w:sz w:val="24"/>
          <w:szCs w:val="24"/>
        </w:rPr>
        <w:tab/>
        <w:t>Ms S A Buthelezi (IFP) to ask the Minister of Cooperative Governance and Traditional Affairs</w:t>
      </w:r>
      <w:r w:rsidR="00F77037" w:rsidRPr="00E25868">
        <w:rPr>
          <w:rFonts w:ascii="Arial" w:hAnsi="Arial" w:cs="Arial"/>
          <w:b/>
          <w:sz w:val="24"/>
          <w:szCs w:val="24"/>
        </w:rPr>
        <w:fldChar w:fldCharType="begin"/>
      </w:r>
      <w:r w:rsidRPr="00E25868">
        <w:rPr>
          <w:rFonts w:ascii="Arial" w:hAnsi="Arial" w:cs="Arial"/>
        </w:rPr>
        <w:instrText xml:space="preserve"> XE "</w:instrText>
      </w:r>
      <w:r w:rsidRPr="00E25868">
        <w:rPr>
          <w:rFonts w:ascii="Arial" w:eastAsia="Calibri" w:hAnsi="Arial" w:cs="Arial"/>
          <w:b/>
          <w:sz w:val="24"/>
          <w:szCs w:val="24"/>
          <w:lang w:val="en-GB"/>
        </w:rPr>
        <w:instrText>Cooperative Governance and Traditional Affairs</w:instrText>
      </w:r>
      <w:r w:rsidRPr="00E25868">
        <w:rPr>
          <w:rFonts w:ascii="Arial" w:hAnsi="Arial" w:cs="Arial"/>
        </w:rPr>
        <w:instrText xml:space="preserve">" </w:instrText>
      </w:r>
      <w:r w:rsidR="00F77037" w:rsidRPr="00E25868">
        <w:rPr>
          <w:rFonts w:ascii="Arial" w:hAnsi="Arial" w:cs="Arial"/>
          <w:b/>
          <w:sz w:val="24"/>
          <w:szCs w:val="24"/>
        </w:rPr>
        <w:fldChar w:fldCharType="end"/>
      </w:r>
      <w:r w:rsidRPr="00E25868">
        <w:rPr>
          <w:rFonts w:ascii="Arial" w:hAnsi="Arial" w:cs="Arial"/>
          <w:b/>
          <w:sz w:val="24"/>
          <w:szCs w:val="24"/>
        </w:rPr>
        <w:t>:</w:t>
      </w:r>
    </w:p>
    <w:p w:rsidR="00E25868" w:rsidRDefault="00E25868" w:rsidP="00E25868">
      <w:pPr>
        <w:spacing w:after="0" w:line="240" w:lineRule="auto"/>
        <w:rPr>
          <w:rFonts w:ascii="Arial" w:hAnsi="Arial" w:cs="Arial"/>
        </w:rPr>
      </w:pPr>
      <w:r w:rsidRPr="00E25868">
        <w:rPr>
          <w:rFonts w:ascii="Arial" w:hAnsi="Arial" w:cs="Arial"/>
          <w:sz w:val="24"/>
          <w:szCs w:val="24"/>
        </w:rPr>
        <w:t xml:space="preserve">Whether she intends to extend </w:t>
      </w:r>
      <w:bookmarkStart w:id="0" w:name="_Hlk82420178"/>
      <w:r w:rsidRPr="00E25868">
        <w:rPr>
          <w:rFonts w:ascii="Arial" w:hAnsi="Arial" w:cs="Arial"/>
          <w:sz w:val="24"/>
          <w:szCs w:val="24"/>
        </w:rPr>
        <w:t>legal protection to small businesses facing liquidity challenges as a result of the pandemic</w:t>
      </w:r>
      <w:bookmarkEnd w:id="0"/>
      <w:r w:rsidRPr="00E25868">
        <w:rPr>
          <w:rFonts w:ascii="Arial" w:hAnsi="Arial" w:cs="Arial"/>
          <w:sz w:val="24"/>
          <w:szCs w:val="24"/>
        </w:rPr>
        <w:t>, similarly to the legal protection that was given to residential tenants and unlawful occupiers under the COVID-19 Regulations; if not, why not; if so, what are the relevant details</w:t>
      </w:r>
      <w:r w:rsidRPr="00E25868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868">
        <w:rPr>
          <w:rFonts w:ascii="Arial" w:hAnsi="Arial" w:cs="Arial"/>
          <w:sz w:val="28"/>
          <w:szCs w:val="28"/>
        </w:rPr>
        <w:tab/>
      </w:r>
      <w:r w:rsidRPr="00E25868">
        <w:rPr>
          <w:rFonts w:ascii="Arial" w:hAnsi="Arial" w:cs="Arial"/>
        </w:rPr>
        <w:t>NW2051E</w:t>
      </w:r>
    </w:p>
    <w:p w:rsidR="00E25868" w:rsidRDefault="00E25868" w:rsidP="00E25868">
      <w:pPr>
        <w:spacing w:after="0" w:line="240" w:lineRule="auto"/>
        <w:rPr>
          <w:rFonts w:ascii="Arial" w:hAnsi="Arial" w:cs="Arial"/>
        </w:rPr>
      </w:pPr>
    </w:p>
    <w:p w:rsidR="00792500" w:rsidRPr="00BC0E61" w:rsidRDefault="00792500" w:rsidP="00792500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</w:p>
    <w:p w:rsidR="00ED3BD0" w:rsidRDefault="00ED3BD0" w:rsidP="000F107D">
      <w:pPr>
        <w:ind w:right="-720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93089F" w:rsidRPr="0093089F" w:rsidRDefault="00851649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51649">
        <w:rPr>
          <w:rFonts w:ascii="Arial" w:hAnsi="Arial" w:cs="Arial"/>
          <w:bCs/>
          <w:sz w:val="24"/>
          <w:szCs w:val="24"/>
        </w:rPr>
        <w:t xml:space="preserve">The issues relating to </w:t>
      </w:r>
      <w:r w:rsidR="00DF0C61">
        <w:rPr>
          <w:rFonts w:ascii="Arial" w:hAnsi="Arial" w:cs="Arial"/>
          <w:bCs/>
          <w:sz w:val="24"/>
          <w:szCs w:val="24"/>
        </w:rPr>
        <w:t>relief measures</w:t>
      </w:r>
      <w:r w:rsidR="00E25868" w:rsidRPr="00E25868">
        <w:rPr>
          <w:rFonts w:ascii="Arial" w:hAnsi="Arial" w:cs="Arial"/>
          <w:bCs/>
          <w:sz w:val="24"/>
          <w:szCs w:val="24"/>
        </w:rPr>
        <w:t xml:space="preserve"> to small businesses facing liquidity challenges as a result of the pandemic</w:t>
      </w:r>
      <w:r w:rsidRPr="00851649">
        <w:rPr>
          <w:rFonts w:ascii="Arial" w:hAnsi="Arial" w:cs="Arial"/>
          <w:bCs/>
          <w:sz w:val="24"/>
          <w:szCs w:val="24"/>
        </w:rPr>
        <w:t xml:space="preserve"> are managed and administered by the Department of </w:t>
      </w:r>
      <w:r w:rsidR="00E25868">
        <w:rPr>
          <w:rFonts w:ascii="Arial" w:hAnsi="Arial" w:cs="Arial"/>
          <w:bCs/>
          <w:sz w:val="24"/>
          <w:szCs w:val="24"/>
        </w:rPr>
        <w:t>Small Business Development</w:t>
      </w:r>
      <w:r w:rsidRPr="00851649">
        <w:rPr>
          <w:rFonts w:ascii="Arial" w:hAnsi="Arial" w:cs="Arial"/>
          <w:bCs/>
          <w:sz w:val="24"/>
          <w:szCs w:val="24"/>
        </w:rPr>
        <w:t xml:space="preserve">. The </w:t>
      </w:r>
      <w:r w:rsidR="00DF0C61">
        <w:rPr>
          <w:rFonts w:ascii="Arial" w:hAnsi="Arial" w:cs="Arial"/>
          <w:bCs/>
          <w:sz w:val="24"/>
          <w:szCs w:val="24"/>
        </w:rPr>
        <w:t xml:space="preserve">question needs to be redirected to the relevant </w:t>
      </w:r>
      <w:r w:rsidRPr="00851649">
        <w:rPr>
          <w:rFonts w:ascii="Arial" w:hAnsi="Arial" w:cs="Arial"/>
          <w:bCs/>
          <w:sz w:val="24"/>
          <w:szCs w:val="24"/>
        </w:rPr>
        <w:t>department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93089F" w:rsidRPr="0093089F" w:rsidSect="00991816">
      <w:headerReference w:type="default" r:id="rId11"/>
      <w:footerReference w:type="default" r:id="rId12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AF" w:rsidRDefault="00A43FAF">
      <w:pPr>
        <w:spacing w:after="0" w:line="240" w:lineRule="auto"/>
      </w:pPr>
      <w:r>
        <w:separator/>
      </w:r>
    </w:p>
  </w:endnote>
  <w:endnote w:type="continuationSeparator" w:id="0">
    <w:p w:rsidR="00A43FAF" w:rsidRDefault="00A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F77037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FB4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AF" w:rsidRDefault="00A43FAF">
      <w:pPr>
        <w:spacing w:after="0" w:line="240" w:lineRule="auto"/>
      </w:pPr>
      <w:r>
        <w:separator/>
      </w:r>
    </w:p>
  </w:footnote>
  <w:footnote w:type="continuationSeparator" w:id="0">
    <w:p w:rsidR="00A43FAF" w:rsidRDefault="00A4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F77037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92876"/>
    <w:rsid w:val="000F107D"/>
    <w:rsid w:val="002E5BBE"/>
    <w:rsid w:val="00353220"/>
    <w:rsid w:val="003B3B7D"/>
    <w:rsid w:val="00591FB4"/>
    <w:rsid w:val="006D462B"/>
    <w:rsid w:val="00792500"/>
    <w:rsid w:val="007E6C35"/>
    <w:rsid w:val="00851649"/>
    <w:rsid w:val="00874A4F"/>
    <w:rsid w:val="0090052F"/>
    <w:rsid w:val="0093089F"/>
    <w:rsid w:val="009B7EC4"/>
    <w:rsid w:val="009F0A26"/>
    <w:rsid w:val="00A43FAF"/>
    <w:rsid w:val="00A64A36"/>
    <w:rsid w:val="00BC0E61"/>
    <w:rsid w:val="00D54D75"/>
    <w:rsid w:val="00D82216"/>
    <w:rsid w:val="00DF0C61"/>
    <w:rsid w:val="00E25868"/>
    <w:rsid w:val="00ED3BD0"/>
    <w:rsid w:val="00EE1BAA"/>
    <w:rsid w:val="00F77037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CB873936E34C923275AF5D11D348" ma:contentTypeVersion="10" ma:contentTypeDescription="Create a new document." ma:contentTypeScope="" ma:versionID="167478763ac491a3c004200b0921df37">
  <xsd:schema xmlns:xsd="http://www.w3.org/2001/XMLSchema" xmlns:xs="http://www.w3.org/2001/XMLSchema" xmlns:p="http://schemas.microsoft.com/office/2006/metadata/properties" xmlns:ns2="c27a0e83-0159-4de7-8450-0c80e12bfe5d" xmlns:ns3="1d248888-e143-4b75-9a1b-00c159beec0c" targetNamespace="http://schemas.microsoft.com/office/2006/metadata/properties" ma:root="true" ma:fieldsID="dc31f59d479b2054c12eeda42e344eac" ns2:_="" ns3:_="">
    <xsd:import namespace="c27a0e83-0159-4de7-8450-0c80e12bfe5d"/>
    <xsd:import namespace="1d248888-e143-4b75-9a1b-00c159bee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0e83-0159-4de7-8450-0c80e12bf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8888-e143-4b75-9a1b-00c159be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679B4-F3F0-48DA-BC4A-513748B0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a0e83-0159-4de7-8450-0c80e12bfe5d"/>
    <ds:schemaRef ds:uri="1d248888-e143-4b75-9a1b-00c159be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1E6DF-A24D-4DE5-8F5D-42E704BF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CA3C2-4842-41A2-B6B1-4F6E78BFE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2021-09-28T09:00:00Z</dcterms:created>
  <dcterms:modified xsi:type="dcterms:W3CDTF">2021-09-28T09:00:00Z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0x0101007EA5CB873936E34C923275AF5D11D348</vt:lpwstr>
  </property>
</Properties>
</file>