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 xml:space="preserve">, Pretoria, 0001, Tel: +27 </w:t>
            </w:r>
            <w:r w:rsidR="007646FB" w:rsidRPr="007646FB">
              <w:rPr>
                <w:rFonts w:eastAsia="Times New Roman"/>
                <w:lang w:val="en-GB"/>
              </w:rPr>
              <w:t>72 655 2305</w:t>
            </w:r>
            <w:r w:rsidRPr="00B83122">
              <w:rPr>
                <w:rFonts w:eastAsia="Times New Roman"/>
                <w:lang w:val="en-GB"/>
              </w:rPr>
              <w:t xml:space="preserve">   Fax: +27 </w:t>
            </w:r>
            <w:r w:rsidR="007646FB" w:rsidRPr="007646FB">
              <w:rPr>
                <w:rFonts w:eastAsia="Times New Roman"/>
                <w:lang w:val="en-GB"/>
              </w:rPr>
              <w:t>86 654 9200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B911A7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F4636D" w:rsidRPr="00F4636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1821.</w:t>
      </w:r>
      <w:r w:rsidR="00F4636D" w:rsidRPr="00F4636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F4636D" w:rsidRPr="00F4636D" w:rsidRDefault="00F4636D" w:rsidP="00F4636D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F4636D">
        <w:rPr>
          <w:rFonts w:ascii="Arial" w:hAnsi="Arial" w:cs="Arial"/>
          <w:b/>
          <w:sz w:val="24"/>
          <w:szCs w:val="24"/>
        </w:rPr>
        <w:t xml:space="preserve">Ms P </w:t>
      </w:r>
      <w:proofErr w:type="spellStart"/>
      <w:r w:rsidRPr="00F4636D">
        <w:rPr>
          <w:rFonts w:ascii="Arial" w:hAnsi="Arial" w:cs="Arial"/>
          <w:b/>
          <w:sz w:val="24"/>
          <w:szCs w:val="24"/>
        </w:rPr>
        <w:t>Sonti</w:t>
      </w:r>
      <w:proofErr w:type="spellEnd"/>
      <w:r w:rsidRPr="00F4636D">
        <w:rPr>
          <w:rFonts w:ascii="Arial" w:hAnsi="Arial" w:cs="Arial"/>
          <w:b/>
          <w:sz w:val="24"/>
          <w:szCs w:val="24"/>
        </w:rPr>
        <w:t xml:space="preserve"> (EFF) to ask the Minister of Communications:</w:t>
      </w:r>
    </w:p>
    <w:p w:rsidR="00F4636D" w:rsidRPr="00F4636D" w:rsidRDefault="00F4636D" w:rsidP="00F4636D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F4636D">
        <w:rPr>
          <w:rFonts w:ascii="Arial" w:hAnsi="Arial" w:cs="Arial"/>
          <w:sz w:val="24"/>
          <w:szCs w:val="24"/>
        </w:rPr>
        <w:t>Whether she travelled to Dubai as it is allegedly revealed in the recently leaked Gupta emails; if so, (a) on what date did she travel, (b) what was the purpose of her trip, (c) who paid for her (</w:t>
      </w:r>
      <w:proofErr w:type="spellStart"/>
      <w:r w:rsidRPr="00F4636D">
        <w:rPr>
          <w:rFonts w:ascii="Arial" w:hAnsi="Arial" w:cs="Arial"/>
          <w:sz w:val="24"/>
          <w:szCs w:val="24"/>
        </w:rPr>
        <w:t>i</w:t>
      </w:r>
      <w:proofErr w:type="spellEnd"/>
      <w:r w:rsidRPr="00F4636D">
        <w:rPr>
          <w:rFonts w:ascii="Arial" w:hAnsi="Arial" w:cs="Arial"/>
          <w:sz w:val="24"/>
          <w:szCs w:val="24"/>
        </w:rPr>
        <w:t>) hotel accommodation (ii) car hire and (iii) spa treatment?</w:t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36D">
        <w:rPr>
          <w:rFonts w:ascii="Arial" w:hAnsi="Arial" w:cs="Arial"/>
          <w:sz w:val="24"/>
          <w:szCs w:val="24"/>
        </w:rPr>
        <w:t>NW2029E</w:t>
      </w: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B70529" w:rsidRPr="00A7113C" w:rsidRDefault="00B70529" w:rsidP="00A7113C">
      <w:pPr>
        <w:pStyle w:val="NoSpacing"/>
        <w:rPr>
          <w:rFonts w:eastAsia="Times New Roman"/>
          <w:sz w:val="16"/>
          <w:szCs w:val="16"/>
        </w:rPr>
      </w:pPr>
    </w:p>
    <w:p w:rsidR="007646FB" w:rsidRDefault="007646FB" w:rsidP="007646FB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46FB">
        <w:rPr>
          <w:rFonts w:ascii="Arial" w:eastAsia="Times New Roman" w:hAnsi="Arial" w:cs="Arial"/>
          <w:sz w:val="24"/>
          <w:szCs w:val="24"/>
        </w:rPr>
        <w:t xml:space="preserve">Guidelines on </w:t>
      </w:r>
      <w:r>
        <w:rPr>
          <w:rFonts w:ascii="Arial" w:eastAsia="Times New Roman" w:hAnsi="Arial" w:cs="Arial"/>
          <w:sz w:val="24"/>
          <w:szCs w:val="24"/>
        </w:rPr>
        <w:t xml:space="preserve">Parliamentary </w:t>
      </w:r>
      <w:r w:rsidRPr="007646FB">
        <w:rPr>
          <w:rFonts w:ascii="Arial" w:eastAsia="Times New Roman" w:hAnsi="Arial" w:cs="Arial"/>
          <w:sz w:val="24"/>
          <w:szCs w:val="24"/>
        </w:rPr>
        <w:t xml:space="preserve">Questions </w:t>
      </w:r>
      <w:r>
        <w:rPr>
          <w:rFonts w:ascii="Arial" w:eastAsia="Times New Roman" w:hAnsi="Arial" w:cs="Arial"/>
          <w:sz w:val="24"/>
          <w:szCs w:val="24"/>
        </w:rPr>
        <w:t>published on the Announcements, Tablings and Committee Reports (ATC) dated 25 November 2017</w:t>
      </w:r>
      <w:r w:rsidR="00A7113C">
        <w:rPr>
          <w:rFonts w:ascii="Arial" w:eastAsia="Times New Roman" w:hAnsi="Arial" w:cs="Arial"/>
          <w:sz w:val="24"/>
          <w:szCs w:val="24"/>
        </w:rPr>
        <w:t xml:space="preserve"> indicate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7113C">
        <w:rPr>
          <w:rFonts w:ascii="Arial" w:eastAsia="Times New Roman" w:hAnsi="Arial" w:cs="Arial"/>
          <w:sz w:val="24"/>
          <w:szCs w:val="24"/>
        </w:rPr>
        <w:t>that “</w:t>
      </w:r>
      <w:r w:rsidRPr="007646FB">
        <w:rPr>
          <w:rFonts w:ascii="Arial" w:eastAsia="Times New Roman" w:hAnsi="Arial" w:cs="Arial"/>
          <w:sz w:val="24"/>
          <w:szCs w:val="24"/>
        </w:rPr>
        <w:t>Questions may not refer to matters under consideration of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46FB">
        <w:rPr>
          <w:rFonts w:ascii="Arial" w:eastAsia="Times New Roman" w:hAnsi="Arial" w:cs="Arial"/>
          <w:sz w:val="24"/>
          <w:szCs w:val="24"/>
        </w:rPr>
        <w:t>parliamentary committee or deal with matters within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46FB">
        <w:rPr>
          <w:rFonts w:ascii="Arial" w:eastAsia="Times New Roman" w:hAnsi="Arial" w:cs="Arial"/>
          <w:sz w:val="24"/>
          <w:szCs w:val="24"/>
        </w:rPr>
        <w:t>jurisdiction of the chairperson of a parliamentary committee or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46FB">
        <w:rPr>
          <w:rFonts w:ascii="Arial" w:eastAsia="Times New Roman" w:hAnsi="Arial" w:cs="Arial"/>
          <w:sz w:val="24"/>
          <w:szCs w:val="24"/>
        </w:rPr>
        <w:t xml:space="preserve">    House of Parliament;"</w:t>
      </w:r>
      <w:r w:rsidR="00A7113C">
        <w:rPr>
          <w:rFonts w:ascii="Arial" w:eastAsia="Times New Roman" w:hAnsi="Arial" w:cs="Arial"/>
          <w:sz w:val="24"/>
          <w:szCs w:val="24"/>
        </w:rPr>
        <w:t>. The matter on</w:t>
      </w:r>
      <w:r>
        <w:rPr>
          <w:rFonts w:ascii="Arial" w:eastAsia="Times New Roman" w:hAnsi="Arial" w:cs="Arial"/>
          <w:sz w:val="24"/>
          <w:szCs w:val="24"/>
        </w:rPr>
        <w:t xml:space="preserve"> travel </w:t>
      </w:r>
      <w:r w:rsidR="00A7113C">
        <w:rPr>
          <w:rFonts w:ascii="Arial" w:eastAsia="Times New Roman" w:hAnsi="Arial" w:cs="Arial"/>
          <w:sz w:val="24"/>
          <w:szCs w:val="24"/>
        </w:rPr>
        <w:t xml:space="preserve">to Dubai is with </w:t>
      </w:r>
      <w:r>
        <w:rPr>
          <w:rFonts w:ascii="Arial" w:eastAsia="Times New Roman" w:hAnsi="Arial" w:cs="Arial"/>
          <w:sz w:val="24"/>
          <w:szCs w:val="24"/>
        </w:rPr>
        <w:t>Office</w:t>
      </w:r>
      <w:r w:rsidR="00A7113C">
        <w:rPr>
          <w:rFonts w:ascii="Arial" w:eastAsia="Times New Roman" w:hAnsi="Arial" w:cs="Arial"/>
          <w:sz w:val="24"/>
          <w:szCs w:val="24"/>
        </w:rPr>
        <w:t xml:space="preserve"> of the Members’ Interest for consideration by the</w:t>
      </w:r>
      <w:r>
        <w:rPr>
          <w:rFonts w:ascii="Arial" w:eastAsia="Times New Roman" w:hAnsi="Arial" w:cs="Arial"/>
          <w:sz w:val="24"/>
          <w:szCs w:val="24"/>
        </w:rPr>
        <w:t xml:space="preserve"> Parliamentary</w:t>
      </w:r>
      <w:r w:rsidR="00A7113C">
        <w:rPr>
          <w:rFonts w:ascii="Arial" w:eastAsia="Times New Roman" w:hAnsi="Arial" w:cs="Arial"/>
          <w:sz w:val="24"/>
          <w:szCs w:val="24"/>
        </w:rPr>
        <w:t xml:space="preserve"> Committee on E</w:t>
      </w:r>
      <w:r>
        <w:rPr>
          <w:rFonts w:ascii="Arial" w:eastAsia="Times New Roman" w:hAnsi="Arial" w:cs="Arial"/>
          <w:sz w:val="24"/>
          <w:szCs w:val="24"/>
        </w:rPr>
        <w:t>thics</w:t>
      </w:r>
      <w:r w:rsidR="00A7113C">
        <w:rPr>
          <w:rFonts w:ascii="Arial" w:eastAsia="Times New Roman" w:hAnsi="Arial" w:cs="Arial"/>
          <w:sz w:val="24"/>
          <w:szCs w:val="24"/>
        </w:rPr>
        <w:t xml:space="preserve"> and Member’s Interests.</w:t>
      </w:r>
    </w:p>
    <w:p w:rsidR="007646FB" w:rsidRDefault="007646FB" w:rsidP="007646FB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646FB" w:rsidRDefault="007646FB" w:rsidP="007646FB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47064" w:rsidRDefault="00047064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7064" w:rsidRDefault="00047064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7064" w:rsidRDefault="00047064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7064" w:rsidRDefault="00047064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730E" w:rsidRDefault="007D730E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7D730E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0F" w:rsidRDefault="00F45B0F" w:rsidP="00376CCC">
      <w:pPr>
        <w:spacing w:after="0" w:line="240" w:lineRule="auto"/>
      </w:pPr>
      <w:r>
        <w:separator/>
      </w:r>
    </w:p>
  </w:endnote>
  <w:endnote w:type="continuationSeparator" w:id="0">
    <w:p w:rsidR="00F45B0F" w:rsidRDefault="00F45B0F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0F" w:rsidRDefault="00F45B0F" w:rsidP="00376CCC">
      <w:pPr>
        <w:spacing w:after="0" w:line="240" w:lineRule="auto"/>
      </w:pPr>
      <w:r>
        <w:separator/>
      </w:r>
    </w:p>
  </w:footnote>
  <w:footnote w:type="continuationSeparator" w:id="0">
    <w:p w:rsidR="00F45B0F" w:rsidRDefault="00F45B0F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4758"/>
    <w:rsid w:val="0000771B"/>
    <w:rsid w:val="0002685E"/>
    <w:rsid w:val="00031AC5"/>
    <w:rsid w:val="000358AB"/>
    <w:rsid w:val="00047064"/>
    <w:rsid w:val="000F0E4A"/>
    <w:rsid w:val="001160F9"/>
    <w:rsid w:val="00130032"/>
    <w:rsid w:val="0015286B"/>
    <w:rsid w:val="00160F0E"/>
    <w:rsid w:val="001B61E3"/>
    <w:rsid w:val="001C0585"/>
    <w:rsid w:val="001E738F"/>
    <w:rsid w:val="00216AA4"/>
    <w:rsid w:val="00242283"/>
    <w:rsid w:val="0026192C"/>
    <w:rsid w:val="002703F8"/>
    <w:rsid w:val="00274983"/>
    <w:rsid w:val="002A4230"/>
    <w:rsid w:val="002E63F9"/>
    <w:rsid w:val="00316863"/>
    <w:rsid w:val="003311DB"/>
    <w:rsid w:val="00336C1D"/>
    <w:rsid w:val="0036782A"/>
    <w:rsid w:val="00376CCC"/>
    <w:rsid w:val="003A369E"/>
    <w:rsid w:val="003C64E7"/>
    <w:rsid w:val="00464AEA"/>
    <w:rsid w:val="00471855"/>
    <w:rsid w:val="00471918"/>
    <w:rsid w:val="00475632"/>
    <w:rsid w:val="00485E9E"/>
    <w:rsid w:val="004F4E4D"/>
    <w:rsid w:val="005363D8"/>
    <w:rsid w:val="005514EF"/>
    <w:rsid w:val="005819B4"/>
    <w:rsid w:val="00590A17"/>
    <w:rsid w:val="005D66E7"/>
    <w:rsid w:val="005E4F97"/>
    <w:rsid w:val="0060544C"/>
    <w:rsid w:val="006170DC"/>
    <w:rsid w:val="00664BE7"/>
    <w:rsid w:val="0066547D"/>
    <w:rsid w:val="0068635F"/>
    <w:rsid w:val="00686950"/>
    <w:rsid w:val="006A406C"/>
    <w:rsid w:val="006A7C58"/>
    <w:rsid w:val="006D5057"/>
    <w:rsid w:val="007315A3"/>
    <w:rsid w:val="007504AA"/>
    <w:rsid w:val="00753560"/>
    <w:rsid w:val="00755F5B"/>
    <w:rsid w:val="00760161"/>
    <w:rsid w:val="007646FB"/>
    <w:rsid w:val="00767BD8"/>
    <w:rsid w:val="0078177C"/>
    <w:rsid w:val="007A01BD"/>
    <w:rsid w:val="007A3FD9"/>
    <w:rsid w:val="007D69A4"/>
    <w:rsid w:val="007D730E"/>
    <w:rsid w:val="007F6102"/>
    <w:rsid w:val="008073C3"/>
    <w:rsid w:val="00816C45"/>
    <w:rsid w:val="00820B61"/>
    <w:rsid w:val="008A5819"/>
    <w:rsid w:val="008D18D4"/>
    <w:rsid w:val="009311B7"/>
    <w:rsid w:val="00960C36"/>
    <w:rsid w:val="00970361"/>
    <w:rsid w:val="00997D7F"/>
    <w:rsid w:val="009B6604"/>
    <w:rsid w:val="009F3E8B"/>
    <w:rsid w:val="00A03137"/>
    <w:rsid w:val="00A52AAD"/>
    <w:rsid w:val="00A7113C"/>
    <w:rsid w:val="00AD21A5"/>
    <w:rsid w:val="00AF1317"/>
    <w:rsid w:val="00B33CFC"/>
    <w:rsid w:val="00B35080"/>
    <w:rsid w:val="00B545DD"/>
    <w:rsid w:val="00B702FB"/>
    <w:rsid w:val="00B70529"/>
    <w:rsid w:val="00B73C1F"/>
    <w:rsid w:val="00B911A7"/>
    <w:rsid w:val="00BA42DD"/>
    <w:rsid w:val="00BB0D03"/>
    <w:rsid w:val="00BB525A"/>
    <w:rsid w:val="00BC0CCB"/>
    <w:rsid w:val="00BF6651"/>
    <w:rsid w:val="00C406D5"/>
    <w:rsid w:val="00C425F5"/>
    <w:rsid w:val="00C73C91"/>
    <w:rsid w:val="00CC4776"/>
    <w:rsid w:val="00CD6DE6"/>
    <w:rsid w:val="00CD74D3"/>
    <w:rsid w:val="00D01F4A"/>
    <w:rsid w:val="00D14C1C"/>
    <w:rsid w:val="00D91C1F"/>
    <w:rsid w:val="00DA0459"/>
    <w:rsid w:val="00DA4895"/>
    <w:rsid w:val="00DC0D27"/>
    <w:rsid w:val="00E31378"/>
    <w:rsid w:val="00E63E18"/>
    <w:rsid w:val="00E90C0A"/>
    <w:rsid w:val="00EB000A"/>
    <w:rsid w:val="00EB49B6"/>
    <w:rsid w:val="00EC4813"/>
    <w:rsid w:val="00EC5227"/>
    <w:rsid w:val="00EE6829"/>
    <w:rsid w:val="00EF0210"/>
    <w:rsid w:val="00F16EF9"/>
    <w:rsid w:val="00F45B0F"/>
    <w:rsid w:val="00F4636D"/>
    <w:rsid w:val="00F5526E"/>
    <w:rsid w:val="00F85071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7288-FA09-4E3F-BF7E-E78A3BD9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2017-08-31T01:48:00Z</cp:lastPrinted>
  <dcterms:created xsi:type="dcterms:W3CDTF">2017-09-11T11:31:00Z</dcterms:created>
  <dcterms:modified xsi:type="dcterms:W3CDTF">2017-09-11T11:31:00Z</dcterms:modified>
</cp:coreProperties>
</file>