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11B98">
        <w:rPr>
          <w:rFonts w:ascii="Times New Roman" w:hAnsi="Times New Roman" w:cs="Times New Roman"/>
          <w:b/>
          <w:sz w:val="24"/>
          <w:szCs w:val="24"/>
        </w:rPr>
        <w:t xml:space="preserve"> 182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11/02/2016</w:t>
      </w:r>
    </w:p>
    <w:p w:rsidR="006D7B63" w:rsidRDefault="006C1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01/2016</w:t>
      </w:r>
    </w:p>
    <w:p w:rsidR="00911B98" w:rsidRPr="00911B98" w:rsidRDefault="00911B98" w:rsidP="00911B9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</w:pPr>
      <w:r w:rsidRPr="00911B98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>182.</w:t>
      </w:r>
      <w:r w:rsidRPr="00911B98">
        <w:rPr>
          <w:rFonts w:ascii="Times New Roman" w:eastAsia="Calibri" w:hAnsi="Times New Roman" w:cs="Times New Roman"/>
          <w:b/>
          <w:bCs/>
          <w:sz w:val="24"/>
          <w:szCs w:val="24"/>
          <w:lang w:val="af-ZA"/>
        </w:rPr>
        <w:tab/>
        <w:t>Mr E J Marais (DA) to ask the Minister of Basic Education:</w:t>
      </w:r>
    </w:p>
    <w:p w:rsidR="00911B98" w:rsidRPr="00911B98" w:rsidRDefault="00911B98" w:rsidP="00911B98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How many (a) principals and (b) educators in each province resigned from their posts in (</w:t>
      </w:r>
      <w:proofErr w:type="spellStart"/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2011, (ii) 2012, (iii) 2013, </w:t>
      </w:r>
      <w:proofErr w:type="gramStart"/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(iv) 2014</w:t>
      </w:r>
      <w:proofErr w:type="gramEnd"/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(v) 2015?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1B98">
        <w:rPr>
          <w:rFonts w:ascii="Times New Roman" w:eastAsia="Calibri" w:hAnsi="Times New Roman" w:cs="Times New Roman"/>
          <w:sz w:val="20"/>
          <w:szCs w:val="20"/>
          <w:lang w:val="af-ZA"/>
        </w:rPr>
        <w:t>NW182E</w:t>
      </w:r>
    </w:p>
    <w:p w:rsidR="00085507" w:rsidRDefault="00085507" w:rsidP="00085507">
      <w:pPr>
        <w:rPr>
          <w:rFonts w:ascii="Times New Roman" w:hAnsi="Times New Roman" w:cs="Times New Roman"/>
          <w:b/>
        </w:rPr>
      </w:pPr>
      <w:r w:rsidRPr="00CC114B">
        <w:rPr>
          <w:rFonts w:ascii="Times New Roman" w:hAnsi="Times New Roman" w:cs="Times New Roman"/>
          <w:b/>
        </w:rPr>
        <w:t>REPLY</w:t>
      </w:r>
    </w:p>
    <w:p w:rsidR="00085507" w:rsidRPr="006F5A26" w:rsidRDefault="00085507" w:rsidP="006F5A2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5A2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6F5A2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6F5A26">
        <w:rPr>
          <w:rFonts w:ascii="Times New Roman" w:eastAsia="Calibri" w:hAnsi="Times New Roman" w:cs="Times New Roman"/>
          <w:sz w:val="24"/>
          <w:szCs w:val="24"/>
          <w:lang w:val="en-US"/>
        </w:rPr>
        <w:t>) In 2011/12, (a) principals and (b) educators in each province resigned from their posts.</w:t>
      </w:r>
    </w:p>
    <w:tbl>
      <w:tblPr>
        <w:tblStyle w:val="TableGrid"/>
        <w:tblpPr w:leftFromText="180" w:rightFromText="180" w:vertAnchor="page" w:horzAnchor="margin" w:tblpY="8731"/>
        <w:tblW w:w="9242" w:type="dxa"/>
        <w:tblLook w:val="04A0" w:firstRow="1" w:lastRow="0" w:firstColumn="1" w:lastColumn="0" w:noHBand="0" w:noVBand="1"/>
      </w:tblPr>
      <w:tblGrid>
        <w:gridCol w:w="2268"/>
        <w:gridCol w:w="1865"/>
        <w:gridCol w:w="1645"/>
        <w:gridCol w:w="1035"/>
        <w:gridCol w:w="1052"/>
        <w:gridCol w:w="1377"/>
      </w:tblGrid>
      <w:tr w:rsidR="00085507" w:rsidRPr="00CC114B" w:rsidTr="00B10483">
        <w:trPr>
          <w:trHeight w:val="300"/>
        </w:trPr>
        <w:tc>
          <w:tcPr>
            <w:tcW w:w="226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A911B4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A911B4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PROVINCE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507" w:rsidRPr="00A911B4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911B4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(a)</w:t>
            </w:r>
          </w:p>
        </w:tc>
        <w:tc>
          <w:tcPr>
            <w:tcW w:w="37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5507" w:rsidRPr="00A911B4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911B4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(b)</w:t>
            </w:r>
          </w:p>
        </w:tc>
        <w:tc>
          <w:tcPr>
            <w:tcW w:w="137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A911B4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911B4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PRINCIPAL</w:t>
            </w:r>
          </w:p>
        </w:tc>
        <w:tc>
          <w:tcPr>
            <w:tcW w:w="1645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DEPUTY PRINCIPAL</w:t>
            </w: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HOD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TEACHER</w:t>
            </w:r>
          </w:p>
        </w:tc>
        <w:tc>
          <w:tcPr>
            <w:tcW w:w="1377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60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51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550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677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269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325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107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190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327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KWAZULU-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47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156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034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263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46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45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263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363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147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181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150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194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865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64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105</w:t>
            </w:r>
          </w:p>
        </w:tc>
        <w:tc>
          <w:tcPr>
            <w:tcW w:w="137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121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63</w:t>
            </w:r>
          </w:p>
        </w:tc>
      </w:tr>
      <w:tr w:rsidR="00085507" w:rsidRPr="00CC114B" w:rsidTr="00B10483">
        <w:trPr>
          <w:trHeight w:val="300"/>
        </w:trPr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214</w:t>
            </w:r>
          </w:p>
        </w:tc>
        <w:tc>
          <w:tcPr>
            <w:tcW w:w="1645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98</w:t>
            </w:r>
          </w:p>
        </w:tc>
        <w:tc>
          <w:tcPr>
            <w:tcW w:w="1035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439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763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514</w:t>
            </w:r>
          </w:p>
        </w:tc>
      </w:tr>
    </w:tbl>
    <w:p w:rsidR="00085507" w:rsidRPr="00A911B4" w:rsidRDefault="00085507" w:rsidP="00085507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11B4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Source:</w:t>
      </w:r>
      <w:r w:rsidRPr="00A911B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Persal</w:t>
      </w: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(ii)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2012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/13,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(a) principals and (b) educators in each province resigned from their posts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369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723"/>
        <w:gridCol w:w="920"/>
        <w:gridCol w:w="1185"/>
        <w:gridCol w:w="1572"/>
      </w:tblGrid>
      <w:tr w:rsidR="00085507" w:rsidRPr="00CC114B" w:rsidTr="00B10483">
        <w:trPr>
          <w:trHeight w:val="300"/>
        </w:trPr>
        <w:tc>
          <w:tcPr>
            <w:tcW w:w="21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(a)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(b)</w:t>
            </w:r>
          </w:p>
        </w:tc>
        <w:tc>
          <w:tcPr>
            <w:tcW w:w="157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PRINCIPAL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DEPUTY PRINCIPAL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HOD</w:t>
            </w:r>
          </w:p>
        </w:tc>
        <w:tc>
          <w:tcPr>
            <w:tcW w:w="1185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TEACHER</w:t>
            </w:r>
          </w:p>
        </w:tc>
        <w:tc>
          <w:tcPr>
            <w:tcW w:w="1572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50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67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532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661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259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316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171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153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393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KWAZULU-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217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274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623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246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323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52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418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509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177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227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842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723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92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118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106</w:t>
            </w:r>
          </w:p>
        </w:tc>
        <w:tc>
          <w:tcPr>
            <w:tcW w:w="157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125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444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269</w:t>
            </w:r>
          </w:p>
        </w:tc>
        <w:tc>
          <w:tcPr>
            <w:tcW w:w="1723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140</w:t>
            </w:r>
          </w:p>
        </w:tc>
        <w:tc>
          <w:tcPr>
            <w:tcW w:w="920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647</w:t>
            </w:r>
          </w:p>
        </w:tc>
        <w:tc>
          <w:tcPr>
            <w:tcW w:w="1185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565</w:t>
            </w:r>
          </w:p>
        </w:tc>
        <w:tc>
          <w:tcPr>
            <w:tcW w:w="1572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621</w:t>
            </w:r>
          </w:p>
        </w:tc>
      </w:tr>
    </w:tbl>
    <w:p w:rsidR="00085507" w:rsidRPr="00A911B4" w:rsidRDefault="00085507" w:rsidP="00085507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11B4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Source:</w:t>
      </w:r>
      <w:r w:rsidRPr="00A911B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Persal</w:t>
      </w: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(iii)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2013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/14,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(a) principals and (b) educators in each province resigned from their posts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725"/>
        <w:gridCol w:w="1818"/>
        <w:gridCol w:w="1180"/>
        <w:gridCol w:w="1239"/>
        <w:gridCol w:w="1267"/>
      </w:tblGrid>
      <w:tr w:rsidR="00085507" w:rsidRPr="00CC114B" w:rsidTr="00B10483">
        <w:trPr>
          <w:trHeight w:val="300"/>
        </w:trPr>
        <w:tc>
          <w:tcPr>
            <w:tcW w:w="21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(a)</w:t>
            </w:r>
          </w:p>
        </w:tc>
        <w:tc>
          <w:tcPr>
            <w:tcW w:w="4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(b)</w:t>
            </w:r>
          </w:p>
        </w:tc>
        <w:tc>
          <w:tcPr>
            <w:tcW w:w="126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DEPUTY PRINCIPAL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HOD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PRINCIPAL</w:t>
            </w:r>
          </w:p>
        </w:tc>
        <w:tc>
          <w:tcPr>
            <w:tcW w:w="1239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TEACHER</w:t>
            </w:r>
          </w:p>
        </w:tc>
        <w:tc>
          <w:tcPr>
            <w:tcW w:w="1267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75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73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641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808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301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386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48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287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198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569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KWAZULU-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45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105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086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476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59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293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410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96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449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595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47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214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300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725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818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85</w:t>
            </w:r>
          </w:p>
        </w:tc>
        <w:tc>
          <w:tcPr>
            <w:tcW w:w="1267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114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404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501</w:t>
            </w:r>
          </w:p>
        </w:tc>
      </w:tr>
      <w:tr w:rsidR="00085507" w:rsidRPr="00CC114B" w:rsidTr="00B10483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1725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198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934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356</w:t>
            </w:r>
          </w:p>
        </w:tc>
        <w:tc>
          <w:tcPr>
            <w:tcW w:w="1239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671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159</w:t>
            </w:r>
          </w:p>
        </w:tc>
      </w:tr>
    </w:tbl>
    <w:p w:rsidR="00085507" w:rsidRPr="00A911B4" w:rsidRDefault="00085507" w:rsidP="00085507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11B4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Source:</w:t>
      </w:r>
      <w:r w:rsidRPr="00A911B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Persal</w:t>
      </w: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(iv)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/15,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(a) principals and (b) educators in each pro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vince resigned from their posts.</w:t>
      </w:r>
    </w:p>
    <w:tbl>
      <w:tblPr>
        <w:tblStyle w:val="TableGrid"/>
        <w:tblW w:w="10004" w:type="dxa"/>
        <w:tblLayout w:type="fixed"/>
        <w:tblLook w:val="04A0" w:firstRow="1" w:lastRow="0" w:firstColumn="1" w:lastColumn="0" w:noHBand="0" w:noVBand="1"/>
      </w:tblPr>
      <w:tblGrid>
        <w:gridCol w:w="2120"/>
        <w:gridCol w:w="1816"/>
        <w:gridCol w:w="1816"/>
        <w:gridCol w:w="1842"/>
        <w:gridCol w:w="1134"/>
        <w:gridCol w:w="1276"/>
      </w:tblGrid>
      <w:tr w:rsidR="00085507" w:rsidRPr="00CC114B" w:rsidTr="00B10483">
        <w:trPr>
          <w:trHeight w:val="300"/>
        </w:trPr>
        <w:tc>
          <w:tcPr>
            <w:tcW w:w="212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(a)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(b)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PRINCIPAL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HOD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DEPUTY PRINCIPAL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CC114B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TEACHER</w:t>
            </w:r>
          </w:p>
        </w:tc>
        <w:tc>
          <w:tcPr>
            <w:tcW w:w="1276" w:type="dxa"/>
            <w:vMerge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166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192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1068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1460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105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478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635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44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442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639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202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KWAZULU-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96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227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936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305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104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135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750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027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113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444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603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49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135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685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912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816" w:type="dxa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181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44</w:t>
            </w:r>
          </w:p>
        </w:tc>
        <w:tc>
          <w:tcPr>
            <w:tcW w:w="1842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246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color w:val="000000"/>
                <w:lang w:eastAsia="en-ZA"/>
              </w:rPr>
              <w:t>178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235</w:t>
            </w:r>
          </w:p>
        </w:tc>
      </w:tr>
      <w:tr w:rsidR="00085507" w:rsidRPr="00CC114B" w:rsidTr="00B10483">
        <w:trPr>
          <w:trHeight w:val="300"/>
        </w:trPr>
        <w:tc>
          <w:tcPr>
            <w:tcW w:w="2120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GRAND TOTAL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545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428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308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338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085507" w:rsidRPr="00CC114B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CC114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619</w:t>
            </w:r>
          </w:p>
        </w:tc>
      </w:tr>
    </w:tbl>
    <w:p w:rsidR="00085507" w:rsidRPr="00A911B4" w:rsidRDefault="00085507" w:rsidP="00085507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11B4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Source:</w:t>
      </w:r>
      <w:r w:rsidRPr="00A911B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Persal</w:t>
      </w: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(v)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2015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/16, up to December 2015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(a) principals and (b) educators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each province </w:t>
      </w:r>
      <w:r w:rsidRPr="00911B98">
        <w:rPr>
          <w:rFonts w:ascii="Times New Roman" w:eastAsia="Calibri" w:hAnsi="Times New Roman" w:cs="Times New Roman"/>
          <w:sz w:val="24"/>
          <w:szCs w:val="24"/>
          <w:lang w:val="en-US"/>
        </w:rPr>
        <w:t>resigned from their posts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842"/>
        <w:gridCol w:w="1134"/>
        <w:gridCol w:w="1276"/>
      </w:tblGrid>
      <w:tr w:rsidR="00085507" w:rsidRPr="00E6216E" w:rsidTr="00B10483">
        <w:trPr>
          <w:trHeight w:val="315"/>
        </w:trPr>
        <w:tc>
          <w:tcPr>
            <w:tcW w:w="209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PROVINCE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(a)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(b)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vMerge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PRINCIPAL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HOD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DEPUTY PRINCIPAL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85507" w:rsidRPr="00E6216E" w:rsidRDefault="00085507" w:rsidP="00B104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TEACHER</w:t>
            </w:r>
          </w:p>
        </w:tc>
        <w:tc>
          <w:tcPr>
            <w:tcW w:w="1276" w:type="dxa"/>
            <w:vMerge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61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56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690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816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324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372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81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005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125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KWAZULU-</w:t>
            </w: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44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71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854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984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49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595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675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252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249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282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843" w:type="dxa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843" w:type="dxa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124</w:t>
            </w:r>
          </w:p>
        </w:tc>
        <w:tc>
          <w:tcPr>
            <w:tcW w:w="1276" w:type="dxa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146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tcBorders>
              <w:bottom w:val="single" w:sz="4" w:space="0" w:color="auto"/>
            </w:tcBorders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color w:val="000000"/>
                <w:lang w:eastAsia="en-ZA"/>
              </w:rPr>
              <w:t>149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169</w:t>
            </w:r>
          </w:p>
        </w:tc>
      </w:tr>
      <w:tr w:rsidR="00085507" w:rsidRPr="00E6216E" w:rsidTr="00B10483">
        <w:trPr>
          <w:trHeight w:val="315"/>
        </w:trPr>
        <w:tc>
          <w:tcPr>
            <w:tcW w:w="2093" w:type="dxa"/>
            <w:shd w:val="clear" w:color="auto" w:fill="D9D9D9" w:themeFill="background1" w:themeFillShade="D9"/>
            <w:noWrap/>
            <w:hideMark/>
          </w:tcPr>
          <w:p w:rsidR="00085507" w:rsidRPr="00E6216E" w:rsidRDefault="00085507" w:rsidP="00B10483">
            <w:pP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GRAND TOTAL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171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346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90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214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085507" w:rsidRPr="00E6216E" w:rsidRDefault="00085507" w:rsidP="00B1048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 xml:space="preserve"> </w:t>
            </w:r>
            <w:r w:rsidRPr="00E6216E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821</w:t>
            </w:r>
          </w:p>
        </w:tc>
      </w:tr>
    </w:tbl>
    <w:p w:rsidR="00085507" w:rsidRPr="00A911B4" w:rsidRDefault="00085507" w:rsidP="00085507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11B4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Source:</w:t>
      </w:r>
      <w:r w:rsidRPr="00A911B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Persal</w:t>
      </w: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5507" w:rsidRDefault="00085507" w:rsidP="00085507">
      <w:pPr>
        <w:rPr>
          <w:rFonts w:ascii="Times New Roman" w:hAnsi="Times New Roman" w:cs="Times New Roman"/>
          <w:b/>
        </w:rPr>
      </w:pPr>
    </w:p>
    <w:p w:rsidR="00085507" w:rsidRDefault="00085507" w:rsidP="00085507">
      <w:pPr>
        <w:rPr>
          <w:rFonts w:ascii="Times New Roman" w:hAnsi="Times New Roman" w:cs="Times New Roman"/>
          <w:b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77D"/>
    <w:multiLevelType w:val="hybridMultilevel"/>
    <w:tmpl w:val="0A967422"/>
    <w:lvl w:ilvl="0" w:tplc="1D64C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704AD"/>
    <w:rsid w:val="00085507"/>
    <w:rsid w:val="000A2AAC"/>
    <w:rsid w:val="00183BCF"/>
    <w:rsid w:val="00265E2A"/>
    <w:rsid w:val="0027063B"/>
    <w:rsid w:val="002804C7"/>
    <w:rsid w:val="002C32A6"/>
    <w:rsid w:val="00343876"/>
    <w:rsid w:val="0037043F"/>
    <w:rsid w:val="003B39A7"/>
    <w:rsid w:val="00405587"/>
    <w:rsid w:val="00421604"/>
    <w:rsid w:val="004532C0"/>
    <w:rsid w:val="00466EC2"/>
    <w:rsid w:val="004A2F02"/>
    <w:rsid w:val="005676F7"/>
    <w:rsid w:val="00570560"/>
    <w:rsid w:val="005827AF"/>
    <w:rsid w:val="00615A3B"/>
    <w:rsid w:val="00622FAA"/>
    <w:rsid w:val="00692B11"/>
    <w:rsid w:val="006C1F10"/>
    <w:rsid w:val="006D7B63"/>
    <w:rsid w:val="006F297B"/>
    <w:rsid w:val="006F5A26"/>
    <w:rsid w:val="0074348E"/>
    <w:rsid w:val="007A3618"/>
    <w:rsid w:val="007A4190"/>
    <w:rsid w:val="007F25CB"/>
    <w:rsid w:val="00830D56"/>
    <w:rsid w:val="00857A1D"/>
    <w:rsid w:val="008E742B"/>
    <w:rsid w:val="00911B98"/>
    <w:rsid w:val="00975403"/>
    <w:rsid w:val="009B6115"/>
    <w:rsid w:val="009D302C"/>
    <w:rsid w:val="00A11354"/>
    <w:rsid w:val="00A603D7"/>
    <w:rsid w:val="00A666AB"/>
    <w:rsid w:val="00B6783D"/>
    <w:rsid w:val="00C00DC4"/>
    <w:rsid w:val="00C353AD"/>
    <w:rsid w:val="00D34C31"/>
    <w:rsid w:val="00D94B1F"/>
    <w:rsid w:val="00D97E99"/>
    <w:rsid w:val="00E67F6F"/>
    <w:rsid w:val="00F556F3"/>
    <w:rsid w:val="00F574BB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3B455-7D4C-45EB-8C41-F7CCA19C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2016-02-29T15:40:00Z</dcterms:created>
  <dcterms:modified xsi:type="dcterms:W3CDTF">2016-02-29T15:40:00Z</dcterms:modified>
</cp:coreProperties>
</file>