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E50A3B" w:rsidRDefault="00F91FD5" w:rsidP="00F91FD5">
      <w:pPr>
        <w:jc w:val="center"/>
        <w:rPr>
          <w:rFonts w:ascii="Arial" w:hAnsi="Arial" w:cs="Arial"/>
          <w:b/>
          <w:bCs/>
          <w:sz w:val="20"/>
          <w:lang w:eastAsia="en-US"/>
        </w:rPr>
      </w:pPr>
    </w:p>
    <w:p w:rsidR="00AC75CB" w:rsidRPr="00E50A3B" w:rsidRDefault="00AC75CB" w:rsidP="00F91FD5">
      <w:pPr>
        <w:rPr>
          <w:rFonts w:ascii="Arial" w:hAnsi="Arial" w:cs="Arial"/>
          <w:b/>
          <w:bCs/>
          <w:sz w:val="20"/>
          <w:lang w:eastAsia="en-US"/>
        </w:rPr>
      </w:pPr>
    </w:p>
    <w:p w:rsidR="00407AE4" w:rsidRPr="00E50A3B" w:rsidRDefault="00407AE4" w:rsidP="00F91FD5">
      <w:pPr>
        <w:rPr>
          <w:rFonts w:ascii="Arial" w:hAnsi="Arial" w:cs="Arial"/>
          <w:b/>
          <w:bCs/>
          <w:sz w:val="20"/>
          <w:lang w:eastAsia="en-US"/>
        </w:rPr>
      </w:pPr>
    </w:p>
    <w:p w:rsidR="00407AE4" w:rsidRPr="00E50A3B" w:rsidRDefault="00407AE4" w:rsidP="00F91FD5">
      <w:pPr>
        <w:rPr>
          <w:rFonts w:ascii="Arial" w:hAnsi="Arial" w:cs="Arial"/>
          <w:b/>
          <w:bCs/>
          <w:sz w:val="20"/>
          <w:lang w:eastAsia="en-US"/>
        </w:rPr>
      </w:pPr>
    </w:p>
    <w:p w:rsidR="00407AE4" w:rsidRPr="00E50A3B" w:rsidRDefault="00407AE4" w:rsidP="00407AE4">
      <w:pPr>
        <w:rPr>
          <w:rFonts w:ascii="Arial" w:hAnsi="Arial" w:cs="Arial"/>
          <w:b/>
          <w:bCs/>
          <w:sz w:val="20"/>
          <w:lang w:eastAsia="en-US"/>
        </w:rPr>
      </w:pPr>
      <w:r w:rsidRPr="00E50A3B">
        <w:rPr>
          <w:rFonts w:ascii="Arial" w:hAnsi="Arial" w:cs="Arial"/>
          <w:noProof/>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92018109" r:id="rId12"/>
        </w:pict>
      </w:r>
    </w:p>
    <w:p w:rsidR="00407AE4" w:rsidRPr="00E50A3B" w:rsidRDefault="00407AE4" w:rsidP="00407AE4">
      <w:pPr>
        <w:rPr>
          <w:rFonts w:ascii="Arial" w:hAnsi="Arial" w:cs="Arial"/>
          <w:sz w:val="20"/>
          <w:lang w:eastAsia="en-US"/>
        </w:rPr>
      </w:pPr>
    </w:p>
    <w:p w:rsidR="00407AE4" w:rsidRPr="00E50A3B" w:rsidRDefault="00407AE4" w:rsidP="00A15A29">
      <w:pPr>
        <w:spacing w:line="360" w:lineRule="auto"/>
        <w:rPr>
          <w:rFonts w:ascii="Arial" w:hAnsi="Arial" w:cs="Arial"/>
          <w:sz w:val="20"/>
          <w:lang w:eastAsia="en-US"/>
        </w:rPr>
      </w:pPr>
    </w:p>
    <w:p w:rsidR="00407AE4" w:rsidRPr="00E50A3B" w:rsidRDefault="00407AE4" w:rsidP="00A15A29">
      <w:pPr>
        <w:spacing w:line="360" w:lineRule="auto"/>
        <w:jc w:val="center"/>
        <w:rPr>
          <w:rFonts w:ascii="Arial" w:hAnsi="Arial" w:cs="Arial"/>
          <w:b/>
          <w:bCs/>
          <w:sz w:val="20"/>
          <w:lang w:eastAsia="en-US"/>
        </w:rPr>
      </w:pPr>
    </w:p>
    <w:p w:rsidR="00407AE4" w:rsidRPr="00E50A3B" w:rsidRDefault="00407AE4" w:rsidP="00A15A29">
      <w:pPr>
        <w:spacing w:line="360" w:lineRule="auto"/>
        <w:jc w:val="center"/>
        <w:rPr>
          <w:rFonts w:ascii="Arial" w:hAnsi="Arial" w:cs="Arial"/>
          <w:b/>
          <w:bCs/>
          <w:sz w:val="20"/>
          <w:lang w:eastAsia="en-US"/>
        </w:rPr>
      </w:pPr>
    </w:p>
    <w:p w:rsidR="00407AE4" w:rsidRPr="00A15A29" w:rsidRDefault="00407AE4" w:rsidP="00A15A29">
      <w:pPr>
        <w:spacing w:before="1" w:line="360" w:lineRule="auto"/>
        <w:ind w:left="8"/>
        <w:jc w:val="center"/>
        <w:rPr>
          <w:rFonts w:ascii="Arial" w:eastAsia="Arial" w:hAnsi="Arial" w:cs="Arial"/>
          <w:sz w:val="22"/>
          <w:szCs w:val="22"/>
          <w:lang w:eastAsia="en-US"/>
        </w:rPr>
      </w:pPr>
      <w:r w:rsidRPr="00A15A29">
        <w:rPr>
          <w:rFonts w:ascii="Arial" w:hAnsi="Arial" w:cs="Arial"/>
          <w:b/>
          <w:w w:val="120"/>
          <w:sz w:val="22"/>
          <w:szCs w:val="22"/>
          <w:lang w:eastAsia="en-US"/>
        </w:rPr>
        <w:t>MINISTRY</w:t>
      </w:r>
    </w:p>
    <w:p w:rsidR="00407AE4" w:rsidRPr="00A15A29" w:rsidRDefault="00407AE4" w:rsidP="00A15A29">
      <w:pPr>
        <w:spacing w:before="19" w:line="360" w:lineRule="auto"/>
        <w:ind w:left="20" w:right="18"/>
        <w:jc w:val="center"/>
        <w:rPr>
          <w:rFonts w:ascii="Arial" w:hAnsi="Arial" w:cs="Arial"/>
          <w:b/>
          <w:w w:val="103"/>
          <w:sz w:val="22"/>
          <w:szCs w:val="22"/>
          <w:lang w:eastAsia="en-US"/>
        </w:rPr>
      </w:pPr>
      <w:r w:rsidRPr="00A15A29">
        <w:rPr>
          <w:rFonts w:ascii="Arial" w:hAnsi="Arial" w:cs="Arial"/>
          <w:b/>
          <w:w w:val="103"/>
          <w:sz w:val="22"/>
          <w:szCs w:val="22"/>
          <w:lang w:eastAsia="en-US"/>
        </w:rPr>
        <w:t>INTERNATIONAL</w:t>
      </w:r>
      <w:r w:rsidRPr="00A15A29">
        <w:rPr>
          <w:rFonts w:ascii="Arial" w:hAnsi="Arial" w:cs="Arial"/>
          <w:b/>
          <w:spacing w:val="19"/>
          <w:sz w:val="22"/>
          <w:szCs w:val="22"/>
          <w:lang w:eastAsia="en-US"/>
        </w:rPr>
        <w:t xml:space="preserve"> </w:t>
      </w:r>
      <w:r w:rsidRPr="00A15A29">
        <w:rPr>
          <w:rFonts w:ascii="Arial" w:hAnsi="Arial" w:cs="Arial"/>
          <w:b/>
          <w:w w:val="102"/>
          <w:sz w:val="22"/>
          <w:szCs w:val="22"/>
          <w:lang w:eastAsia="en-US"/>
        </w:rPr>
        <w:t>RELATIONS</w:t>
      </w:r>
      <w:r w:rsidRPr="00A15A29">
        <w:rPr>
          <w:rFonts w:ascii="Arial" w:hAnsi="Arial" w:cs="Arial"/>
          <w:b/>
          <w:spacing w:val="12"/>
          <w:sz w:val="22"/>
          <w:szCs w:val="22"/>
          <w:lang w:eastAsia="en-US"/>
        </w:rPr>
        <w:t xml:space="preserve"> </w:t>
      </w:r>
      <w:r w:rsidRPr="00A15A29">
        <w:rPr>
          <w:rFonts w:ascii="Arial" w:hAnsi="Arial" w:cs="Arial"/>
          <w:b/>
          <w:w w:val="102"/>
          <w:sz w:val="22"/>
          <w:szCs w:val="22"/>
          <w:lang w:eastAsia="en-US"/>
        </w:rPr>
        <w:t>AND</w:t>
      </w:r>
      <w:r w:rsidRPr="00A15A29">
        <w:rPr>
          <w:rFonts w:ascii="Arial" w:hAnsi="Arial" w:cs="Arial"/>
          <w:b/>
          <w:spacing w:val="20"/>
          <w:sz w:val="22"/>
          <w:szCs w:val="22"/>
          <w:lang w:eastAsia="en-US"/>
        </w:rPr>
        <w:t xml:space="preserve"> </w:t>
      </w:r>
      <w:r w:rsidRPr="00A15A29">
        <w:rPr>
          <w:rFonts w:ascii="Arial" w:hAnsi="Arial" w:cs="Arial"/>
          <w:b/>
          <w:w w:val="103"/>
          <w:sz w:val="22"/>
          <w:szCs w:val="22"/>
          <w:lang w:eastAsia="en-US"/>
        </w:rPr>
        <w:t xml:space="preserve">COOPERATION </w:t>
      </w:r>
    </w:p>
    <w:p w:rsidR="00407AE4" w:rsidRPr="00A15A29" w:rsidRDefault="00407AE4" w:rsidP="00A15A29">
      <w:pPr>
        <w:tabs>
          <w:tab w:val="center" w:pos="5044"/>
          <w:tab w:val="left" w:pos="9140"/>
        </w:tabs>
        <w:spacing w:before="19" w:line="360" w:lineRule="auto"/>
        <w:ind w:left="20" w:right="18"/>
        <w:rPr>
          <w:rFonts w:ascii="Arial" w:eastAsia="Arial" w:hAnsi="Arial" w:cs="Arial"/>
          <w:sz w:val="22"/>
          <w:szCs w:val="22"/>
          <w:lang w:eastAsia="en-US"/>
        </w:rPr>
      </w:pPr>
      <w:r w:rsidRPr="00A15A29">
        <w:rPr>
          <w:rFonts w:ascii="Arial" w:hAnsi="Arial" w:cs="Arial"/>
          <w:b/>
          <w:w w:val="102"/>
          <w:sz w:val="22"/>
          <w:szCs w:val="22"/>
          <w:lang w:eastAsia="en-US"/>
        </w:rPr>
        <w:tab/>
        <w:t>REPUBLIC</w:t>
      </w:r>
      <w:r w:rsidRPr="00A15A29">
        <w:rPr>
          <w:rFonts w:ascii="Arial" w:hAnsi="Arial" w:cs="Arial"/>
          <w:b/>
          <w:spacing w:val="18"/>
          <w:sz w:val="22"/>
          <w:szCs w:val="22"/>
          <w:lang w:eastAsia="en-US"/>
        </w:rPr>
        <w:t xml:space="preserve"> </w:t>
      </w:r>
      <w:r w:rsidRPr="00A15A29">
        <w:rPr>
          <w:rFonts w:ascii="Arial" w:hAnsi="Arial" w:cs="Arial"/>
          <w:b/>
          <w:w w:val="103"/>
          <w:sz w:val="22"/>
          <w:szCs w:val="22"/>
          <w:lang w:eastAsia="en-US"/>
        </w:rPr>
        <w:t>OF</w:t>
      </w:r>
      <w:r w:rsidRPr="00A15A29">
        <w:rPr>
          <w:rFonts w:ascii="Arial" w:hAnsi="Arial" w:cs="Arial"/>
          <w:b/>
          <w:spacing w:val="5"/>
          <w:sz w:val="22"/>
          <w:szCs w:val="22"/>
          <w:lang w:eastAsia="en-US"/>
        </w:rPr>
        <w:t xml:space="preserve"> </w:t>
      </w:r>
      <w:r w:rsidRPr="00A15A29">
        <w:rPr>
          <w:rFonts w:ascii="Arial" w:hAnsi="Arial" w:cs="Arial"/>
          <w:b/>
          <w:w w:val="104"/>
          <w:sz w:val="22"/>
          <w:szCs w:val="22"/>
          <w:lang w:eastAsia="en-US"/>
        </w:rPr>
        <w:t>SOUTH</w:t>
      </w:r>
      <w:r w:rsidRPr="00A15A29">
        <w:rPr>
          <w:rFonts w:ascii="Arial" w:hAnsi="Arial" w:cs="Arial"/>
          <w:b/>
          <w:spacing w:val="7"/>
          <w:sz w:val="22"/>
          <w:szCs w:val="22"/>
          <w:lang w:eastAsia="en-US"/>
        </w:rPr>
        <w:t xml:space="preserve"> </w:t>
      </w:r>
      <w:r w:rsidRPr="00A15A29">
        <w:rPr>
          <w:rFonts w:ascii="Arial" w:hAnsi="Arial" w:cs="Arial"/>
          <w:b/>
          <w:w w:val="101"/>
          <w:sz w:val="22"/>
          <w:szCs w:val="22"/>
          <w:lang w:eastAsia="en-US"/>
        </w:rPr>
        <w:t>AFRICA</w:t>
      </w:r>
      <w:r w:rsidRPr="00A15A29">
        <w:rPr>
          <w:rFonts w:ascii="Arial" w:hAnsi="Arial" w:cs="Arial"/>
          <w:b/>
          <w:w w:val="101"/>
          <w:sz w:val="22"/>
          <w:szCs w:val="22"/>
          <w:lang w:eastAsia="en-US"/>
        </w:rPr>
        <w:tab/>
      </w:r>
    </w:p>
    <w:p w:rsidR="00E325C5" w:rsidRPr="00A15A29" w:rsidRDefault="00E325C5" w:rsidP="00A15A29">
      <w:pPr>
        <w:spacing w:line="360" w:lineRule="auto"/>
        <w:jc w:val="both"/>
        <w:rPr>
          <w:rFonts w:ascii="Arial" w:hAnsi="Arial" w:cs="Arial"/>
          <w:b/>
          <w:bCs/>
          <w:sz w:val="22"/>
          <w:szCs w:val="22"/>
          <w:lang w:eastAsia="en-US"/>
        </w:rPr>
      </w:pPr>
    </w:p>
    <w:p w:rsidR="006C4D89" w:rsidRPr="00A15A29" w:rsidRDefault="006C4D89" w:rsidP="00A15A29">
      <w:pPr>
        <w:tabs>
          <w:tab w:val="center" w:pos="5044"/>
          <w:tab w:val="left" w:pos="9140"/>
        </w:tabs>
        <w:spacing w:before="19" w:line="360" w:lineRule="auto"/>
        <w:ind w:left="20" w:right="18"/>
        <w:jc w:val="center"/>
        <w:rPr>
          <w:rFonts w:ascii="Arial" w:hAnsi="Arial" w:cs="Arial"/>
          <w:b/>
          <w:bCs/>
          <w:sz w:val="22"/>
          <w:szCs w:val="22"/>
          <w:lang w:eastAsia="en-US"/>
        </w:rPr>
      </w:pPr>
      <w:r w:rsidRPr="00A15A29">
        <w:rPr>
          <w:rFonts w:ascii="Arial" w:hAnsi="Arial" w:cs="Arial"/>
          <w:b/>
          <w:bCs/>
          <w:sz w:val="22"/>
          <w:szCs w:val="22"/>
          <w:lang w:eastAsia="en-US"/>
        </w:rPr>
        <w:t>QUESTION FOR WRITTEN REPLY: NATIONAL ASSEMBLY (NA)</w:t>
      </w:r>
    </w:p>
    <w:p w:rsidR="006C4D89" w:rsidRPr="00A15A29" w:rsidRDefault="006C4D89" w:rsidP="00A15A29">
      <w:pPr>
        <w:tabs>
          <w:tab w:val="center" w:pos="5044"/>
          <w:tab w:val="left" w:pos="9140"/>
        </w:tabs>
        <w:spacing w:before="19" w:line="360" w:lineRule="auto"/>
        <w:ind w:left="20" w:right="18"/>
        <w:jc w:val="center"/>
        <w:rPr>
          <w:rFonts w:ascii="Arial" w:hAnsi="Arial" w:cs="Arial"/>
          <w:b/>
          <w:bCs/>
          <w:sz w:val="22"/>
          <w:szCs w:val="22"/>
          <w:lang w:eastAsia="en-US"/>
        </w:rPr>
      </w:pPr>
      <w:r w:rsidRPr="00A15A29">
        <w:rPr>
          <w:rFonts w:ascii="Arial" w:hAnsi="Arial" w:cs="Arial"/>
          <w:b/>
          <w:bCs/>
          <w:sz w:val="22"/>
          <w:szCs w:val="22"/>
          <w:lang w:eastAsia="en-US"/>
        </w:rPr>
        <w:t>Date of Publication : 20 August 2021</w:t>
      </w:r>
    </w:p>
    <w:p w:rsidR="006C4D89" w:rsidRPr="00A15A29" w:rsidRDefault="006C4D89" w:rsidP="00A15A29">
      <w:pPr>
        <w:tabs>
          <w:tab w:val="center" w:pos="5044"/>
          <w:tab w:val="left" w:pos="9140"/>
        </w:tabs>
        <w:spacing w:before="19" w:line="360" w:lineRule="auto"/>
        <w:ind w:left="20" w:right="18"/>
        <w:jc w:val="center"/>
        <w:rPr>
          <w:rFonts w:ascii="Arial" w:hAnsi="Arial" w:cs="Arial"/>
          <w:b/>
          <w:bCs/>
          <w:sz w:val="22"/>
          <w:szCs w:val="22"/>
          <w:lang w:eastAsia="en-US"/>
        </w:rPr>
      </w:pPr>
      <w:r w:rsidRPr="00A15A29">
        <w:rPr>
          <w:rFonts w:ascii="Arial" w:hAnsi="Arial" w:cs="Arial"/>
          <w:b/>
          <w:bCs/>
          <w:sz w:val="22"/>
          <w:szCs w:val="22"/>
          <w:lang w:eastAsia="en-US"/>
        </w:rPr>
        <w:t>Date of return Ministry: 27 August 2021</w:t>
      </w:r>
    </w:p>
    <w:p w:rsidR="006C4D89" w:rsidRPr="00A15A29" w:rsidRDefault="006C4D89" w:rsidP="00A15A29">
      <w:pPr>
        <w:tabs>
          <w:tab w:val="center" w:pos="5044"/>
          <w:tab w:val="left" w:pos="9140"/>
        </w:tabs>
        <w:spacing w:before="19" w:line="360" w:lineRule="auto"/>
        <w:ind w:left="20" w:right="18"/>
        <w:jc w:val="center"/>
        <w:rPr>
          <w:rFonts w:ascii="Arial" w:hAnsi="Arial" w:cs="Arial"/>
          <w:b/>
          <w:bCs/>
          <w:sz w:val="22"/>
          <w:szCs w:val="22"/>
          <w:lang w:eastAsia="en-US"/>
        </w:rPr>
      </w:pPr>
    </w:p>
    <w:p w:rsidR="00043F3E" w:rsidRPr="00A15A29" w:rsidRDefault="00043F3E" w:rsidP="00A15A29">
      <w:pPr>
        <w:spacing w:line="360" w:lineRule="auto"/>
        <w:ind w:left="820"/>
        <w:jc w:val="both"/>
        <w:rPr>
          <w:rFonts w:ascii="Arial" w:hAnsi="Arial" w:cs="Arial"/>
          <w:bCs/>
          <w:sz w:val="22"/>
          <w:szCs w:val="22"/>
          <w:lang w:eastAsia="en-US"/>
        </w:rPr>
      </w:pPr>
      <w:r w:rsidRPr="00A15A29">
        <w:rPr>
          <w:rFonts w:ascii="Arial" w:hAnsi="Arial" w:cs="Arial"/>
          <w:b/>
          <w:bCs/>
          <w:sz w:val="22"/>
          <w:szCs w:val="22"/>
          <w:lang w:eastAsia="en-US"/>
        </w:rPr>
        <w:t>1808. Ms C N Mkhonto  (EFF) to ask the Minister of International Relations and Cooperation</w:t>
      </w:r>
      <w:r w:rsidRPr="00A15A29">
        <w:rPr>
          <w:rFonts w:ascii="Arial" w:hAnsi="Arial" w:cs="Arial"/>
          <w:bCs/>
          <w:sz w:val="22"/>
          <w:szCs w:val="22"/>
          <w:lang w:eastAsia="en-US"/>
        </w:rPr>
        <w:t>:</w:t>
      </w:r>
    </w:p>
    <w:p w:rsidR="00043F3E" w:rsidRPr="00A15A29" w:rsidRDefault="00043F3E" w:rsidP="00A15A29">
      <w:pPr>
        <w:spacing w:line="360" w:lineRule="auto"/>
        <w:ind w:left="820"/>
        <w:jc w:val="both"/>
        <w:rPr>
          <w:rFonts w:ascii="Arial" w:hAnsi="Arial" w:cs="Arial"/>
          <w:bCs/>
          <w:sz w:val="22"/>
          <w:szCs w:val="22"/>
          <w:lang w:eastAsia="en-US"/>
        </w:rPr>
      </w:pPr>
    </w:p>
    <w:p w:rsidR="00043F3E" w:rsidRPr="00A15A29" w:rsidRDefault="00043F3E" w:rsidP="00A15A29">
      <w:pPr>
        <w:spacing w:line="360" w:lineRule="auto"/>
        <w:ind w:left="820"/>
        <w:jc w:val="both"/>
        <w:rPr>
          <w:rFonts w:ascii="Arial" w:hAnsi="Arial" w:cs="Arial"/>
          <w:b/>
          <w:bCs/>
          <w:sz w:val="22"/>
          <w:szCs w:val="22"/>
          <w:lang w:eastAsia="en-US"/>
        </w:rPr>
      </w:pPr>
      <w:r w:rsidRPr="00A15A29">
        <w:rPr>
          <w:rFonts w:ascii="Arial" w:hAnsi="Arial" w:cs="Arial"/>
          <w:bCs/>
          <w:sz w:val="22"/>
          <w:szCs w:val="22"/>
          <w:lang w:eastAsia="en-US"/>
        </w:rPr>
        <w:t xml:space="preserve">What (a) intervention has </w:t>
      </w:r>
      <w:r w:rsidR="004A5746" w:rsidRPr="00A15A29">
        <w:rPr>
          <w:rFonts w:ascii="Arial" w:hAnsi="Arial" w:cs="Arial"/>
          <w:bCs/>
          <w:sz w:val="22"/>
          <w:szCs w:val="22"/>
          <w:lang w:eastAsia="en-US"/>
        </w:rPr>
        <w:t>the Government made to persuade</w:t>
      </w:r>
      <w:r w:rsidRPr="00A15A29">
        <w:rPr>
          <w:rFonts w:ascii="Arial" w:hAnsi="Arial" w:cs="Arial"/>
          <w:bCs/>
          <w:sz w:val="22"/>
          <w:szCs w:val="22"/>
          <w:lang w:eastAsia="en-US"/>
        </w:rPr>
        <w:t xml:space="preserve"> King Mswati III to allow democratic reforms to take place in eSwatini and (b) options will she pursue against any continued surppression of voices for democracy in the specified country? N</w:t>
      </w:r>
      <w:r w:rsidRPr="00A15A29">
        <w:rPr>
          <w:rFonts w:ascii="Arial" w:hAnsi="Arial" w:cs="Arial"/>
          <w:b/>
          <w:bCs/>
          <w:sz w:val="22"/>
          <w:szCs w:val="22"/>
          <w:lang w:eastAsia="en-US"/>
        </w:rPr>
        <w:t>W2030E</w:t>
      </w:r>
    </w:p>
    <w:p w:rsidR="006C4D89" w:rsidRPr="00A15A29" w:rsidRDefault="006C4D89" w:rsidP="00A15A29">
      <w:pPr>
        <w:spacing w:line="360" w:lineRule="auto"/>
        <w:jc w:val="both"/>
        <w:rPr>
          <w:rFonts w:ascii="Arial" w:hAnsi="Arial" w:cs="Arial"/>
          <w:b/>
          <w:bCs/>
          <w:sz w:val="22"/>
          <w:szCs w:val="22"/>
          <w:lang w:eastAsia="en-US"/>
        </w:rPr>
      </w:pPr>
    </w:p>
    <w:p w:rsidR="006C4D89" w:rsidRPr="00A15A29" w:rsidRDefault="006C4D89" w:rsidP="00A15A29">
      <w:pPr>
        <w:spacing w:line="360" w:lineRule="auto"/>
        <w:jc w:val="both"/>
        <w:rPr>
          <w:rFonts w:ascii="Arial" w:hAnsi="Arial" w:cs="Arial"/>
          <w:b/>
          <w:bCs/>
          <w:sz w:val="22"/>
          <w:szCs w:val="22"/>
          <w:lang w:eastAsia="en-US"/>
        </w:rPr>
      </w:pPr>
    </w:p>
    <w:p w:rsidR="003E3DFD" w:rsidRPr="00A15A29" w:rsidRDefault="003E3DFD" w:rsidP="00A15A29">
      <w:pPr>
        <w:spacing w:line="360" w:lineRule="auto"/>
        <w:rPr>
          <w:rFonts w:ascii="Arial" w:hAnsi="Arial" w:cs="Arial"/>
          <w:b/>
          <w:bCs/>
          <w:sz w:val="22"/>
          <w:szCs w:val="22"/>
          <w:lang w:eastAsia="en-US"/>
        </w:rPr>
      </w:pPr>
    </w:p>
    <w:p w:rsidR="009E18F7" w:rsidRPr="00A15A29" w:rsidRDefault="009E18F7" w:rsidP="00A15A29">
      <w:pPr>
        <w:spacing w:line="360" w:lineRule="auto"/>
        <w:ind w:left="720" w:hanging="720"/>
        <w:jc w:val="both"/>
        <w:rPr>
          <w:rFonts w:ascii="Arial" w:hAnsi="Arial" w:cs="Arial"/>
          <w:b/>
          <w:sz w:val="22"/>
          <w:szCs w:val="22"/>
          <w:lang w:eastAsia="en-US"/>
        </w:rPr>
      </w:pPr>
      <w:r w:rsidRPr="00A15A29">
        <w:rPr>
          <w:rFonts w:ascii="Arial" w:hAnsi="Arial" w:cs="Arial"/>
          <w:b/>
          <w:sz w:val="22"/>
          <w:szCs w:val="22"/>
          <w:lang w:eastAsia="en-US"/>
        </w:rPr>
        <w:t>REPLY:</w:t>
      </w:r>
    </w:p>
    <w:p w:rsidR="00E50A3B" w:rsidRPr="00A15A29" w:rsidRDefault="00E50A3B" w:rsidP="00A15A29">
      <w:pPr>
        <w:numPr>
          <w:ilvl w:val="0"/>
          <w:numId w:val="17"/>
        </w:numPr>
        <w:spacing w:line="360" w:lineRule="auto"/>
        <w:jc w:val="both"/>
        <w:rPr>
          <w:rFonts w:ascii="Arial" w:hAnsi="Arial" w:cs="Arial"/>
          <w:bCs/>
          <w:sz w:val="22"/>
          <w:szCs w:val="22"/>
          <w:lang w:eastAsia="en-US"/>
        </w:rPr>
      </w:pPr>
      <w:r w:rsidRPr="00A15A29">
        <w:rPr>
          <w:rFonts w:ascii="Arial" w:hAnsi="Arial" w:cs="Arial"/>
          <w:bCs/>
          <w:sz w:val="22"/>
          <w:szCs w:val="22"/>
          <w:lang w:eastAsia="en-US"/>
        </w:rPr>
        <w:t xml:space="preserve"> </w:t>
      </w:r>
      <w:r w:rsidR="00506851" w:rsidRPr="00A15A29">
        <w:rPr>
          <w:rFonts w:ascii="Arial" w:hAnsi="Arial" w:cs="Arial"/>
          <w:sz w:val="22"/>
          <w:szCs w:val="22"/>
        </w:rPr>
        <w:t>His Excellency, Mr Mokgweetsi Eric Keabetswe Masisi, the President of the Republic of Botswana, in his capacity as a chairperson of the Southern African Development Community (SADC) Organ on Politics, Defence and Security Cooperation invited SADC Troika Ministers to travel to Eswatini on 11 July 2021 to meet with the Government of the Kingdom of Eswatini and political leaderships as well as civil society and academia with a view to support the people of Eswatini towards finding a durable solution to their political challenges.</w:t>
      </w:r>
    </w:p>
    <w:p w:rsidR="00E50A3B" w:rsidRPr="00A15A29" w:rsidRDefault="00E50A3B" w:rsidP="00A15A29">
      <w:pPr>
        <w:spacing w:line="360" w:lineRule="auto"/>
        <w:ind w:left="720"/>
        <w:jc w:val="both"/>
        <w:rPr>
          <w:rFonts w:ascii="Arial" w:hAnsi="Arial" w:cs="Arial"/>
          <w:bCs/>
          <w:sz w:val="22"/>
          <w:szCs w:val="22"/>
          <w:lang w:eastAsia="en-US"/>
        </w:rPr>
      </w:pPr>
    </w:p>
    <w:p w:rsidR="00E50A3B" w:rsidRPr="00A15A29" w:rsidRDefault="00506851" w:rsidP="00A15A29">
      <w:pPr>
        <w:spacing w:line="360" w:lineRule="auto"/>
        <w:ind w:left="720"/>
        <w:jc w:val="both"/>
        <w:rPr>
          <w:rFonts w:ascii="Arial" w:hAnsi="Arial" w:cs="Arial"/>
          <w:sz w:val="22"/>
          <w:szCs w:val="22"/>
        </w:rPr>
      </w:pPr>
      <w:r w:rsidRPr="00A15A29">
        <w:rPr>
          <w:rFonts w:ascii="Arial" w:hAnsi="Arial" w:cs="Arial"/>
          <w:sz w:val="22"/>
          <w:szCs w:val="22"/>
        </w:rPr>
        <w:t xml:space="preserve">The SADC Troika </w:t>
      </w:r>
      <w:r w:rsidR="00FF7BE9">
        <w:rPr>
          <w:rFonts w:ascii="Arial" w:hAnsi="Arial" w:cs="Arial"/>
          <w:sz w:val="22"/>
          <w:szCs w:val="22"/>
        </w:rPr>
        <w:t xml:space="preserve"> Ministers </w:t>
      </w:r>
      <w:r w:rsidRPr="00A15A29">
        <w:rPr>
          <w:rFonts w:ascii="Arial" w:hAnsi="Arial" w:cs="Arial"/>
          <w:sz w:val="22"/>
          <w:szCs w:val="22"/>
        </w:rPr>
        <w:t xml:space="preserve">was led by Botswana’s Minister of International Affairs and Cooperation, Dr Lemogang Kwape, in his capacity as a chair of the Ministerial segment of the SADC Organ on Politics, Defence and Security Cooperation and included  the Minister of International Relations and Cooperation of the Republic of South Africa, Dr  Naledi Pandor, as incoming chair of SADC Organ on Politics, Defence and Security Cooperation </w:t>
      </w:r>
      <w:r w:rsidRPr="00A15A29">
        <w:rPr>
          <w:rFonts w:ascii="Arial" w:hAnsi="Arial" w:cs="Arial"/>
          <w:sz w:val="22"/>
          <w:szCs w:val="22"/>
        </w:rPr>
        <w:lastRenderedPageBreak/>
        <w:t>and the Minister of Foreign Affairs and International Trade of the Republic of Zimbabwe, Mr  Frederick Shava.</w:t>
      </w:r>
    </w:p>
    <w:p w:rsidR="00E50A3B" w:rsidRPr="00A15A29" w:rsidRDefault="00E50A3B" w:rsidP="00A15A29">
      <w:pPr>
        <w:spacing w:line="360" w:lineRule="auto"/>
        <w:ind w:left="720"/>
        <w:jc w:val="both"/>
        <w:rPr>
          <w:rFonts w:ascii="Arial" w:hAnsi="Arial" w:cs="Arial"/>
          <w:bCs/>
          <w:sz w:val="22"/>
          <w:szCs w:val="22"/>
          <w:lang w:eastAsia="en-US"/>
        </w:rPr>
      </w:pPr>
    </w:p>
    <w:p w:rsidR="00506851" w:rsidRPr="00A15A29" w:rsidRDefault="00506851" w:rsidP="00A15A29">
      <w:pPr>
        <w:spacing w:line="360" w:lineRule="auto"/>
        <w:ind w:left="720"/>
        <w:jc w:val="both"/>
        <w:rPr>
          <w:rFonts w:ascii="Arial" w:hAnsi="Arial" w:cs="Arial"/>
          <w:sz w:val="22"/>
          <w:szCs w:val="22"/>
        </w:rPr>
      </w:pPr>
      <w:r w:rsidRPr="00A15A29">
        <w:rPr>
          <w:rFonts w:ascii="Arial" w:hAnsi="Arial" w:cs="Arial"/>
          <w:sz w:val="22"/>
          <w:szCs w:val="22"/>
        </w:rPr>
        <w:t xml:space="preserve">As part of these developments, SADC Troika Ministers </w:t>
      </w:r>
      <w:r w:rsidR="00E50A3B" w:rsidRPr="00A15A29">
        <w:rPr>
          <w:rFonts w:ascii="Arial" w:hAnsi="Arial" w:cs="Arial"/>
          <w:sz w:val="22"/>
          <w:szCs w:val="22"/>
        </w:rPr>
        <w:t>spent two</w:t>
      </w:r>
      <w:r w:rsidRPr="00A15A29">
        <w:rPr>
          <w:rFonts w:ascii="Arial" w:hAnsi="Arial" w:cs="Arial"/>
          <w:sz w:val="22"/>
          <w:szCs w:val="22"/>
        </w:rPr>
        <w:t xml:space="preserve"> days in Eswatini, which was agreed to be </w:t>
      </w:r>
      <w:r w:rsidR="00E50A3B" w:rsidRPr="00A15A29">
        <w:rPr>
          <w:rFonts w:ascii="Arial" w:hAnsi="Arial" w:cs="Arial"/>
          <w:sz w:val="22"/>
          <w:szCs w:val="22"/>
        </w:rPr>
        <w:t>insufficient</w:t>
      </w:r>
      <w:r w:rsidRPr="00A15A29">
        <w:rPr>
          <w:rFonts w:ascii="Arial" w:hAnsi="Arial" w:cs="Arial"/>
          <w:sz w:val="22"/>
          <w:szCs w:val="22"/>
        </w:rPr>
        <w:t xml:space="preserve"> for the Troika to interface extensively with the people </w:t>
      </w:r>
      <w:r w:rsidR="00E50A3B" w:rsidRPr="00A15A29">
        <w:rPr>
          <w:rFonts w:ascii="Arial" w:hAnsi="Arial" w:cs="Arial"/>
          <w:sz w:val="22"/>
          <w:szCs w:val="22"/>
        </w:rPr>
        <w:t>of the</w:t>
      </w:r>
      <w:r w:rsidRPr="00A15A29">
        <w:rPr>
          <w:rFonts w:ascii="Arial" w:hAnsi="Arial" w:cs="Arial"/>
          <w:sz w:val="22"/>
          <w:szCs w:val="22"/>
        </w:rPr>
        <w:t xml:space="preserve"> Kingdom of</w:t>
      </w:r>
      <w:r w:rsidR="00A15A29">
        <w:rPr>
          <w:rFonts w:ascii="Arial" w:hAnsi="Arial" w:cs="Arial"/>
          <w:sz w:val="22"/>
          <w:szCs w:val="22"/>
        </w:rPr>
        <w:t xml:space="preserve"> </w:t>
      </w:r>
      <w:r w:rsidRPr="00A15A29">
        <w:rPr>
          <w:rFonts w:ascii="Arial" w:hAnsi="Arial" w:cs="Arial"/>
          <w:sz w:val="22"/>
          <w:szCs w:val="22"/>
        </w:rPr>
        <w:t xml:space="preserve">Eswatini. In this regard, a SADC sent a Fact Finding Technical Team to </w:t>
      </w:r>
      <w:r w:rsidR="00E50A3B" w:rsidRPr="00A15A29">
        <w:rPr>
          <w:rFonts w:ascii="Arial" w:hAnsi="Arial" w:cs="Arial"/>
          <w:sz w:val="22"/>
          <w:szCs w:val="22"/>
        </w:rPr>
        <w:t>Eswatini from</w:t>
      </w:r>
      <w:r w:rsidRPr="00A15A29">
        <w:rPr>
          <w:rFonts w:ascii="Arial" w:hAnsi="Arial" w:cs="Arial"/>
          <w:sz w:val="22"/>
          <w:szCs w:val="22"/>
        </w:rPr>
        <w:t xml:space="preserve"> 15 to 22 July 2021 and again South Africa participated. </w:t>
      </w:r>
    </w:p>
    <w:p w:rsidR="00506851" w:rsidRPr="00A15A29" w:rsidRDefault="00506851" w:rsidP="00A15A29">
      <w:pPr>
        <w:pStyle w:val="ListParagraph"/>
        <w:spacing w:line="360" w:lineRule="auto"/>
        <w:rPr>
          <w:rFonts w:ascii="Arial" w:hAnsi="Arial" w:cs="Arial"/>
          <w:sz w:val="22"/>
          <w:szCs w:val="22"/>
        </w:rPr>
      </w:pPr>
    </w:p>
    <w:p w:rsidR="00EB0CA3" w:rsidRPr="00A15A29" w:rsidRDefault="00E50A3B" w:rsidP="00A15A29">
      <w:pPr>
        <w:numPr>
          <w:ilvl w:val="0"/>
          <w:numId w:val="17"/>
        </w:numPr>
        <w:spacing w:line="360" w:lineRule="auto"/>
        <w:jc w:val="both"/>
        <w:rPr>
          <w:rFonts w:ascii="Arial" w:hAnsi="Arial" w:cs="Arial"/>
          <w:bCs/>
          <w:sz w:val="22"/>
          <w:szCs w:val="22"/>
          <w:lang w:eastAsia="en-US"/>
        </w:rPr>
      </w:pPr>
      <w:r w:rsidRPr="00A15A29">
        <w:rPr>
          <w:rFonts w:ascii="Arial" w:hAnsi="Arial" w:cs="Arial"/>
          <w:bCs/>
          <w:sz w:val="22"/>
          <w:szCs w:val="22"/>
          <w:lang w:eastAsia="en-US"/>
        </w:rPr>
        <w:t>Following their visit to Eswatini, the</w:t>
      </w:r>
      <w:r w:rsidR="000504E1">
        <w:rPr>
          <w:rFonts w:ascii="Arial" w:hAnsi="Arial" w:cs="Arial"/>
          <w:bCs/>
          <w:sz w:val="22"/>
          <w:szCs w:val="22"/>
          <w:lang w:eastAsia="en-US"/>
        </w:rPr>
        <w:t xml:space="preserve"> Fact</w:t>
      </w:r>
      <w:r w:rsidRPr="00A15A29">
        <w:rPr>
          <w:rFonts w:ascii="Arial" w:hAnsi="Arial" w:cs="Arial"/>
          <w:bCs/>
          <w:sz w:val="22"/>
          <w:szCs w:val="22"/>
          <w:lang w:eastAsia="en-US"/>
        </w:rPr>
        <w:t xml:space="preserve"> Finding Technical Team submitted a comprehensive report with recommendati</w:t>
      </w:r>
      <w:r w:rsidR="002E4014">
        <w:rPr>
          <w:rFonts w:ascii="Arial" w:hAnsi="Arial" w:cs="Arial"/>
          <w:bCs/>
          <w:sz w:val="22"/>
          <w:szCs w:val="22"/>
          <w:lang w:eastAsia="en-US"/>
        </w:rPr>
        <w:t>ons to the Chair of Troika. The</w:t>
      </w:r>
      <w:r w:rsidRPr="00A15A29">
        <w:rPr>
          <w:rFonts w:ascii="Arial" w:hAnsi="Arial" w:cs="Arial"/>
          <w:bCs/>
          <w:sz w:val="22"/>
          <w:szCs w:val="22"/>
          <w:lang w:eastAsia="en-US"/>
        </w:rPr>
        <w:t xml:space="preserve"> report </w:t>
      </w:r>
      <w:r w:rsidR="002E4014">
        <w:rPr>
          <w:rFonts w:ascii="Arial" w:hAnsi="Arial" w:cs="Arial"/>
          <w:bCs/>
          <w:sz w:val="22"/>
          <w:szCs w:val="22"/>
          <w:lang w:eastAsia="en-US"/>
        </w:rPr>
        <w:t>has been forwarde</w:t>
      </w:r>
      <w:r w:rsidR="00251E6F">
        <w:rPr>
          <w:rFonts w:ascii="Arial" w:hAnsi="Arial" w:cs="Arial"/>
          <w:bCs/>
          <w:sz w:val="22"/>
          <w:szCs w:val="22"/>
          <w:lang w:eastAsia="en-US"/>
        </w:rPr>
        <w:t>d to the Government of Eswatini</w:t>
      </w:r>
      <w:r w:rsidR="00A93B81">
        <w:rPr>
          <w:rFonts w:ascii="Arial" w:hAnsi="Arial" w:cs="Arial"/>
          <w:bCs/>
          <w:sz w:val="22"/>
          <w:szCs w:val="22"/>
          <w:lang w:eastAsia="en-US"/>
        </w:rPr>
        <w:t xml:space="preserve"> for their consideration</w:t>
      </w:r>
      <w:r w:rsidR="00251E6F">
        <w:rPr>
          <w:rFonts w:ascii="Arial" w:hAnsi="Arial" w:cs="Arial"/>
          <w:bCs/>
          <w:sz w:val="22"/>
          <w:szCs w:val="22"/>
          <w:lang w:eastAsia="en-US"/>
        </w:rPr>
        <w:t>.</w:t>
      </w:r>
      <w:r w:rsidR="002E4014">
        <w:rPr>
          <w:rFonts w:ascii="Arial" w:hAnsi="Arial" w:cs="Arial"/>
          <w:bCs/>
          <w:sz w:val="22"/>
          <w:szCs w:val="22"/>
          <w:lang w:eastAsia="en-US"/>
        </w:rPr>
        <w:t xml:space="preserve"> </w:t>
      </w:r>
    </w:p>
    <w:p w:rsidR="0080310F" w:rsidRPr="00A15A29" w:rsidRDefault="0080310F" w:rsidP="00A15A29">
      <w:pPr>
        <w:spacing w:line="360" w:lineRule="auto"/>
        <w:jc w:val="both"/>
        <w:rPr>
          <w:rFonts w:ascii="Arial" w:hAnsi="Arial" w:cs="Arial"/>
          <w:sz w:val="22"/>
          <w:szCs w:val="22"/>
        </w:rPr>
      </w:pPr>
    </w:p>
    <w:p w:rsidR="00E50A3B" w:rsidRPr="00A15A29" w:rsidRDefault="00E50A3B" w:rsidP="00A15A29">
      <w:pPr>
        <w:spacing w:line="360" w:lineRule="auto"/>
        <w:jc w:val="both"/>
        <w:rPr>
          <w:rFonts w:ascii="Arial" w:hAnsi="Arial" w:cs="Arial"/>
          <w:sz w:val="22"/>
          <w:szCs w:val="22"/>
        </w:rPr>
      </w:pPr>
    </w:p>
    <w:p w:rsidR="00E50A3B" w:rsidRPr="00A15A29" w:rsidRDefault="00E50A3B" w:rsidP="00A15A29">
      <w:pPr>
        <w:spacing w:line="360" w:lineRule="auto"/>
        <w:jc w:val="both"/>
        <w:rPr>
          <w:rFonts w:ascii="Arial" w:hAnsi="Arial" w:cs="Arial"/>
          <w:sz w:val="22"/>
          <w:szCs w:val="22"/>
        </w:rPr>
      </w:pPr>
    </w:p>
    <w:sectPr w:rsidR="00E50A3B" w:rsidRPr="00A15A29"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E20" w:rsidRDefault="00381E20">
      <w:r>
        <w:separator/>
      </w:r>
    </w:p>
  </w:endnote>
  <w:endnote w:type="continuationSeparator" w:id="0">
    <w:p w:rsidR="00381E20" w:rsidRDefault="00381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381E20">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E20" w:rsidRDefault="00381E20">
      <w:r>
        <w:separator/>
      </w:r>
    </w:p>
  </w:footnote>
  <w:footnote w:type="continuationSeparator" w:id="0">
    <w:p w:rsidR="00381E20" w:rsidRDefault="0038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BA5DD6"/>
    <w:multiLevelType w:val="hybridMultilevel"/>
    <w:tmpl w:val="DFD0D804"/>
    <w:lvl w:ilvl="0" w:tplc="AF3057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45A1E"/>
    <w:multiLevelType w:val="multilevel"/>
    <w:tmpl w:val="581222A0"/>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4">
    <w:nsid w:val="2F4D538A"/>
    <w:multiLevelType w:val="singleLevel"/>
    <w:tmpl w:val="0409000F"/>
    <w:lvl w:ilvl="0">
      <w:start w:val="1"/>
      <w:numFmt w:val="decimal"/>
      <w:lvlText w:val="%1."/>
      <w:lvlJc w:val="left"/>
      <w:pPr>
        <w:tabs>
          <w:tab w:val="num" w:pos="360"/>
        </w:tabs>
        <w:ind w:left="360" w:hanging="360"/>
      </w:pPr>
    </w:lvl>
  </w:abstractNum>
  <w:abstractNum w:abstractNumId="5">
    <w:nsid w:val="333069B6"/>
    <w:multiLevelType w:val="hybridMultilevel"/>
    <w:tmpl w:val="2A0A1EB2"/>
    <w:lvl w:ilvl="0" w:tplc="86CEFC4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40CA50B5"/>
    <w:multiLevelType w:val="hybridMultilevel"/>
    <w:tmpl w:val="AF722ACC"/>
    <w:lvl w:ilvl="0" w:tplc="BF76B7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3D74D5B"/>
    <w:multiLevelType w:val="hybridMultilevel"/>
    <w:tmpl w:val="EC1A35D2"/>
    <w:lvl w:ilvl="0" w:tplc="34B09A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1671B6F"/>
    <w:multiLevelType w:val="hybridMultilevel"/>
    <w:tmpl w:val="DBB0A184"/>
    <w:lvl w:ilvl="0" w:tplc="CB16C006">
      <w:start w:val="1"/>
      <w:numFmt w:val="decimal"/>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610F4830"/>
    <w:multiLevelType w:val="singleLevel"/>
    <w:tmpl w:val="0409000F"/>
    <w:lvl w:ilvl="0">
      <w:start w:val="1"/>
      <w:numFmt w:val="decimal"/>
      <w:lvlText w:val="%1."/>
      <w:lvlJc w:val="left"/>
      <w:pPr>
        <w:tabs>
          <w:tab w:val="num" w:pos="360"/>
        </w:tabs>
        <w:ind w:left="360" w:hanging="360"/>
      </w:pPr>
    </w:lvl>
  </w:abstractNum>
  <w:abstractNum w:abstractNumId="13">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4">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5">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6">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14"/>
  </w:num>
  <w:num w:numId="5">
    <w:abstractNumId w:val="15"/>
  </w:num>
  <w:num w:numId="6">
    <w:abstractNumId w:val="12"/>
  </w:num>
  <w:num w:numId="7">
    <w:abstractNumId w:val="4"/>
  </w:num>
  <w:num w:numId="8">
    <w:abstractNumId w:val="6"/>
  </w:num>
  <w:num w:numId="9">
    <w:abstractNumId w:val="0"/>
  </w:num>
  <w:num w:numId="10">
    <w:abstractNumId w:val="9"/>
  </w:num>
  <w:num w:numId="11">
    <w:abstractNumId w:val="16"/>
  </w:num>
  <w:num w:numId="12">
    <w:abstractNumId w:val="8"/>
  </w:num>
  <w:num w:numId="13">
    <w:abstractNumId w:val="1"/>
  </w:num>
  <w:num w:numId="14">
    <w:abstractNumId w:val="10"/>
  </w:num>
  <w:num w:numId="15">
    <w:abstractNumId w:val="2"/>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3F3E"/>
    <w:rsid w:val="00046E8E"/>
    <w:rsid w:val="000504E1"/>
    <w:rsid w:val="00053CA9"/>
    <w:rsid w:val="00063D28"/>
    <w:rsid w:val="00063FAE"/>
    <w:rsid w:val="00096C30"/>
    <w:rsid w:val="000B528E"/>
    <w:rsid w:val="000C68EB"/>
    <w:rsid w:val="000E1090"/>
    <w:rsid w:val="000F1CE7"/>
    <w:rsid w:val="000F419D"/>
    <w:rsid w:val="000F4994"/>
    <w:rsid w:val="00107B06"/>
    <w:rsid w:val="00116771"/>
    <w:rsid w:val="001234C0"/>
    <w:rsid w:val="0012737E"/>
    <w:rsid w:val="0013258A"/>
    <w:rsid w:val="0013274C"/>
    <w:rsid w:val="00144BB0"/>
    <w:rsid w:val="00164C55"/>
    <w:rsid w:val="00177034"/>
    <w:rsid w:val="001848D8"/>
    <w:rsid w:val="00195C60"/>
    <w:rsid w:val="001D289F"/>
    <w:rsid w:val="001E18E7"/>
    <w:rsid w:val="00200819"/>
    <w:rsid w:val="0020753C"/>
    <w:rsid w:val="00210837"/>
    <w:rsid w:val="00210F9B"/>
    <w:rsid w:val="00216EF4"/>
    <w:rsid w:val="00220D12"/>
    <w:rsid w:val="0025188D"/>
    <w:rsid w:val="00251E6F"/>
    <w:rsid w:val="00256B64"/>
    <w:rsid w:val="002614BE"/>
    <w:rsid w:val="00261B61"/>
    <w:rsid w:val="00283374"/>
    <w:rsid w:val="002A446D"/>
    <w:rsid w:val="002A4CC9"/>
    <w:rsid w:val="002B61A5"/>
    <w:rsid w:val="002C6677"/>
    <w:rsid w:val="002D2E72"/>
    <w:rsid w:val="002D3DA3"/>
    <w:rsid w:val="002E4014"/>
    <w:rsid w:val="002F3C32"/>
    <w:rsid w:val="00307315"/>
    <w:rsid w:val="00335DBB"/>
    <w:rsid w:val="00354C81"/>
    <w:rsid w:val="003677F8"/>
    <w:rsid w:val="00381E20"/>
    <w:rsid w:val="00396287"/>
    <w:rsid w:val="003B0A2D"/>
    <w:rsid w:val="003C170D"/>
    <w:rsid w:val="003E3BDA"/>
    <w:rsid w:val="003E3DFD"/>
    <w:rsid w:val="0040394F"/>
    <w:rsid w:val="00407854"/>
    <w:rsid w:val="00407AE4"/>
    <w:rsid w:val="004228C9"/>
    <w:rsid w:val="00435163"/>
    <w:rsid w:val="00437092"/>
    <w:rsid w:val="00447480"/>
    <w:rsid w:val="004616E6"/>
    <w:rsid w:val="004A5746"/>
    <w:rsid w:val="004E5678"/>
    <w:rsid w:val="00506032"/>
    <w:rsid w:val="00506851"/>
    <w:rsid w:val="005175F8"/>
    <w:rsid w:val="00544003"/>
    <w:rsid w:val="005441D7"/>
    <w:rsid w:val="005470FB"/>
    <w:rsid w:val="005619FE"/>
    <w:rsid w:val="00563B20"/>
    <w:rsid w:val="005735D8"/>
    <w:rsid w:val="00576005"/>
    <w:rsid w:val="00581EB8"/>
    <w:rsid w:val="005B0F98"/>
    <w:rsid w:val="005B6D71"/>
    <w:rsid w:val="006021C0"/>
    <w:rsid w:val="00605E7A"/>
    <w:rsid w:val="0062619B"/>
    <w:rsid w:val="00667736"/>
    <w:rsid w:val="006B6C39"/>
    <w:rsid w:val="006C4D89"/>
    <w:rsid w:val="006D7EDF"/>
    <w:rsid w:val="006E4AB2"/>
    <w:rsid w:val="006E5442"/>
    <w:rsid w:val="00704034"/>
    <w:rsid w:val="00713FF1"/>
    <w:rsid w:val="00716B9C"/>
    <w:rsid w:val="00717881"/>
    <w:rsid w:val="00717D6C"/>
    <w:rsid w:val="00726763"/>
    <w:rsid w:val="007279EE"/>
    <w:rsid w:val="00737D3E"/>
    <w:rsid w:val="00750702"/>
    <w:rsid w:val="00752EE5"/>
    <w:rsid w:val="0075612D"/>
    <w:rsid w:val="007579D7"/>
    <w:rsid w:val="007A2761"/>
    <w:rsid w:val="007C5820"/>
    <w:rsid w:val="007C771B"/>
    <w:rsid w:val="007E5C39"/>
    <w:rsid w:val="007F376E"/>
    <w:rsid w:val="0080310F"/>
    <w:rsid w:val="00806878"/>
    <w:rsid w:val="008110DB"/>
    <w:rsid w:val="00812046"/>
    <w:rsid w:val="00823A06"/>
    <w:rsid w:val="00831D6D"/>
    <w:rsid w:val="008472B5"/>
    <w:rsid w:val="00861743"/>
    <w:rsid w:val="00863CC6"/>
    <w:rsid w:val="00867257"/>
    <w:rsid w:val="008851B4"/>
    <w:rsid w:val="00890EFB"/>
    <w:rsid w:val="008A5D1B"/>
    <w:rsid w:val="008E46AE"/>
    <w:rsid w:val="008E750A"/>
    <w:rsid w:val="00904A6B"/>
    <w:rsid w:val="0091779A"/>
    <w:rsid w:val="00920CC8"/>
    <w:rsid w:val="0092638F"/>
    <w:rsid w:val="00935CFD"/>
    <w:rsid w:val="00936E69"/>
    <w:rsid w:val="0095313F"/>
    <w:rsid w:val="00976B3A"/>
    <w:rsid w:val="009A60DE"/>
    <w:rsid w:val="009C7DAF"/>
    <w:rsid w:val="009E18F7"/>
    <w:rsid w:val="009E32F0"/>
    <w:rsid w:val="00A05EC1"/>
    <w:rsid w:val="00A15A29"/>
    <w:rsid w:val="00A30027"/>
    <w:rsid w:val="00A706E9"/>
    <w:rsid w:val="00A729C2"/>
    <w:rsid w:val="00A93B81"/>
    <w:rsid w:val="00AA5BD0"/>
    <w:rsid w:val="00AA78CF"/>
    <w:rsid w:val="00AC660C"/>
    <w:rsid w:val="00AC75CB"/>
    <w:rsid w:val="00AC7D25"/>
    <w:rsid w:val="00AE5130"/>
    <w:rsid w:val="00AE5D89"/>
    <w:rsid w:val="00AF1948"/>
    <w:rsid w:val="00AF359F"/>
    <w:rsid w:val="00AF5888"/>
    <w:rsid w:val="00B01572"/>
    <w:rsid w:val="00B1171F"/>
    <w:rsid w:val="00B1189C"/>
    <w:rsid w:val="00B25FA1"/>
    <w:rsid w:val="00B27ED4"/>
    <w:rsid w:val="00B630D3"/>
    <w:rsid w:val="00B75715"/>
    <w:rsid w:val="00B81D16"/>
    <w:rsid w:val="00B95B28"/>
    <w:rsid w:val="00BB1359"/>
    <w:rsid w:val="00BE29BE"/>
    <w:rsid w:val="00BF5405"/>
    <w:rsid w:val="00C11D75"/>
    <w:rsid w:val="00C36227"/>
    <w:rsid w:val="00C45D80"/>
    <w:rsid w:val="00C60521"/>
    <w:rsid w:val="00C8281E"/>
    <w:rsid w:val="00C86A87"/>
    <w:rsid w:val="00CA039D"/>
    <w:rsid w:val="00CA4C2E"/>
    <w:rsid w:val="00CB24A4"/>
    <w:rsid w:val="00CE54A3"/>
    <w:rsid w:val="00CF622C"/>
    <w:rsid w:val="00D001C5"/>
    <w:rsid w:val="00D02477"/>
    <w:rsid w:val="00D12357"/>
    <w:rsid w:val="00D20974"/>
    <w:rsid w:val="00D25ACE"/>
    <w:rsid w:val="00D42050"/>
    <w:rsid w:val="00D7271D"/>
    <w:rsid w:val="00D737CC"/>
    <w:rsid w:val="00D96CFC"/>
    <w:rsid w:val="00DE774E"/>
    <w:rsid w:val="00E14A76"/>
    <w:rsid w:val="00E23DD3"/>
    <w:rsid w:val="00E325C5"/>
    <w:rsid w:val="00E3480D"/>
    <w:rsid w:val="00E4776A"/>
    <w:rsid w:val="00E50A3B"/>
    <w:rsid w:val="00E60D8B"/>
    <w:rsid w:val="00E7386C"/>
    <w:rsid w:val="00E75515"/>
    <w:rsid w:val="00E83E05"/>
    <w:rsid w:val="00E86F77"/>
    <w:rsid w:val="00E92A27"/>
    <w:rsid w:val="00EA2BB1"/>
    <w:rsid w:val="00EB0CA3"/>
    <w:rsid w:val="00EB3792"/>
    <w:rsid w:val="00EB3A06"/>
    <w:rsid w:val="00EC1425"/>
    <w:rsid w:val="00ED5C95"/>
    <w:rsid w:val="00F2603F"/>
    <w:rsid w:val="00F35517"/>
    <w:rsid w:val="00F35C3C"/>
    <w:rsid w:val="00F377B2"/>
    <w:rsid w:val="00F50FC4"/>
    <w:rsid w:val="00F576DC"/>
    <w:rsid w:val="00F80CB5"/>
    <w:rsid w:val="00F91FD5"/>
    <w:rsid w:val="00F925D3"/>
    <w:rsid w:val="00FA34F7"/>
    <w:rsid w:val="00FD550B"/>
    <w:rsid w:val="00FF7BE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51"/>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r="http://schemas.openxmlformats.org/officeDocument/2006/relationships" xmlns:w="http://schemas.openxmlformats.org/wordprocessingml/2006/main">
  <w:divs>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943A29B02935488A721CD91884D245" ma:contentTypeVersion="12" ma:contentTypeDescription="Create a new document." ma:contentTypeScope="" ma:versionID="01ae72236530fbbe421f5c2ed1d6e01e">
  <xsd:schema xmlns:xsd="http://www.w3.org/2001/XMLSchema" xmlns:xs="http://www.w3.org/2001/XMLSchema" xmlns:p="http://schemas.microsoft.com/office/2006/metadata/properties" xmlns:ns2="be4f01ec-de62-466a-866b-3665cfe8167c" xmlns:ns3="09d28f34-2bfc-41f7-8576-7b4f7308a221" targetNamespace="http://schemas.microsoft.com/office/2006/metadata/properties" ma:root="true" ma:fieldsID="1a70722e993df577dc9386b82f403e05" ns2:_="" ns3:_="">
    <xsd:import namespace="be4f01ec-de62-466a-866b-3665cfe8167c"/>
    <xsd:import namespace="09d28f34-2bfc-41f7-8576-7b4f7308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01ec-de62-466a-866b-3665cfe81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d28f34-2bfc-41f7-8576-7b4f7308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0B6524-57FE-41BC-BC7A-D5458AD0432B}">
  <ds:schemaRefs>
    <ds:schemaRef ds:uri="http://schemas.microsoft.com/sharepoint/v3/contenttype/forms"/>
  </ds:schemaRefs>
</ds:datastoreItem>
</file>

<file path=customXml/itemProps2.xml><?xml version="1.0" encoding="utf-8"?>
<ds:datastoreItem xmlns:ds="http://schemas.openxmlformats.org/officeDocument/2006/customXml" ds:itemID="{2583DE38-2D9D-4B97-A549-A597FA5A58B9}">
  <ds:schemaRefs>
    <ds:schemaRef ds:uri="http://schemas.microsoft.com/office/2006/metadata/longProperties"/>
  </ds:schemaRefs>
</ds:datastoreItem>
</file>

<file path=customXml/itemProps3.xml><?xml version="1.0" encoding="utf-8"?>
<ds:datastoreItem xmlns:ds="http://schemas.openxmlformats.org/officeDocument/2006/customXml" ds:itemID="{961D31B2-350D-4E74-8D07-668A722BC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f01ec-de62-466a-866b-3665cfe8167c"/>
    <ds:schemaRef ds:uri="09d28f34-2bfc-41f7-8576-7b4f7308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B9AD5-CE67-4360-9D57-BA7997257C1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2021-08-27T12:55:00Z</cp:lastPrinted>
  <dcterms:created xsi:type="dcterms:W3CDTF">2021-09-01T14:15:00Z</dcterms:created>
  <dcterms:modified xsi:type="dcterms:W3CDTF">2021-09-01T14:15:00Z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
    <vt:lpwstr>En Clair</vt:lpwstr>
  </property>
  <property fmtid="{D5CDD505-2E9C-101B-9397-08002B2CF9AE}" pid="4" name="Desrciption">
    <vt:lpwstr/>
  </property>
  <property fmtid="{D5CDD505-2E9C-101B-9397-08002B2CF9AE}" pid="5" name="Source">
    <vt:lpwstr/>
  </property>
  <property fmtid="{D5CDD505-2E9C-101B-9397-08002B2CF9AE}" pid="6" name="Branch">
    <vt:lpwstr>&lt; - Please make a Choice - &gt;</vt:lpwstr>
  </property>
  <property fmtid="{D5CDD505-2E9C-101B-9397-08002B2CF9AE}" pid="7" name="Priority">
    <vt:lpwstr>&lt; - Please make a Choice - &gt;</vt:lpwstr>
  </property>
  <property fmtid="{D5CDD505-2E9C-101B-9397-08002B2CF9AE}" pid="8" name="General Notes">
    <vt:lpwstr/>
  </property>
  <property fmtid="{D5CDD505-2E9C-101B-9397-08002B2CF9AE}" pid="9" name="Focused">
    <vt:lpwstr>&lt;- Please make a Choice - &gt;</vt:lpwstr>
  </property>
  <property fmtid="{D5CDD505-2E9C-101B-9397-08002B2CF9AE}" pid="10" name="Category">
    <vt:lpwstr>&lt; - Please make a Choice - &gt;</vt:lpwstr>
  </property>
  <property fmtid="{D5CDD505-2E9C-101B-9397-08002B2CF9AE}" pid="11" name="Frequency">
    <vt:lpwstr>&lt; - Please make a Choice - &gt;</vt:lpwstr>
  </property>
  <property fmtid="{D5CDD505-2E9C-101B-9397-08002B2CF9AE}" pid="12" name="Location">
    <vt:lpwstr/>
  </property>
  <property fmtid="{D5CDD505-2E9C-101B-9397-08002B2CF9AE}" pid="13" name="Reference Number">
    <vt:lpwstr/>
  </property>
  <property fmtid="{D5CDD505-2E9C-101B-9397-08002B2CF9AE}" pid="14" name="Media Type">
    <vt:lpwstr>&lt; - Please make a choice - &gt;</vt:lpwstr>
  </property>
  <property fmtid="{D5CDD505-2E9C-101B-9397-08002B2CF9AE}" pid="15" name="Group">
    <vt:lpwstr>&lt; - Please make a Choice - &gt;</vt:lpwstr>
  </property>
  <property fmtid="{D5CDD505-2E9C-101B-9397-08002B2CF9AE}" pid="16" name="Date">
    <vt:lpwstr/>
  </property>
  <property fmtid="{D5CDD505-2E9C-101B-9397-08002B2CF9AE}" pid="17" name="PublishingExpirationDate">
    <vt:lpwstr/>
  </property>
  <property fmtid="{D5CDD505-2E9C-101B-9397-08002B2CF9AE}" pid="18" name="PublishingStartDate">
    <vt:lpwstr/>
  </property>
  <property fmtid="{D5CDD505-2E9C-101B-9397-08002B2CF9AE}" pid="19" name="Reseiver for Action">
    <vt:lpwstr/>
  </property>
  <property fmtid="{D5CDD505-2E9C-101B-9397-08002B2CF9AE}" pid="20" name="Reciever for Information">
    <vt:lpwstr/>
  </property>
  <property fmtid="{D5CDD505-2E9C-101B-9397-08002B2CF9AE}" pid="21" name="MSIP_Label_9ea4d308-7b0a-45d1-8227-d28a129f3dd4_Enabled">
    <vt:lpwstr>true</vt:lpwstr>
  </property>
  <property fmtid="{D5CDD505-2E9C-101B-9397-08002B2CF9AE}" pid="22" name="MSIP_Label_9ea4d308-7b0a-45d1-8227-d28a129f3dd4_SetDate">
    <vt:lpwstr>2021-08-25T08:37:52Z</vt:lpwstr>
  </property>
  <property fmtid="{D5CDD505-2E9C-101B-9397-08002B2CF9AE}" pid="23" name="MSIP_Label_9ea4d308-7b0a-45d1-8227-d28a129f3dd4_Method">
    <vt:lpwstr>Standard</vt:lpwstr>
  </property>
  <property fmtid="{D5CDD505-2E9C-101B-9397-08002B2CF9AE}" pid="24" name="MSIP_Label_9ea4d308-7b0a-45d1-8227-d28a129f3dd4_Name">
    <vt:lpwstr>Enclair</vt:lpwstr>
  </property>
  <property fmtid="{D5CDD505-2E9C-101B-9397-08002B2CF9AE}" pid="25" name="MSIP_Label_9ea4d308-7b0a-45d1-8227-d28a129f3dd4_SiteId">
    <vt:lpwstr>14450b3f-942f-4f12-b2e1-0197504c6a5e</vt:lpwstr>
  </property>
  <property fmtid="{D5CDD505-2E9C-101B-9397-08002B2CF9AE}" pid="26" name="MSIP_Label_9ea4d308-7b0a-45d1-8227-d28a129f3dd4_ActionId">
    <vt:lpwstr>2f64462a-5363-4f1b-85d0-b06d9dbda467</vt:lpwstr>
  </property>
  <property fmtid="{D5CDD505-2E9C-101B-9397-08002B2CF9AE}" pid="27" name="MSIP_Label_9ea4d308-7b0a-45d1-8227-d28a129f3dd4_ContentBits">
    <vt:lpwstr>0</vt:lpwstr>
  </property>
</Properties>
</file>