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0C59FE">
      <w:pPr>
        <w:jc w:val="both"/>
        <w:rPr>
          <w:rFonts w:ascii="Arial" w:hAnsi="Arial" w:cs="Arial"/>
        </w:rPr>
      </w:pPr>
    </w:p>
    <w:p w14:paraId="69D071AF" w14:textId="77777777" w:rsidR="001217AA" w:rsidRPr="00E53AD8" w:rsidRDefault="001217AA" w:rsidP="00E71E7D">
      <w:pPr>
        <w:pStyle w:val="Heading6"/>
        <w:spacing w:before="240" w:line="360" w:lineRule="auto"/>
        <w:jc w:val="left"/>
        <w:rPr>
          <w:rFonts w:cs="Arial"/>
          <w:sz w:val="22"/>
          <w:szCs w:val="22"/>
          <w:u w:val="none"/>
          <w:lang w:val="en-ZA"/>
        </w:rPr>
      </w:pPr>
      <w:r w:rsidRPr="00E53AD8">
        <w:rPr>
          <w:rFonts w:cs="Arial"/>
          <w:sz w:val="22"/>
          <w:szCs w:val="22"/>
          <w:u w:val="none"/>
          <w:lang w:val="en-ZA"/>
        </w:rPr>
        <w:t xml:space="preserve">National Assembly </w:t>
      </w:r>
    </w:p>
    <w:p w14:paraId="7CA63670" w14:textId="77777777" w:rsidR="001217AA" w:rsidRPr="00052736" w:rsidRDefault="001217AA" w:rsidP="00E71E7D">
      <w:pPr>
        <w:pStyle w:val="Heading6"/>
        <w:spacing w:before="240" w:line="360" w:lineRule="auto"/>
        <w:jc w:val="left"/>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w:t>
      </w:r>
      <w:r>
        <w:rPr>
          <w:rFonts w:cs="Arial"/>
          <w:sz w:val="22"/>
          <w:szCs w:val="22"/>
          <w:u w:val="none"/>
          <w:lang w:val="en-ZA"/>
        </w:rPr>
        <w:t>805</w:t>
      </w:r>
    </w:p>
    <w:p w14:paraId="4025DDF5" w14:textId="7F30A636" w:rsidR="001217AA" w:rsidRPr="0015540E" w:rsidRDefault="001217AA" w:rsidP="00E71E7D">
      <w:pPr>
        <w:spacing w:before="100" w:beforeAutospacing="1" w:after="100" w:afterAutospacing="1" w:line="360" w:lineRule="auto"/>
        <w:outlineLvl w:val="0"/>
        <w:rPr>
          <w:rFonts w:ascii="Arial" w:hAnsi="Arial" w:cs="Arial"/>
          <w:lang w:val="en-GB"/>
        </w:rPr>
      </w:pPr>
      <w:r w:rsidRPr="0015540E">
        <w:rPr>
          <w:rFonts w:ascii="Arial" w:hAnsi="Arial" w:cs="Arial"/>
          <w:b/>
          <w:lang w:val="en-GB"/>
        </w:rPr>
        <w:t>Mr M S F de Freitas (DA) to ask the Minister of Transport:</w:t>
      </w:r>
    </w:p>
    <w:p w14:paraId="2E3C418B" w14:textId="77777777" w:rsidR="00E71E7D" w:rsidRDefault="001217AA" w:rsidP="00E71E7D">
      <w:pPr>
        <w:spacing w:before="100" w:beforeAutospacing="1" w:after="100" w:afterAutospacing="1" w:line="360" w:lineRule="auto"/>
        <w:ind w:left="709" w:firstLine="11"/>
        <w:rPr>
          <w:rFonts w:ascii="Arial" w:hAnsi="Arial" w:cs="Arial"/>
          <w:lang w:val="en-GB"/>
        </w:rPr>
      </w:pPr>
      <w:r w:rsidRPr="0015540E">
        <w:rPr>
          <w:rFonts w:ascii="Arial" w:hAnsi="Arial" w:cs="Arial"/>
          <w:lang w:val="en-GB"/>
        </w:rPr>
        <w:t>(a)(i) What number of staff were appointed by the Road Accident Fund in each of the past three financial years and (ii) on what date was each staff member appointed in each grade and (b) what was the salary bill in this regard (i) in each financial year and (ii) for the current financial year?</w:t>
      </w:r>
      <w:r w:rsidRPr="0015540E">
        <w:rPr>
          <w:rFonts w:ascii="Arial" w:hAnsi="Arial" w:cs="Arial"/>
          <w:lang w:val="en-GB"/>
        </w:rPr>
        <w:tab/>
      </w:r>
      <w:r w:rsidRPr="0015540E">
        <w:rPr>
          <w:rFonts w:ascii="Arial" w:hAnsi="Arial" w:cs="Arial"/>
          <w:lang w:val="en-GB"/>
        </w:rPr>
        <w:tab/>
      </w:r>
      <w:r w:rsidRPr="0015540E">
        <w:rPr>
          <w:rFonts w:ascii="Arial" w:hAnsi="Arial" w:cs="Arial"/>
          <w:lang w:val="en-GB"/>
        </w:rPr>
        <w:tab/>
      </w:r>
      <w:r w:rsidRPr="0015540E">
        <w:rPr>
          <w:rFonts w:ascii="Arial" w:hAnsi="Arial" w:cs="Arial"/>
          <w:lang w:val="en-GB"/>
        </w:rPr>
        <w:tab/>
      </w:r>
      <w:r w:rsidRPr="0015540E">
        <w:rPr>
          <w:rFonts w:ascii="Arial" w:hAnsi="Arial" w:cs="Arial"/>
          <w:lang w:val="en-GB"/>
        </w:rPr>
        <w:tab/>
      </w:r>
      <w:r w:rsidRPr="0015540E">
        <w:rPr>
          <w:rFonts w:ascii="Arial" w:hAnsi="Arial" w:cs="Arial"/>
          <w:lang w:val="en-GB"/>
        </w:rPr>
        <w:tab/>
      </w:r>
      <w:r w:rsidRPr="0015540E">
        <w:rPr>
          <w:rFonts w:ascii="Arial" w:hAnsi="Arial" w:cs="Arial"/>
          <w:lang w:val="en-GB"/>
        </w:rPr>
        <w:tab/>
      </w:r>
    </w:p>
    <w:p w14:paraId="07C0C94A" w14:textId="61F5D013" w:rsidR="001217AA" w:rsidRPr="00E71E7D" w:rsidRDefault="001217AA" w:rsidP="00E71E7D">
      <w:pPr>
        <w:spacing w:before="100" w:beforeAutospacing="1" w:after="100" w:afterAutospacing="1" w:line="360" w:lineRule="auto"/>
        <w:ind w:left="8629" w:firstLine="11"/>
        <w:rPr>
          <w:rFonts w:ascii="Arial" w:hAnsi="Arial" w:cs="Arial"/>
          <w:b/>
          <w:lang w:val="en-GB"/>
        </w:rPr>
      </w:pPr>
      <w:r w:rsidRPr="00E71E7D">
        <w:rPr>
          <w:rFonts w:ascii="Arial" w:hAnsi="Arial" w:cs="Arial"/>
          <w:b/>
          <w:lang w:val="en-GB"/>
        </w:rPr>
        <w:t>NW1964E</w:t>
      </w:r>
    </w:p>
    <w:p w14:paraId="09F6C1BA" w14:textId="77777777" w:rsidR="001217AA" w:rsidRDefault="001217AA" w:rsidP="00E71E7D">
      <w:pPr>
        <w:spacing w:line="360" w:lineRule="auto"/>
        <w:rPr>
          <w:rFonts w:ascii="Arial" w:hAnsi="Arial" w:cs="Arial"/>
          <w:b/>
          <w:lang w:val="en-ZA" w:eastAsia="x-none"/>
        </w:rPr>
      </w:pPr>
      <w:r w:rsidRPr="006E60C8">
        <w:rPr>
          <w:rFonts w:ascii="Arial" w:hAnsi="Arial" w:cs="Arial"/>
          <w:b/>
          <w:lang w:val="en-ZA" w:eastAsia="x-none"/>
        </w:rPr>
        <w:t>REPLY:</w:t>
      </w:r>
    </w:p>
    <w:tbl>
      <w:tblPr>
        <w:tblStyle w:val="TableGrid"/>
        <w:tblW w:w="10165" w:type="dxa"/>
        <w:tblLook w:val="04A0" w:firstRow="1" w:lastRow="0" w:firstColumn="1" w:lastColumn="0" w:noHBand="0" w:noVBand="1"/>
      </w:tblPr>
      <w:tblGrid>
        <w:gridCol w:w="2119"/>
        <w:gridCol w:w="1978"/>
        <w:gridCol w:w="2024"/>
        <w:gridCol w:w="2073"/>
        <w:gridCol w:w="1971"/>
      </w:tblGrid>
      <w:tr w:rsidR="001217AA" w14:paraId="14003FE7" w14:textId="77777777" w:rsidTr="005B67C9">
        <w:tc>
          <w:tcPr>
            <w:tcW w:w="2119" w:type="dxa"/>
            <w:vMerge w:val="restart"/>
          </w:tcPr>
          <w:p w14:paraId="5A72A5A1" w14:textId="77777777" w:rsidR="001217AA" w:rsidRDefault="001217AA" w:rsidP="00E71E7D">
            <w:pPr>
              <w:spacing w:line="360" w:lineRule="auto"/>
              <w:rPr>
                <w:rFonts w:ascii="Arial" w:hAnsi="Arial" w:cs="Arial"/>
                <w:lang w:val="en-ZA" w:eastAsia="x-none"/>
              </w:rPr>
            </w:pPr>
            <w:r w:rsidRPr="006E60C8">
              <w:rPr>
                <w:rFonts w:ascii="Arial" w:hAnsi="Arial" w:cs="Arial"/>
                <w:lang w:val="en-ZA" w:eastAsia="x-none"/>
              </w:rPr>
              <w:t xml:space="preserve">(a)(i) </w:t>
            </w:r>
            <w:r>
              <w:rPr>
                <w:rFonts w:ascii="Arial" w:hAnsi="Arial" w:cs="Arial"/>
                <w:lang w:val="en-ZA" w:eastAsia="x-none"/>
              </w:rPr>
              <w:t xml:space="preserve">The following </w:t>
            </w:r>
            <w:r w:rsidRPr="006E60C8">
              <w:rPr>
                <w:rFonts w:ascii="Arial" w:hAnsi="Arial" w:cs="Arial"/>
                <w:lang w:val="en-ZA" w:eastAsia="x-none"/>
              </w:rPr>
              <w:t xml:space="preserve">number of </w:t>
            </w:r>
            <w:r>
              <w:rPr>
                <w:rFonts w:ascii="Arial" w:hAnsi="Arial" w:cs="Arial"/>
                <w:lang w:val="en-ZA" w:eastAsia="x-none"/>
              </w:rPr>
              <w:t xml:space="preserve">permanent </w:t>
            </w:r>
            <w:r w:rsidRPr="006E60C8">
              <w:rPr>
                <w:rFonts w:ascii="Arial" w:hAnsi="Arial" w:cs="Arial"/>
                <w:lang w:val="en-ZA" w:eastAsia="x-none"/>
              </w:rPr>
              <w:t>staff were appointed by the Road Accident Fund</w:t>
            </w:r>
            <w:r>
              <w:rPr>
                <w:rFonts w:ascii="Arial" w:hAnsi="Arial" w:cs="Arial"/>
                <w:lang w:val="en-ZA" w:eastAsia="x-none"/>
              </w:rPr>
              <w:t xml:space="preserve"> and</w:t>
            </w:r>
          </w:p>
        </w:tc>
        <w:tc>
          <w:tcPr>
            <w:tcW w:w="1978" w:type="dxa"/>
          </w:tcPr>
          <w:p w14:paraId="7B490001"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in the 2015-2016;</w:t>
            </w:r>
          </w:p>
        </w:tc>
        <w:tc>
          <w:tcPr>
            <w:tcW w:w="2024" w:type="dxa"/>
          </w:tcPr>
          <w:p w14:paraId="3A92237F"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2016-2017;</w:t>
            </w:r>
          </w:p>
        </w:tc>
        <w:tc>
          <w:tcPr>
            <w:tcW w:w="2073" w:type="dxa"/>
          </w:tcPr>
          <w:p w14:paraId="13687FCE"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2017-18 financial year; and</w:t>
            </w:r>
          </w:p>
        </w:tc>
        <w:tc>
          <w:tcPr>
            <w:tcW w:w="1971" w:type="dxa"/>
          </w:tcPr>
          <w:p w14:paraId="2AFBABF2"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 xml:space="preserve">(ii) from 1 April 2018 to 31 May 2018 </w:t>
            </w:r>
          </w:p>
        </w:tc>
      </w:tr>
      <w:tr w:rsidR="001217AA" w14:paraId="5EE24D94" w14:textId="77777777" w:rsidTr="005B67C9">
        <w:tc>
          <w:tcPr>
            <w:tcW w:w="2119" w:type="dxa"/>
            <w:vMerge/>
          </w:tcPr>
          <w:p w14:paraId="68A0445A" w14:textId="77777777" w:rsidR="001217AA" w:rsidRDefault="001217AA" w:rsidP="00E71E7D">
            <w:pPr>
              <w:spacing w:line="360" w:lineRule="auto"/>
              <w:rPr>
                <w:rFonts w:ascii="Arial" w:hAnsi="Arial" w:cs="Arial"/>
                <w:lang w:val="en-ZA" w:eastAsia="x-none"/>
              </w:rPr>
            </w:pPr>
          </w:p>
        </w:tc>
        <w:tc>
          <w:tcPr>
            <w:tcW w:w="1978" w:type="dxa"/>
            <w:vAlign w:val="center"/>
          </w:tcPr>
          <w:p w14:paraId="676B1CD1" w14:textId="77777777" w:rsidR="001217AA" w:rsidRDefault="001217AA" w:rsidP="00E71E7D">
            <w:pPr>
              <w:spacing w:line="360" w:lineRule="auto"/>
              <w:jc w:val="center"/>
              <w:rPr>
                <w:rFonts w:ascii="Arial" w:hAnsi="Arial" w:cs="Arial"/>
                <w:lang w:val="en-ZA" w:eastAsia="x-none"/>
              </w:rPr>
            </w:pPr>
            <w:r>
              <w:rPr>
                <w:rFonts w:ascii="Arial" w:hAnsi="Arial" w:cs="Arial"/>
                <w:lang w:val="en-ZA" w:eastAsia="x-none"/>
              </w:rPr>
              <w:t>379</w:t>
            </w:r>
          </w:p>
        </w:tc>
        <w:tc>
          <w:tcPr>
            <w:tcW w:w="2024" w:type="dxa"/>
            <w:vAlign w:val="center"/>
          </w:tcPr>
          <w:p w14:paraId="133D5BE4" w14:textId="77777777" w:rsidR="001217AA" w:rsidRDefault="001217AA" w:rsidP="00E71E7D">
            <w:pPr>
              <w:spacing w:line="360" w:lineRule="auto"/>
              <w:jc w:val="center"/>
              <w:rPr>
                <w:rFonts w:ascii="Arial" w:hAnsi="Arial" w:cs="Arial"/>
                <w:lang w:val="en-ZA" w:eastAsia="x-none"/>
              </w:rPr>
            </w:pPr>
            <w:r>
              <w:rPr>
                <w:rFonts w:ascii="Arial" w:hAnsi="Arial" w:cs="Arial"/>
                <w:lang w:val="en-ZA" w:eastAsia="x-none"/>
              </w:rPr>
              <w:t>333</w:t>
            </w:r>
          </w:p>
        </w:tc>
        <w:tc>
          <w:tcPr>
            <w:tcW w:w="2073" w:type="dxa"/>
            <w:vAlign w:val="center"/>
          </w:tcPr>
          <w:p w14:paraId="33FAE4C3" w14:textId="77777777" w:rsidR="001217AA" w:rsidRDefault="001217AA" w:rsidP="00E71E7D">
            <w:pPr>
              <w:spacing w:line="360" w:lineRule="auto"/>
              <w:jc w:val="center"/>
              <w:rPr>
                <w:rFonts w:ascii="Arial" w:hAnsi="Arial" w:cs="Arial"/>
                <w:lang w:val="en-ZA" w:eastAsia="x-none"/>
              </w:rPr>
            </w:pPr>
            <w:r>
              <w:rPr>
                <w:rFonts w:ascii="Arial" w:hAnsi="Arial" w:cs="Arial"/>
                <w:lang w:val="en-ZA" w:eastAsia="x-none"/>
              </w:rPr>
              <w:t>267</w:t>
            </w:r>
          </w:p>
        </w:tc>
        <w:tc>
          <w:tcPr>
            <w:tcW w:w="1971" w:type="dxa"/>
            <w:vAlign w:val="center"/>
          </w:tcPr>
          <w:p w14:paraId="3B26E9C0"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not applicable</w:t>
            </w:r>
          </w:p>
        </w:tc>
      </w:tr>
      <w:tr w:rsidR="001217AA" w14:paraId="426C0341" w14:textId="77777777" w:rsidTr="005B67C9">
        <w:tc>
          <w:tcPr>
            <w:tcW w:w="2119" w:type="dxa"/>
          </w:tcPr>
          <w:p w14:paraId="2AC71703" w14:textId="77777777" w:rsidR="001217AA" w:rsidRPr="006E60C8" w:rsidRDefault="001217AA" w:rsidP="00E71E7D">
            <w:pPr>
              <w:spacing w:line="360" w:lineRule="auto"/>
              <w:rPr>
                <w:rFonts w:ascii="Arial" w:hAnsi="Arial" w:cs="Arial"/>
                <w:lang w:val="en-ZA" w:eastAsia="x-none"/>
              </w:rPr>
            </w:pPr>
            <w:r w:rsidRPr="0015540E">
              <w:rPr>
                <w:rFonts w:ascii="Arial" w:hAnsi="Arial" w:cs="Arial"/>
                <w:lang w:val="en-GB"/>
              </w:rPr>
              <w:t xml:space="preserve">(ii) each staff member </w:t>
            </w:r>
            <w:r>
              <w:rPr>
                <w:rFonts w:ascii="Arial" w:hAnsi="Arial" w:cs="Arial"/>
                <w:lang w:val="en-GB"/>
              </w:rPr>
              <w:t xml:space="preserve">was </w:t>
            </w:r>
            <w:r w:rsidRPr="0015540E">
              <w:rPr>
                <w:rFonts w:ascii="Arial" w:hAnsi="Arial" w:cs="Arial"/>
                <w:lang w:val="en-GB"/>
              </w:rPr>
              <w:t>appointed in each grade</w:t>
            </w:r>
            <w:r>
              <w:rPr>
                <w:rFonts w:ascii="Arial" w:hAnsi="Arial" w:cs="Arial"/>
                <w:lang w:val="en-GB"/>
              </w:rPr>
              <w:t xml:space="preserve"> on the following dates</w:t>
            </w:r>
          </w:p>
        </w:tc>
        <w:tc>
          <w:tcPr>
            <w:tcW w:w="6075" w:type="dxa"/>
            <w:gridSpan w:val="3"/>
            <w:vAlign w:val="center"/>
          </w:tcPr>
          <w:p w14:paraId="32CA8550" w14:textId="77777777" w:rsidR="001217AA" w:rsidRDefault="001217AA" w:rsidP="00E71E7D">
            <w:pPr>
              <w:spacing w:line="360" w:lineRule="auto"/>
              <w:jc w:val="center"/>
              <w:rPr>
                <w:rFonts w:ascii="Arial" w:hAnsi="Arial" w:cs="Arial"/>
                <w:lang w:val="en-ZA" w:eastAsia="x-none"/>
              </w:rPr>
            </w:pPr>
            <w:r>
              <w:rPr>
                <w:rFonts w:ascii="Arial" w:hAnsi="Arial" w:cs="Arial"/>
                <w:lang w:val="en-GB"/>
              </w:rPr>
              <w:t>as set out in Annexure A</w:t>
            </w:r>
          </w:p>
        </w:tc>
        <w:tc>
          <w:tcPr>
            <w:tcW w:w="1971" w:type="dxa"/>
            <w:vAlign w:val="center"/>
          </w:tcPr>
          <w:p w14:paraId="1E6922E2" w14:textId="77777777" w:rsidR="001217AA" w:rsidRDefault="001217AA" w:rsidP="00E71E7D">
            <w:pPr>
              <w:spacing w:line="360" w:lineRule="auto"/>
              <w:rPr>
                <w:rFonts w:ascii="Arial" w:hAnsi="Arial" w:cs="Arial"/>
                <w:lang w:val="en-ZA" w:eastAsia="x-none"/>
              </w:rPr>
            </w:pPr>
            <w:r>
              <w:rPr>
                <w:rFonts w:ascii="Arial" w:hAnsi="Arial" w:cs="Arial"/>
                <w:lang w:val="en-ZA" w:eastAsia="x-none"/>
              </w:rPr>
              <w:t>not applicable</w:t>
            </w:r>
          </w:p>
        </w:tc>
      </w:tr>
      <w:tr w:rsidR="001217AA" w14:paraId="19467A83" w14:textId="77777777" w:rsidTr="00E71E7D">
        <w:trPr>
          <w:trHeight w:val="853"/>
        </w:trPr>
        <w:tc>
          <w:tcPr>
            <w:tcW w:w="2119" w:type="dxa"/>
          </w:tcPr>
          <w:p w14:paraId="44C5B592" w14:textId="77777777" w:rsidR="001217AA" w:rsidRPr="0015540E" w:rsidRDefault="001217AA" w:rsidP="00E71E7D">
            <w:pPr>
              <w:spacing w:line="360" w:lineRule="auto"/>
              <w:rPr>
                <w:rFonts w:ascii="Arial" w:hAnsi="Arial" w:cs="Arial"/>
                <w:lang w:val="en-GB"/>
              </w:rPr>
            </w:pPr>
            <w:r>
              <w:rPr>
                <w:rFonts w:ascii="Arial" w:hAnsi="Arial" w:cs="Arial"/>
                <w:lang w:val="en-GB"/>
              </w:rPr>
              <w:t>and</w:t>
            </w:r>
            <w:r w:rsidRPr="0015540E">
              <w:rPr>
                <w:rFonts w:ascii="Arial" w:hAnsi="Arial" w:cs="Arial"/>
                <w:lang w:val="en-GB"/>
              </w:rPr>
              <w:t xml:space="preserve"> (b) the </w:t>
            </w:r>
            <w:r>
              <w:rPr>
                <w:rFonts w:ascii="Arial" w:hAnsi="Arial" w:cs="Arial"/>
                <w:lang w:val="en-GB"/>
              </w:rPr>
              <w:t>Total Employment Cost in each financial year was</w:t>
            </w:r>
          </w:p>
        </w:tc>
        <w:tc>
          <w:tcPr>
            <w:tcW w:w="1978" w:type="dxa"/>
            <w:vAlign w:val="center"/>
          </w:tcPr>
          <w:p w14:paraId="6FD37D86" w14:textId="77777777" w:rsidR="001217AA" w:rsidRDefault="001217AA" w:rsidP="00E71E7D">
            <w:pPr>
              <w:spacing w:line="360" w:lineRule="auto"/>
              <w:rPr>
                <w:rFonts w:ascii="Arial" w:hAnsi="Arial" w:cs="Arial"/>
                <w:lang w:val="en-ZA" w:eastAsia="x-none"/>
              </w:rPr>
            </w:pPr>
            <w:r w:rsidRPr="00BB1316">
              <w:rPr>
                <w:rFonts w:ascii="Arial" w:hAnsi="Arial" w:cs="Arial"/>
                <w:lang w:val="en-ZA" w:eastAsia="x-none"/>
              </w:rPr>
              <w:t>R 97 335 538.24</w:t>
            </w:r>
          </w:p>
        </w:tc>
        <w:tc>
          <w:tcPr>
            <w:tcW w:w="2024" w:type="dxa"/>
            <w:vAlign w:val="center"/>
          </w:tcPr>
          <w:p w14:paraId="1F837591" w14:textId="77777777" w:rsidR="001217AA" w:rsidRDefault="001217AA" w:rsidP="00E71E7D">
            <w:pPr>
              <w:spacing w:line="360" w:lineRule="auto"/>
              <w:rPr>
                <w:rFonts w:ascii="Arial" w:hAnsi="Arial" w:cs="Arial"/>
                <w:lang w:val="en-ZA" w:eastAsia="x-none"/>
              </w:rPr>
            </w:pPr>
            <w:r w:rsidRPr="00BB1316">
              <w:rPr>
                <w:rFonts w:ascii="Arial" w:hAnsi="Arial" w:cs="Arial"/>
                <w:lang w:val="en-ZA" w:eastAsia="x-none"/>
              </w:rPr>
              <w:t>R 92 783 390.06</w:t>
            </w:r>
          </w:p>
        </w:tc>
        <w:tc>
          <w:tcPr>
            <w:tcW w:w="2073" w:type="dxa"/>
            <w:vAlign w:val="center"/>
          </w:tcPr>
          <w:p w14:paraId="11420722" w14:textId="77777777" w:rsidR="001217AA" w:rsidRDefault="001217AA" w:rsidP="00E71E7D">
            <w:pPr>
              <w:spacing w:line="360" w:lineRule="auto"/>
              <w:rPr>
                <w:rFonts w:ascii="Arial" w:hAnsi="Arial" w:cs="Arial"/>
                <w:lang w:val="en-ZA" w:eastAsia="x-none"/>
              </w:rPr>
            </w:pPr>
            <w:r w:rsidRPr="00BB1316">
              <w:rPr>
                <w:rFonts w:ascii="Arial" w:hAnsi="Arial" w:cs="Arial"/>
                <w:lang w:val="en-ZA" w:eastAsia="x-none"/>
              </w:rPr>
              <w:t>R 72 861 794.40</w:t>
            </w:r>
          </w:p>
        </w:tc>
        <w:tc>
          <w:tcPr>
            <w:tcW w:w="1971" w:type="dxa"/>
            <w:vAlign w:val="center"/>
          </w:tcPr>
          <w:p w14:paraId="2D185375" w14:textId="77777777" w:rsidR="001217AA" w:rsidRDefault="001217AA" w:rsidP="00E71E7D">
            <w:pPr>
              <w:spacing w:line="360" w:lineRule="auto"/>
              <w:rPr>
                <w:rFonts w:ascii="Arial" w:hAnsi="Arial" w:cs="Arial"/>
                <w:lang w:val="en-ZA" w:eastAsia="x-none"/>
              </w:rPr>
            </w:pPr>
            <w:r w:rsidRPr="00BB5EF9">
              <w:rPr>
                <w:rFonts w:ascii="Arial" w:hAnsi="Arial" w:cs="Arial"/>
                <w:lang w:val="en-ZA" w:eastAsia="x-none"/>
              </w:rPr>
              <w:t>R1 765 753.39</w:t>
            </w:r>
            <w:r>
              <w:rPr>
                <w:rFonts w:ascii="Arial" w:hAnsi="Arial" w:cs="Arial"/>
                <w:lang w:val="en-ZA" w:eastAsia="x-none"/>
              </w:rPr>
              <w:t>.</w:t>
            </w:r>
          </w:p>
        </w:tc>
      </w:tr>
    </w:tbl>
    <w:p w14:paraId="3FD6A03F" w14:textId="77777777" w:rsidR="001217AA" w:rsidRDefault="001217AA" w:rsidP="00E71E7D">
      <w:pPr>
        <w:spacing w:line="360" w:lineRule="auto"/>
        <w:rPr>
          <w:rFonts w:ascii="Arial" w:hAnsi="Arial" w:cs="Arial"/>
          <w:lang w:val="en-ZA" w:eastAsia="x-none"/>
        </w:rPr>
      </w:pPr>
    </w:p>
    <w:p w14:paraId="27CE749E" w14:textId="77777777" w:rsidR="001217AA" w:rsidRDefault="001217AA" w:rsidP="001217AA">
      <w:pPr>
        <w:rPr>
          <w:rFonts w:ascii="Arial" w:hAnsi="Arial" w:cs="Arial"/>
          <w:lang w:val="en-ZA" w:eastAsia="x-none"/>
        </w:rPr>
      </w:pPr>
    </w:p>
    <w:p w14:paraId="365CA22C" w14:textId="77777777" w:rsidR="001217AA" w:rsidRDefault="001217AA" w:rsidP="001217AA">
      <w:pPr>
        <w:rPr>
          <w:rFonts w:ascii="Arial" w:hAnsi="Arial" w:cs="Arial"/>
          <w:lang w:val="en-ZA" w:eastAsia="x-none"/>
        </w:rPr>
      </w:pPr>
    </w:p>
    <w:p w14:paraId="1AC6447C" w14:textId="77777777" w:rsidR="001217AA" w:rsidRDefault="001217AA" w:rsidP="001217AA">
      <w:pPr>
        <w:rPr>
          <w:rFonts w:ascii="Arial" w:hAnsi="Arial" w:cs="Arial"/>
          <w:lang w:val="en-ZA" w:eastAsia="x-none"/>
        </w:rPr>
      </w:pPr>
    </w:p>
    <w:p w14:paraId="433DFC00" w14:textId="77777777" w:rsidR="001217AA" w:rsidRDefault="001217AA" w:rsidP="001217AA">
      <w:pPr>
        <w:rPr>
          <w:rFonts w:ascii="Arial" w:hAnsi="Arial" w:cs="Arial"/>
          <w:lang w:val="en-ZA" w:eastAsia="x-none"/>
        </w:rPr>
      </w:pPr>
    </w:p>
    <w:p w14:paraId="3BF95342" w14:textId="77777777" w:rsidR="001217AA" w:rsidRDefault="001217AA" w:rsidP="001217AA">
      <w:pPr>
        <w:rPr>
          <w:rFonts w:ascii="Arial" w:hAnsi="Arial" w:cs="Arial"/>
          <w:lang w:val="en-ZA" w:eastAsia="x-none"/>
        </w:rPr>
      </w:pPr>
    </w:p>
    <w:p w14:paraId="0A80BCA8" w14:textId="77777777" w:rsidR="00E71E7D" w:rsidRDefault="00E71E7D" w:rsidP="001217AA">
      <w:pPr>
        <w:rPr>
          <w:rFonts w:ascii="Arial" w:hAnsi="Arial" w:cs="Arial"/>
          <w:lang w:val="en-ZA" w:eastAsia="x-none"/>
        </w:rPr>
      </w:pPr>
    </w:p>
    <w:p w14:paraId="6082EB7F" w14:textId="597F7A39" w:rsidR="001217AA" w:rsidRDefault="001217AA" w:rsidP="001217AA">
      <w:pPr>
        <w:rPr>
          <w:rFonts w:ascii="Arial" w:hAnsi="Arial" w:cs="Arial"/>
          <w:b/>
        </w:rPr>
      </w:pPr>
      <w:bookmarkStart w:id="0" w:name="_GoBack"/>
      <w:bookmarkEnd w:id="0"/>
      <w:r w:rsidRPr="00541095">
        <w:rPr>
          <w:rFonts w:ascii="Arial" w:hAnsi="Arial" w:cs="Arial"/>
          <w:b/>
        </w:rPr>
        <w:lastRenderedPageBreak/>
        <w:t xml:space="preserve">Annexure </w:t>
      </w:r>
      <w:r>
        <w:rPr>
          <w:rFonts w:ascii="Arial" w:hAnsi="Arial" w:cs="Arial"/>
          <w:b/>
        </w:rPr>
        <w:t xml:space="preserve">A </w:t>
      </w:r>
    </w:p>
    <w:p w14:paraId="199149D2" w14:textId="77777777" w:rsidR="001217AA" w:rsidRPr="00541095" w:rsidRDefault="001217AA" w:rsidP="001217AA">
      <w:pPr>
        <w:rPr>
          <w:rFonts w:ascii="Arial" w:hAnsi="Arial" w:cs="Arial"/>
          <w:b/>
        </w:rPr>
      </w:pPr>
      <w:r>
        <w:rPr>
          <w:rFonts w:ascii="Arial" w:hAnsi="Arial" w:cs="Arial"/>
          <w:b/>
        </w:rPr>
        <w:t xml:space="preserve">In response to </w:t>
      </w:r>
      <w:r w:rsidRPr="00541095">
        <w:rPr>
          <w:rFonts w:ascii="Arial" w:hAnsi="Arial" w:cs="Arial"/>
          <w:b/>
        </w:rPr>
        <w:t>(a) (ii) to PQ 1805</w:t>
      </w:r>
    </w:p>
    <w:p w14:paraId="75C9B93B" w14:textId="77777777" w:rsidR="001217AA" w:rsidRDefault="001217AA" w:rsidP="001217AA">
      <w:pPr>
        <w:rPr>
          <w:rFonts w:ascii="Arial" w:hAnsi="Arial" w:cs="Arial"/>
        </w:rPr>
      </w:pPr>
      <w:r w:rsidRPr="00882764">
        <w:rPr>
          <w:rFonts w:ascii="Arial" w:hAnsi="Arial" w:cs="Arial"/>
          <w:b/>
        </w:rPr>
        <w:t>2015/16</w:t>
      </w:r>
      <w:r>
        <w:rPr>
          <w:rFonts w:ascii="Arial" w:hAnsi="Arial" w:cs="Arial"/>
        </w:rPr>
        <w:t xml:space="preserve"> Financial Year</w:t>
      </w:r>
      <w:r w:rsidRPr="00882764">
        <w:rPr>
          <w:rFonts w:ascii="Arial" w:hAnsi="Arial" w:cs="Arial"/>
          <w:b/>
        </w:rPr>
        <w:t xml:space="preserve"> Date</w:t>
      </w:r>
      <w:r w:rsidRPr="00CC2187">
        <w:rPr>
          <w:rFonts w:ascii="Arial" w:hAnsi="Arial" w:cs="Arial"/>
        </w:rPr>
        <w:t xml:space="preserve"> each staff member was appointed</w:t>
      </w:r>
      <w:r>
        <w:rPr>
          <w:rFonts w:ascii="Arial" w:hAnsi="Arial" w:cs="Arial"/>
        </w:rPr>
        <w:t xml:space="preserve"> and </w:t>
      </w:r>
      <w:r w:rsidRPr="00882764">
        <w:rPr>
          <w:rFonts w:ascii="Arial" w:hAnsi="Arial" w:cs="Arial"/>
          <w:b/>
        </w:rPr>
        <w:t xml:space="preserve">grade </w:t>
      </w:r>
      <w:r>
        <w:rPr>
          <w:rFonts w:ascii="Arial" w:hAnsi="Arial" w:cs="Arial"/>
        </w:rPr>
        <w:t>(TASK grading system</w:t>
      </w:r>
      <w:r w:rsidRPr="00CC2187">
        <w:rPr>
          <w:rFonts w:ascii="Arial" w:hAnsi="Arial" w:cs="Arial"/>
        </w:rPr>
        <w:t>)</w:t>
      </w:r>
      <w:r>
        <w:rPr>
          <w:rFonts w:ascii="Arial" w:hAnsi="Arial" w:cs="Arial"/>
        </w:rPr>
        <w:t xml:space="preserve">. </w:t>
      </w:r>
    </w:p>
    <w:tbl>
      <w:tblPr>
        <w:tblW w:w="9923" w:type="dxa"/>
        <w:tblInd w:w="-5" w:type="dxa"/>
        <w:tblLook w:val="04A0" w:firstRow="1" w:lastRow="0" w:firstColumn="1" w:lastColumn="0" w:noHBand="0" w:noVBand="1"/>
      </w:tblPr>
      <w:tblGrid>
        <w:gridCol w:w="1182"/>
        <w:gridCol w:w="519"/>
        <w:gridCol w:w="1182"/>
        <w:gridCol w:w="419"/>
        <w:gridCol w:w="1182"/>
        <w:gridCol w:w="419"/>
        <w:gridCol w:w="1182"/>
        <w:gridCol w:w="419"/>
        <w:gridCol w:w="1182"/>
        <w:gridCol w:w="419"/>
        <w:gridCol w:w="1182"/>
        <w:gridCol w:w="636"/>
      </w:tblGrid>
      <w:tr w:rsidR="001217AA" w:rsidRPr="00B44B8B" w14:paraId="46CD4304" w14:textId="77777777" w:rsidTr="005B67C9">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F24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1C01C87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0B751637"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single" w:sz="4" w:space="0" w:color="auto"/>
              <w:left w:val="nil"/>
              <w:bottom w:val="single" w:sz="4" w:space="0" w:color="auto"/>
              <w:right w:val="single" w:sz="4" w:space="0" w:color="auto"/>
            </w:tcBorders>
            <w:shd w:val="clear" w:color="auto" w:fill="auto"/>
            <w:vAlign w:val="bottom"/>
          </w:tcPr>
          <w:p w14:paraId="25E1F54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688C631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single" w:sz="4" w:space="0" w:color="auto"/>
              <w:left w:val="nil"/>
              <w:bottom w:val="single" w:sz="4" w:space="0" w:color="auto"/>
              <w:right w:val="single" w:sz="4" w:space="0" w:color="auto"/>
            </w:tcBorders>
            <w:shd w:val="clear" w:color="auto" w:fill="auto"/>
            <w:vAlign w:val="bottom"/>
          </w:tcPr>
          <w:p w14:paraId="6CC2343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7159C0B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single" w:sz="4" w:space="0" w:color="auto"/>
              <w:left w:val="nil"/>
              <w:bottom w:val="single" w:sz="4" w:space="0" w:color="auto"/>
              <w:right w:val="single" w:sz="4" w:space="0" w:color="auto"/>
            </w:tcBorders>
            <w:shd w:val="clear" w:color="auto" w:fill="auto"/>
            <w:vAlign w:val="bottom"/>
          </w:tcPr>
          <w:p w14:paraId="1B427F2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6114B2D7"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single" w:sz="4" w:space="0" w:color="auto"/>
              <w:left w:val="nil"/>
              <w:bottom w:val="single" w:sz="4" w:space="0" w:color="auto"/>
              <w:right w:val="single" w:sz="4" w:space="0" w:color="auto"/>
            </w:tcBorders>
            <w:shd w:val="clear" w:color="auto" w:fill="auto"/>
            <w:vAlign w:val="bottom"/>
          </w:tcPr>
          <w:p w14:paraId="721DBA5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7983A74C"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single" w:sz="4" w:space="0" w:color="auto"/>
              <w:left w:val="nil"/>
              <w:bottom w:val="single" w:sz="4" w:space="0" w:color="auto"/>
              <w:right w:val="single" w:sz="4" w:space="0" w:color="auto"/>
            </w:tcBorders>
            <w:shd w:val="clear" w:color="auto" w:fill="auto"/>
            <w:vAlign w:val="bottom"/>
          </w:tcPr>
          <w:p w14:paraId="4AB61841"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5C6006C2"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B90BC4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A93E91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762673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451E312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5050E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E3D70E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6225CB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0F4A99F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00696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76D84664"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117073"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nil"/>
              <w:left w:val="nil"/>
              <w:bottom w:val="single" w:sz="4" w:space="0" w:color="auto"/>
              <w:right w:val="single" w:sz="4" w:space="0" w:color="auto"/>
            </w:tcBorders>
            <w:shd w:val="clear" w:color="auto" w:fill="auto"/>
            <w:vAlign w:val="bottom"/>
          </w:tcPr>
          <w:p w14:paraId="5213CB03"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4D09F7A9"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AF0240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9A4164A"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F7C942"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2AF0C18B"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713DBFCB"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68F3C7D4"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B45FE3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7737250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955B3C"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1D9DBD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D3DF82"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nil"/>
              <w:left w:val="nil"/>
              <w:bottom w:val="single" w:sz="4" w:space="0" w:color="auto"/>
              <w:right w:val="single" w:sz="4" w:space="0" w:color="auto"/>
            </w:tcBorders>
            <w:shd w:val="clear" w:color="auto" w:fill="auto"/>
            <w:vAlign w:val="bottom"/>
          </w:tcPr>
          <w:p w14:paraId="74326999"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650AAF6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26EE99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4403D52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14A20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4C98486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1F305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0C8DB8D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F9F8E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17CDE6F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1219A8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131BA8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CDC18F"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nil"/>
              <w:left w:val="nil"/>
              <w:bottom w:val="single" w:sz="4" w:space="0" w:color="auto"/>
              <w:right w:val="single" w:sz="4" w:space="0" w:color="auto"/>
            </w:tcBorders>
            <w:shd w:val="clear" w:color="auto" w:fill="auto"/>
            <w:vAlign w:val="bottom"/>
          </w:tcPr>
          <w:p w14:paraId="5F874FBB"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5753B658"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5F7963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6649FA9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F1E76ED"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0EC52B4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1B1492"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52F0F89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7D5A4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40FD09B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6AACF7"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057A4BD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FBCFF61"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nil"/>
              <w:left w:val="nil"/>
              <w:bottom w:val="single" w:sz="4" w:space="0" w:color="auto"/>
              <w:right w:val="single" w:sz="4" w:space="0" w:color="auto"/>
            </w:tcBorders>
            <w:shd w:val="clear" w:color="auto" w:fill="auto"/>
            <w:vAlign w:val="bottom"/>
          </w:tcPr>
          <w:p w14:paraId="509DF884"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10</w:t>
            </w:r>
          </w:p>
        </w:tc>
      </w:tr>
      <w:tr w:rsidR="001217AA" w:rsidRPr="00B44B8B" w14:paraId="6436F71D"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187385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7B8A454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910B3E"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1168F79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EFC3FD"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33E80C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FDE164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160A5C9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05</w:t>
            </w:r>
          </w:p>
        </w:tc>
        <w:tc>
          <w:tcPr>
            <w:tcW w:w="1182" w:type="dxa"/>
            <w:tcBorders>
              <w:top w:val="nil"/>
              <w:left w:val="single" w:sz="4" w:space="0" w:color="auto"/>
              <w:bottom w:val="single" w:sz="4" w:space="0" w:color="auto"/>
              <w:right w:val="single" w:sz="4" w:space="0" w:color="auto"/>
            </w:tcBorders>
            <w:shd w:val="clear" w:color="auto" w:fill="auto"/>
            <w:vAlign w:val="bottom"/>
          </w:tcPr>
          <w:p w14:paraId="268E034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120F4D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585DB678"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2015/09/01</w:t>
            </w:r>
          </w:p>
        </w:tc>
        <w:tc>
          <w:tcPr>
            <w:tcW w:w="636" w:type="dxa"/>
            <w:tcBorders>
              <w:top w:val="nil"/>
              <w:left w:val="nil"/>
              <w:bottom w:val="single" w:sz="4" w:space="0" w:color="auto"/>
              <w:right w:val="single" w:sz="4" w:space="0" w:color="auto"/>
            </w:tcBorders>
            <w:shd w:val="clear" w:color="auto" w:fill="auto"/>
            <w:vAlign w:val="bottom"/>
          </w:tcPr>
          <w:p w14:paraId="1E2DF5AF"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10</w:t>
            </w:r>
          </w:p>
        </w:tc>
      </w:tr>
      <w:tr w:rsidR="001217AA" w:rsidRPr="00B44B8B" w14:paraId="69409A2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BB30AB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EB01AD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502F26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2D19ADF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4D3382B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C2AAA34"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D0732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26DF102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7AEE8C"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451E56E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F9119F"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6925C698"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144DCB5F"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E6670F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6B092A7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9AF1CF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2DF7858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C961C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7BA01AA"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DEAAD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0A4C593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2E07506C"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69A516F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6F4331"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071AEDB"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10</w:t>
            </w:r>
          </w:p>
        </w:tc>
      </w:tr>
      <w:tr w:rsidR="001217AA" w:rsidRPr="00B44B8B" w14:paraId="0BBBBA3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77FBDC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4A9F381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93836F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5CA2067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DFB1F1"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76BA3DCB"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1E18D6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24F9AD2A"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74DF7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3AD2BA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15705639"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11A89729"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06</w:t>
            </w:r>
          </w:p>
        </w:tc>
      </w:tr>
      <w:tr w:rsidR="001217AA" w:rsidRPr="00B44B8B" w14:paraId="6F25214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E2A96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18A298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6776E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184986D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7C69BF1"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795946B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0FB2B6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6EBC11F6"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09EF9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2015/08/05</w:t>
            </w:r>
          </w:p>
        </w:tc>
        <w:tc>
          <w:tcPr>
            <w:tcW w:w="419" w:type="dxa"/>
            <w:tcBorders>
              <w:top w:val="nil"/>
              <w:left w:val="nil"/>
              <w:bottom w:val="single" w:sz="4" w:space="0" w:color="auto"/>
              <w:right w:val="single" w:sz="4" w:space="0" w:color="auto"/>
            </w:tcBorders>
            <w:shd w:val="clear" w:color="auto" w:fill="auto"/>
            <w:vAlign w:val="bottom"/>
          </w:tcPr>
          <w:p w14:paraId="5839835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709ABD"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47ED2159"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06</w:t>
            </w:r>
          </w:p>
        </w:tc>
      </w:tr>
      <w:tr w:rsidR="001217AA" w:rsidRPr="00B44B8B" w14:paraId="48E8997F"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E79B73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E76BBE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128D2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7EBE69B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9EA42B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5B0E00A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3B096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4AE4003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27E840D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140CB80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FB9272"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C2DECF7"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12</w:t>
            </w:r>
          </w:p>
        </w:tc>
      </w:tr>
      <w:tr w:rsidR="001217AA" w:rsidRPr="00B44B8B" w14:paraId="3D6FBE6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E5567D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4D7D809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BBFB3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419" w:type="dxa"/>
            <w:tcBorders>
              <w:top w:val="nil"/>
              <w:left w:val="nil"/>
              <w:bottom w:val="single" w:sz="4" w:space="0" w:color="auto"/>
              <w:right w:val="single" w:sz="4" w:space="0" w:color="auto"/>
            </w:tcBorders>
            <w:shd w:val="clear" w:color="auto" w:fill="auto"/>
            <w:vAlign w:val="bottom"/>
          </w:tcPr>
          <w:p w14:paraId="60A2958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84F164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6D15E75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C59277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034BA38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CD147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195CE7A"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B1EFB39"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7E988D40"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18</w:t>
            </w:r>
          </w:p>
        </w:tc>
      </w:tr>
      <w:tr w:rsidR="001217AA" w:rsidRPr="00B44B8B" w14:paraId="5260CB1E"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2E8032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9CCEC0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58840C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2015/04/07</w:t>
            </w:r>
          </w:p>
        </w:tc>
        <w:tc>
          <w:tcPr>
            <w:tcW w:w="419" w:type="dxa"/>
            <w:tcBorders>
              <w:top w:val="nil"/>
              <w:left w:val="nil"/>
              <w:bottom w:val="single" w:sz="4" w:space="0" w:color="auto"/>
              <w:right w:val="single" w:sz="4" w:space="0" w:color="auto"/>
            </w:tcBorders>
            <w:shd w:val="clear" w:color="auto" w:fill="auto"/>
            <w:vAlign w:val="bottom"/>
          </w:tcPr>
          <w:p w14:paraId="372A20E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63C4AF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215409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45BF702"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0720083B"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E886B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5D84042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A0FE1A"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740F76C"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w:t>
            </w:r>
          </w:p>
        </w:tc>
      </w:tr>
      <w:tr w:rsidR="001217AA" w:rsidRPr="00B44B8B" w14:paraId="0FDCE1E4"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65D126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B98688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EE5B0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2015/04/07</w:t>
            </w:r>
          </w:p>
        </w:tc>
        <w:tc>
          <w:tcPr>
            <w:tcW w:w="419" w:type="dxa"/>
            <w:tcBorders>
              <w:top w:val="nil"/>
              <w:left w:val="nil"/>
              <w:bottom w:val="single" w:sz="4" w:space="0" w:color="auto"/>
              <w:right w:val="single" w:sz="4" w:space="0" w:color="auto"/>
            </w:tcBorders>
            <w:shd w:val="clear" w:color="auto" w:fill="auto"/>
            <w:vAlign w:val="bottom"/>
          </w:tcPr>
          <w:p w14:paraId="13271BE6"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65FFC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2015/05/06</w:t>
            </w:r>
          </w:p>
        </w:tc>
        <w:tc>
          <w:tcPr>
            <w:tcW w:w="419" w:type="dxa"/>
            <w:tcBorders>
              <w:top w:val="nil"/>
              <w:left w:val="nil"/>
              <w:bottom w:val="single" w:sz="4" w:space="0" w:color="auto"/>
              <w:right w:val="single" w:sz="4" w:space="0" w:color="auto"/>
            </w:tcBorders>
            <w:shd w:val="clear" w:color="auto" w:fill="auto"/>
            <w:vAlign w:val="bottom"/>
          </w:tcPr>
          <w:p w14:paraId="0A132CA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CA39EBD"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4C0D7D5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8F6EA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5946E3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54BEEC"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702D2B23"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14</w:t>
            </w:r>
          </w:p>
        </w:tc>
      </w:tr>
      <w:tr w:rsidR="001217AA" w:rsidRPr="00B44B8B" w14:paraId="27C47B86"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7D2AB3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57FE359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5AC3F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2015/04/08</w:t>
            </w:r>
          </w:p>
        </w:tc>
        <w:tc>
          <w:tcPr>
            <w:tcW w:w="419" w:type="dxa"/>
            <w:tcBorders>
              <w:top w:val="nil"/>
              <w:left w:val="nil"/>
              <w:bottom w:val="single" w:sz="4" w:space="0" w:color="auto"/>
              <w:right w:val="single" w:sz="4" w:space="0" w:color="auto"/>
            </w:tcBorders>
            <w:shd w:val="clear" w:color="auto" w:fill="auto"/>
            <w:vAlign w:val="bottom"/>
          </w:tcPr>
          <w:p w14:paraId="0B1B9F1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B3D59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2015/05/06</w:t>
            </w:r>
          </w:p>
        </w:tc>
        <w:tc>
          <w:tcPr>
            <w:tcW w:w="419" w:type="dxa"/>
            <w:tcBorders>
              <w:top w:val="nil"/>
              <w:left w:val="nil"/>
              <w:bottom w:val="single" w:sz="4" w:space="0" w:color="auto"/>
              <w:right w:val="single" w:sz="4" w:space="0" w:color="auto"/>
            </w:tcBorders>
            <w:shd w:val="clear" w:color="auto" w:fill="auto"/>
            <w:vAlign w:val="bottom"/>
          </w:tcPr>
          <w:p w14:paraId="37166C6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48B39B"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6A1F308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9948D9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309CE8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45BD22" w14:textId="77777777" w:rsidR="001217AA" w:rsidRPr="0096326F" w:rsidRDefault="001217AA" w:rsidP="005B67C9">
            <w:pPr>
              <w:spacing w:after="0" w:line="240" w:lineRule="auto"/>
              <w:jc w:val="right"/>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07586E3" w14:textId="77777777" w:rsidR="001217AA" w:rsidRPr="0096326F" w:rsidRDefault="001217AA" w:rsidP="005B67C9">
            <w:pPr>
              <w:spacing w:after="0" w:line="240" w:lineRule="auto"/>
              <w:rPr>
                <w:rFonts w:ascii="Calibri" w:eastAsia="Times New Roman" w:hAnsi="Calibri" w:cs="Calibri"/>
                <w:sz w:val="20"/>
                <w:szCs w:val="20"/>
                <w:lang w:val="en-ZA" w:eastAsia="en-ZA"/>
              </w:rPr>
            </w:pPr>
            <w:r w:rsidRPr="0096326F">
              <w:rPr>
                <w:rFonts w:ascii="Calibri" w:eastAsia="Times New Roman" w:hAnsi="Calibri" w:cs="Calibri"/>
                <w:sz w:val="20"/>
                <w:szCs w:val="20"/>
                <w:lang w:val="en-ZA" w:eastAsia="en-ZA"/>
              </w:rPr>
              <w:t>16</w:t>
            </w:r>
          </w:p>
        </w:tc>
      </w:tr>
      <w:tr w:rsidR="001217AA" w:rsidRPr="00B44B8B" w14:paraId="63321EA3"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7C37AF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6151A49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1424BBB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2015/04/08</w:t>
            </w:r>
          </w:p>
        </w:tc>
        <w:tc>
          <w:tcPr>
            <w:tcW w:w="419" w:type="dxa"/>
            <w:tcBorders>
              <w:top w:val="nil"/>
              <w:left w:val="nil"/>
              <w:bottom w:val="single" w:sz="4" w:space="0" w:color="auto"/>
              <w:right w:val="single" w:sz="4" w:space="0" w:color="auto"/>
            </w:tcBorders>
            <w:shd w:val="clear" w:color="auto" w:fill="auto"/>
            <w:vAlign w:val="bottom"/>
          </w:tcPr>
          <w:p w14:paraId="6041C9B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E4962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2015/05/08</w:t>
            </w:r>
          </w:p>
        </w:tc>
        <w:tc>
          <w:tcPr>
            <w:tcW w:w="419" w:type="dxa"/>
            <w:tcBorders>
              <w:top w:val="nil"/>
              <w:left w:val="nil"/>
              <w:bottom w:val="single" w:sz="4" w:space="0" w:color="auto"/>
              <w:right w:val="single" w:sz="4" w:space="0" w:color="auto"/>
            </w:tcBorders>
            <w:shd w:val="clear" w:color="auto" w:fill="auto"/>
            <w:vAlign w:val="bottom"/>
          </w:tcPr>
          <w:p w14:paraId="1A61F94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A4730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2EDDBEC4"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EC3C4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00D0FF7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E4DD8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2314775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r>
      <w:tr w:rsidR="001217AA" w:rsidRPr="00B44B8B" w14:paraId="4B3AC442"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4CE469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487777A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A364F9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2015/04/08</w:t>
            </w:r>
          </w:p>
        </w:tc>
        <w:tc>
          <w:tcPr>
            <w:tcW w:w="419" w:type="dxa"/>
            <w:tcBorders>
              <w:top w:val="nil"/>
              <w:left w:val="nil"/>
              <w:bottom w:val="single" w:sz="4" w:space="0" w:color="auto"/>
              <w:right w:val="single" w:sz="4" w:space="0" w:color="auto"/>
            </w:tcBorders>
            <w:shd w:val="clear" w:color="auto" w:fill="auto"/>
            <w:vAlign w:val="bottom"/>
          </w:tcPr>
          <w:p w14:paraId="0097E20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DC699F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270D121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7ACEB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715A548B"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6A4C9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5607F1B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D1360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A11782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r>
      <w:tr w:rsidR="001217AA" w:rsidRPr="00B44B8B" w14:paraId="2B894367"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888073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58ACB9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B203B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2015/04/08</w:t>
            </w:r>
          </w:p>
        </w:tc>
        <w:tc>
          <w:tcPr>
            <w:tcW w:w="419" w:type="dxa"/>
            <w:tcBorders>
              <w:top w:val="nil"/>
              <w:left w:val="nil"/>
              <w:bottom w:val="single" w:sz="4" w:space="0" w:color="auto"/>
              <w:right w:val="single" w:sz="4" w:space="0" w:color="auto"/>
            </w:tcBorders>
            <w:shd w:val="clear" w:color="auto" w:fill="auto"/>
            <w:vAlign w:val="bottom"/>
          </w:tcPr>
          <w:p w14:paraId="2044D6A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EC6CD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08190EB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45721D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2015/07/01</w:t>
            </w:r>
          </w:p>
        </w:tc>
        <w:tc>
          <w:tcPr>
            <w:tcW w:w="419" w:type="dxa"/>
            <w:tcBorders>
              <w:top w:val="nil"/>
              <w:left w:val="nil"/>
              <w:bottom w:val="single" w:sz="4" w:space="0" w:color="auto"/>
              <w:right w:val="single" w:sz="4" w:space="0" w:color="auto"/>
            </w:tcBorders>
            <w:shd w:val="clear" w:color="auto" w:fill="auto"/>
            <w:vAlign w:val="bottom"/>
          </w:tcPr>
          <w:p w14:paraId="5DB9B28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03EB0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095CEFB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4D644C5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1BD0924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5DA0E44F"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BEB9F6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2950371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55D8DE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2015/04/09</w:t>
            </w:r>
          </w:p>
        </w:tc>
        <w:tc>
          <w:tcPr>
            <w:tcW w:w="419" w:type="dxa"/>
            <w:tcBorders>
              <w:top w:val="nil"/>
              <w:left w:val="nil"/>
              <w:bottom w:val="single" w:sz="4" w:space="0" w:color="auto"/>
              <w:right w:val="single" w:sz="4" w:space="0" w:color="auto"/>
            </w:tcBorders>
            <w:shd w:val="clear" w:color="auto" w:fill="auto"/>
            <w:vAlign w:val="bottom"/>
          </w:tcPr>
          <w:p w14:paraId="71197AA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983718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42A6EA2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710D1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2015/07/02</w:t>
            </w:r>
          </w:p>
        </w:tc>
        <w:tc>
          <w:tcPr>
            <w:tcW w:w="419" w:type="dxa"/>
            <w:tcBorders>
              <w:top w:val="nil"/>
              <w:left w:val="nil"/>
              <w:bottom w:val="single" w:sz="4" w:space="0" w:color="auto"/>
              <w:right w:val="single" w:sz="4" w:space="0" w:color="auto"/>
            </w:tcBorders>
            <w:shd w:val="clear" w:color="auto" w:fill="auto"/>
            <w:vAlign w:val="bottom"/>
          </w:tcPr>
          <w:p w14:paraId="440F228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3ACC80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6834BE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02B03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402EC74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6A91680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06396E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7A0B42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2AD67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2015/04/09</w:t>
            </w:r>
          </w:p>
        </w:tc>
        <w:tc>
          <w:tcPr>
            <w:tcW w:w="419" w:type="dxa"/>
            <w:tcBorders>
              <w:top w:val="nil"/>
              <w:left w:val="nil"/>
              <w:bottom w:val="single" w:sz="4" w:space="0" w:color="auto"/>
              <w:right w:val="single" w:sz="4" w:space="0" w:color="auto"/>
            </w:tcBorders>
            <w:shd w:val="clear" w:color="auto" w:fill="auto"/>
            <w:vAlign w:val="bottom"/>
          </w:tcPr>
          <w:p w14:paraId="7571725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C3CB1E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5F8292A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2F4134C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7391EEB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80909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1F37D91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8FC78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72E587A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6850699B"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74FEED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08B81D6"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0300914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7D26D3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B5D30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506E7E0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9E69AF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5ED3618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5043B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1841AF2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AE81F9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2610A9D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5AA4D289"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FF04A9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706AFA5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5312DA4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154DE88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DE8F7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3D32647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5145888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739314E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94EF4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8AC543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628226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7CBC30B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6649A979"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02DC2B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7692A98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7DDCA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E88029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D711D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0FD3986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899B1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10F36F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FBB8BE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8F1DF6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15244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601D7CC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08</w:t>
            </w:r>
          </w:p>
        </w:tc>
      </w:tr>
      <w:tr w:rsidR="001217AA" w:rsidRPr="00B44B8B" w14:paraId="2E1F83E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2F7817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5C2E8B6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00A6816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0EBE17F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DAB362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1C48609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FADBBA9"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670512D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48B03BB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BEF1AB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E1C74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06A61FD3"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r>
      <w:tr w:rsidR="001217AA" w:rsidRPr="00B44B8B" w14:paraId="5200A724"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A13C269"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3315DDE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EFDE9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553BD6C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AB241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0793C4F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F73BE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09C0D08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0D725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FE8212A"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74D0C8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61E60FF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24BD20DC"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E18F36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E3FBD9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5A3D9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6F90ED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BA164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7CF698E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53FB2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7FD7EEE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F4C99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5EE59B9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298FAB01"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07A01E7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4EEBE56E"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6A24DC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1B8F559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64D34A7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18DC6B1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B04D2C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6317077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5854A27"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657A744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5CCF91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437D44B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C129D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0870154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08</w:t>
            </w:r>
          </w:p>
        </w:tc>
      </w:tr>
      <w:tr w:rsidR="001217AA" w:rsidRPr="00B44B8B" w14:paraId="5111C93F"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ACD9B1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4CC4351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E35D53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1240EC8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FBFD40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5D37206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26E42C2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A7D8D6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5DA5C68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3BBF539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F7649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6EDA8AF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r>
      <w:tr w:rsidR="001217AA" w:rsidRPr="00B44B8B" w14:paraId="46F3D3F8"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26253A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12EDD8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F4FA39"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A3064C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97064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55D89F6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68AC9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4B27CE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E6E14D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0233A8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8A0C0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04FBB24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24A7EDCE"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317B11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EF0BDE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4B13F5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5ED9092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741481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2E770D78"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4C852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A9C9A0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04CE0A96"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F78E29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9AEE91"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51BEED7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7D44F473"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95AC4F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0A42018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140954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45AC3982"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B27133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2518B012"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3F2777E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682EEEA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B87009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352EA55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98966C0"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0737A86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4CD64EBD"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962C8F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3DC4F98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8A6BB8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F74854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428E15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5F59681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3FB686B"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5EE1827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0C573F3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0A21D47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E1844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3C9C2222"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5153767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497811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533F9CA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68A77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2BECD44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11</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975D30"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44DECE48"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9C83D0"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9798C5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0AC8C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43C4E02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D7B63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2015/10/01</w:t>
            </w:r>
          </w:p>
        </w:tc>
        <w:tc>
          <w:tcPr>
            <w:tcW w:w="636" w:type="dxa"/>
            <w:tcBorders>
              <w:top w:val="nil"/>
              <w:left w:val="nil"/>
              <w:bottom w:val="single" w:sz="4" w:space="0" w:color="auto"/>
              <w:right w:val="single" w:sz="4" w:space="0" w:color="auto"/>
            </w:tcBorders>
            <w:shd w:val="clear" w:color="auto" w:fill="auto"/>
            <w:vAlign w:val="bottom"/>
          </w:tcPr>
          <w:p w14:paraId="587666D2"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16</w:t>
            </w:r>
          </w:p>
        </w:tc>
      </w:tr>
      <w:tr w:rsidR="001217AA" w:rsidRPr="00B44B8B" w14:paraId="5BD5DC3E"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9F43D2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79D9A73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DF040AC"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74EDC4B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A1D16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3AEBBD6E"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00CEEA5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D011374"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D5408AE"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2BDDE1C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2A5F8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2015/10/02</w:t>
            </w:r>
          </w:p>
        </w:tc>
        <w:tc>
          <w:tcPr>
            <w:tcW w:w="636" w:type="dxa"/>
            <w:tcBorders>
              <w:top w:val="nil"/>
              <w:left w:val="nil"/>
              <w:bottom w:val="single" w:sz="4" w:space="0" w:color="auto"/>
              <w:right w:val="single" w:sz="4" w:space="0" w:color="auto"/>
            </w:tcBorders>
            <w:shd w:val="clear" w:color="auto" w:fill="auto"/>
            <w:vAlign w:val="bottom"/>
          </w:tcPr>
          <w:p w14:paraId="469EF97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27482083"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66F1A5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5F51E04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315125A"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3A6DE06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445F9B4"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2B8929A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481005D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29BE0EC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B4AEA0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0400C552"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9E85E0"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2015/10/02</w:t>
            </w:r>
          </w:p>
        </w:tc>
        <w:tc>
          <w:tcPr>
            <w:tcW w:w="636" w:type="dxa"/>
            <w:tcBorders>
              <w:top w:val="nil"/>
              <w:left w:val="nil"/>
              <w:bottom w:val="single" w:sz="4" w:space="0" w:color="auto"/>
              <w:right w:val="single" w:sz="4" w:space="0" w:color="auto"/>
            </w:tcBorders>
            <w:shd w:val="clear" w:color="auto" w:fill="auto"/>
            <w:vAlign w:val="bottom"/>
          </w:tcPr>
          <w:p w14:paraId="5882A6D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3F51AF42"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5140C39"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3D2596E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61A546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1B261B9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FFD2D9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4ECB13D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FC4B6A2"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189F400B"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0689BA5"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3827E4E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8460B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2015/10/02</w:t>
            </w:r>
          </w:p>
        </w:tc>
        <w:tc>
          <w:tcPr>
            <w:tcW w:w="636" w:type="dxa"/>
            <w:tcBorders>
              <w:top w:val="nil"/>
              <w:left w:val="nil"/>
              <w:bottom w:val="single" w:sz="4" w:space="0" w:color="auto"/>
              <w:right w:val="single" w:sz="4" w:space="0" w:color="auto"/>
            </w:tcBorders>
            <w:shd w:val="clear" w:color="auto" w:fill="auto"/>
            <w:vAlign w:val="bottom"/>
          </w:tcPr>
          <w:p w14:paraId="0A7ED8D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66DFA20C"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BD5A2F"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6A39836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74024E"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6C894107"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90897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0BF5EDC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4B08FF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48FBCF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5024AC"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629B9A0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70B339"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2015/10/02</w:t>
            </w:r>
          </w:p>
        </w:tc>
        <w:tc>
          <w:tcPr>
            <w:tcW w:w="636" w:type="dxa"/>
            <w:tcBorders>
              <w:top w:val="nil"/>
              <w:left w:val="nil"/>
              <w:bottom w:val="single" w:sz="4" w:space="0" w:color="auto"/>
              <w:right w:val="single" w:sz="4" w:space="0" w:color="auto"/>
            </w:tcBorders>
            <w:shd w:val="clear" w:color="auto" w:fill="auto"/>
            <w:vAlign w:val="bottom"/>
          </w:tcPr>
          <w:p w14:paraId="2C98396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3D0F0F74"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C58A0F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5F231DA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1369E2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075D7D3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99219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15AA4E5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18C00B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33049DF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32DB22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1B184156"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C8F3871"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2015/10/02</w:t>
            </w:r>
          </w:p>
        </w:tc>
        <w:tc>
          <w:tcPr>
            <w:tcW w:w="636" w:type="dxa"/>
            <w:tcBorders>
              <w:top w:val="nil"/>
              <w:left w:val="nil"/>
              <w:bottom w:val="single" w:sz="4" w:space="0" w:color="auto"/>
              <w:right w:val="single" w:sz="4" w:space="0" w:color="auto"/>
            </w:tcBorders>
            <w:shd w:val="clear" w:color="auto" w:fill="auto"/>
            <w:vAlign w:val="bottom"/>
          </w:tcPr>
          <w:p w14:paraId="6D75035E"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r>
      <w:tr w:rsidR="001217AA" w:rsidRPr="00B44B8B" w14:paraId="6623765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5D0BAF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33A1902A"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8246D74"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0887DEF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F80C1A7"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6992186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4BF2779"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545A10B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1E3F37EF"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7A51994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772F1C5"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2015/10/05</w:t>
            </w:r>
          </w:p>
        </w:tc>
        <w:tc>
          <w:tcPr>
            <w:tcW w:w="636" w:type="dxa"/>
            <w:tcBorders>
              <w:top w:val="nil"/>
              <w:left w:val="nil"/>
              <w:bottom w:val="single" w:sz="4" w:space="0" w:color="auto"/>
              <w:right w:val="single" w:sz="4" w:space="0" w:color="auto"/>
            </w:tcBorders>
            <w:shd w:val="clear" w:color="auto" w:fill="auto"/>
            <w:vAlign w:val="bottom"/>
          </w:tcPr>
          <w:p w14:paraId="7FB1E176"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15</w:t>
            </w:r>
          </w:p>
        </w:tc>
      </w:tr>
      <w:tr w:rsidR="001217AA" w:rsidRPr="00B44B8B" w14:paraId="3B4EEF07"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97F8E7D"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519" w:type="dxa"/>
            <w:tcBorders>
              <w:top w:val="nil"/>
              <w:left w:val="nil"/>
              <w:bottom w:val="single" w:sz="4" w:space="0" w:color="auto"/>
              <w:right w:val="single" w:sz="4" w:space="0" w:color="auto"/>
            </w:tcBorders>
            <w:shd w:val="clear" w:color="auto" w:fill="auto"/>
            <w:noWrap/>
            <w:vAlign w:val="bottom"/>
            <w:hideMark/>
          </w:tcPr>
          <w:p w14:paraId="2D8A5C0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2FF953E2"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nil"/>
              <w:left w:val="nil"/>
              <w:bottom w:val="single" w:sz="4" w:space="0" w:color="auto"/>
              <w:right w:val="single" w:sz="4" w:space="0" w:color="auto"/>
            </w:tcBorders>
            <w:shd w:val="clear" w:color="auto" w:fill="auto"/>
            <w:vAlign w:val="bottom"/>
          </w:tcPr>
          <w:p w14:paraId="0B13C8B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106DBA3"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nil"/>
              <w:left w:val="nil"/>
              <w:bottom w:val="single" w:sz="4" w:space="0" w:color="auto"/>
              <w:right w:val="single" w:sz="4" w:space="0" w:color="auto"/>
            </w:tcBorders>
            <w:shd w:val="clear" w:color="auto" w:fill="auto"/>
            <w:vAlign w:val="bottom"/>
          </w:tcPr>
          <w:p w14:paraId="4F24AB92"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11</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D6D216"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nil"/>
              <w:left w:val="nil"/>
              <w:bottom w:val="single" w:sz="4" w:space="0" w:color="auto"/>
              <w:right w:val="single" w:sz="4" w:space="0" w:color="auto"/>
            </w:tcBorders>
            <w:shd w:val="clear" w:color="auto" w:fill="auto"/>
            <w:vAlign w:val="bottom"/>
          </w:tcPr>
          <w:p w14:paraId="68466BDC"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0A4B6E7"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nil"/>
              <w:left w:val="nil"/>
              <w:bottom w:val="single" w:sz="4" w:space="0" w:color="auto"/>
              <w:right w:val="single" w:sz="4" w:space="0" w:color="auto"/>
            </w:tcBorders>
            <w:shd w:val="clear" w:color="auto" w:fill="auto"/>
            <w:vAlign w:val="bottom"/>
          </w:tcPr>
          <w:p w14:paraId="7A09AFE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AE3803"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2015/11/01</w:t>
            </w:r>
          </w:p>
        </w:tc>
        <w:tc>
          <w:tcPr>
            <w:tcW w:w="636" w:type="dxa"/>
            <w:tcBorders>
              <w:top w:val="nil"/>
              <w:left w:val="nil"/>
              <w:bottom w:val="single" w:sz="4" w:space="0" w:color="auto"/>
              <w:right w:val="single" w:sz="4" w:space="0" w:color="auto"/>
            </w:tcBorders>
            <w:shd w:val="clear" w:color="auto" w:fill="auto"/>
            <w:vAlign w:val="bottom"/>
          </w:tcPr>
          <w:p w14:paraId="16A7B81D"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7D6CD337" w14:textId="77777777" w:rsidTr="005B67C9">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A5C0"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2015/04/01</w:t>
            </w: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14:paraId="24C7982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18251578"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2015/05/01</w:t>
            </w:r>
          </w:p>
        </w:tc>
        <w:tc>
          <w:tcPr>
            <w:tcW w:w="419" w:type="dxa"/>
            <w:tcBorders>
              <w:top w:val="single" w:sz="4" w:space="0" w:color="auto"/>
              <w:left w:val="nil"/>
              <w:bottom w:val="single" w:sz="4" w:space="0" w:color="auto"/>
              <w:right w:val="single" w:sz="4" w:space="0" w:color="auto"/>
            </w:tcBorders>
            <w:shd w:val="clear" w:color="auto" w:fill="auto"/>
            <w:vAlign w:val="bottom"/>
          </w:tcPr>
          <w:p w14:paraId="61B55563"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0499AB0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2015/06/01</w:t>
            </w:r>
          </w:p>
        </w:tc>
        <w:tc>
          <w:tcPr>
            <w:tcW w:w="419" w:type="dxa"/>
            <w:tcBorders>
              <w:top w:val="single" w:sz="4" w:space="0" w:color="auto"/>
              <w:left w:val="nil"/>
              <w:bottom w:val="single" w:sz="4" w:space="0" w:color="auto"/>
              <w:right w:val="single" w:sz="4" w:space="0" w:color="auto"/>
            </w:tcBorders>
            <w:shd w:val="clear" w:color="auto" w:fill="auto"/>
            <w:vAlign w:val="bottom"/>
          </w:tcPr>
          <w:p w14:paraId="1643133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26461A5A"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2015/08/01</w:t>
            </w:r>
          </w:p>
        </w:tc>
        <w:tc>
          <w:tcPr>
            <w:tcW w:w="419" w:type="dxa"/>
            <w:tcBorders>
              <w:top w:val="single" w:sz="4" w:space="0" w:color="auto"/>
              <w:left w:val="nil"/>
              <w:bottom w:val="single" w:sz="4" w:space="0" w:color="auto"/>
              <w:right w:val="single" w:sz="4" w:space="0" w:color="auto"/>
            </w:tcBorders>
            <w:shd w:val="clear" w:color="auto" w:fill="auto"/>
            <w:vAlign w:val="bottom"/>
          </w:tcPr>
          <w:p w14:paraId="6A6DA697"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0B9CDC0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2015/09/01</w:t>
            </w:r>
          </w:p>
        </w:tc>
        <w:tc>
          <w:tcPr>
            <w:tcW w:w="419" w:type="dxa"/>
            <w:tcBorders>
              <w:top w:val="single" w:sz="4" w:space="0" w:color="auto"/>
              <w:left w:val="nil"/>
              <w:bottom w:val="single" w:sz="4" w:space="0" w:color="auto"/>
              <w:right w:val="single" w:sz="4" w:space="0" w:color="auto"/>
            </w:tcBorders>
            <w:shd w:val="clear" w:color="auto" w:fill="auto"/>
            <w:vAlign w:val="bottom"/>
          </w:tcPr>
          <w:p w14:paraId="1BB1C4F9"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0DDE426D"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2015/11/01</w:t>
            </w:r>
          </w:p>
        </w:tc>
        <w:tc>
          <w:tcPr>
            <w:tcW w:w="636" w:type="dxa"/>
            <w:tcBorders>
              <w:top w:val="single" w:sz="4" w:space="0" w:color="auto"/>
              <w:left w:val="nil"/>
              <w:bottom w:val="single" w:sz="4" w:space="0" w:color="auto"/>
              <w:right w:val="single" w:sz="4" w:space="0" w:color="auto"/>
            </w:tcBorders>
            <w:shd w:val="clear" w:color="auto" w:fill="auto"/>
            <w:vAlign w:val="bottom"/>
          </w:tcPr>
          <w:p w14:paraId="22A70B6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12</w:t>
            </w:r>
          </w:p>
        </w:tc>
      </w:tr>
      <w:tr w:rsidR="001217AA" w:rsidRPr="00B44B8B" w14:paraId="7BB52A36" w14:textId="77777777" w:rsidTr="005B67C9">
        <w:trPr>
          <w:trHeight w:val="300"/>
        </w:trPr>
        <w:tc>
          <w:tcPr>
            <w:tcW w:w="1182" w:type="dxa"/>
            <w:tcBorders>
              <w:top w:val="single" w:sz="4" w:space="0" w:color="auto"/>
            </w:tcBorders>
            <w:shd w:val="clear" w:color="auto" w:fill="auto"/>
            <w:noWrap/>
            <w:vAlign w:val="bottom"/>
          </w:tcPr>
          <w:p w14:paraId="52EFE7A8" w14:textId="77777777" w:rsidR="001217AA" w:rsidRPr="00B44B8B" w:rsidRDefault="001217AA" w:rsidP="005B67C9">
            <w:pPr>
              <w:spacing w:after="0" w:line="240" w:lineRule="auto"/>
              <w:jc w:val="right"/>
              <w:rPr>
                <w:rFonts w:ascii="Calibri" w:eastAsia="Times New Roman" w:hAnsi="Calibri" w:cs="Calibri"/>
                <w:color w:val="000000"/>
                <w:sz w:val="20"/>
                <w:szCs w:val="20"/>
                <w:lang w:val="en-ZA" w:eastAsia="en-ZA"/>
              </w:rPr>
            </w:pPr>
          </w:p>
        </w:tc>
        <w:tc>
          <w:tcPr>
            <w:tcW w:w="519" w:type="dxa"/>
            <w:tcBorders>
              <w:top w:val="single" w:sz="4" w:space="0" w:color="auto"/>
            </w:tcBorders>
            <w:shd w:val="clear" w:color="auto" w:fill="auto"/>
            <w:noWrap/>
            <w:vAlign w:val="bottom"/>
          </w:tcPr>
          <w:p w14:paraId="5896E97A"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1182" w:type="dxa"/>
            <w:tcBorders>
              <w:top w:val="single" w:sz="4" w:space="0" w:color="auto"/>
            </w:tcBorders>
            <w:shd w:val="clear" w:color="auto" w:fill="auto"/>
            <w:vAlign w:val="bottom"/>
          </w:tcPr>
          <w:p w14:paraId="3087D82B" w14:textId="77777777" w:rsidR="001217AA" w:rsidRPr="00B44B8B" w:rsidRDefault="001217AA" w:rsidP="005B67C9">
            <w:pPr>
              <w:spacing w:after="0" w:line="240" w:lineRule="auto"/>
              <w:jc w:val="right"/>
              <w:rPr>
                <w:rFonts w:ascii="Calibri" w:eastAsia="Times New Roman" w:hAnsi="Calibri" w:cs="Calibri"/>
                <w:sz w:val="20"/>
                <w:szCs w:val="20"/>
                <w:lang w:val="en-ZA" w:eastAsia="en-ZA"/>
              </w:rPr>
            </w:pPr>
          </w:p>
        </w:tc>
        <w:tc>
          <w:tcPr>
            <w:tcW w:w="419" w:type="dxa"/>
            <w:tcBorders>
              <w:top w:val="single" w:sz="4" w:space="0" w:color="auto"/>
            </w:tcBorders>
            <w:shd w:val="clear" w:color="auto" w:fill="auto"/>
            <w:vAlign w:val="bottom"/>
          </w:tcPr>
          <w:p w14:paraId="667CC435" w14:textId="77777777" w:rsidR="001217AA" w:rsidRPr="00B44B8B" w:rsidRDefault="001217AA" w:rsidP="005B67C9">
            <w:pPr>
              <w:spacing w:after="0" w:line="240" w:lineRule="auto"/>
              <w:rPr>
                <w:rFonts w:ascii="Calibri" w:eastAsia="Times New Roman" w:hAnsi="Calibri" w:cs="Calibri"/>
                <w:sz w:val="20"/>
                <w:szCs w:val="20"/>
                <w:lang w:val="en-ZA" w:eastAsia="en-ZA"/>
              </w:rPr>
            </w:pPr>
          </w:p>
        </w:tc>
        <w:tc>
          <w:tcPr>
            <w:tcW w:w="1182" w:type="dxa"/>
            <w:tcBorders>
              <w:top w:val="single" w:sz="4" w:space="0" w:color="auto"/>
            </w:tcBorders>
          </w:tcPr>
          <w:p w14:paraId="5B80163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419" w:type="dxa"/>
            <w:tcBorders>
              <w:top w:val="single" w:sz="4" w:space="0" w:color="auto"/>
            </w:tcBorders>
          </w:tcPr>
          <w:p w14:paraId="5BE2456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1182" w:type="dxa"/>
            <w:tcBorders>
              <w:top w:val="single" w:sz="4" w:space="0" w:color="auto"/>
            </w:tcBorders>
          </w:tcPr>
          <w:p w14:paraId="128E5EF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419" w:type="dxa"/>
            <w:tcBorders>
              <w:top w:val="single" w:sz="4" w:space="0" w:color="auto"/>
            </w:tcBorders>
          </w:tcPr>
          <w:p w14:paraId="7ADCC5B8"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1182" w:type="dxa"/>
            <w:tcBorders>
              <w:top w:val="single" w:sz="4" w:space="0" w:color="auto"/>
            </w:tcBorders>
          </w:tcPr>
          <w:p w14:paraId="029A2E5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419" w:type="dxa"/>
            <w:tcBorders>
              <w:top w:val="single" w:sz="4" w:space="0" w:color="auto"/>
            </w:tcBorders>
          </w:tcPr>
          <w:p w14:paraId="6FEF8050"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1182" w:type="dxa"/>
            <w:tcBorders>
              <w:top w:val="single" w:sz="4" w:space="0" w:color="auto"/>
            </w:tcBorders>
          </w:tcPr>
          <w:p w14:paraId="521A615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c>
          <w:tcPr>
            <w:tcW w:w="636" w:type="dxa"/>
            <w:tcBorders>
              <w:top w:val="single" w:sz="4" w:space="0" w:color="auto"/>
            </w:tcBorders>
          </w:tcPr>
          <w:p w14:paraId="591452B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p>
        </w:tc>
      </w:tr>
      <w:tr w:rsidR="001217AA" w:rsidRPr="00B44B8B" w14:paraId="082494AD" w14:textId="77777777" w:rsidTr="005B67C9">
        <w:trPr>
          <w:trHeight w:val="300"/>
        </w:trPr>
        <w:tc>
          <w:tcPr>
            <w:tcW w:w="1182" w:type="dxa"/>
            <w:tcBorders>
              <w:left w:val="single" w:sz="4" w:space="0" w:color="auto"/>
              <w:bottom w:val="single" w:sz="4" w:space="0" w:color="auto"/>
              <w:right w:val="single" w:sz="4" w:space="0" w:color="auto"/>
            </w:tcBorders>
            <w:shd w:val="clear" w:color="auto" w:fill="auto"/>
            <w:noWrap/>
            <w:vAlign w:val="bottom"/>
            <w:hideMark/>
          </w:tcPr>
          <w:p w14:paraId="7021589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lastRenderedPageBreak/>
              <w:t>2015/11/01</w:t>
            </w:r>
          </w:p>
        </w:tc>
        <w:tc>
          <w:tcPr>
            <w:tcW w:w="519" w:type="dxa"/>
            <w:tcBorders>
              <w:left w:val="nil"/>
              <w:bottom w:val="single" w:sz="4" w:space="0" w:color="auto"/>
              <w:right w:val="single" w:sz="4" w:space="0" w:color="auto"/>
            </w:tcBorders>
            <w:shd w:val="clear" w:color="auto" w:fill="auto"/>
            <w:noWrap/>
            <w:vAlign w:val="bottom"/>
            <w:hideMark/>
          </w:tcPr>
          <w:p w14:paraId="4A51A11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left w:val="single" w:sz="4" w:space="0" w:color="auto"/>
              <w:bottom w:val="single" w:sz="4" w:space="0" w:color="auto"/>
              <w:right w:val="single" w:sz="4" w:space="0" w:color="auto"/>
            </w:tcBorders>
            <w:shd w:val="clear" w:color="auto" w:fill="auto"/>
            <w:vAlign w:val="bottom"/>
          </w:tcPr>
          <w:p w14:paraId="389E5E7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left w:val="nil"/>
              <w:bottom w:val="single" w:sz="4" w:space="0" w:color="auto"/>
              <w:right w:val="single" w:sz="4" w:space="0" w:color="auto"/>
            </w:tcBorders>
            <w:shd w:val="clear" w:color="auto" w:fill="auto"/>
            <w:vAlign w:val="bottom"/>
          </w:tcPr>
          <w:p w14:paraId="2E9A533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left w:val="single" w:sz="4" w:space="0" w:color="auto"/>
              <w:bottom w:val="single" w:sz="4" w:space="0" w:color="auto"/>
              <w:right w:val="single" w:sz="4" w:space="0" w:color="auto"/>
            </w:tcBorders>
            <w:shd w:val="clear" w:color="auto" w:fill="auto"/>
            <w:vAlign w:val="bottom"/>
          </w:tcPr>
          <w:p w14:paraId="7177655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left w:val="nil"/>
              <w:bottom w:val="single" w:sz="4" w:space="0" w:color="auto"/>
              <w:right w:val="single" w:sz="4" w:space="0" w:color="auto"/>
            </w:tcBorders>
            <w:shd w:val="clear" w:color="auto" w:fill="auto"/>
            <w:vAlign w:val="bottom"/>
          </w:tcPr>
          <w:p w14:paraId="0C774D7E"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left w:val="single" w:sz="4" w:space="0" w:color="auto"/>
              <w:bottom w:val="single" w:sz="4" w:space="0" w:color="auto"/>
              <w:right w:val="single" w:sz="4" w:space="0" w:color="auto"/>
            </w:tcBorders>
            <w:shd w:val="clear" w:color="auto" w:fill="auto"/>
            <w:vAlign w:val="bottom"/>
          </w:tcPr>
          <w:p w14:paraId="57E4858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left w:val="nil"/>
              <w:bottom w:val="single" w:sz="4" w:space="0" w:color="auto"/>
              <w:right w:val="single" w:sz="4" w:space="0" w:color="auto"/>
            </w:tcBorders>
            <w:shd w:val="clear" w:color="auto" w:fill="auto"/>
            <w:vAlign w:val="bottom"/>
          </w:tcPr>
          <w:p w14:paraId="74E48DE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left w:val="single" w:sz="4" w:space="0" w:color="auto"/>
              <w:bottom w:val="single" w:sz="4" w:space="0" w:color="auto"/>
              <w:right w:val="single" w:sz="4" w:space="0" w:color="auto"/>
            </w:tcBorders>
            <w:shd w:val="clear" w:color="auto" w:fill="auto"/>
            <w:vAlign w:val="bottom"/>
          </w:tcPr>
          <w:p w14:paraId="7F2581C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left w:val="nil"/>
              <w:bottom w:val="single" w:sz="4" w:space="0" w:color="auto"/>
              <w:right w:val="single" w:sz="4" w:space="0" w:color="auto"/>
            </w:tcBorders>
            <w:shd w:val="clear" w:color="auto" w:fill="auto"/>
            <w:vAlign w:val="bottom"/>
          </w:tcPr>
          <w:p w14:paraId="5CF1AB67"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left w:val="single" w:sz="4" w:space="0" w:color="auto"/>
              <w:bottom w:val="single" w:sz="4" w:space="0" w:color="auto"/>
              <w:right w:val="single" w:sz="4" w:space="0" w:color="auto"/>
            </w:tcBorders>
            <w:shd w:val="clear" w:color="auto" w:fill="auto"/>
            <w:vAlign w:val="bottom"/>
          </w:tcPr>
          <w:p w14:paraId="3E497A1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left w:val="nil"/>
              <w:bottom w:val="single" w:sz="4" w:space="0" w:color="auto"/>
              <w:right w:val="single" w:sz="4" w:space="0" w:color="auto"/>
            </w:tcBorders>
            <w:shd w:val="clear" w:color="auto" w:fill="auto"/>
            <w:vAlign w:val="bottom"/>
          </w:tcPr>
          <w:p w14:paraId="23DD9EDF"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34301B4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E686525"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05FD346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5DD025E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154B5B5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FB466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70C8FA04"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92C5D6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6608B65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748646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2F41793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D54305"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9790E8C"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04</w:t>
            </w:r>
          </w:p>
        </w:tc>
      </w:tr>
      <w:tr w:rsidR="001217AA" w:rsidRPr="00B44B8B" w14:paraId="749841FE"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49252F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6C85E36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773166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452E673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3AC35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0964749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DA719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2015/12/04</w:t>
            </w:r>
          </w:p>
        </w:tc>
        <w:tc>
          <w:tcPr>
            <w:tcW w:w="419" w:type="dxa"/>
            <w:tcBorders>
              <w:top w:val="nil"/>
              <w:left w:val="nil"/>
              <w:bottom w:val="single" w:sz="4" w:space="0" w:color="auto"/>
              <w:right w:val="single" w:sz="4" w:space="0" w:color="auto"/>
            </w:tcBorders>
            <w:shd w:val="clear" w:color="auto" w:fill="auto"/>
            <w:vAlign w:val="bottom"/>
          </w:tcPr>
          <w:p w14:paraId="7045984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EFF2E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2016/01/06</w:t>
            </w:r>
          </w:p>
        </w:tc>
        <w:tc>
          <w:tcPr>
            <w:tcW w:w="419" w:type="dxa"/>
            <w:tcBorders>
              <w:top w:val="nil"/>
              <w:left w:val="nil"/>
              <w:bottom w:val="single" w:sz="4" w:space="0" w:color="auto"/>
              <w:right w:val="single" w:sz="4" w:space="0" w:color="auto"/>
            </w:tcBorders>
            <w:shd w:val="clear" w:color="auto" w:fill="auto"/>
            <w:vAlign w:val="bottom"/>
          </w:tcPr>
          <w:p w14:paraId="68472FC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01FD8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D670784"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14</w:t>
            </w:r>
          </w:p>
        </w:tc>
      </w:tr>
      <w:tr w:rsidR="001217AA" w:rsidRPr="00B44B8B" w14:paraId="36A79AD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28B4F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04B3662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7162109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5A23AD2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5B6767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63EC00D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FE8D56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2015/12/07</w:t>
            </w:r>
          </w:p>
        </w:tc>
        <w:tc>
          <w:tcPr>
            <w:tcW w:w="419" w:type="dxa"/>
            <w:tcBorders>
              <w:top w:val="nil"/>
              <w:left w:val="nil"/>
              <w:bottom w:val="single" w:sz="4" w:space="0" w:color="auto"/>
              <w:right w:val="single" w:sz="4" w:space="0" w:color="auto"/>
            </w:tcBorders>
            <w:shd w:val="clear" w:color="auto" w:fill="auto"/>
            <w:vAlign w:val="bottom"/>
          </w:tcPr>
          <w:p w14:paraId="524FAB1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563166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555E413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F964E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49A0BE0B"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3C9186F0"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6EB103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12D9714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ADBC18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1B9D3BB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0931E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4DCD2564"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220548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3D56B74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2C1CD2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1FE8FB8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806757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3AD5F12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2F104B8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5F2853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33EE967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630FC94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6FAA2F90"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EFA80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7B0E63DE"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1A2C9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712C8652"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429FB4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699A1754"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77DDC5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127BB66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33B3020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F2D6A6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2C57E9C1"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AF600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3A033732"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69466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69BF34C2"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757F80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34D3008E"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1DC9238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4864A0A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5773D965"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1267D069"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10</w:t>
            </w:r>
          </w:p>
        </w:tc>
      </w:tr>
      <w:tr w:rsidR="001217AA" w:rsidRPr="00B44B8B" w14:paraId="5F102C3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561444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2F85E037"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F77845"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59CDC42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EC261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0F7E83E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397AB5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6C95ABD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4EEDCA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1A94DD40"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BF8922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6A0BBAF5"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r>
      <w:tr w:rsidR="001217AA" w:rsidRPr="00B44B8B" w14:paraId="69C153DD"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A7CD9F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72C314C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101D32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7E0ED23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A4622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52562C8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F770B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05ABFA5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B0B27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62BBD35A"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AA8062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B00D39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6DFD5CD3"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8BB3E9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025D29F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B20571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32B96C64"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8005C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606B82A1"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77F4FA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0A207CF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67A0E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71953B3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50EE4F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27727B9F"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16</w:t>
            </w:r>
          </w:p>
        </w:tc>
      </w:tr>
      <w:tr w:rsidR="001217AA" w:rsidRPr="00B44B8B" w14:paraId="0174F412"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BDEF13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22D93189"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4E2B1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2ED7CE6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16E08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10AF569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9AD1D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1B71E10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D3255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114C87F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08A24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2646B405"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r>
      <w:tr w:rsidR="001217AA" w:rsidRPr="00B44B8B" w14:paraId="2D8C8DAA"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EC3F84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3F17CBC7"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F1618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419" w:type="dxa"/>
            <w:tcBorders>
              <w:top w:val="nil"/>
              <w:left w:val="nil"/>
              <w:bottom w:val="single" w:sz="4" w:space="0" w:color="auto"/>
              <w:right w:val="single" w:sz="4" w:space="0" w:color="auto"/>
            </w:tcBorders>
            <w:shd w:val="clear" w:color="auto" w:fill="auto"/>
            <w:vAlign w:val="bottom"/>
          </w:tcPr>
          <w:p w14:paraId="5D37D99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2A2D29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7B74C94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5BC43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3D83A78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EBEEAA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7D3D68E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EF3EF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04F4EB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63527288"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42386E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61FB251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CA764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2015/11/03</w:t>
            </w:r>
          </w:p>
        </w:tc>
        <w:tc>
          <w:tcPr>
            <w:tcW w:w="419" w:type="dxa"/>
            <w:tcBorders>
              <w:top w:val="nil"/>
              <w:left w:val="nil"/>
              <w:bottom w:val="single" w:sz="4" w:space="0" w:color="auto"/>
              <w:right w:val="single" w:sz="4" w:space="0" w:color="auto"/>
            </w:tcBorders>
            <w:shd w:val="clear" w:color="auto" w:fill="auto"/>
            <w:vAlign w:val="bottom"/>
          </w:tcPr>
          <w:p w14:paraId="4429B32E"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CBB69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38279DC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DC0772"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2E1696C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A4100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38071F41"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0446C42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29DECC5A"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10</w:t>
            </w:r>
          </w:p>
        </w:tc>
      </w:tr>
      <w:tr w:rsidR="001217AA" w:rsidRPr="00B44B8B" w14:paraId="424AABF4"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D00C37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51569F71"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32F805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2015/11/03</w:t>
            </w:r>
          </w:p>
        </w:tc>
        <w:tc>
          <w:tcPr>
            <w:tcW w:w="419" w:type="dxa"/>
            <w:tcBorders>
              <w:top w:val="nil"/>
              <w:left w:val="nil"/>
              <w:bottom w:val="single" w:sz="4" w:space="0" w:color="auto"/>
              <w:right w:val="single" w:sz="4" w:space="0" w:color="auto"/>
            </w:tcBorders>
            <w:shd w:val="clear" w:color="auto" w:fill="auto"/>
            <w:vAlign w:val="bottom"/>
          </w:tcPr>
          <w:p w14:paraId="505BCF6A"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3103B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0C68EED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09F296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650383C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2E3F1D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2016/02/01</w:t>
            </w:r>
          </w:p>
        </w:tc>
        <w:tc>
          <w:tcPr>
            <w:tcW w:w="419" w:type="dxa"/>
            <w:tcBorders>
              <w:top w:val="nil"/>
              <w:left w:val="nil"/>
              <w:bottom w:val="single" w:sz="4" w:space="0" w:color="auto"/>
              <w:right w:val="single" w:sz="4" w:space="0" w:color="auto"/>
            </w:tcBorders>
            <w:shd w:val="clear" w:color="auto" w:fill="auto"/>
            <w:vAlign w:val="bottom"/>
          </w:tcPr>
          <w:p w14:paraId="0DC29370"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C9EF59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940B41D"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15</w:t>
            </w:r>
          </w:p>
        </w:tc>
      </w:tr>
      <w:tr w:rsidR="001217AA" w:rsidRPr="00B44B8B" w14:paraId="25D89405"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5B38D6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14437EA2"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C5DCFC2"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2015/11/03</w:t>
            </w:r>
          </w:p>
        </w:tc>
        <w:tc>
          <w:tcPr>
            <w:tcW w:w="419" w:type="dxa"/>
            <w:tcBorders>
              <w:top w:val="nil"/>
              <w:left w:val="nil"/>
              <w:bottom w:val="single" w:sz="4" w:space="0" w:color="auto"/>
              <w:right w:val="single" w:sz="4" w:space="0" w:color="auto"/>
            </w:tcBorders>
            <w:shd w:val="clear" w:color="auto" w:fill="auto"/>
            <w:vAlign w:val="bottom"/>
          </w:tcPr>
          <w:p w14:paraId="35F84D8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1C3C84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1EE8270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B2D6D4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28C68980"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395B04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2016/02/05</w:t>
            </w:r>
          </w:p>
        </w:tc>
        <w:tc>
          <w:tcPr>
            <w:tcW w:w="419" w:type="dxa"/>
            <w:tcBorders>
              <w:top w:val="nil"/>
              <w:left w:val="nil"/>
              <w:bottom w:val="single" w:sz="4" w:space="0" w:color="auto"/>
              <w:right w:val="single" w:sz="4" w:space="0" w:color="auto"/>
            </w:tcBorders>
            <w:shd w:val="clear" w:color="auto" w:fill="auto"/>
            <w:vAlign w:val="bottom"/>
          </w:tcPr>
          <w:p w14:paraId="0098067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33C839A"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2391A7A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r>
      <w:tr w:rsidR="001217AA" w:rsidRPr="00B44B8B" w14:paraId="4F6DDB22"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0B3571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7B1FD31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F1B76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top w:val="nil"/>
              <w:left w:val="nil"/>
              <w:bottom w:val="single" w:sz="4" w:space="0" w:color="auto"/>
              <w:right w:val="single" w:sz="4" w:space="0" w:color="auto"/>
            </w:tcBorders>
            <w:shd w:val="clear" w:color="auto" w:fill="auto"/>
            <w:vAlign w:val="bottom"/>
          </w:tcPr>
          <w:p w14:paraId="6A15C9A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E5E05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6DDC26D2"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CA2F7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348CA92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1341EF5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2016/02/05</w:t>
            </w:r>
          </w:p>
        </w:tc>
        <w:tc>
          <w:tcPr>
            <w:tcW w:w="419" w:type="dxa"/>
            <w:tcBorders>
              <w:top w:val="nil"/>
              <w:left w:val="nil"/>
              <w:bottom w:val="single" w:sz="4" w:space="0" w:color="auto"/>
              <w:right w:val="single" w:sz="4" w:space="0" w:color="auto"/>
            </w:tcBorders>
            <w:shd w:val="clear" w:color="auto" w:fill="auto"/>
            <w:vAlign w:val="bottom"/>
          </w:tcPr>
          <w:p w14:paraId="6388DDC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4B2474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16658361"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12</w:t>
            </w:r>
          </w:p>
        </w:tc>
      </w:tr>
      <w:tr w:rsidR="001217AA" w:rsidRPr="00B44B8B" w14:paraId="6DB316E4"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47C785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7621D5B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B115A4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top w:val="nil"/>
              <w:left w:val="nil"/>
              <w:bottom w:val="single" w:sz="4" w:space="0" w:color="auto"/>
              <w:right w:val="single" w:sz="4" w:space="0" w:color="auto"/>
            </w:tcBorders>
            <w:shd w:val="clear" w:color="auto" w:fill="auto"/>
            <w:vAlign w:val="bottom"/>
          </w:tcPr>
          <w:p w14:paraId="33C011B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A741907"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02F11E4D"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724340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42EC07D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F6CA0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419" w:type="dxa"/>
            <w:tcBorders>
              <w:top w:val="nil"/>
              <w:left w:val="nil"/>
              <w:bottom w:val="single" w:sz="4" w:space="0" w:color="auto"/>
              <w:right w:val="single" w:sz="4" w:space="0" w:color="auto"/>
            </w:tcBorders>
            <w:shd w:val="clear" w:color="auto" w:fill="auto"/>
            <w:vAlign w:val="bottom"/>
          </w:tcPr>
          <w:p w14:paraId="5DB079F4"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436D9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636" w:type="dxa"/>
            <w:tcBorders>
              <w:top w:val="nil"/>
              <w:left w:val="nil"/>
              <w:bottom w:val="single" w:sz="4" w:space="0" w:color="auto"/>
              <w:right w:val="single" w:sz="4" w:space="0" w:color="auto"/>
            </w:tcBorders>
            <w:shd w:val="clear" w:color="auto" w:fill="auto"/>
            <w:vAlign w:val="bottom"/>
          </w:tcPr>
          <w:p w14:paraId="73CF2B0A" w14:textId="77777777" w:rsidR="001217AA" w:rsidRPr="00B44B8B" w:rsidRDefault="001217AA" w:rsidP="005B67C9">
            <w:pPr>
              <w:spacing w:after="0" w:line="240" w:lineRule="auto"/>
              <w:rPr>
                <w:rFonts w:ascii="Calibri" w:eastAsia="Times New Roman" w:hAnsi="Calibri" w:cs="Calibri"/>
                <w:color w:val="000000"/>
                <w:sz w:val="20"/>
                <w:szCs w:val="20"/>
                <w:lang w:val="en-ZA" w:eastAsia="en-ZA"/>
              </w:rPr>
            </w:pPr>
            <w:r w:rsidRPr="00B44B8B">
              <w:rPr>
                <w:rFonts w:ascii="Calibri" w:eastAsia="Times New Roman" w:hAnsi="Calibri" w:cs="Calibri"/>
                <w:color w:val="000000"/>
                <w:sz w:val="20"/>
                <w:szCs w:val="20"/>
                <w:lang w:val="en-ZA" w:eastAsia="en-ZA"/>
              </w:rPr>
              <w:t>09</w:t>
            </w:r>
          </w:p>
        </w:tc>
      </w:tr>
      <w:tr w:rsidR="001217AA" w:rsidRPr="00B44B8B" w14:paraId="1907D3FB"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A82173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3BC0C86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D61A0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top w:val="nil"/>
              <w:left w:val="nil"/>
              <w:bottom w:val="single" w:sz="4" w:space="0" w:color="auto"/>
              <w:right w:val="single" w:sz="4" w:space="0" w:color="auto"/>
            </w:tcBorders>
            <w:shd w:val="clear" w:color="auto" w:fill="auto"/>
            <w:vAlign w:val="bottom"/>
          </w:tcPr>
          <w:p w14:paraId="49B2226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1DE1CAF"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50FF54EB"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699210"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63154FB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A032DD"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419" w:type="dxa"/>
            <w:tcBorders>
              <w:top w:val="nil"/>
              <w:left w:val="nil"/>
              <w:bottom w:val="single" w:sz="4" w:space="0" w:color="auto"/>
              <w:right w:val="single" w:sz="4" w:space="0" w:color="auto"/>
            </w:tcBorders>
            <w:shd w:val="clear" w:color="auto" w:fill="auto"/>
            <w:vAlign w:val="bottom"/>
          </w:tcPr>
          <w:p w14:paraId="73CC2D2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EC8448"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2016/03/02</w:t>
            </w:r>
          </w:p>
        </w:tc>
        <w:tc>
          <w:tcPr>
            <w:tcW w:w="636" w:type="dxa"/>
            <w:tcBorders>
              <w:top w:val="nil"/>
              <w:left w:val="nil"/>
              <w:bottom w:val="single" w:sz="4" w:space="0" w:color="auto"/>
              <w:right w:val="single" w:sz="4" w:space="0" w:color="auto"/>
            </w:tcBorders>
            <w:shd w:val="clear" w:color="auto" w:fill="auto"/>
            <w:vAlign w:val="bottom"/>
          </w:tcPr>
          <w:p w14:paraId="5E9BC600"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r>
      <w:tr w:rsidR="001217AA" w:rsidRPr="00B44B8B" w14:paraId="4D4EFEB1"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C5BFFD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507231F8"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7F3DBA6"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top w:val="nil"/>
              <w:left w:val="nil"/>
              <w:bottom w:val="single" w:sz="4" w:space="0" w:color="auto"/>
              <w:right w:val="single" w:sz="4" w:space="0" w:color="auto"/>
            </w:tcBorders>
            <w:shd w:val="clear" w:color="auto" w:fill="auto"/>
            <w:vAlign w:val="bottom"/>
          </w:tcPr>
          <w:p w14:paraId="713E4000"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C2A31E3"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79C8D543"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AA58A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2A1825D6"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B703F6E"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419" w:type="dxa"/>
            <w:tcBorders>
              <w:top w:val="nil"/>
              <w:left w:val="nil"/>
              <w:bottom w:val="single" w:sz="4" w:space="0" w:color="auto"/>
              <w:right w:val="single" w:sz="4" w:space="0" w:color="auto"/>
            </w:tcBorders>
            <w:shd w:val="clear" w:color="auto" w:fill="auto"/>
            <w:vAlign w:val="bottom"/>
          </w:tcPr>
          <w:p w14:paraId="1C3E641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935779"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2016/03/14</w:t>
            </w:r>
          </w:p>
        </w:tc>
        <w:tc>
          <w:tcPr>
            <w:tcW w:w="636" w:type="dxa"/>
            <w:tcBorders>
              <w:top w:val="nil"/>
              <w:left w:val="nil"/>
              <w:bottom w:val="single" w:sz="4" w:space="0" w:color="auto"/>
              <w:right w:val="single" w:sz="4" w:space="0" w:color="auto"/>
            </w:tcBorders>
            <w:shd w:val="clear" w:color="auto" w:fill="auto"/>
            <w:vAlign w:val="bottom"/>
          </w:tcPr>
          <w:p w14:paraId="4F8F7381" w14:textId="77777777" w:rsidR="001217AA" w:rsidRPr="00B44B8B" w:rsidRDefault="001217AA" w:rsidP="005B67C9">
            <w:pPr>
              <w:spacing w:after="0" w:line="240" w:lineRule="auto"/>
              <w:rPr>
                <w:rFonts w:ascii="Calibri" w:eastAsia="Times New Roman" w:hAnsi="Calibri" w:cs="Calibri"/>
                <w:sz w:val="20"/>
                <w:szCs w:val="20"/>
                <w:lang w:val="en-ZA" w:eastAsia="en-ZA"/>
              </w:rPr>
            </w:pPr>
            <w:r w:rsidRPr="00B44B8B">
              <w:rPr>
                <w:rFonts w:ascii="Calibri" w:eastAsia="Times New Roman" w:hAnsi="Calibri" w:cs="Calibri"/>
                <w:sz w:val="20"/>
                <w:szCs w:val="20"/>
                <w:lang w:val="en-ZA" w:eastAsia="en-ZA"/>
              </w:rPr>
              <w:t>06</w:t>
            </w:r>
          </w:p>
        </w:tc>
      </w:tr>
      <w:tr w:rsidR="001217AA" w:rsidRPr="00B44B8B" w14:paraId="27A21CE3" w14:textId="77777777" w:rsidTr="005B67C9">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A8DBC8B"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2015/11/01</w:t>
            </w:r>
          </w:p>
        </w:tc>
        <w:tc>
          <w:tcPr>
            <w:tcW w:w="519" w:type="dxa"/>
            <w:tcBorders>
              <w:top w:val="nil"/>
              <w:left w:val="nil"/>
              <w:bottom w:val="single" w:sz="4" w:space="0" w:color="auto"/>
              <w:right w:val="single" w:sz="4" w:space="0" w:color="auto"/>
            </w:tcBorders>
            <w:shd w:val="clear" w:color="auto" w:fill="auto"/>
            <w:noWrap/>
            <w:vAlign w:val="bottom"/>
            <w:hideMark/>
          </w:tcPr>
          <w:p w14:paraId="5A86FE1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CE4074"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2015/11/05</w:t>
            </w:r>
          </w:p>
        </w:tc>
        <w:tc>
          <w:tcPr>
            <w:tcW w:w="419" w:type="dxa"/>
            <w:tcBorders>
              <w:top w:val="nil"/>
              <w:left w:val="nil"/>
              <w:bottom w:val="single" w:sz="4" w:space="0" w:color="auto"/>
              <w:right w:val="single" w:sz="4" w:space="0" w:color="auto"/>
            </w:tcBorders>
            <w:shd w:val="clear" w:color="auto" w:fill="auto"/>
            <w:vAlign w:val="bottom"/>
          </w:tcPr>
          <w:p w14:paraId="0E8B46EF"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02CF96C"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2015/12/01</w:t>
            </w:r>
          </w:p>
        </w:tc>
        <w:tc>
          <w:tcPr>
            <w:tcW w:w="419" w:type="dxa"/>
            <w:tcBorders>
              <w:top w:val="nil"/>
              <w:left w:val="nil"/>
              <w:bottom w:val="single" w:sz="4" w:space="0" w:color="auto"/>
              <w:right w:val="single" w:sz="4" w:space="0" w:color="auto"/>
            </w:tcBorders>
            <w:shd w:val="clear" w:color="auto" w:fill="auto"/>
            <w:vAlign w:val="bottom"/>
          </w:tcPr>
          <w:p w14:paraId="2869595C"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95EFF1"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2016/01/01</w:t>
            </w:r>
          </w:p>
        </w:tc>
        <w:tc>
          <w:tcPr>
            <w:tcW w:w="419" w:type="dxa"/>
            <w:tcBorders>
              <w:top w:val="nil"/>
              <w:left w:val="nil"/>
              <w:bottom w:val="single" w:sz="4" w:space="0" w:color="auto"/>
              <w:right w:val="single" w:sz="4" w:space="0" w:color="auto"/>
            </w:tcBorders>
            <w:shd w:val="clear" w:color="auto" w:fill="auto"/>
            <w:vAlign w:val="bottom"/>
          </w:tcPr>
          <w:p w14:paraId="4F22E25E"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85306B2"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2016/03/01</w:t>
            </w:r>
          </w:p>
        </w:tc>
        <w:tc>
          <w:tcPr>
            <w:tcW w:w="419" w:type="dxa"/>
            <w:tcBorders>
              <w:top w:val="nil"/>
              <w:left w:val="nil"/>
              <w:bottom w:val="single" w:sz="4" w:space="0" w:color="auto"/>
              <w:right w:val="single" w:sz="4" w:space="0" w:color="auto"/>
            </w:tcBorders>
            <w:shd w:val="clear" w:color="auto" w:fill="auto"/>
            <w:vAlign w:val="bottom"/>
          </w:tcPr>
          <w:p w14:paraId="74348645" w14:textId="77777777" w:rsidR="001217AA" w:rsidRPr="00882764" w:rsidRDefault="001217AA" w:rsidP="005B67C9">
            <w:pPr>
              <w:spacing w:after="0" w:line="240" w:lineRule="auto"/>
              <w:rPr>
                <w:rFonts w:ascii="Calibri" w:eastAsia="Times New Roman" w:hAnsi="Calibri" w:cs="Calibri"/>
                <w:sz w:val="20"/>
                <w:szCs w:val="20"/>
                <w:lang w:val="en-ZA" w:eastAsia="en-ZA"/>
              </w:rPr>
            </w:pPr>
            <w:r w:rsidRPr="00882764">
              <w:rPr>
                <w:rFonts w:ascii="Calibri" w:eastAsia="Times New Roman" w:hAnsi="Calibri" w:cs="Calibri"/>
                <w:sz w:val="20"/>
                <w:szCs w:val="20"/>
                <w:lang w:val="en-ZA" w:eastAsia="en-ZA"/>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E0FFA55" w14:textId="77777777" w:rsidR="001217AA" w:rsidRPr="00882764" w:rsidRDefault="001217AA" w:rsidP="005B67C9">
            <w:pPr>
              <w:spacing w:after="0" w:line="240" w:lineRule="auto"/>
              <w:jc w:val="right"/>
              <w:rPr>
                <w:rFonts w:ascii="Calibri" w:eastAsia="Times New Roman" w:hAnsi="Calibri" w:cs="Calibri"/>
                <w:sz w:val="20"/>
                <w:szCs w:val="20"/>
                <w:lang w:val="en-ZA" w:eastAsia="en-ZA"/>
              </w:rPr>
            </w:pPr>
          </w:p>
        </w:tc>
        <w:tc>
          <w:tcPr>
            <w:tcW w:w="636" w:type="dxa"/>
            <w:tcBorders>
              <w:top w:val="nil"/>
              <w:left w:val="nil"/>
              <w:bottom w:val="single" w:sz="4" w:space="0" w:color="auto"/>
              <w:right w:val="single" w:sz="4" w:space="0" w:color="auto"/>
            </w:tcBorders>
            <w:shd w:val="clear" w:color="auto" w:fill="auto"/>
            <w:vAlign w:val="bottom"/>
          </w:tcPr>
          <w:p w14:paraId="66034CB1" w14:textId="77777777" w:rsidR="001217AA" w:rsidRPr="00B44B8B" w:rsidRDefault="001217AA" w:rsidP="005B67C9">
            <w:pPr>
              <w:spacing w:after="0" w:line="240" w:lineRule="auto"/>
              <w:rPr>
                <w:rFonts w:ascii="Calibri" w:eastAsia="Times New Roman" w:hAnsi="Calibri" w:cs="Calibri"/>
                <w:sz w:val="20"/>
                <w:szCs w:val="20"/>
                <w:lang w:val="en-ZA" w:eastAsia="en-ZA"/>
              </w:rPr>
            </w:pPr>
          </w:p>
        </w:tc>
      </w:tr>
    </w:tbl>
    <w:p w14:paraId="113AEA3D" w14:textId="77777777" w:rsidR="001217AA" w:rsidRDefault="001217AA" w:rsidP="001217AA">
      <w:pPr>
        <w:rPr>
          <w:rFonts w:ascii="Arial" w:hAnsi="Arial" w:cs="Arial"/>
        </w:rPr>
      </w:pPr>
    </w:p>
    <w:p w14:paraId="1C38DB5D" w14:textId="77777777" w:rsidR="001217AA" w:rsidRDefault="001217AA" w:rsidP="001217AA">
      <w:pPr>
        <w:rPr>
          <w:rFonts w:ascii="Arial" w:hAnsi="Arial" w:cs="Arial"/>
        </w:rPr>
      </w:pPr>
      <w:r w:rsidRPr="00882764">
        <w:rPr>
          <w:rFonts w:ascii="Arial" w:hAnsi="Arial" w:cs="Arial"/>
          <w:b/>
        </w:rPr>
        <w:t>201</w:t>
      </w:r>
      <w:r>
        <w:rPr>
          <w:rFonts w:ascii="Arial" w:hAnsi="Arial" w:cs="Arial"/>
          <w:b/>
        </w:rPr>
        <w:t>6</w:t>
      </w:r>
      <w:r w:rsidRPr="00882764">
        <w:rPr>
          <w:rFonts w:ascii="Arial" w:hAnsi="Arial" w:cs="Arial"/>
          <w:b/>
        </w:rPr>
        <w:t>/1</w:t>
      </w:r>
      <w:r>
        <w:rPr>
          <w:rFonts w:ascii="Arial" w:hAnsi="Arial" w:cs="Arial"/>
          <w:b/>
        </w:rPr>
        <w:t>7</w:t>
      </w:r>
      <w:r>
        <w:rPr>
          <w:rFonts w:ascii="Arial" w:hAnsi="Arial" w:cs="Arial"/>
        </w:rPr>
        <w:t xml:space="preserve"> Financial Year</w:t>
      </w:r>
      <w:r w:rsidRPr="00882764">
        <w:rPr>
          <w:rFonts w:ascii="Arial" w:hAnsi="Arial" w:cs="Arial"/>
          <w:b/>
        </w:rPr>
        <w:t xml:space="preserve"> Date</w:t>
      </w:r>
      <w:r w:rsidRPr="00CC2187">
        <w:rPr>
          <w:rFonts w:ascii="Arial" w:hAnsi="Arial" w:cs="Arial"/>
        </w:rPr>
        <w:t xml:space="preserve"> each staff member was appointed</w:t>
      </w:r>
      <w:r>
        <w:rPr>
          <w:rFonts w:ascii="Arial" w:hAnsi="Arial" w:cs="Arial"/>
        </w:rPr>
        <w:t xml:space="preserve"> and </w:t>
      </w:r>
      <w:r w:rsidRPr="00882764">
        <w:rPr>
          <w:rFonts w:ascii="Arial" w:hAnsi="Arial" w:cs="Arial"/>
          <w:b/>
        </w:rPr>
        <w:t xml:space="preserve">grade </w:t>
      </w:r>
      <w:r>
        <w:rPr>
          <w:rFonts w:ascii="Arial" w:hAnsi="Arial" w:cs="Arial"/>
        </w:rPr>
        <w:t>(TASK grading system</w:t>
      </w:r>
      <w:r w:rsidRPr="00CC2187">
        <w:rPr>
          <w:rFonts w:ascii="Arial" w:hAnsi="Arial" w:cs="Arial"/>
        </w:rPr>
        <w:t>)</w:t>
      </w:r>
      <w:r>
        <w:rPr>
          <w:rFonts w:ascii="Arial" w:hAnsi="Arial" w:cs="Arial"/>
        </w:rPr>
        <w:t xml:space="preserve">. </w:t>
      </w:r>
    </w:p>
    <w:tbl>
      <w:tblPr>
        <w:tblStyle w:val="TableGrid"/>
        <w:tblW w:w="0" w:type="auto"/>
        <w:tblLook w:val="04A0" w:firstRow="1" w:lastRow="0" w:firstColumn="1" w:lastColumn="0" w:noHBand="0" w:noVBand="1"/>
      </w:tblPr>
      <w:tblGrid>
        <w:gridCol w:w="1182"/>
        <w:gridCol w:w="542"/>
        <w:gridCol w:w="1182"/>
        <w:gridCol w:w="425"/>
        <w:gridCol w:w="1230"/>
        <w:gridCol w:w="455"/>
        <w:gridCol w:w="1182"/>
        <w:gridCol w:w="424"/>
        <w:gridCol w:w="1182"/>
        <w:gridCol w:w="424"/>
        <w:gridCol w:w="1261"/>
        <w:gridCol w:w="543"/>
      </w:tblGrid>
      <w:tr w:rsidR="001217AA" w14:paraId="0EB770AC" w14:textId="77777777" w:rsidTr="005B67C9">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4C4430E9"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2014/07/01</w:t>
            </w:r>
          </w:p>
        </w:tc>
        <w:tc>
          <w:tcPr>
            <w:tcW w:w="567" w:type="dxa"/>
            <w:tcBorders>
              <w:top w:val="single" w:sz="4" w:space="0" w:color="auto"/>
              <w:left w:val="nil"/>
              <w:bottom w:val="single" w:sz="4" w:space="0" w:color="auto"/>
              <w:right w:val="single" w:sz="4" w:space="0" w:color="auto"/>
            </w:tcBorders>
            <w:shd w:val="clear" w:color="auto" w:fill="auto"/>
            <w:vAlign w:val="bottom"/>
          </w:tcPr>
          <w:p w14:paraId="6F154856"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1E85087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single" w:sz="4" w:space="0" w:color="auto"/>
              <w:left w:val="nil"/>
              <w:bottom w:val="single" w:sz="4" w:space="0" w:color="auto"/>
              <w:right w:val="single" w:sz="4" w:space="0" w:color="auto"/>
            </w:tcBorders>
            <w:shd w:val="clear" w:color="auto" w:fill="auto"/>
            <w:vAlign w:val="bottom"/>
          </w:tcPr>
          <w:p w14:paraId="70A1EB55"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0ECE07A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single" w:sz="4" w:space="0" w:color="auto"/>
              <w:left w:val="nil"/>
              <w:bottom w:val="single" w:sz="4" w:space="0" w:color="auto"/>
              <w:right w:val="single" w:sz="4" w:space="0" w:color="auto"/>
            </w:tcBorders>
            <w:shd w:val="clear" w:color="auto" w:fill="auto"/>
            <w:vAlign w:val="bottom"/>
          </w:tcPr>
          <w:p w14:paraId="110766C2" w14:textId="77777777" w:rsidR="001217AA" w:rsidRPr="00757194" w:rsidRDefault="001217AA" w:rsidP="005B67C9">
            <w:pPr>
              <w:rPr>
                <w:rFonts w:ascii="Calibri" w:hAnsi="Calibri"/>
                <w:sz w:val="20"/>
                <w:szCs w:val="20"/>
              </w:rPr>
            </w:pPr>
            <w:r w:rsidRPr="00757194">
              <w:rPr>
                <w:rFonts w:ascii="Calibri" w:hAnsi="Calibri"/>
                <w:sz w:val="20"/>
                <w:szCs w:val="20"/>
              </w:rPr>
              <w:t>18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63FDEDF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single" w:sz="4" w:space="0" w:color="auto"/>
              <w:left w:val="nil"/>
              <w:bottom w:val="single" w:sz="4" w:space="0" w:color="auto"/>
              <w:right w:val="single" w:sz="4" w:space="0" w:color="auto"/>
            </w:tcBorders>
            <w:shd w:val="clear" w:color="auto" w:fill="auto"/>
            <w:vAlign w:val="bottom"/>
          </w:tcPr>
          <w:p w14:paraId="1F9E7C70"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1E18A384"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single" w:sz="4" w:space="0" w:color="auto"/>
              <w:left w:val="nil"/>
              <w:bottom w:val="single" w:sz="4" w:space="0" w:color="auto"/>
              <w:right w:val="single" w:sz="4" w:space="0" w:color="auto"/>
            </w:tcBorders>
            <w:shd w:val="clear" w:color="auto" w:fill="auto"/>
            <w:vAlign w:val="bottom"/>
          </w:tcPr>
          <w:p w14:paraId="3245B5BA"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75971F1"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567" w:type="dxa"/>
            <w:tcBorders>
              <w:top w:val="single" w:sz="4" w:space="0" w:color="auto"/>
              <w:left w:val="nil"/>
              <w:bottom w:val="single" w:sz="4" w:space="0" w:color="auto"/>
              <w:right w:val="single" w:sz="4" w:space="0" w:color="auto"/>
            </w:tcBorders>
            <w:shd w:val="clear" w:color="auto" w:fill="auto"/>
            <w:vAlign w:val="bottom"/>
          </w:tcPr>
          <w:p w14:paraId="7D750E6D"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2DF82B31"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E6A40BD"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2014/07/02</w:t>
            </w:r>
          </w:p>
        </w:tc>
        <w:tc>
          <w:tcPr>
            <w:tcW w:w="567" w:type="dxa"/>
            <w:tcBorders>
              <w:top w:val="nil"/>
              <w:left w:val="nil"/>
              <w:bottom w:val="single" w:sz="4" w:space="0" w:color="auto"/>
              <w:right w:val="single" w:sz="4" w:space="0" w:color="auto"/>
            </w:tcBorders>
            <w:shd w:val="clear" w:color="auto" w:fill="auto"/>
            <w:vAlign w:val="bottom"/>
          </w:tcPr>
          <w:p w14:paraId="3D426CB9"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51DBC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37697B0C"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64A24AB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4118E94E" w14:textId="77777777" w:rsidR="001217AA" w:rsidRPr="00757194" w:rsidRDefault="001217AA" w:rsidP="005B67C9">
            <w:pPr>
              <w:rPr>
                <w:rFonts w:ascii="Calibri" w:hAnsi="Calibri"/>
                <w:sz w:val="20"/>
                <w:szCs w:val="20"/>
              </w:rPr>
            </w:pPr>
            <w:r w:rsidRPr="00757194">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BB303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6F35E135"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0D9AA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01F3B266" w14:textId="77777777" w:rsidR="001217AA" w:rsidRPr="00757194" w:rsidRDefault="001217AA" w:rsidP="005B67C9">
            <w:pPr>
              <w:rPr>
                <w:rFonts w:ascii="Calibri" w:hAnsi="Calibri"/>
                <w:sz w:val="20"/>
                <w:szCs w:val="20"/>
              </w:rPr>
            </w:pPr>
            <w:r w:rsidRPr="00757194">
              <w:rPr>
                <w:rFonts w:ascii="Calibri" w:hAnsi="Calibri"/>
                <w:sz w:val="20"/>
                <w:szCs w:val="20"/>
              </w:rPr>
              <w:t>07</w:t>
            </w:r>
          </w:p>
        </w:tc>
        <w:tc>
          <w:tcPr>
            <w:tcW w:w="1276" w:type="dxa"/>
            <w:tcBorders>
              <w:top w:val="nil"/>
              <w:left w:val="single" w:sz="4" w:space="0" w:color="auto"/>
              <w:bottom w:val="single" w:sz="4" w:space="0" w:color="auto"/>
              <w:right w:val="single" w:sz="4" w:space="0" w:color="auto"/>
            </w:tcBorders>
            <w:shd w:val="clear" w:color="auto" w:fill="auto"/>
            <w:vAlign w:val="bottom"/>
          </w:tcPr>
          <w:p w14:paraId="7D0F947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567" w:type="dxa"/>
            <w:tcBorders>
              <w:top w:val="nil"/>
              <w:left w:val="nil"/>
              <w:bottom w:val="single" w:sz="4" w:space="0" w:color="auto"/>
              <w:right w:val="single" w:sz="4" w:space="0" w:color="auto"/>
            </w:tcBorders>
            <w:shd w:val="clear" w:color="auto" w:fill="auto"/>
            <w:vAlign w:val="bottom"/>
          </w:tcPr>
          <w:p w14:paraId="59BFCBBE" w14:textId="77777777" w:rsidR="001217AA" w:rsidRPr="00757194" w:rsidRDefault="001217AA" w:rsidP="005B67C9">
            <w:pPr>
              <w:rPr>
                <w:rFonts w:ascii="Calibri" w:hAnsi="Calibri"/>
                <w:sz w:val="20"/>
                <w:szCs w:val="20"/>
              </w:rPr>
            </w:pPr>
            <w:r w:rsidRPr="00757194">
              <w:rPr>
                <w:rFonts w:ascii="Calibri" w:hAnsi="Calibri"/>
                <w:sz w:val="20"/>
                <w:szCs w:val="20"/>
              </w:rPr>
              <w:t>07</w:t>
            </w:r>
          </w:p>
        </w:tc>
      </w:tr>
      <w:tr w:rsidR="001217AA" w14:paraId="4DF0BD00"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49DB13F"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2014/07/02</w:t>
            </w:r>
          </w:p>
        </w:tc>
        <w:tc>
          <w:tcPr>
            <w:tcW w:w="567" w:type="dxa"/>
            <w:tcBorders>
              <w:top w:val="nil"/>
              <w:left w:val="nil"/>
              <w:bottom w:val="single" w:sz="4" w:space="0" w:color="auto"/>
              <w:right w:val="single" w:sz="4" w:space="0" w:color="auto"/>
            </w:tcBorders>
            <w:shd w:val="clear" w:color="auto" w:fill="auto"/>
            <w:vAlign w:val="bottom"/>
          </w:tcPr>
          <w:p w14:paraId="50A58B70"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9E3217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198729D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715D210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1CC9EAE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45917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4CE9304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EE15A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50C12C76"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1DD39CB0"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567" w:type="dxa"/>
            <w:tcBorders>
              <w:top w:val="nil"/>
              <w:left w:val="nil"/>
              <w:bottom w:val="single" w:sz="4" w:space="0" w:color="auto"/>
              <w:right w:val="single" w:sz="4" w:space="0" w:color="auto"/>
            </w:tcBorders>
            <w:shd w:val="clear" w:color="auto" w:fill="auto"/>
            <w:vAlign w:val="bottom"/>
          </w:tcPr>
          <w:p w14:paraId="5A2EBC0A" w14:textId="77777777" w:rsidR="001217AA" w:rsidRPr="00757194" w:rsidRDefault="001217AA" w:rsidP="005B67C9">
            <w:pPr>
              <w:rPr>
                <w:rFonts w:ascii="Calibri" w:hAnsi="Calibri"/>
                <w:sz w:val="20"/>
                <w:szCs w:val="20"/>
              </w:rPr>
            </w:pPr>
            <w:r w:rsidRPr="00757194">
              <w:rPr>
                <w:rFonts w:ascii="Calibri" w:hAnsi="Calibri"/>
                <w:sz w:val="20"/>
                <w:szCs w:val="20"/>
              </w:rPr>
              <w:t>13</w:t>
            </w:r>
          </w:p>
        </w:tc>
      </w:tr>
      <w:tr w:rsidR="001217AA" w14:paraId="5F20DDA3"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78F7C06"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2014/11/01</w:t>
            </w:r>
          </w:p>
        </w:tc>
        <w:tc>
          <w:tcPr>
            <w:tcW w:w="567" w:type="dxa"/>
            <w:tcBorders>
              <w:top w:val="nil"/>
              <w:left w:val="nil"/>
              <w:bottom w:val="single" w:sz="4" w:space="0" w:color="auto"/>
              <w:right w:val="single" w:sz="4" w:space="0" w:color="auto"/>
            </w:tcBorders>
            <w:shd w:val="clear" w:color="auto" w:fill="auto"/>
            <w:vAlign w:val="bottom"/>
          </w:tcPr>
          <w:p w14:paraId="4695AF8C"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77C5EA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79473F5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3D5612B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2A191182"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EC17AF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F96842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57ED9C"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64434AD1"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049A2944"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2016/12/05</w:t>
            </w:r>
          </w:p>
        </w:tc>
        <w:tc>
          <w:tcPr>
            <w:tcW w:w="567" w:type="dxa"/>
            <w:tcBorders>
              <w:top w:val="nil"/>
              <w:left w:val="nil"/>
              <w:bottom w:val="single" w:sz="4" w:space="0" w:color="auto"/>
              <w:right w:val="single" w:sz="4" w:space="0" w:color="auto"/>
            </w:tcBorders>
            <w:shd w:val="clear" w:color="auto" w:fill="auto"/>
            <w:vAlign w:val="bottom"/>
          </w:tcPr>
          <w:p w14:paraId="292DDA6A"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5DB8B7D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AE39AD9"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2014/12/01</w:t>
            </w:r>
          </w:p>
        </w:tc>
        <w:tc>
          <w:tcPr>
            <w:tcW w:w="567" w:type="dxa"/>
            <w:tcBorders>
              <w:top w:val="nil"/>
              <w:left w:val="nil"/>
              <w:bottom w:val="single" w:sz="4" w:space="0" w:color="auto"/>
              <w:right w:val="single" w:sz="4" w:space="0" w:color="auto"/>
            </w:tcBorders>
            <w:shd w:val="clear" w:color="auto" w:fill="auto"/>
            <w:vAlign w:val="bottom"/>
          </w:tcPr>
          <w:p w14:paraId="58B82822"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E88E2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13A11913"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264BB14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40DC3C7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C098FD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5E0957A"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D3701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2181000C"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276" w:type="dxa"/>
            <w:tcBorders>
              <w:top w:val="nil"/>
              <w:left w:val="single" w:sz="4" w:space="0" w:color="auto"/>
              <w:bottom w:val="single" w:sz="4" w:space="0" w:color="auto"/>
              <w:right w:val="single" w:sz="4" w:space="0" w:color="auto"/>
            </w:tcBorders>
            <w:shd w:val="clear" w:color="auto" w:fill="auto"/>
            <w:vAlign w:val="bottom"/>
          </w:tcPr>
          <w:p w14:paraId="6CEB9B5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2016/12/05</w:t>
            </w:r>
          </w:p>
        </w:tc>
        <w:tc>
          <w:tcPr>
            <w:tcW w:w="567" w:type="dxa"/>
            <w:tcBorders>
              <w:top w:val="nil"/>
              <w:left w:val="nil"/>
              <w:bottom w:val="single" w:sz="4" w:space="0" w:color="auto"/>
              <w:right w:val="single" w:sz="4" w:space="0" w:color="auto"/>
            </w:tcBorders>
            <w:shd w:val="clear" w:color="auto" w:fill="auto"/>
            <w:vAlign w:val="bottom"/>
          </w:tcPr>
          <w:p w14:paraId="25B2F6F4"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60234E2B"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271C512"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2014/12/01</w:t>
            </w:r>
          </w:p>
        </w:tc>
        <w:tc>
          <w:tcPr>
            <w:tcW w:w="567" w:type="dxa"/>
            <w:tcBorders>
              <w:top w:val="nil"/>
              <w:left w:val="nil"/>
              <w:bottom w:val="single" w:sz="4" w:space="0" w:color="auto"/>
              <w:right w:val="single" w:sz="4" w:space="0" w:color="auto"/>
            </w:tcBorders>
            <w:shd w:val="clear" w:color="auto" w:fill="auto"/>
            <w:vAlign w:val="bottom"/>
          </w:tcPr>
          <w:p w14:paraId="31A1F0B9"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9CB0F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123EB434"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0A93DDA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65AAE9F7"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DE9F9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F9C5AAA"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4EEF31"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2B3B16ED"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14EB39C6"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1F1412D6"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36C1CD8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57AAAD3"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2014/12/02</w:t>
            </w:r>
          </w:p>
        </w:tc>
        <w:tc>
          <w:tcPr>
            <w:tcW w:w="567" w:type="dxa"/>
            <w:tcBorders>
              <w:top w:val="nil"/>
              <w:left w:val="nil"/>
              <w:bottom w:val="single" w:sz="4" w:space="0" w:color="auto"/>
              <w:right w:val="single" w:sz="4" w:space="0" w:color="auto"/>
            </w:tcBorders>
            <w:shd w:val="clear" w:color="auto" w:fill="auto"/>
            <w:vAlign w:val="bottom"/>
          </w:tcPr>
          <w:p w14:paraId="0DF84D60"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BD24D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383BBC40"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66B1C32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4C98C28D"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6C801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C7A457A"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9C8145D"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2016/10/06</w:t>
            </w:r>
          </w:p>
        </w:tc>
        <w:tc>
          <w:tcPr>
            <w:tcW w:w="425" w:type="dxa"/>
            <w:tcBorders>
              <w:top w:val="nil"/>
              <w:left w:val="nil"/>
              <w:bottom w:val="single" w:sz="4" w:space="0" w:color="auto"/>
              <w:right w:val="single" w:sz="4" w:space="0" w:color="auto"/>
            </w:tcBorders>
            <w:shd w:val="clear" w:color="auto" w:fill="auto"/>
            <w:vAlign w:val="bottom"/>
          </w:tcPr>
          <w:p w14:paraId="3BC212B8"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1F54FC0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1A548011" w14:textId="77777777" w:rsidR="001217AA" w:rsidRPr="00757194" w:rsidRDefault="001217AA" w:rsidP="005B67C9">
            <w:pPr>
              <w:rPr>
                <w:rFonts w:ascii="Calibri" w:hAnsi="Calibri"/>
                <w:sz w:val="20"/>
                <w:szCs w:val="20"/>
              </w:rPr>
            </w:pPr>
            <w:r w:rsidRPr="00757194">
              <w:rPr>
                <w:rFonts w:ascii="Calibri" w:hAnsi="Calibri"/>
                <w:sz w:val="20"/>
                <w:szCs w:val="20"/>
              </w:rPr>
              <w:t>14</w:t>
            </w:r>
          </w:p>
        </w:tc>
      </w:tr>
      <w:tr w:rsidR="001217AA" w14:paraId="47CA2EB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3F6036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2015/04/07</w:t>
            </w:r>
          </w:p>
        </w:tc>
        <w:tc>
          <w:tcPr>
            <w:tcW w:w="567" w:type="dxa"/>
            <w:tcBorders>
              <w:top w:val="nil"/>
              <w:left w:val="nil"/>
              <w:bottom w:val="single" w:sz="4" w:space="0" w:color="auto"/>
              <w:right w:val="single" w:sz="4" w:space="0" w:color="auto"/>
            </w:tcBorders>
            <w:shd w:val="clear" w:color="auto" w:fill="auto"/>
            <w:vAlign w:val="bottom"/>
          </w:tcPr>
          <w:p w14:paraId="4FEDD7C4"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7B675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03399A4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53E1604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nil"/>
              <w:left w:val="nil"/>
              <w:bottom w:val="single" w:sz="4" w:space="0" w:color="auto"/>
              <w:right w:val="single" w:sz="4" w:space="0" w:color="auto"/>
            </w:tcBorders>
            <w:shd w:val="clear" w:color="auto" w:fill="auto"/>
            <w:vAlign w:val="bottom"/>
          </w:tcPr>
          <w:p w14:paraId="08384C23"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CD7CE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03CBD59" w14:textId="77777777" w:rsidR="001217AA" w:rsidRPr="00757194" w:rsidRDefault="001217AA" w:rsidP="005B67C9">
            <w:pPr>
              <w:rPr>
                <w:rFonts w:ascii="Calibri" w:hAnsi="Calibri"/>
                <w:sz w:val="20"/>
                <w:szCs w:val="20"/>
              </w:rPr>
            </w:pPr>
            <w:r w:rsidRPr="00757194">
              <w:rPr>
                <w:rFonts w:ascii="Calibri" w:hAnsi="Calibri"/>
                <w:sz w:val="20"/>
                <w:szCs w:val="20"/>
              </w:rPr>
              <w:t>11</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38D1A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2FD0CB97"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781F2F5A"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5F68852E"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1EFF8140"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26F3019"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2015/04/07</w:t>
            </w:r>
          </w:p>
        </w:tc>
        <w:tc>
          <w:tcPr>
            <w:tcW w:w="567" w:type="dxa"/>
            <w:tcBorders>
              <w:top w:val="nil"/>
              <w:left w:val="nil"/>
              <w:bottom w:val="single" w:sz="4" w:space="0" w:color="auto"/>
              <w:right w:val="single" w:sz="4" w:space="0" w:color="auto"/>
            </w:tcBorders>
            <w:shd w:val="clear" w:color="auto" w:fill="auto"/>
            <w:vAlign w:val="bottom"/>
          </w:tcPr>
          <w:p w14:paraId="6E94EE18"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7F05B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3E0AB550"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3BDA9F9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4D2A5D45"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48F6F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337F000" w14:textId="77777777" w:rsidR="001217AA" w:rsidRPr="00757194" w:rsidRDefault="001217AA" w:rsidP="005B67C9">
            <w:pPr>
              <w:rPr>
                <w:rFonts w:ascii="Calibri" w:hAnsi="Calibri"/>
                <w:sz w:val="20"/>
                <w:szCs w:val="20"/>
              </w:rPr>
            </w:pPr>
            <w:r w:rsidRPr="00757194">
              <w:rPr>
                <w:rFonts w:ascii="Calibri" w:hAnsi="Calibri"/>
                <w:sz w:val="20"/>
                <w:szCs w:val="20"/>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FEEA5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5572051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123A479B"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60D9CFA3"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4840A09A"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B0E305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2015/04/07</w:t>
            </w:r>
          </w:p>
        </w:tc>
        <w:tc>
          <w:tcPr>
            <w:tcW w:w="567" w:type="dxa"/>
            <w:tcBorders>
              <w:top w:val="nil"/>
              <w:left w:val="nil"/>
              <w:bottom w:val="single" w:sz="4" w:space="0" w:color="auto"/>
              <w:right w:val="single" w:sz="4" w:space="0" w:color="auto"/>
            </w:tcBorders>
            <w:shd w:val="clear" w:color="auto" w:fill="auto"/>
            <w:vAlign w:val="bottom"/>
          </w:tcPr>
          <w:p w14:paraId="7A616D5E"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ADA15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4E13598D"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575F52F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7EFF6270"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26705B2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F6683D2"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5ADBEB26"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41D9052B"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3DA81FD5"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75DA06B7"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20D5EEDA"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25E132D"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2015/04/07</w:t>
            </w:r>
          </w:p>
        </w:tc>
        <w:tc>
          <w:tcPr>
            <w:tcW w:w="567" w:type="dxa"/>
            <w:tcBorders>
              <w:top w:val="nil"/>
              <w:left w:val="nil"/>
              <w:bottom w:val="single" w:sz="4" w:space="0" w:color="auto"/>
              <w:right w:val="single" w:sz="4" w:space="0" w:color="auto"/>
            </w:tcBorders>
            <w:shd w:val="clear" w:color="auto" w:fill="auto"/>
            <w:vAlign w:val="bottom"/>
          </w:tcPr>
          <w:p w14:paraId="1E12A062"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B9F8CF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42EFD6D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0612D52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1B87C5C2"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2BA6AB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049D7E2D"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FE2997"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398E43E6"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21CF915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3306A432"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66AE29C5"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A38EF1F"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2015/04/09</w:t>
            </w:r>
          </w:p>
        </w:tc>
        <w:tc>
          <w:tcPr>
            <w:tcW w:w="567" w:type="dxa"/>
            <w:tcBorders>
              <w:top w:val="nil"/>
              <w:left w:val="nil"/>
              <w:bottom w:val="single" w:sz="4" w:space="0" w:color="auto"/>
              <w:right w:val="single" w:sz="4" w:space="0" w:color="auto"/>
            </w:tcBorders>
            <w:shd w:val="clear" w:color="auto" w:fill="auto"/>
            <w:vAlign w:val="bottom"/>
          </w:tcPr>
          <w:p w14:paraId="053A4E82"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E2875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156E5A8A"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45941C6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5E116A36"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D24839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CD8255F"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B1E833A"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C9D407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07BF84A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594FD513"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1299FCB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2854BAC"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2015/04/09</w:t>
            </w:r>
          </w:p>
        </w:tc>
        <w:tc>
          <w:tcPr>
            <w:tcW w:w="567" w:type="dxa"/>
            <w:tcBorders>
              <w:top w:val="nil"/>
              <w:left w:val="nil"/>
              <w:bottom w:val="single" w:sz="4" w:space="0" w:color="auto"/>
              <w:right w:val="single" w:sz="4" w:space="0" w:color="auto"/>
            </w:tcBorders>
            <w:shd w:val="clear" w:color="auto" w:fill="auto"/>
            <w:vAlign w:val="bottom"/>
          </w:tcPr>
          <w:p w14:paraId="0EB4EEE9"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3E29E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41DB354D" w14:textId="77777777" w:rsidR="001217AA" w:rsidRPr="00757194" w:rsidRDefault="001217AA" w:rsidP="005B67C9">
            <w:pPr>
              <w:rPr>
                <w:rFonts w:ascii="Calibri" w:hAnsi="Calibri"/>
                <w:sz w:val="20"/>
                <w:szCs w:val="20"/>
              </w:rPr>
            </w:pPr>
            <w:r w:rsidRPr="00757194">
              <w:rPr>
                <w:rFonts w:ascii="Calibri" w:hAnsi="Calibri"/>
                <w:sz w:val="20"/>
                <w:szCs w:val="20"/>
              </w:rPr>
              <w:t>07</w:t>
            </w:r>
          </w:p>
        </w:tc>
        <w:tc>
          <w:tcPr>
            <w:tcW w:w="1239" w:type="dxa"/>
            <w:tcBorders>
              <w:top w:val="nil"/>
              <w:left w:val="single" w:sz="4" w:space="0" w:color="auto"/>
              <w:bottom w:val="single" w:sz="4" w:space="0" w:color="auto"/>
              <w:right w:val="single" w:sz="4" w:space="0" w:color="auto"/>
            </w:tcBorders>
            <w:shd w:val="clear" w:color="auto" w:fill="auto"/>
            <w:vAlign w:val="bottom"/>
          </w:tcPr>
          <w:p w14:paraId="11989A6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2668033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F50056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BEB677B"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0ED9C4B"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4691D571"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63B634FA"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601B4E5C"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5604F61A"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8808B10"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2015/04/13</w:t>
            </w:r>
          </w:p>
        </w:tc>
        <w:tc>
          <w:tcPr>
            <w:tcW w:w="567" w:type="dxa"/>
            <w:tcBorders>
              <w:top w:val="nil"/>
              <w:left w:val="nil"/>
              <w:bottom w:val="single" w:sz="4" w:space="0" w:color="auto"/>
              <w:right w:val="single" w:sz="4" w:space="0" w:color="auto"/>
            </w:tcBorders>
            <w:shd w:val="clear" w:color="auto" w:fill="auto"/>
            <w:vAlign w:val="bottom"/>
          </w:tcPr>
          <w:p w14:paraId="3663C073"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DADB3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2016/04/01</w:t>
            </w:r>
          </w:p>
        </w:tc>
        <w:tc>
          <w:tcPr>
            <w:tcW w:w="426" w:type="dxa"/>
            <w:tcBorders>
              <w:top w:val="nil"/>
              <w:left w:val="nil"/>
              <w:bottom w:val="single" w:sz="4" w:space="0" w:color="auto"/>
              <w:right w:val="single" w:sz="4" w:space="0" w:color="auto"/>
            </w:tcBorders>
            <w:shd w:val="clear" w:color="auto" w:fill="auto"/>
            <w:vAlign w:val="bottom"/>
          </w:tcPr>
          <w:p w14:paraId="06197660"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19DEF1B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18EC56E5"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CE5F5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12D5A43"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EC9043"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15671E9A"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00DBFA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1A7D5A7C" w14:textId="77777777" w:rsidR="001217AA" w:rsidRPr="00757194" w:rsidRDefault="001217AA" w:rsidP="005B67C9">
            <w:pPr>
              <w:rPr>
                <w:rFonts w:ascii="Calibri" w:hAnsi="Calibri"/>
                <w:sz w:val="20"/>
                <w:szCs w:val="20"/>
              </w:rPr>
            </w:pPr>
            <w:r w:rsidRPr="00757194">
              <w:rPr>
                <w:rFonts w:ascii="Calibri" w:hAnsi="Calibri"/>
                <w:sz w:val="20"/>
                <w:szCs w:val="20"/>
              </w:rPr>
              <w:t>15</w:t>
            </w:r>
          </w:p>
        </w:tc>
      </w:tr>
      <w:tr w:rsidR="001217AA" w14:paraId="12DE413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7621FFC"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2015/05/01</w:t>
            </w:r>
          </w:p>
        </w:tc>
        <w:tc>
          <w:tcPr>
            <w:tcW w:w="567" w:type="dxa"/>
            <w:tcBorders>
              <w:top w:val="nil"/>
              <w:left w:val="nil"/>
              <w:bottom w:val="single" w:sz="4" w:space="0" w:color="auto"/>
              <w:right w:val="single" w:sz="4" w:space="0" w:color="auto"/>
            </w:tcBorders>
            <w:shd w:val="clear" w:color="auto" w:fill="auto"/>
            <w:vAlign w:val="bottom"/>
          </w:tcPr>
          <w:p w14:paraId="2A71C68A"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9DA544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2016/04/04</w:t>
            </w:r>
          </w:p>
        </w:tc>
        <w:tc>
          <w:tcPr>
            <w:tcW w:w="426" w:type="dxa"/>
            <w:tcBorders>
              <w:top w:val="nil"/>
              <w:left w:val="nil"/>
              <w:bottom w:val="single" w:sz="4" w:space="0" w:color="auto"/>
              <w:right w:val="single" w:sz="4" w:space="0" w:color="auto"/>
            </w:tcBorders>
            <w:shd w:val="clear" w:color="auto" w:fill="auto"/>
            <w:vAlign w:val="bottom"/>
          </w:tcPr>
          <w:p w14:paraId="77DF1D5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574DF9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2FB2164B"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0E19C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E00D684"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61326842"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65D691CD"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3A45FE7"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0400197B"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6CD6B83F"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378203C"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2015/09/01</w:t>
            </w:r>
          </w:p>
        </w:tc>
        <w:tc>
          <w:tcPr>
            <w:tcW w:w="567" w:type="dxa"/>
            <w:tcBorders>
              <w:top w:val="nil"/>
              <w:left w:val="nil"/>
              <w:bottom w:val="single" w:sz="4" w:space="0" w:color="auto"/>
              <w:right w:val="single" w:sz="4" w:space="0" w:color="auto"/>
            </w:tcBorders>
            <w:shd w:val="clear" w:color="auto" w:fill="auto"/>
            <w:vAlign w:val="bottom"/>
          </w:tcPr>
          <w:p w14:paraId="62798E6A"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5952A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9C4717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042917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54D35FE4"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12899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E36396D"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46124C"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78389F4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F439DC5"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5008634F" w14:textId="77777777" w:rsidR="001217AA" w:rsidRPr="00757194" w:rsidRDefault="001217AA" w:rsidP="005B67C9">
            <w:pPr>
              <w:rPr>
                <w:rFonts w:ascii="Calibri" w:hAnsi="Calibri"/>
                <w:sz w:val="20"/>
                <w:szCs w:val="20"/>
              </w:rPr>
            </w:pPr>
            <w:r w:rsidRPr="00757194">
              <w:rPr>
                <w:rFonts w:ascii="Calibri" w:hAnsi="Calibri"/>
                <w:sz w:val="20"/>
                <w:szCs w:val="20"/>
              </w:rPr>
              <w:t>18</w:t>
            </w:r>
          </w:p>
        </w:tc>
      </w:tr>
      <w:tr w:rsidR="001217AA" w14:paraId="7C65A429"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4672DF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2015/09/01</w:t>
            </w:r>
          </w:p>
        </w:tc>
        <w:tc>
          <w:tcPr>
            <w:tcW w:w="567" w:type="dxa"/>
            <w:tcBorders>
              <w:top w:val="nil"/>
              <w:left w:val="nil"/>
              <w:bottom w:val="single" w:sz="4" w:space="0" w:color="auto"/>
              <w:right w:val="single" w:sz="4" w:space="0" w:color="auto"/>
            </w:tcBorders>
            <w:shd w:val="clear" w:color="auto" w:fill="auto"/>
            <w:vAlign w:val="bottom"/>
          </w:tcPr>
          <w:p w14:paraId="055B37EC"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77D0E6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39DA18A"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14B001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754FBE8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F4D667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7617F49"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5CDDF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1FBD6E9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1490A86"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2A2584D5"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7F08E83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257AF5B"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2015/10/01</w:t>
            </w:r>
          </w:p>
        </w:tc>
        <w:tc>
          <w:tcPr>
            <w:tcW w:w="567" w:type="dxa"/>
            <w:tcBorders>
              <w:top w:val="nil"/>
              <w:left w:val="nil"/>
              <w:bottom w:val="single" w:sz="4" w:space="0" w:color="auto"/>
              <w:right w:val="single" w:sz="4" w:space="0" w:color="auto"/>
            </w:tcBorders>
            <w:shd w:val="clear" w:color="auto" w:fill="auto"/>
            <w:vAlign w:val="bottom"/>
          </w:tcPr>
          <w:p w14:paraId="58EF16A4"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744709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47A0109F"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62AA6D5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3F318AAE"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AA21A8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67E0039B"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7F7405B"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36C9DE2"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276" w:type="dxa"/>
            <w:tcBorders>
              <w:top w:val="nil"/>
              <w:left w:val="single" w:sz="4" w:space="0" w:color="auto"/>
              <w:bottom w:val="single" w:sz="4" w:space="0" w:color="auto"/>
              <w:right w:val="single" w:sz="4" w:space="0" w:color="auto"/>
            </w:tcBorders>
            <w:shd w:val="clear" w:color="auto" w:fill="auto"/>
            <w:vAlign w:val="bottom"/>
          </w:tcPr>
          <w:p w14:paraId="78F18AC4"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65656CB9"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2F5CFDF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3C1A595"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2015/10/12</w:t>
            </w:r>
          </w:p>
        </w:tc>
        <w:tc>
          <w:tcPr>
            <w:tcW w:w="567" w:type="dxa"/>
            <w:tcBorders>
              <w:top w:val="nil"/>
              <w:left w:val="nil"/>
              <w:bottom w:val="single" w:sz="4" w:space="0" w:color="auto"/>
              <w:right w:val="single" w:sz="4" w:space="0" w:color="auto"/>
            </w:tcBorders>
            <w:shd w:val="clear" w:color="auto" w:fill="auto"/>
            <w:vAlign w:val="bottom"/>
          </w:tcPr>
          <w:p w14:paraId="06F9F4B6"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E2DAAB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78FAAB41"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4388E41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75A2E30D"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4ED595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08A3781"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18006DC"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57940C3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65A4D81E"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0003DDB4"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70EBBBB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D87895B"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2016/02/01</w:t>
            </w:r>
          </w:p>
        </w:tc>
        <w:tc>
          <w:tcPr>
            <w:tcW w:w="567" w:type="dxa"/>
            <w:tcBorders>
              <w:top w:val="nil"/>
              <w:left w:val="nil"/>
              <w:bottom w:val="single" w:sz="4" w:space="0" w:color="auto"/>
              <w:right w:val="single" w:sz="4" w:space="0" w:color="auto"/>
            </w:tcBorders>
            <w:shd w:val="clear" w:color="auto" w:fill="auto"/>
            <w:vAlign w:val="bottom"/>
          </w:tcPr>
          <w:p w14:paraId="73AD383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751A6F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727F87BB"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2186F2A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51175206"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B27ED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08B966C3" w14:textId="77777777" w:rsidR="001217AA" w:rsidRPr="00757194" w:rsidRDefault="001217AA" w:rsidP="005B67C9">
            <w:pPr>
              <w:rPr>
                <w:rFonts w:ascii="Calibri" w:hAnsi="Calibri"/>
                <w:sz w:val="20"/>
                <w:szCs w:val="20"/>
              </w:rPr>
            </w:pPr>
            <w:r w:rsidRPr="00757194">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4BA7FA17"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632277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D21A5CD"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1EE27694" w14:textId="77777777" w:rsidR="001217AA" w:rsidRPr="00757194" w:rsidRDefault="001217AA" w:rsidP="005B67C9">
            <w:pPr>
              <w:rPr>
                <w:rFonts w:ascii="Calibri" w:hAnsi="Calibri"/>
                <w:sz w:val="20"/>
                <w:szCs w:val="20"/>
              </w:rPr>
            </w:pPr>
            <w:r w:rsidRPr="00757194">
              <w:rPr>
                <w:rFonts w:ascii="Calibri" w:hAnsi="Calibri"/>
                <w:sz w:val="20"/>
                <w:szCs w:val="20"/>
              </w:rPr>
              <w:t>08</w:t>
            </w:r>
          </w:p>
        </w:tc>
      </w:tr>
      <w:tr w:rsidR="001217AA" w14:paraId="47990919"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E8D6547"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2016/02/01</w:t>
            </w:r>
          </w:p>
        </w:tc>
        <w:tc>
          <w:tcPr>
            <w:tcW w:w="567" w:type="dxa"/>
            <w:tcBorders>
              <w:top w:val="nil"/>
              <w:left w:val="nil"/>
              <w:bottom w:val="single" w:sz="4" w:space="0" w:color="auto"/>
              <w:right w:val="single" w:sz="4" w:space="0" w:color="auto"/>
            </w:tcBorders>
            <w:shd w:val="clear" w:color="auto" w:fill="auto"/>
            <w:vAlign w:val="bottom"/>
          </w:tcPr>
          <w:p w14:paraId="317309C5"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54A8E2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83C41D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7AB7910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6F42A568"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6AD0831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C41CA04"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EFF25D"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2A31BDB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148E156"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73F98CBC" w14:textId="77777777" w:rsidR="001217AA" w:rsidRPr="00757194" w:rsidRDefault="001217AA" w:rsidP="005B67C9">
            <w:pPr>
              <w:rPr>
                <w:rFonts w:ascii="Calibri" w:hAnsi="Calibri"/>
                <w:sz w:val="20"/>
                <w:szCs w:val="20"/>
              </w:rPr>
            </w:pPr>
            <w:r w:rsidRPr="00757194">
              <w:rPr>
                <w:rFonts w:ascii="Calibri" w:hAnsi="Calibri"/>
                <w:sz w:val="20"/>
                <w:szCs w:val="20"/>
              </w:rPr>
              <w:t>14</w:t>
            </w:r>
          </w:p>
        </w:tc>
      </w:tr>
      <w:tr w:rsidR="001217AA" w14:paraId="348C247D"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54FEE736"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2016/02/01</w:t>
            </w:r>
          </w:p>
        </w:tc>
        <w:tc>
          <w:tcPr>
            <w:tcW w:w="567" w:type="dxa"/>
            <w:tcBorders>
              <w:top w:val="nil"/>
              <w:left w:val="nil"/>
              <w:bottom w:val="single" w:sz="4" w:space="0" w:color="auto"/>
              <w:right w:val="single" w:sz="4" w:space="0" w:color="auto"/>
            </w:tcBorders>
            <w:shd w:val="clear" w:color="auto" w:fill="auto"/>
            <w:vAlign w:val="bottom"/>
          </w:tcPr>
          <w:p w14:paraId="51F8E85E"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4F7519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2F02CA5B"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1919C22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0C3920E4"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AF877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16EBF83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59EC4C6"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66EFDBD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1AD2718C"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165ACD8C"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0C28D6A3"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F60A4D3"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2016/03/01</w:t>
            </w:r>
          </w:p>
        </w:tc>
        <w:tc>
          <w:tcPr>
            <w:tcW w:w="567" w:type="dxa"/>
            <w:tcBorders>
              <w:top w:val="nil"/>
              <w:left w:val="nil"/>
              <w:bottom w:val="single" w:sz="4" w:space="0" w:color="auto"/>
              <w:right w:val="single" w:sz="4" w:space="0" w:color="auto"/>
            </w:tcBorders>
            <w:shd w:val="clear" w:color="auto" w:fill="auto"/>
            <w:vAlign w:val="bottom"/>
          </w:tcPr>
          <w:p w14:paraId="39A0358E"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23348A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476EDC3"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318C0312"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635E89FA"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E01DC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CE2381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D8EFFC3"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41F685E0"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97AB865"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6400C23F" w14:textId="77777777" w:rsidR="001217AA" w:rsidRPr="00757194" w:rsidRDefault="001217AA" w:rsidP="005B67C9">
            <w:pPr>
              <w:rPr>
                <w:rFonts w:ascii="Calibri" w:hAnsi="Calibri"/>
                <w:sz w:val="20"/>
                <w:szCs w:val="20"/>
              </w:rPr>
            </w:pPr>
            <w:r w:rsidRPr="00757194">
              <w:rPr>
                <w:rFonts w:ascii="Calibri" w:hAnsi="Calibri"/>
                <w:sz w:val="20"/>
                <w:szCs w:val="20"/>
              </w:rPr>
              <w:t>15</w:t>
            </w:r>
          </w:p>
        </w:tc>
      </w:tr>
      <w:tr w:rsidR="001217AA" w14:paraId="2D09AE07"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5BEE656"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2016/03/01</w:t>
            </w:r>
          </w:p>
        </w:tc>
        <w:tc>
          <w:tcPr>
            <w:tcW w:w="567" w:type="dxa"/>
            <w:tcBorders>
              <w:top w:val="nil"/>
              <w:left w:val="nil"/>
              <w:bottom w:val="single" w:sz="4" w:space="0" w:color="auto"/>
              <w:right w:val="single" w:sz="4" w:space="0" w:color="auto"/>
            </w:tcBorders>
            <w:shd w:val="clear" w:color="auto" w:fill="auto"/>
            <w:vAlign w:val="bottom"/>
          </w:tcPr>
          <w:p w14:paraId="579730C8"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3743B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092CD1B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177723D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2016/07/01</w:t>
            </w:r>
          </w:p>
        </w:tc>
        <w:tc>
          <w:tcPr>
            <w:tcW w:w="462" w:type="dxa"/>
            <w:tcBorders>
              <w:top w:val="nil"/>
              <w:left w:val="nil"/>
              <w:bottom w:val="single" w:sz="4" w:space="0" w:color="auto"/>
              <w:right w:val="single" w:sz="4" w:space="0" w:color="auto"/>
            </w:tcBorders>
            <w:shd w:val="clear" w:color="auto" w:fill="auto"/>
            <w:vAlign w:val="bottom"/>
          </w:tcPr>
          <w:p w14:paraId="50A6C353" w14:textId="77777777" w:rsidR="001217AA" w:rsidRPr="00757194" w:rsidRDefault="001217AA" w:rsidP="005B67C9">
            <w:pPr>
              <w:rPr>
                <w:rFonts w:ascii="Calibri" w:hAnsi="Calibri"/>
                <w:sz w:val="20"/>
                <w:szCs w:val="20"/>
              </w:rPr>
            </w:pPr>
            <w:r w:rsidRPr="00757194">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A0274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30FF71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686B91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6978A197"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3DC1B0F"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3E06FC4B" w14:textId="77777777" w:rsidR="001217AA" w:rsidRPr="00757194" w:rsidRDefault="001217AA" w:rsidP="005B67C9">
            <w:pPr>
              <w:rPr>
                <w:rFonts w:ascii="Calibri" w:hAnsi="Calibri"/>
                <w:sz w:val="20"/>
                <w:szCs w:val="20"/>
              </w:rPr>
            </w:pPr>
            <w:r w:rsidRPr="00757194">
              <w:rPr>
                <w:rFonts w:ascii="Calibri" w:hAnsi="Calibri"/>
                <w:sz w:val="20"/>
                <w:szCs w:val="20"/>
              </w:rPr>
              <w:t>09</w:t>
            </w:r>
          </w:p>
        </w:tc>
      </w:tr>
      <w:tr w:rsidR="001217AA" w14:paraId="4D1DBB33"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76601C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2016/03/07</w:t>
            </w:r>
          </w:p>
        </w:tc>
        <w:tc>
          <w:tcPr>
            <w:tcW w:w="567" w:type="dxa"/>
            <w:tcBorders>
              <w:top w:val="nil"/>
              <w:left w:val="nil"/>
              <w:bottom w:val="single" w:sz="4" w:space="0" w:color="auto"/>
              <w:right w:val="single" w:sz="4" w:space="0" w:color="auto"/>
            </w:tcBorders>
            <w:shd w:val="clear" w:color="auto" w:fill="auto"/>
            <w:vAlign w:val="bottom"/>
          </w:tcPr>
          <w:p w14:paraId="4F5F3B2F"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36E58A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0B4B218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5C5240B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A896BF2"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4FEF6F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455F3BF"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074A3D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65BDD3C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E7187DA"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24758FE3"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0AA3E6B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8A3752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1D27360"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A0D65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24A6387"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AD8FFD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01DAAA1C"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BCAE2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D7271BB"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1A81CFB4"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109EBC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74A724C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2017/01/01</w:t>
            </w:r>
          </w:p>
        </w:tc>
        <w:tc>
          <w:tcPr>
            <w:tcW w:w="567" w:type="dxa"/>
            <w:tcBorders>
              <w:top w:val="nil"/>
              <w:left w:val="nil"/>
              <w:bottom w:val="single" w:sz="4" w:space="0" w:color="auto"/>
              <w:right w:val="single" w:sz="4" w:space="0" w:color="auto"/>
            </w:tcBorders>
            <w:shd w:val="clear" w:color="auto" w:fill="auto"/>
            <w:vAlign w:val="bottom"/>
          </w:tcPr>
          <w:p w14:paraId="4B39FCCB" w14:textId="77777777" w:rsidR="001217AA" w:rsidRPr="00757194" w:rsidRDefault="001217AA" w:rsidP="005B67C9">
            <w:pPr>
              <w:rPr>
                <w:rFonts w:ascii="Calibri" w:hAnsi="Calibri"/>
                <w:sz w:val="20"/>
                <w:szCs w:val="20"/>
              </w:rPr>
            </w:pPr>
            <w:r w:rsidRPr="00757194">
              <w:rPr>
                <w:rFonts w:ascii="Calibri" w:hAnsi="Calibri"/>
                <w:sz w:val="20"/>
                <w:szCs w:val="20"/>
              </w:rPr>
              <w:t>15</w:t>
            </w:r>
          </w:p>
        </w:tc>
      </w:tr>
      <w:tr w:rsidR="001217AA" w14:paraId="54CAB34C"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CD6D4B2"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68AA7ED0"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FCFDCB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4530238" w14:textId="77777777" w:rsidR="001217AA" w:rsidRPr="00757194" w:rsidRDefault="001217AA" w:rsidP="005B67C9">
            <w:pPr>
              <w:rPr>
                <w:rFonts w:ascii="Calibri" w:hAnsi="Calibri"/>
                <w:sz w:val="20"/>
                <w:szCs w:val="20"/>
              </w:rPr>
            </w:pPr>
            <w:r w:rsidRPr="00757194">
              <w:rPr>
                <w:rFonts w:ascii="Calibri" w:hAnsi="Calibri"/>
                <w:sz w:val="20"/>
                <w:szCs w:val="20"/>
              </w:rPr>
              <w:t>20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F88D89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4FE8EB52"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988EE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8AF96F4"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3ED05A"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5BCBF1FF"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A0FB3A8"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076BFCB7" w14:textId="77777777" w:rsidR="001217AA" w:rsidRPr="00757194" w:rsidRDefault="001217AA" w:rsidP="005B67C9">
            <w:pPr>
              <w:rPr>
                <w:rFonts w:ascii="Calibri" w:hAnsi="Calibri"/>
                <w:sz w:val="20"/>
                <w:szCs w:val="20"/>
              </w:rPr>
            </w:pPr>
            <w:r w:rsidRPr="00757194">
              <w:rPr>
                <w:rFonts w:ascii="Calibri" w:hAnsi="Calibri"/>
                <w:sz w:val="20"/>
                <w:szCs w:val="20"/>
              </w:rPr>
              <w:t>08</w:t>
            </w:r>
          </w:p>
        </w:tc>
      </w:tr>
      <w:tr w:rsidR="001217AA" w14:paraId="2E924F75"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F4D5B00"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55A8FA85"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9FB35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5FAF96BF"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6E37198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2DBC28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3C1ED5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1BADC99"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8ADCA0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E2D20DA"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745213A6"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0BC8B9F3" w14:textId="77777777" w:rsidR="001217AA" w:rsidRPr="00757194" w:rsidRDefault="001217AA" w:rsidP="005B67C9">
            <w:pPr>
              <w:rPr>
                <w:rFonts w:ascii="Calibri" w:hAnsi="Calibri"/>
                <w:sz w:val="20"/>
                <w:szCs w:val="20"/>
              </w:rPr>
            </w:pPr>
            <w:r w:rsidRPr="00757194">
              <w:rPr>
                <w:rFonts w:ascii="Calibri" w:hAnsi="Calibri"/>
                <w:sz w:val="20"/>
                <w:szCs w:val="20"/>
              </w:rPr>
              <w:t>05</w:t>
            </w:r>
          </w:p>
        </w:tc>
      </w:tr>
      <w:tr w:rsidR="001217AA" w14:paraId="66551B07"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DFF0D7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7CB4D037"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FA4D87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2108108"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239" w:type="dxa"/>
            <w:tcBorders>
              <w:top w:val="nil"/>
              <w:left w:val="single" w:sz="4" w:space="0" w:color="auto"/>
              <w:bottom w:val="single" w:sz="4" w:space="0" w:color="auto"/>
              <w:right w:val="single" w:sz="4" w:space="0" w:color="auto"/>
            </w:tcBorders>
            <w:shd w:val="clear" w:color="auto" w:fill="auto"/>
            <w:vAlign w:val="bottom"/>
          </w:tcPr>
          <w:p w14:paraId="3E32CDC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3E0DE64C"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648CD9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220528B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AF72FF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37F922BA" w14:textId="77777777" w:rsidR="001217AA" w:rsidRPr="00757194" w:rsidRDefault="001217AA" w:rsidP="005B67C9">
            <w:pPr>
              <w:rPr>
                <w:rFonts w:ascii="Calibri" w:hAnsi="Calibri"/>
                <w:sz w:val="20"/>
                <w:szCs w:val="20"/>
              </w:rPr>
            </w:pPr>
            <w:r w:rsidRPr="00757194">
              <w:rPr>
                <w:rFonts w:ascii="Calibri" w:hAnsi="Calibri"/>
                <w:sz w:val="20"/>
                <w:szCs w:val="20"/>
              </w:rPr>
              <w:t>17</w:t>
            </w:r>
          </w:p>
        </w:tc>
        <w:tc>
          <w:tcPr>
            <w:tcW w:w="1276" w:type="dxa"/>
            <w:tcBorders>
              <w:top w:val="nil"/>
              <w:left w:val="single" w:sz="4" w:space="0" w:color="auto"/>
              <w:bottom w:val="single" w:sz="4" w:space="0" w:color="auto"/>
              <w:right w:val="single" w:sz="4" w:space="0" w:color="auto"/>
            </w:tcBorders>
            <w:shd w:val="clear" w:color="auto" w:fill="auto"/>
            <w:vAlign w:val="bottom"/>
          </w:tcPr>
          <w:p w14:paraId="6BB61248"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42E856C2"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5114A5A7"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9FAD17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lastRenderedPageBreak/>
              <w:t>2016/04/01</w:t>
            </w:r>
          </w:p>
        </w:tc>
        <w:tc>
          <w:tcPr>
            <w:tcW w:w="567" w:type="dxa"/>
            <w:tcBorders>
              <w:top w:val="nil"/>
              <w:left w:val="nil"/>
              <w:bottom w:val="single" w:sz="4" w:space="0" w:color="auto"/>
              <w:right w:val="single" w:sz="4" w:space="0" w:color="auto"/>
            </w:tcBorders>
            <w:shd w:val="clear" w:color="auto" w:fill="auto"/>
            <w:vAlign w:val="bottom"/>
          </w:tcPr>
          <w:p w14:paraId="564331C6"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AD96DD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256D28E"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47D84D2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014BA84"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4442A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43BCEAD0"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188FC9D"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3F4FDEB7"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61FD77D"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3E9ABB6A" w14:textId="77777777" w:rsidR="001217AA" w:rsidRPr="00757194" w:rsidRDefault="001217AA" w:rsidP="005B67C9">
            <w:pPr>
              <w:rPr>
                <w:rFonts w:ascii="Calibri" w:hAnsi="Calibri"/>
                <w:sz w:val="20"/>
                <w:szCs w:val="20"/>
              </w:rPr>
            </w:pPr>
            <w:r w:rsidRPr="00757194">
              <w:rPr>
                <w:rFonts w:ascii="Calibri" w:hAnsi="Calibri"/>
                <w:sz w:val="20"/>
                <w:szCs w:val="20"/>
              </w:rPr>
              <w:t>16</w:t>
            </w:r>
          </w:p>
        </w:tc>
      </w:tr>
      <w:tr w:rsidR="001217AA" w14:paraId="44CD494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023D0D6"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190F5B1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254CE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B051151"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2C76159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4926E812"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4A1C67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D46B6F6"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CE5FA60"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3DC2E3DB"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8AC1E20"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7E0C9C18"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7FEAE5E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2809BFC"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6AECC3B3"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1C89D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9E1A30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0038F34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23DAB90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F9E6A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4612DFCC" w14:textId="77777777" w:rsidR="001217AA" w:rsidRPr="00757194" w:rsidRDefault="001217AA" w:rsidP="005B67C9">
            <w:pPr>
              <w:rPr>
                <w:rFonts w:ascii="Calibri" w:hAnsi="Calibri"/>
                <w:sz w:val="20"/>
                <w:szCs w:val="20"/>
              </w:rPr>
            </w:pPr>
            <w:r w:rsidRPr="00757194">
              <w:rPr>
                <w:rFonts w:ascii="Calibri" w:hAnsi="Calibri"/>
                <w:sz w:val="20"/>
                <w:szCs w:val="20"/>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D207F5B"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42C2B5A1"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42BEA6B9"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270EDAC1"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6C1F1492"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1825C7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122AFE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AC21272"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224A72B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1D206F8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0063C16D"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00203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5E142AA"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DC743B1"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007C916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5E1F2EE"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08317340" w14:textId="77777777" w:rsidR="001217AA" w:rsidRPr="00757194" w:rsidRDefault="001217AA" w:rsidP="005B67C9">
            <w:pPr>
              <w:rPr>
                <w:rFonts w:ascii="Calibri" w:hAnsi="Calibri"/>
                <w:sz w:val="20"/>
                <w:szCs w:val="20"/>
              </w:rPr>
            </w:pPr>
            <w:r w:rsidRPr="00757194">
              <w:rPr>
                <w:rFonts w:ascii="Calibri" w:hAnsi="Calibri"/>
                <w:sz w:val="20"/>
                <w:szCs w:val="20"/>
              </w:rPr>
              <w:t>16</w:t>
            </w:r>
          </w:p>
        </w:tc>
      </w:tr>
      <w:tr w:rsidR="001217AA" w14:paraId="5CD94447"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F651953"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648981C2"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43CC04"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65F67571"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3B044E8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2F45B97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E98A1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A6439A0"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0386B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4C540148"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4DC20916"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27E37A58" w14:textId="77777777" w:rsidR="001217AA" w:rsidRPr="00757194" w:rsidRDefault="001217AA" w:rsidP="005B67C9">
            <w:pPr>
              <w:rPr>
                <w:rFonts w:ascii="Calibri" w:hAnsi="Calibri"/>
                <w:sz w:val="20"/>
                <w:szCs w:val="20"/>
              </w:rPr>
            </w:pPr>
            <w:r w:rsidRPr="00757194">
              <w:rPr>
                <w:rFonts w:ascii="Calibri" w:hAnsi="Calibri"/>
                <w:sz w:val="20"/>
                <w:szCs w:val="20"/>
              </w:rPr>
              <w:t>06</w:t>
            </w:r>
          </w:p>
        </w:tc>
      </w:tr>
      <w:tr w:rsidR="001217AA" w14:paraId="4F672A0E"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61D4E7B"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7D5893BB"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285EF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09D061F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1A4BA6C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34952BE" w14:textId="77777777" w:rsidR="001217AA" w:rsidRPr="00757194" w:rsidRDefault="001217AA" w:rsidP="005B67C9">
            <w:pPr>
              <w:rPr>
                <w:rFonts w:ascii="Calibri" w:hAnsi="Calibri"/>
                <w:sz w:val="20"/>
                <w:szCs w:val="20"/>
              </w:rPr>
            </w:pPr>
            <w:r w:rsidRPr="00757194">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F81CF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5F7AFBD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C1BC94A"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2016/11/01</w:t>
            </w:r>
          </w:p>
        </w:tc>
        <w:tc>
          <w:tcPr>
            <w:tcW w:w="425" w:type="dxa"/>
            <w:tcBorders>
              <w:top w:val="nil"/>
              <w:left w:val="nil"/>
              <w:bottom w:val="single" w:sz="4" w:space="0" w:color="auto"/>
              <w:right w:val="single" w:sz="4" w:space="0" w:color="auto"/>
            </w:tcBorders>
            <w:shd w:val="clear" w:color="auto" w:fill="auto"/>
            <w:vAlign w:val="bottom"/>
          </w:tcPr>
          <w:p w14:paraId="2105C41F"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7541A17D"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71DD3C82" w14:textId="77777777" w:rsidR="001217AA" w:rsidRPr="00757194" w:rsidRDefault="001217AA" w:rsidP="005B67C9">
            <w:pPr>
              <w:rPr>
                <w:rFonts w:ascii="Calibri" w:hAnsi="Calibri"/>
                <w:sz w:val="20"/>
                <w:szCs w:val="20"/>
              </w:rPr>
            </w:pPr>
            <w:r w:rsidRPr="00757194">
              <w:rPr>
                <w:rFonts w:ascii="Calibri" w:hAnsi="Calibri"/>
                <w:sz w:val="20"/>
                <w:szCs w:val="20"/>
              </w:rPr>
              <w:t>06</w:t>
            </w:r>
          </w:p>
        </w:tc>
      </w:tr>
      <w:tr w:rsidR="001217AA" w14:paraId="2CCC33E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3C54B67"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2EA92FA"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C152B2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5325690F"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5D3C58F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F2DC08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93F580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1E21CB4F"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1814E59" w14:textId="77777777" w:rsidR="001217AA" w:rsidRPr="00757194" w:rsidRDefault="001217AA" w:rsidP="005B67C9">
            <w:pPr>
              <w:jc w:val="right"/>
              <w:rPr>
                <w:rFonts w:ascii="Calibri" w:hAnsi="Calibri"/>
                <w:sz w:val="20"/>
                <w:szCs w:val="20"/>
              </w:rPr>
            </w:pPr>
            <w:r w:rsidRPr="00757194">
              <w:rPr>
                <w:rFonts w:ascii="Calibri" w:hAnsi="Calibri"/>
                <w:sz w:val="20"/>
                <w:szCs w:val="20"/>
              </w:rPr>
              <w:t>2016/11/07</w:t>
            </w:r>
          </w:p>
        </w:tc>
        <w:tc>
          <w:tcPr>
            <w:tcW w:w="425" w:type="dxa"/>
            <w:tcBorders>
              <w:top w:val="nil"/>
              <w:left w:val="nil"/>
              <w:bottom w:val="single" w:sz="4" w:space="0" w:color="auto"/>
              <w:right w:val="single" w:sz="4" w:space="0" w:color="auto"/>
            </w:tcBorders>
            <w:shd w:val="clear" w:color="auto" w:fill="auto"/>
            <w:vAlign w:val="bottom"/>
          </w:tcPr>
          <w:p w14:paraId="28A76C1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9EAC4AA"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7E876F77" w14:textId="77777777" w:rsidR="001217AA" w:rsidRPr="00757194" w:rsidRDefault="001217AA" w:rsidP="005B67C9">
            <w:pPr>
              <w:rPr>
                <w:rFonts w:ascii="Calibri" w:hAnsi="Calibri"/>
                <w:sz w:val="20"/>
                <w:szCs w:val="20"/>
              </w:rPr>
            </w:pPr>
            <w:r w:rsidRPr="00757194">
              <w:rPr>
                <w:rFonts w:ascii="Calibri" w:hAnsi="Calibri"/>
                <w:sz w:val="20"/>
                <w:szCs w:val="20"/>
              </w:rPr>
              <w:t>06</w:t>
            </w:r>
          </w:p>
        </w:tc>
      </w:tr>
      <w:tr w:rsidR="001217AA" w14:paraId="21C02F1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0EFC836"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79E0884B"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D9ACC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7AC6B1D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33A1C45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FF56C9B"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55468F2"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724B08AB"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98728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A6E2F75"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001F7EDD"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53529237" w14:textId="77777777" w:rsidR="001217AA" w:rsidRPr="00757194" w:rsidRDefault="001217AA" w:rsidP="005B67C9">
            <w:pPr>
              <w:rPr>
                <w:rFonts w:ascii="Calibri" w:hAnsi="Calibri"/>
                <w:sz w:val="20"/>
                <w:szCs w:val="20"/>
              </w:rPr>
            </w:pPr>
            <w:r w:rsidRPr="00757194">
              <w:rPr>
                <w:rFonts w:ascii="Calibri" w:hAnsi="Calibri"/>
                <w:sz w:val="20"/>
                <w:szCs w:val="20"/>
              </w:rPr>
              <w:t>06</w:t>
            </w:r>
          </w:p>
        </w:tc>
      </w:tr>
      <w:tr w:rsidR="001217AA" w14:paraId="72459AA3"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4DB1E74"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452C4293"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02D39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5D7C786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0B2345B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335FF2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9896EA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1867CCF3"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612E418B"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6956556"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276" w:type="dxa"/>
            <w:tcBorders>
              <w:top w:val="nil"/>
              <w:left w:val="single" w:sz="4" w:space="0" w:color="auto"/>
              <w:bottom w:val="single" w:sz="4" w:space="0" w:color="auto"/>
              <w:right w:val="single" w:sz="4" w:space="0" w:color="auto"/>
            </w:tcBorders>
            <w:shd w:val="clear" w:color="auto" w:fill="auto"/>
            <w:vAlign w:val="bottom"/>
          </w:tcPr>
          <w:p w14:paraId="6C5D6709"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5646B975"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36A83695"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34A56F3"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5F68C4F"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71790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423DFD6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5F303BA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86D5593"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578D56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25" w:type="dxa"/>
            <w:tcBorders>
              <w:top w:val="nil"/>
              <w:left w:val="nil"/>
              <w:bottom w:val="single" w:sz="4" w:space="0" w:color="auto"/>
              <w:right w:val="single" w:sz="4" w:space="0" w:color="auto"/>
            </w:tcBorders>
            <w:shd w:val="clear" w:color="auto" w:fill="auto"/>
            <w:vAlign w:val="bottom"/>
          </w:tcPr>
          <w:p w14:paraId="37A07517"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1B8B9B7"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6B96A7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236078F"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7DCCD8DB" w14:textId="77777777" w:rsidR="001217AA" w:rsidRPr="00757194" w:rsidRDefault="001217AA" w:rsidP="005B67C9">
            <w:pPr>
              <w:rPr>
                <w:rFonts w:ascii="Calibri" w:hAnsi="Calibri"/>
                <w:sz w:val="20"/>
                <w:szCs w:val="20"/>
              </w:rPr>
            </w:pPr>
            <w:r w:rsidRPr="00757194">
              <w:rPr>
                <w:rFonts w:ascii="Calibri" w:hAnsi="Calibri"/>
                <w:sz w:val="20"/>
                <w:szCs w:val="20"/>
              </w:rPr>
              <w:t>13</w:t>
            </w:r>
          </w:p>
        </w:tc>
      </w:tr>
      <w:tr w:rsidR="001217AA" w14:paraId="1AAED9C5"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E42B0B1"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F8169D8"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C63A8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9C0AD6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2FC835C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2EC427C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637BDC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2016/09/05</w:t>
            </w:r>
          </w:p>
        </w:tc>
        <w:tc>
          <w:tcPr>
            <w:tcW w:w="425" w:type="dxa"/>
            <w:tcBorders>
              <w:top w:val="nil"/>
              <w:left w:val="nil"/>
              <w:bottom w:val="single" w:sz="4" w:space="0" w:color="auto"/>
              <w:right w:val="single" w:sz="4" w:space="0" w:color="auto"/>
            </w:tcBorders>
            <w:shd w:val="clear" w:color="auto" w:fill="auto"/>
            <w:vAlign w:val="bottom"/>
          </w:tcPr>
          <w:p w14:paraId="1377B6F6"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B2BC07"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DE44F6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AC61960"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2CC84940"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4F26073E"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0E512E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2F136543"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620956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7B1076FE"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41B1E1AA"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02B061B"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96215B"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338AA150"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5B3A46"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ED782D3"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7CC281A2" w14:textId="77777777" w:rsidR="001217AA" w:rsidRPr="00757194" w:rsidRDefault="001217AA" w:rsidP="005B67C9">
            <w:pPr>
              <w:jc w:val="right"/>
              <w:rPr>
                <w:rFonts w:ascii="Calibri" w:hAnsi="Calibri"/>
                <w:sz w:val="20"/>
                <w:szCs w:val="20"/>
              </w:rPr>
            </w:pPr>
            <w:r w:rsidRPr="00757194">
              <w:rPr>
                <w:rFonts w:ascii="Calibri" w:hAnsi="Calibri"/>
                <w:sz w:val="20"/>
                <w:szCs w:val="20"/>
              </w:rPr>
              <w:t>2017/02/01</w:t>
            </w:r>
          </w:p>
        </w:tc>
        <w:tc>
          <w:tcPr>
            <w:tcW w:w="567" w:type="dxa"/>
            <w:tcBorders>
              <w:top w:val="nil"/>
              <w:left w:val="nil"/>
              <w:bottom w:val="single" w:sz="4" w:space="0" w:color="auto"/>
              <w:right w:val="single" w:sz="4" w:space="0" w:color="auto"/>
            </w:tcBorders>
            <w:shd w:val="clear" w:color="auto" w:fill="auto"/>
            <w:vAlign w:val="bottom"/>
          </w:tcPr>
          <w:p w14:paraId="4CF431C4" w14:textId="77777777" w:rsidR="001217AA" w:rsidRPr="00757194" w:rsidRDefault="001217AA" w:rsidP="005B67C9">
            <w:pPr>
              <w:rPr>
                <w:rFonts w:ascii="Calibri" w:hAnsi="Calibri"/>
                <w:sz w:val="20"/>
                <w:szCs w:val="20"/>
              </w:rPr>
            </w:pPr>
            <w:r w:rsidRPr="00757194">
              <w:rPr>
                <w:rFonts w:ascii="Calibri" w:hAnsi="Calibri"/>
                <w:sz w:val="20"/>
                <w:szCs w:val="20"/>
              </w:rPr>
              <w:t>15</w:t>
            </w:r>
          </w:p>
        </w:tc>
      </w:tr>
      <w:tr w:rsidR="001217AA" w14:paraId="39BDD0FA"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0F0A39A"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2AC108C3"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79F50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43BB2C15"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39" w:type="dxa"/>
            <w:tcBorders>
              <w:top w:val="nil"/>
              <w:left w:val="single" w:sz="4" w:space="0" w:color="auto"/>
              <w:bottom w:val="single" w:sz="4" w:space="0" w:color="auto"/>
              <w:right w:val="single" w:sz="4" w:space="0" w:color="auto"/>
            </w:tcBorders>
            <w:shd w:val="clear" w:color="auto" w:fill="auto"/>
            <w:vAlign w:val="bottom"/>
          </w:tcPr>
          <w:p w14:paraId="7E970BE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03AF7FF2"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ECC2C3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79C96138" w14:textId="77777777" w:rsidR="001217AA" w:rsidRPr="00757194" w:rsidRDefault="001217AA" w:rsidP="005B67C9">
            <w:pPr>
              <w:rPr>
                <w:rFonts w:ascii="Calibri" w:hAnsi="Calibri"/>
                <w:sz w:val="20"/>
                <w:szCs w:val="20"/>
              </w:rPr>
            </w:pPr>
            <w:r w:rsidRPr="00757194">
              <w:rPr>
                <w:rFonts w:ascii="Calibri" w:hAnsi="Calibri"/>
                <w:sz w:val="20"/>
                <w:szCs w:val="20"/>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A38B5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6266FE3"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4B9F3008"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35027135"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192BD20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206CEAD"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1A33A41B"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2B70C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7F93763C"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572BCF1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46B553FE"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64038D"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58E90E9D" w14:textId="77777777" w:rsidR="001217AA" w:rsidRPr="00757194" w:rsidRDefault="001217AA" w:rsidP="005B67C9">
            <w:pPr>
              <w:rPr>
                <w:rFonts w:ascii="Calibri" w:hAnsi="Calibri"/>
                <w:sz w:val="20"/>
                <w:szCs w:val="20"/>
              </w:rPr>
            </w:pPr>
            <w:r w:rsidRPr="00757194">
              <w:rPr>
                <w:rFonts w:ascii="Calibri" w:hAnsi="Calibri"/>
                <w:sz w:val="20"/>
                <w:szCs w:val="20"/>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7FE2876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30728478"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450ACA9"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15FCAAA9" w14:textId="77777777" w:rsidR="001217AA" w:rsidRPr="00757194" w:rsidRDefault="001217AA" w:rsidP="005B67C9">
            <w:pPr>
              <w:rPr>
                <w:rFonts w:ascii="Calibri" w:hAnsi="Calibri"/>
                <w:sz w:val="20"/>
                <w:szCs w:val="20"/>
              </w:rPr>
            </w:pPr>
            <w:r w:rsidRPr="00757194">
              <w:rPr>
                <w:rFonts w:ascii="Calibri" w:hAnsi="Calibri"/>
                <w:sz w:val="20"/>
                <w:szCs w:val="20"/>
              </w:rPr>
              <w:t>14</w:t>
            </w:r>
          </w:p>
        </w:tc>
      </w:tr>
      <w:tr w:rsidR="001217AA" w14:paraId="4465BCBF"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412494E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3715DA0"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F2198B2"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66EBA8C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79B6920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C0D68DD" w14:textId="77777777" w:rsidR="001217AA" w:rsidRPr="00757194" w:rsidRDefault="001217AA" w:rsidP="005B67C9">
            <w:pPr>
              <w:rPr>
                <w:rFonts w:ascii="Calibri" w:hAnsi="Calibri"/>
                <w:sz w:val="20"/>
                <w:szCs w:val="20"/>
              </w:rPr>
            </w:pPr>
            <w:r w:rsidRPr="00757194">
              <w:rPr>
                <w:rFonts w:ascii="Calibri" w:hAnsi="Calibri"/>
                <w:sz w:val="20"/>
                <w:szCs w:val="20"/>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597CE164"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26DFA3F4"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A18D52"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CB7802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76BBE0EE"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20B11455" w14:textId="77777777" w:rsidR="001217AA" w:rsidRPr="00757194" w:rsidRDefault="001217AA" w:rsidP="005B67C9">
            <w:pPr>
              <w:rPr>
                <w:rFonts w:ascii="Calibri" w:hAnsi="Calibri"/>
                <w:sz w:val="20"/>
                <w:szCs w:val="20"/>
              </w:rPr>
            </w:pPr>
            <w:r w:rsidRPr="00757194">
              <w:rPr>
                <w:rFonts w:ascii="Calibri" w:hAnsi="Calibri"/>
                <w:sz w:val="20"/>
                <w:szCs w:val="20"/>
              </w:rPr>
              <w:t>14</w:t>
            </w:r>
          </w:p>
        </w:tc>
      </w:tr>
      <w:tr w:rsidR="001217AA" w14:paraId="089A34D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E06CA40"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589AB14"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74F015"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0A2B6352"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3D8E06D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0CA9864E"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921F26"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26C1D337"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4D0B9B9"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671D8C2"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8954957"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722B77A7" w14:textId="77777777" w:rsidR="001217AA" w:rsidRPr="00757194" w:rsidRDefault="001217AA" w:rsidP="005B67C9">
            <w:pPr>
              <w:rPr>
                <w:rFonts w:ascii="Calibri" w:hAnsi="Calibri"/>
                <w:sz w:val="20"/>
                <w:szCs w:val="20"/>
              </w:rPr>
            </w:pPr>
            <w:r w:rsidRPr="00757194">
              <w:rPr>
                <w:rFonts w:ascii="Calibri" w:hAnsi="Calibri"/>
                <w:sz w:val="20"/>
                <w:szCs w:val="20"/>
              </w:rPr>
              <w:t>16</w:t>
            </w:r>
          </w:p>
        </w:tc>
      </w:tr>
      <w:tr w:rsidR="001217AA" w14:paraId="003F8613"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EE9B043"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61BCEDD"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DBA39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4C1EBCC1"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523C1240"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65950ECB"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2657104"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28AD762E"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19B8061"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6598CF85"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25E09B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5CA6A61D"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383A6AAD"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0072AB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4DFEA7F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7D9B4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6BA944A"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0ED795C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7F99C449"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90C3249"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73F1E778"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249D557"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58A3011"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162BE44"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6429F21F"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14D4946D"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41B3967"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1375F3FF"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F1E2D5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3BF3DAD"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39" w:type="dxa"/>
            <w:tcBorders>
              <w:top w:val="nil"/>
              <w:left w:val="single" w:sz="4" w:space="0" w:color="auto"/>
              <w:bottom w:val="single" w:sz="4" w:space="0" w:color="auto"/>
              <w:right w:val="single" w:sz="4" w:space="0" w:color="auto"/>
            </w:tcBorders>
            <w:shd w:val="clear" w:color="auto" w:fill="auto"/>
            <w:vAlign w:val="bottom"/>
          </w:tcPr>
          <w:p w14:paraId="4AADD71C"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0A222F08"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C7301EC"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431DA788"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3B0DC5A"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130261A2"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5D683DC5"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03169812"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4BCB4EBF"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3A4EE1AF"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7F34B702"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45DD00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3E02393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39" w:type="dxa"/>
            <w:tcBorders>
              <w:top w:val="nil"/>
              <w:left w:val="single" w:sz="4" w:space="0" w:color="auto"/>
              <w:bottom w:val="single" w:sz="4" w:space="0" w:color="auto"/>
              <w:right w:val="single" w:sz="4" w:space="0" w:color="auto"/>
            </w:tcBorders>
            <w:shd w:val="clear" w:color="auto" w:fill="auto"/>
            <w:vAlign w:val="bottom"/>
          </w:tcPr>
          <w:p w14:paraId="765AC8CD"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13D6530B"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3C7622"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4A8CC57A"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580ABF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45209FC"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5A55C78F"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27D5AFF0"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27B56564"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5198D6F1"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6F7AC86B"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467AE26"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2890DC9F"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239" w:type="dxa"/>
            <w:tcBorders>
              <w:top w:val="nil"/>
              <w:left w:val="single" w:sz="4" w:space="0" w:color="auto"/>
              <w:bottom w:val="single" w:sz="4" w:space="0" w:color="auto"/>
              <w:right w:val="single" w:sz="4" w:space="0" w:color="auto"/>
            </w:tcBorders>
            <w:shd w:val="clear" w:color="auto" w:fill="auto"/>
            <w:vAlign w:val="bottom"/>
          </w:tcPr>
          <w:p w14:paraId="586C7A0E"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54935110"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99B4D2"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4DBAA63E"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C887D1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6B3338F6"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71D2743"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2477EC6A" w14:textId="77777777" w:rsidR="001217AA" w:rsidRPr="00757194" w:rsidRDefault="001217AA" w:rsidP="005B67C9">
            <w:pPr>
              <w:rPr>
                <w:rFonts w:ascii="Calibri" w:hAnsi="Calibri"/>
                <w:sz w:val="20"/>
                <w:szCs w:val="20"/>
              </w:rPr>
            </w:pPr>
            <w:r w:rsidRPr="00757194">
              <w:rPr>
                <w:rFonts w:ascii="Calibri" w:hAnsi="Calibri"/>
                <w:sz w:val="20"/>
                <w:szCs w:val="20"/>
              </w:rPr>
              <w:t>13</w:t>
            </w:r>
          </w:p>
        </w:tc>
      </w:tr>
      <w:tr w:rsidR="001217AA" w14:paraId="467BC3A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74FF80B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08FA196B"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ADDA0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11928601"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239" w:type="dxa"/>
            <w:tcBorders>
              <w:top w:val="nil"/>
              <w:left w:val="single" w:sz="4" w:space="0" w:color="auto"/>
              <w:bottom w:val="single" w:sz="4" w:space="0" w:color="auto"/>
              <w:right w:val="single" w:sz="4" w:space="0" w:color="auto"/>
            </w:tcBorders>
            <w:shd w:val="clear" w:color="auto" w:fill="auto"/>
            <w:vAlign w:val="bottom"/>
          </w:tcPr>
          <w:p w14:paraId="3D2B9C38"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4D14F19A"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8571F2"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157111F4"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DCA8A9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E33B199"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0312641"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68956620"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3F66E991"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150D91F9"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44A5A8B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24560B9" w14:textId="77777777" w:rsidR="001217AA" w:rsidRPr="00757194" w:rsidRDefault="001217AA" w:rsidP="005B67C9">
            <w:pPr>
              <w:jc w:val="right"/>
              <w:rPr>
                <w:rFonts w:ascii="Calibri" w:hAnsi="Calibri"/>
                <w:sz w:val="20"/>
                <w:szCs w:val="20"/>
              </w:rPr>
            </w:pPr>
            <w:r w:rsidRPr="00757194">
              <w:rPr>
                <w:rFonts w:ascii="Calibri" w:hAnsi="Calibri"/>
                <w:sz w:val="20"/>
                <w:szCs w:val="20"/>
              </w:rPr>
              <w:t>2016/05/01</w:t>
            </w:r>
          </w:p>
        </w:tc>
        <w:tc>
          <w:tcPr>
            <w:tcW w:w="426" w:type="dxa"/>
            <w:tcBorders>
              <w:top w:val="nil"/>
              <w:left w:val="nil"/>
              <w:bottom w:val="single" w:sz="4" w:space="0" w:color="auto"/>
              <w:right w:val="single" w:sz="4" w:space="0" w:color="auto"/>
            </w:tcBorders>
            <w:shd w:val="clear" w:color="auto" w:fill="auto"/>
            <w:vAlign w:val="bottom"/>
          </w:tcPr>
          <w:p w14:paraId="5A9C6B8D" w14:textId="77777777" w:rsidR="001217AA" w:rsidRPr="00757194" w:rsidRDefault="001217AA" w:rsidP="005B67C9">
            <w:pPr>
              <w:rPr>
                <w:rFonts w:ascii="Calibri" w:hAnsi="Calibri"/>
                <w:sz w:val="20"/>
                <w:szCs w:val="20"/>
              </w:rPr>
            </w:pPr>
            <w:r w:rsidRPr="00757194">
              <w:rPr>
                <w:rFonts w:ascii="Calibri" w:hAnsi="Calibri"/>
                <w:sz w:val="20"/>
                <w:szCs w:val="20"/>
              </w:rPr>
              <w:t>08</w:t>
            </w:r>
          </w:p>
        </w:tc>
        <w:tc>
          <w:tcPr>
            <w:tcW w:w="1239" w:type="dxa"/>
            <w:tcBorders>
              <w:top w:val="nil"/>
              <w:left w:val="single" w:sz="4" w:space="0" w:color="auto"/>
              <w:bottom w:val="single" w:sz="4" w:space="0" w:color="auto"/>
              <w:right w:val="single" w:sz="4" w:space="0" w:color="auto"/>
            </w:tcBorders>
            <w:shd w:val="clear" w:color="auto" w:fill="auto"/>
            <w:vAlign w:val="bottom"/>
          </w:tcPr>
          <w:p w14:paraId="3DD6F1F7"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7A0D603A"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31868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7D03EE97"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AE5248C"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63B7D4EA"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1E700ED8"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4BF63548"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0A2D8651"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6A1B346B"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0B6D76C"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17308F2"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26" w:type="dxa"/>
            <w:tcBorders>
              <w:top w:val="nil"/>
              <w:left w:val="nil"/>
              <w:bottom w:val="single" w:sz="4" w:space="0" w:color="auto"/>
              <w:right w:val="single" w:sz="4" w:space="0" w:color="auto"/>
            </w:tcBorders>
            <w:shd w:val="clear" w:color="auto" w:fill="auto"/>
            <w:vAlign w:val="bottom"/>
          </w:tcPr>
          <w:p w14:paraId="652B2D63" w14:textId="77777777" w:rsidR="001217AA" w:rsidRPr="00757194" w:rsidRDefault="001217AA" w:rsidP="005B67C9">
            <w:pPr>
              <w:rPr>
                <w:rFonts w:ascii="Calibri" w:hAnsi="Calibri"/>
                <w:sz w:val="20"/>
                <w:szCs w:val="20"/>
              </w:rPr>
            </w:pPr>
            <w:r w:rsidRPr="00757194">
              <w:rPr>
                <w:rFonts w:ascii="Calibri" w:hAnsi="Calibri"/>
                <w:sz w:val="20"/>
                <w:szCs w:val="20"/>
              </w:rPr>
              <w:t>20</w:t>
            </w:r>
          </w:p>
        </w:tc>
        <w:tc>
          <w:tcPr>
            <w:tcW w:w="1239" w:type="dxa"/>
            <w:tcBorders>
              <w:top w:val="nil"/>
              <w:left w:val="single" w:sz="4" w:space="0" w:color="auto"/>
              <w:bottom w:val="single" w:sz="4" w:space="0" w:color="auto"/>
              <w:right w:val="single" w:sz="4" w:space="0" w:color="auto"/>
            </w:tcBorders>
            <w:shd w:val="clear" w:color="auto" w:fill="auto"/>
            <w:vAlign w:val="bottom"/>
          </w:tcPr>
          <w:p w14:paraId="44792A5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2016/08/01</w:t>
            </w:r>
          </w:p>
        </w:tc>
        <w:tc>
          <w:tcPr>
            <w:tcW w:w="462" w:type="dxa"/>
            <w:tcBorders>
              <w:top w:val="nil"/>
              <w:left w:val="nil"/>
              <w:bottom w:val="single" w:sz="4" w:space="0" w:color="auto"/>
              <w:right w:val="single" w:sz="4" w:space="0" w:color="auto"/>
            </w:tcBorders>
            <w:shd w:val="clear" w:color="auto" w:fill="auto"/>
            <w:vAlign w:val="bottom"/>
          </w:tcPr>
          <w:p w14:paraId="775B5E91" w14:textId="77777777" w:rsidR="001217AA" w:rsidRPr="00757194" w:rsidRDefault="001217AA" w:rsidP="005B67C9">
            <w:pPr>
              <w:rPr>
                <w:rFonts w:ascii="Calibri" w:hAnsi="Calibri"/>
                <w:sz w:val="20"/>
                <w:szCs w:val="20"/>
              </w:rPr>
            </w:pPr>
            <w:r w:rsidRPr="00757194">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47DBA3"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6AC1B289" w14:textId="77777777" w:rsidR="001217AA" w:rsidRPr="00757194" w:rsidRDefault="001217AA" w:rsidP="005B67C9">
            <w:pPr>
              <w:rPr>
                <w:rFonts w:ascii="Calibri" w:hAnsi="Calibri"/>
                <w:sz w:val="20"/>
                <w:szCs w:val="20"/>
              </w:rPr>
            </w:pPr>
            <w:r w:rsidRPr="00757194">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3EB260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F1FE3B2" w14:textId="77777777" w:rsidR="001217AA" w:rsidRPr="00757194" w:rsidRDefault="001217AA" w:rsidP="005B67C9">
            <w:pPr>
              <w:rPr>
                <w:rFonts w:ascii="Calibri" w:hAnsi="Calibri"/>
                <w:sz w:val="20"/>
                <w:szCs w:val="20"/>
              </w:rPr>
            </w:pPr>
            <w:r w:rsidRPr="00757194">
              <w:rPr>
                <w:rFonts w:ascii="Calibri" w:hAnsi="Calibri"/>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bottom"/>
          </w:tcPr>
          <w:p w14:paraId="556ED9C3"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2017/03/01</w:t>
            </w:r>
          </w:p>
        </w:tc>
        <w:tc>
          <w:tcPr>
            <w:tcW w:w="567" w:type="dxa"/>
            <w:tcBorders>
              <w:top w:val="nil"/>
              <w:left w:val="nil"/>
              <w:bottom w:val="single" w:sz="4" w:space="0" w:color="auto"/>
              <w:right w:val="single" w:sz="4" w:space="0" w:color="auto"/>
            </w:tcBorders>
            <w:shd w:val="clear" w:color="auto" w:fill="auto"/>
            <w:vAlign w:val="bottom"/>
          </w:tcPr>
          <w:p w14:paraId="18A4ED3A" w14:textId="77777777" w:rsidR="001217AA" w:rsidRPr="00757194" w:rsidRDefault="001217AA" w:rsidP="005B67C9">
            <w:pPr>
              <w:rPr>
                <w:rFonts w:ascii="Calibri" w:hAnsi="Calibri"/>
                <w:sz w:val="20"/>
                <w:szCs w:val="20"/>
              </w:rPr>
            </w:pPr>
            <w:r w:rsidRPr="00757194">
              <w:rPr>
                <w:rFonts w:ascii="Calibri" w:hAnsi="Calibri"/>
                <w:sz w:val="20"/>
                <w:szCs w:val="20"/>
              </w:rPr>
              <w:t>12</w:t>
            </w:r>
          </w:p>
        </w:tc>
      </w:tr>
      <w:tr w:rsidR="001217AA" w14:paraId="08BD0EDE"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0F868667"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6DEE10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F6AB70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26" w:type="dxa"/>
            <w:tcBorders>
              <w:top w:val="nil"/>
              <w:left w:val="nil"/>
              <w:bottom w:val="single" w:sz="4" w:space="0" w:color="auto"/>
              <w:right w:val="single" w:sz="4" w:space="0" w:color="auto"/>
            </w:tcBorders>
            <w:shd w:val="clear" w:color="auto" w:fill="auto"/>
            <w:vAlign w:val="bottom"/>
          </w:tcPr>
          <w:p w14:paraId="5BFD902A" w14:textId="77777777" w:rsidR="001217AA" w:rsidRPr="00757194" w:rsidRDefault="001217AA" w:rsidP="005B67C9">
            <w:pPr>
              <w:rPr>
                <w:rFonts w:ascii="Calibri" w:hAnsi="Calibri"/>
                <w:sz w:val="20"/>
                <w:szCs w:val="20"/>
              </w:rPr>
            </w:pPr>
            <w:r w:rsidRPr="00757194">
              <w:rPr>
                <w:rFonts w:ascii="Calibri" w:hAnsi="Calibri"/>
                <w:sz w:val="20"/>
                <w:szCs w:val="20"/>
              </w:rPr>
              <w:t>16</w:t>
            </w:r>
          </w:p>
        </w:tc>
        <w:tc>
          <w:tcPr>
            <w:tcW w:w="1239" w:type="dxa"/>
            <w:tcBorders>
              <w:top w:val="nil"/>
              <w:left w:val="single" w:sz="4" w:space="0" w:color="auto"/>
              <w:bottom w:val="single" w:sz="4" w:space="0" w:color="auto"/>
              <w:right w:val="single" w:sz="4" w:space="0" w:color="auto"/>
            </w:tcBorders>
            <w:shd w:val="clear" w:color="auto" w:fill="auto"/>
            <w:vAlign w:val="bottom"/>
          </w:tcPr>
          <w:p w14:paraId="299093A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2016/08/04</w:t>
            </w:r>
          </w:p>
        </w:tc>
        <w:tc>
          <w:tcPr>
            <w:tcW w:w="462" w:type="dxa"/>
            <w:tcBorders>
              <w:top w:val="nil"/>
              <w:left w:val="nil"/>
              <w:bottom w:val="single" w:sz="4" w:space="0" w:color="auto"/>
              <w:right w:val="single" w:sz="4" w:space="0" w:color="auto"/>
            </w:tcBorders>
            <w:shd w:val="clear" w:color="auto" w:fill="auto"/>
            <w:vAlign w:val="bottom"/>
          </w:tcPr>
          <w:p w14:paraId="2A7DDCFE" w14:textId="77777777" w:rsidR="001217AA" w:rsidRPr="00757194" w:rsidRDefault="001217AA" w:rsidP="005B67C9">
            <w:pPr>
              <w:rPr>
                <w:rFonts w:ascii="Calibri" w:hAnsi="Calibri"/>
                <w:sz w:val="20"/>
                <w:szCs w:val="20"/>
              </w:rPr>
            </w:pPr>
            <w:r w:rsidRPr="00757194">
              <w:rPr>
                <w:rFonts w:ascii="Calibri" w:hAnsi="Calibri"/>
                <w:sz w:val="20"/>
                <w:szCs w:val="20"/>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993B5E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72B5DFD0"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5835A8"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410F5B0D"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24E694" w14:textId="77777777" w:rsidR="001217AA" w:rsidRPr="00757194" w:rsidRDefault="001217AA" w:rsidP="005B67C9">
            <w:pPr>
              <w:jc w:val="right"/>
              <w:rPr>
                <w:rFonts w:ascii="Calibri" w:hAnsi="Calibri"/>
                <w:sz w:val="20"/>
                <w:szCs w:val="20"/>
              </w:rPr>
            </w:pPr>
            <w:r w:rsidRPr="00757194">
              <w:rPr>
                <w:rFonts w:ascii="Calibri" w:hAnsi="Calibri"/>
                <w:sz w:val="20"/>
                <w:szCs w:val="20"/>
              </w:rPr>
              <w:t>2017/03/06</w:t>
            </w:r>
          </w:p>
        </w:tc>
        <w:tc>
          <w:tcPr>
            <w:tcW w:w="567" w:type="dxa"/>
            <w:tcBorders>
              <w:top w:val="nil"/>
              <w:left w:val="nil"/>
              <w:bottom w:val="single" w:sz="4" w:space="0" w:color="auto"/>
              <w:right w:val="single" w:sz="4" w:space="0" w:color="auto"/>
            </w:tcBorders>
            <w:shd w:val="clear" w:color="auto" w:fill="auto"/>
            <w:vAlign w:val="bottom"/>
          </w:tcPr>
          <w:p w14:paraId="73AE81F8" w14:textId="77777777" w:rsidR="001217AA" w:rsidRPr="00757194" w:rsidRDefault="001217AA" w:rsidP="005B67C9">
            <w:pPr>
              <w:rPr>
                <w:rFonts w:ascii="Calibri" w:hAnsi="Calibri"/>
                <w:sz w:val="20"/>
                <w:szCs w:val="20"/>
              </w:rPr>
            </w:pPr>
            <w:r w:rsidRPr="00757194">
              <w:rPr>
                <w:rFonts w:ascii="Calibri" w:hAnsi="Calibri"/>
                <w:sz w:val="20"/>
                <w:szCs w:val="20"/>
              </w:rPr>
              <w:t>10</w:t>
            </w:r>
          </w:p>
        </w:tc>
      </w:tr>
      <w:tr w:rsidR="001217AA" w14:paraId="24671936"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57F01338"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301E2A81"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0516491"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26" w:type="dxa"/>
            <w:tcBorders>
              <w:top w:val="nil"/>
              <w:left w:val="nil"/>
              <w:bottom w:val="single" w:sz="4" w:space="0" w:color="auto"/>
              <w:right w:val="single" w:sz="4" w:space="0" w:color="auto"/>
            </w:tcBorders>
            <w:shd w:val="clear" w:color="auto" w:fill="auto"/>
            <w:vAlign w:val="bottom"/>
          </w:tcPr>
          <w:p w14:paraId="1D8BD004" w14:textId="77777777" w:rsidR="001217AA" w:rsidRPr="00757194" w:rsidRDefault="001217AA" w:rsidP="005B67C9">
            <w:pPr>
              <w:rPr>
                <w:rFonts w:ascii="Calibri" w:hAnsi="Calibri"/>
                <w:sz w:val="20"/>
                <w:szCs w:val="20"/>
              </w:rPr>
            </w:pPr>
            <w:r w:rsidRPr="00757194">
              <w:rPr>
                <w:rFonts w:ascii="Calibri" w:hAnsi="Calibri"/>
                <w:sz w:val="20"/>
                <w:szCs w:val="20"/>
              </w:rPr>
              <w:t>15</w:t>
            </w:r>
          </w:p>
        </w:tc>
        <w:tc>
          <w:tcPr>
            <w:tcW w:w="1239" w:type="dxa"/>
            <w:tcBorders>
              <w:top w:val="nil"/>
              <w:left w:val="single" w:sz="4" w:space="0" w:color="auto"/>
              <w:bottom w:val="single" w:sz="4" w:space="0" w:color="auto"/>
              <w:right w:val="single" w:sz="4" w:space="0" w:color="auto"/>
            </w:tcBorders>
            <w:shd w:val="clear" w:color="auto" w:fill="auto"/>
            <w:vAlign w:val="bottom"/>
          </w:tcPr>
          <w:p w14:paraId="17B7EBEB" w14:textId="77777777" w:rsidR="001217AA" w:rsidRPr="00757194" w:rsidRDefault="001217AA" w:rsidP="005B67C9">
            <w:pPr>
              <w:jc w:val="right"/>
              <w:rPr>
                <w:rFonts w:ascii="Calibri" w:hAnsi="Calibri"/>
                <w:sz w:val="20"/>
                <w:szCs w:val="20"/>
              </w:rPr>
            </w:pPr>
            <w:r w:rsidRPr="00757194">
              <w:rPr>
                <w:rFonts w:ascii="Calibri" w:hAnsi="Calibri"/>
                <w:sz w:val="20"/>
                <w:szCs w:val="20"/>
              </w:rPr>
              <w:t>2016/09/01</w:t>
            </w:r>
          </w:p>
        </w:tc>
        <w:tc>
          <w:tcPr>
            <w:tcW w:w="462" w:type="dxa"/>
            <w:tcBorders>
              <w:top w:val="nil"/>
              <w:left w:val="nil"/>
              <w:bottom w:val="single" w:sz="4" w:space="0" w:color="auto"/>
              <w:right w:val="single" w:sz="4" w:space="0" w:color="auto"/>
            </w:tcBorders>
            <w:shd w:val="clear" w:color="auto" w:fill="auto"/>
            <w:vAlign w:val="bottom"/>
          </w:tcPr>
          <w:p w14:paraId="05E24E45"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5E173DF"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452724CD"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BBB0C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007A8AA2" w14:textId="77777777" w:rsidR="001217AA" w:rsidRPr="00757194" w:rsidRDefault="001217AA" w:rsidP="005B67C9">
            <w:pPr>
              <w:rPr>
                <w:rFonts w:ascii="Calibri" w:hAnsi="Calibri"/>
                <w:sz w:val="20"/>
                <w:szCs w:val="20"/>
              </w:rPr>
            </w:pPr>
            <w:r w:rsidRPr="00757194">
              <w:rPr>
                <w:rFonts w:ascii="Calibri" w:hAnsi="Calibri"/>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251A60" w14:textId="77777777" w:rsidR="001217AA" w:rsidRPr="00757194" w:rsidRDefault="001217AA" w:rsidP="005B67C9">
            <w:pPr>
              <w:jc w:val="right"/>
              <w:rPr>
                <w:rFonts w:ascii="Calibri" w:hAnsi="Calibri"/>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4271D78D" w14:textId="77777777" w:rsidR="001217AA" w:rsidRPr="00757194" w:rsidRDefault="001217AA" w:rsidP="005B67C9">
            <w:pPr>
              <w:rPr>
                <w:rFonts w:ascii="Calibri" w:hAnsi="Calibri"/>
                <w:sz w:val="20"/>
                <w:szCs w:val="20"/>
              </w:rPr>
            </w:pPr>
          </w:p>
        </w:tc>
      </w:tr>
      <w:tr w:rsidR="001217AA" w14:paraId="05FA85A8" w14:textId="77777777" w:rsidTr="005B67C9">
        <w:tc>
          <w:tcPr>
            <w:tcW w:w="1182" w:type="dxa"/>
            <w:tcBorders>
              <w:top w:val="nil"/>
              <w:left w:val="single" w:sz="4" w:space="0" w:color="auto"/>
              <w:bottom w:val="single" w:sz="4" w:space="0" w:color="auto"/>
              <w:right w:val="single" w:sz="4" w:space="0" w:color="auto"/>
            </w:tcBorders>
            <w:shd w:val="clear" w:color="auto" w:fill="auto"/>
            <w:vAlign w:val="bottom"/>
          </w:tcPr>
          <w:p w14:paraId="223EF00E" w14:textId="77777777" w:rsidR="001217AA" w:rsidRPr="00757194" w:rsidRDefault="001217AA" w:rsidP="005B67C9">
            <w:pPr>
              <w:jc w:val="right"/>
              <w:rPr>
                <w:rFonts w:ascii="Calibri" w:hAnsi="Calibri" w:cs="Calibri"/>
                <w:sz w:val="20"/>
                <w:szCs w:val="20"/>
              </w:rPr>
            </w:pPr>
            <w:r w:rsidRPr="00757194">
              <w:rPr>
                <w:rFonts w:ascii="Calibri" w:hAnsi="Calibri" w:cs="Calibri"/>
                <w:sz w:val="20"/>
                <w:szCs w:val="20"/>
              </w:rPr>
              <w:t>2016/04/01</w:t>
            </w:r>
          </w:p>
        </w:tc>
        <w:tc>
          <w:tcPr>
            <w:tcW w:w="567" w:type="dxa"/>
            <w:tcBorders>
              <w:top w:val="nil"/>
              <w:left w:val="nil"/>
              <w:bottom w:val="single" w:sz="4" w:space="0" w:color="auto"/>
              <w:right w:val="single" w:sz="4" w:space="0" w:color="auto"/>
            </w:tcBorders>
            <w:shd w:val="clear" w:color="auto" w:fill="auto"/>
            <w:vAlign w:val="bottom"/>
          </w:tcPr>
          <w:p w14:paraId="638C0ED8" w14:textId="77777777" w:rsidR="001217AA" w:rsidRPr="00757194" w:rsidRDefault="001217AA" w:rsidP="005B67C9">
            <w:pPr>
              <w:rPr>
                <w:rFonts w:ascii="Calibri" w:hAnsi="Calibri" w:cs="Calibri"/>
                <w:sz w:val="20"/>
                <w:szCs w:val="20"/>
              </w:rPr>
            </w:pPr>
            <w:r w:rsidRPr="00757194">
              <w:rPr>
                <w:rFonts w:ascii="Calibri" w:hAnsi="Calibri" w:cs="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0F22526F"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26" w:type="dxa"/>
            <w:tcBorders>
              <w:top w:val="nil"/>
              <w:left w:val="nil"/>
              <w:bottom w:val="single" w:sz="4" w:space="0" w:color="auto"/>
              <w:right w:val="single" w:sz="4" w:space="0" w:color="auto"/>
            </w:tcBorders>
            <w:shd w:val="clear" w:color="auto" w:fill="auto"/>
            <w:vAlign w:val="bottom"/>
          </w:tcPr>
          <w:p w14:paraId="32C11742" w14:textId="77777777" w:rsidR="001217AA" w:rsidRPr="00757194" w:rsidRDefault="001217AA" w:rsidP="005B67C9">
            <w:pPr>
              <w:rPr>
                <w:rFonts w:ascii="Calibri" w:hAnsi="Calibri"/>
                <w:sz w:val="20"/>
                <w:szCs w:val="20"/>
              </w:rPr>
            </w:pPr>
            <w:r w:rsidRPr="00757194">
              <w:rPr>
                <w:rFonts w:ascii="Calibri" w:hAnsi="Calibri"/>
                <w:sz w:val="20"/>
                <w:szCs w:val="20"/>
              </w:rPr>
              <w:t>18</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34A61BE3" w14:textId="77777777" w:rsidR="001217AA" w:rsidRPr="00757194" w:rsidRDefault="001217AA" w:rsidP="005B67C9">
            <w:pPr>
              <w:jc w:val="right"/>
              <w:rPr>
                <w:rFonts w:ascii="Calibri" w:hAnsi="Calibri"/>
                <w:sz w:val="20"/>
                <w:szCs w:val="20"/>
              </w:rPr>
            </w:pPr>
            <w:r w:rsidRPr="00757194">
              <w:rPr>
                <w:rFonts w:ascii="Calibri" w:hAnsi="Calibri"/>
                <w:sz w:val="20"/>
                <w:szCs w:val="20"/>
              </w:rPr>
              <w:t>2016/06/01</w:t>
            </w:r>
          </w:p>
        </w:tc>
        <w:tc>
          <w:tcPr>
            <w:tcW w:w="462" w:type="dxa"/>
            <w:tcBorders>
              <w:top w:val="single" w:sz="4" w:space="0" w:color="auto"/>
              <w:left w:val="nil"/>
              <w:bottom w:val="single" w:sz="4" w:space="0" w:color="auto"/>
              <w:right w:val="single" w:sz="4" w:space="0" w:color="auto"/>
            </w:tcBorders>
            <w:shd w:val="clear" w:color="auto" w:fill="auto"/>
            <w:vAlign w:val="bottom"/>
          </w:tcPr>
          <w:p w14:paraId="6388B64B" w14:textId="77777777" w:rsidR="001217AA" w:rsidRPr="00757194" w:rsidRDefault="001217AA" w:rsidP="005B67C9">
            <w:pPr>
              <w:rPr>
                <w:rFonts w:ascii="Calibri" w:hAnsi="Calibri"/>
                <w:sz w:val="20"/>
                <w:szCs w:val="20"/>
              </w:rPr>
            </w:pPr>
            <w:r w:rsidRPr="00757194">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C64B7E" w14:textId="77777777" w:rsidR="001217AA" w:rsidRPr="00757194" w:rsidRDefault="001217AA" w:rsidP="005B67C9">
            <w:pPr>
              <w:jc w:val="right"/>
              <w:rPr>
                <w:rFonts w:ascii="Calibri" w:hAnsi="Calibri"/>
                <w:sz w:val="20"/>
                <w:szCs w:val="20"/>
              </w:rPr>
            </w:pPr>
            <w:r w:rsidRPr="00757194">
              <w:rPr>
                <w:rFonts w:ascii="Calibri" w:hAnsi="Calibri"/>
                <w:sz w:val="20"/>
                <w:szCs w:val="20"/>
              </w:rPr>
              <w:t>2016/10/01</w:t>
            </w:r>
          </w:p>
        </w:tc>
        <w:tc>
          <w:tcPr>
            <w:tcW w:w="425" w:type="dxa"/>
            <w:tcBorders>
              <w:top w:val="nil"/>
              <w:left w:val="nil"/>
              <w:bottom w:val="single" w:sz="4" w:space="0" w:color="auto"/>
              <w:right w:val="single" w:sz="4" w:space="0" w:color="auto"/>
            </w:tcBorders>
            <w:shd w:val="clear" w:color="auto" w:fill="auto"/>
            <w:vAlign w:val="bottom"/>
          </w:tcPr>
          <w:p w14:paraId="684AD7FE" w14:textId="77777777" w:rsidR="001217AA" w:rsidRPr="00757194" w:rsidRDefault="001217AA" w:rsidP="005B67C9">
            <w:pPr>
              <w:rPr>
                <w:rFonts w:ascii="Calibri" w:hAnsi="Calibri"/>
                <w:sz w:val="20"/>
                <w:szCs w:val="20"/>
              </w:rPr>
            </w:pPr>
            <w:r w:rsidRPr="00757194">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1A4D2675" w14:textId="77777777" w:rsidR="001217AA" w:rsidRPr="00757194" w:rsidRDefault="001217AA" w:rsidP="005B67C9">
            <w:pPr>
              <w:jc w:val="right"/>
              <w:rPr>
                <w:rFonts w:ascii="Calibri" w:hAnsi="Calibri"/>
                <w:sz w:val="20"/>
                <w:szCs w:val="20"/>
              </w:rPr>
            </w:pPr>
            <w:r w:rsidRPr="00757194">
              <w:rPr>
                <w:rFonts w:ascii="Calibri" w:hAnsi="Calibri"/>
                <w:sz w:val="20"/>
                <w:szCs w:val="20"/>
              </w:rPr>
              <w:t>2016/12/01</w:t>
            </w:r>
          </w:p>
        </w:tc>
        <w:tc>
          <w:tcPr>
            <w:tcW w:w="425" w:type="dxa"/>
            <w:tcBorders>
              <w:top w:val="nil"/>
              <w:left w:val="nil"/>
              <w:bottom w:val="single" w:sz="4" w:space="0" w:color="auto"/>
              <w:right w:val="single" w:sz="4" w:space="0" w:color="auto"/>
            </w:tcBorders>
            <w:shd w:val="clear" w:color="auto" w:fill="auto"/>
            <w:vAlign w:val="bottom"/>
          </w:tcPr>
          <w:p w14:paraId="1CC921A9" w14:textId="77777777" w:rsidR="001217AA" w:rsidRPr="00757194" w:rsidRDefault="001217AA" w:rsidP="005B67C9">
            <w:pPr>
              <w:rPr>
                <w:rFonts w:ascii="Calibri" w:hAnsi="Calibri"/>
                <w:sz w:val="20"/>
                <w:szCs w:val="20"/>
              </w:rPr>
            </w:pPr>
            <w:r w:rsidRPr="00757194">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6B1D0AFC" w14:textId="77777777" w:rsidR="001217AA" w:rsidRPr="00757194" w:rsidRDefault="001217AA" w:rsidP="005B67C9">
            <w:pPr>
              <w:jc w:val="right"/>
              <w:rPr>
                <w:rFonts w:ascii="Calibri" w:hAnsi="Calibri"/>
                <w:sz w:val="20"/>
                <w:szCs w:val="20"/>
              </w:rPr>
            </w:pPr>
          </w:p>
        </w:tc>
        <w:tc>
          <w:tcPr>
            <w:tcW w:w="567" w:type="dxa"/>
            <w:tcBorders>
              <w:top w:val="nil"/>
              <w:left w:val="nil"/>
              <w:bottom w:val="single" w:sz="4" w:space="0" w:color="auto"/>
              <w:right w:val="single" w:sz="4" w:space="0" w:color="auto"/>
            </w:tcBorders>
            <w:shd w:val="clear" w:color="auto" w:fill="auto"/>
            <w:vAlign w:val="bottom"/>
          </w:tcPr>
          <w:p w14:paraId="543B6766" w14:textId="77777777" w:rsidR="001217AA" w:rsidRPr="00757194" w:rsidRDefault="001217AA" w:rsidP="005B67C9">
            <w:pPr>
              <w:rPr>
                <w:rFonts w:ascii="Calibri" w:hAnsi="Calibri"/>
                <w:sz w:val="20"/>
                <w:szCs w:val="20"/>
              </w:rPr>
            </w:pPr>
          </w:p>
        </w:tc>
      </w:tr>
    </w:tbl>
    <w:p w14:paraId="76E62A16" w14:textId="77777777" w:rsidR="001217AA" w:rsidRDefault="001217AA" w:rsidP="001217AA">
      <w:pPr>
        <w:rPr>
          <w:rFonts w:ascii="Arial" w:hAnsi="Arial" w:cs="Arial"/>
        </w:rPr>
      </w:pPr>
    </w:p>
    <w:p w14:paraId="76E986B3" w14:textId="77777777" w:rsidR="001217AA" w:rsidRDefault="001217AA" w:rsidP="001217AA">
      <w:pPr>
        <w:rPr>
          <w:rFonts w:ascii="Arial" w:hAnsi="Arial" w:cs="Arial"/>
        </w:rPr>
      </w:pPr>
      <w:r w:rsidRPr="00882764">
        <w:rPr>
          <w:rFonts w:ascii="Arial" w:hAnsi="Arial" w:cs="Arial"/>
          <w:b/>
        </w:rPr>
        <w:t>201</w:t>
      </w:r>
      <w:r>
        <w:rPr>
          <w:rFonts w:ascii="Arial" w:hAnsi="Arial" w:cs="Arial"/>
          <w:b/>
        </w:rPr>
        <w:t>7</w:t>
      </w:r>
      <w:r w:rsidRPr="00882764">
        <w:rPr>
          <w:rFonts w:ascii="Arial" w:hAnsi="Arial" w:cs="Arial"/>
          <w:b/>
        </w:rPr>
        <w:t>/1</w:t>
      </w:r>
      <w:r>
        <w:rPr>
          <w:rFonts w:ascii="Arial" w:hAnsi="Arial" w:cs="Arial"/>
          <w:b/>
        </w:rPr>
        <w:t xml:space="preserve">8 </w:t>
      </w:r>
      <w:r>
        <w:rPr>
          <w:rFonts w:ascii="Arial" w:hAnsi="Arial" w:cs="Arial"/>
        </w:rPr>
        <w:t>Financial Year</w:t>
      </w:r>
      <w:r w:rsidRPr="00882764">
        <w:rPr>
          <w:rFonts w:ascii="Arial" w:hAnsi="Arial" w:cs="Arial"/>
          <w:b/>
        </w:rPr>
        <w:t xml:space="preserve"> Date</w:t>
      </w:r>
      <w:r w:rsidRPr="00CC2187">
        <w:rPr>
          <w:rFonts w:ascii="Arial" w:hAnsi="Arial" w:cs="Arial"/>
        </w:rPr>
        <w:t xml:space="preserve"> each staff member was appointed</w:t>
      </w:r>
      <w:r>
        <w:rPr>
          <w:rFonts w:ascii="Arial" w:hAnsi="Arial" w:cs="Arial"/>
        </w:rPr>
        <w:t xml:space="preserve"> and </w:t>
      </w:r>
      <w:r w:rsidRPr="00882764">
        <w:rPr>
          <w:rFonts w:ascii="Arial" w:hAnsi="Arial" w:cs="Arial"/>
          <w:b/>
        </w:rPr>
        <w:t xml:space="preserve">grade </w:t>
      </w:r>
      <w:r>
        <w:rPr>
          <w:rFonts w:ascii="Arial" w:hAnsi="Arial" w:cs="Arial"/>
        </w:rPr>
        <w:t>(TASK grading system</w:t>
      </w:r>
      <w:r w:rsidRPr="00CC2187">
        <w:rPr>
          <w:rFonts w:ascii="Arial" w:hAnsi="Arial" w:cs="Arial"/>
        </w:rPr>
        <w:t>)</w:t>
      </w:r>
      <w:r>
        <w:rPr>
          <w:rFonts w:ascii="Arial" w:hAnsi="Arial" w:cs="Arial"/>
        </w:rPr>
        <w:t xml:space="preserve">. </w:t>
      </w:r>
    </w:p>
    <w:tbl>
      <w:tblPr>
        <w:tblStyle w:val="TableGrid"/>
        <w:tblW w:w="0" w:type="auto"/>
        <w:tblLook w:val="04A0" w:firstRow="1" w:lastRow="0" w:firstColumn="1" w:lastColumn="0" w:noHBand="0" w:noVBand="1"/>
      </w:tblPr>
      <w:tblGrid>
        <w:gridCol w:w="1264"/>
        <w:gridCol w:w="519"/>
        <w:gridCol w:w="1182"/>
        <w:gridCol w:w="425"/>
        <w:gridCol w:w="1182"/>
        <w:gridCol w:w="557"/>
        <w:gridCol w:w="1182"/>
        <w:gridCol w:w="426"/>
        <w:gridCol w:w="1182"/>
        <w:gridCol w:w="425"/>
        <w:gridCol w:w="1269"/>
        <w:gridCol w:w="419"/>
      </w:tblGrid>
      <w:tr w:rsidR="001217AA" w14:paraId="0DA76372" w14:textId="77777777" w:rsidTr="005B67C9">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77E172D7" w14:textId="77777777" w:rsidR="001217AA" w:rsidRPr="008745A0" w:rsidRDefault="001217AA" w:rsidP="005B67C9">
            <w:pPr>
              <w:jc w:val="right"/>
              <w:rPr>
                <w:rFonts w:ascii="Calibri" w:hAnsi="Calibri"/>
                <w:sz w:val="20"/>
                <w:szCs w:val="20"/>
              </w:rPr>
            </w:pPr>
            <w:r w:rsidRPr="008745A0">
              <w:rPr>
                <w:rFonts w:ascii="Calibri" w:hAnsi="Calibri"/>
                <w:sz w:val="20"/>
                <w:szCs w:val="20"/>
              </w:rPr>
              <w:t>2016/03/01</w:t>
            </w:r>
          </w:p>
        </w:tc>
        <w:tc>
          <w:tcPr>
            <w:tcW w:w="527" w:type="dxa"/>
            <w:tcBorders>
              <w:top w:val="single" w:sz="4" w:space="0" w:color="auto"/>
              <w:left w:val="nil"/>
              <w:bottom w:val="single" w:sz="4" w:space="0" w:color="auto"/>
              <w:right w:val="single" w:sz="4" w:space="0" w:color="auto"/>
            </w:tcBorders>
            <w:shd w:val="clear" w:color="auto" w:fill="auto"/>
            <w:vAlign w:val="bottom"/>
          </w:tcPr>
          <w:p w14:paraId="1EFF9F03"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4F84082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425" w:type="dxa"/>
            <w:tcBorders>
              <w:top w:val="single" w:sz="4" w:space="0" w:color="auto"/>
              <w:left w:val="nil"/>
              <w:bottom w:val="single" w:sz="4" w:space="0" w:color="auto"/>
              <w:right w:val="single" w:sz="4" w:space="0" w:color="auto"/>
            </w:tcBorders>
            <w:shd w:val="clear" w:color="auto" w:fill="auto"/>
            <w:vAlign w:val="bottom"/>
          </w:tcPr>
          <w:p w14:paraId="1738FC9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003EC01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567" w:type="dxa"/>
            <w:tcBorders>
              <w:top w:val="single" w:sz="4" w:space="0" w:color="auto"/>
              <w:left w:val="nil"/>
              <w:bottom w:val="single" w:sz="4" w:space="0" w:color="auto"/>
              <w:right w:val="single" w:sz="4" w:space="0" w:color="auto"/>
            </w:tcBorders>
            <w:shd w:val="clear" w:color="auto" w:fill="auto"/>
            <w:vAlign w:val="bottom"/>
          </w:tcPr>
          <w:p w14:paraId="025CE62A"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40F693A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426" w:type="dxa"/>
            <w:tcBorders>
              <w:top w:val="single" w:sz="4" w:space="0" w:color="auto"/>
              <w:left w:val="nil"/>
              <w:bottom w:val="single" w:sz="4" w:space="0" w:color="auto"/>
              <w:right w:val="single" w:sz="4" w:space="0" w:color="auto"/>
            </w:tcBorders>
            <w:shd w:val="clear" w:color="auto" w:fill="auto"/>
            <w:vAlign w:val="bottom"/>
          </w:tcPr>
          <w:p w14:paraId="4E8A5C72"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bottom"/>
          </w:tcPr>
          <w:p w14:paraId="2D095A95"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5" w:type="dxa"/>
            <w:tcBorders>
              <w:top w:val="single" w:sz="4" w:space="0" w:color="auto"/>
              <w:left w:val="nil"/>
              <w:bottom w:val="single" w:sz="4" w:space="0" w:color="auto"/>
              <w:right w:val="single" w:sz="4" w:space="0" w:color="auto"/>
            </w:tcBorders>
            <w:shd w:val="clear" w:color="auto" w:fill="auto"/>
            <w:vAlign w:val="bottom"/>
          </w:tcPr>
          <w:p w14:paraId="5AE4BF73"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9176E5"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15" w:type="dxa"/>
            <w:tcBorders>
              <w:top w:val="single" w:sz="4" w:space="0" w:color="auto"/>
              <w:left w:val="nil"/>
              <w:bottom w:val="single" w:sz="4" w:space="0" w:color="auto"/>
              <w:right w:val="single" w:sz="4" w:space="0" w:color="auto"/>
            </w:tcBorders>
            <w:shd w:val="clear" w:color="auto" w:fill="auto"/>
            <w:vAlign w:val="bottom"/>
          </w:tcPr>
          <w:p w14:paraId="2B8AFA0C" w14:textId="77777777" w:rsidR="001217AA" w:rsidRDefault="001217AA" w:rsidP="005B67C9">
            <w:pPr>
              <w:rPr>
                <w:rFonts w:ascii="Calibri" w:hAnsi="Calibri"/>
                <w:color w:val="000000"/>
                <w:sz w:val="20"/>
                <w:szCs w:val="20"/>
              </w:rPr>
            </w:pPr>
            <w:r>
              <w:rPr>
                <w:rFonts w:ascii="Calibri" w:hAnsi="Calibri"/>
                <w:color w:val="000000"/>
                <w:sz w:val="20"/>
                <w:szCs w:val="20"/>
              </w:rPr>
              <w:t>12</w:t>
            </w:r>
          </w:p>
        </w:tc>
      </w:tr>
      <w:tr w:rsidR="001217AA" w14:paraId="60CDDBD2"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99ED205" w14:textId="77777777" w:rsidR="001217AA" w:rsidRPr="008745A0" w:rsidRDefault="001217AA" w:rsidP="005B67C9">
            <w:pPr>
              <w:jc w:val="right"/>
              <w:rPr>
                <w:rFonts w:ascii="Calibri" w:hAnsi="Calibri"/>
                <w:sz w:val="20"/>
                <w:szCs w:val="20"/>
              </w:rPr>
            </w:pPr>
            <w:r w:rsidRPr="008745A0">
              <w:rPr>
                <w:rFonts w:ascii="Calibri" w:hAnsi="Calibri"/>
                <w:sz w:val="20"/>
                <w:szCs w:val="20"/>
              </w:rPr>
              <w:t>2016/03/01</w:t>
            </w:r>
          </w:p>
        </w:tc>
        <w:tc>
          <w:tcPr>
            <w:tcW w:w="527" w:type="dxa"/>
            <w:tcBorders>
              <w:top w:val="nil"/>
              <w:left w:val="nil"/>
              <w:bottom w:val="single" w:sz="4" w:space="0" w:color="auto"/>
              <w:right w:val="single" w:sz="4" w:space="0" w:color="auto"/>
            </w:tcBorders>
            <w:shd w:val="clear" w:color="auto" w:fill="auto"/>
            <w:vAlign w:val="bottom"/>
          </w:tcPr>
          <w:p w14:paraId="0CEC0035"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54D0A46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425" w:type="dxa"/>
            <w:tcBorders>
              <w:top w:val="nil"/>
              <w:left w:val="nil"/>
              <w:bottom w:val="single" w:sz="4" w:space="0" w:color="auto"/>
              <w:right w:val="single" w:sz="4" w:space="0" w:color="auto"/>
            </w:tcBorders>
            <w:shd w:val="clear" w:color="auto" w:fill="auto"/>
            <w:vAlign w:val="bottom"/>
          </w:tcPr>
          <w:p w14:paraId="6340EC1F"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AF4B2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7BE24A70"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4EAAE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426" w:type="dxa"/>
            <w:tcBorders>
              <w:top w:val="nil"/>
              <w:left w:val="nil"/>
              <w:bottom w:val="single" w:sz="4" w:space="0" w:color="auto"/>
              <w:right w:val="single" w:sz="4" w:space="0" w:color="auto"/>
            </w:tcBorders>
            <w:shd w:val="clear" w:color="auto" w:fill="auto"/>
            <w:vAlign w:val="bottom"/>
          </w:tcPr>
          <w:p w14:paraId="6BFEBE93"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26E1EDC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446B1C18"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276" w:type="dxa"/>
            <w:tcBorders>
              <w:top w:val="nil"/>
              <w:left w:val="single" w:sz="4" w:space="0" w:color="auto"/>
              <w:bottom w:val="single" w:sz="4" w:space="0" w:color="auto"/>
              <w:right w:val="single" w:sz="4" w:space="0" w:color="auto"/>
            </w:tcBorders>
            <w:shd w:val="clear" w:color="auto" w:fill="auto"/>
            <w:vAlign w:val="bottom"/>
          </w:tcPr>
          <w:p w14:paraId="5C219EC8"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15" w:type="dxa"/>
            <w:tcBorders>
              <w:top w:val="nil"/>
              <w:left w:val="nil"/>
              <w:bottom w:val="single" w:sz="4" w:space="0" w:color="auto"/>
              <w:right w:val="single" w:sz="4" w:space="0" w:color="auto"/>
            </w:tcBorders>
            <w:shd w:val="clear" w:color="auto" w:fill="auto"/>
            <w:vAlign w:val="bottom"/>
          </w:tcPr>
          <w:p w14:paraId="10D5453C" w14:textId="77777777" w:rsidR="001217AA" w:rsidRDefault="001217AA" w:rsidP="005B67C9">
            <w:pPr>
              <w:rPr>
                <w:rFonts w:ascii="Calibri" w:hAnsi="Calibri"/>
                <w:color w:val="000000"/>
                <w:sz w:val="20"/>
                <w:szCs w:val="20"/>
              </w:rPr>
            </w:pPr>
            <w:r>
              <w:rPr>
                <w:rFonts w:ascii="Calibri" w:hAnsi="Calibri"/>
                <w:color w:val="000000"/>
                <w:sz w:val="20"/>
                <w:szCs w:val="20"/>
              </w:rPr>
              <w:t>13</w:t>
            </w:r>
          </w:p>
        </w:tc>
      </w:tr>
      <w:tr w:rsidR="001217AA" w14:paraId="6545EEB3"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476FD00" w14:textId="77777777" w:rsidR="001217AA" w:rsidRPr="008745A0" w:rsidRDefault="001217AA" w:rsidP="005B67C9">
            <w:pPr>
              <w:jc w:val="right"/>
              <w:rPr>
                <w:rFonts w:ascii="Calibri" w:hAnsi="Calibri"/>
                <w:sz w:val="20"/>
                <w:szCs w:val="20"/>
              </w:rPr>
            </w:pPr>
            <w:r w:rsidRPr="008745A0">
              <w:rPr>
                <w:rFonts w:ascii="Calibri" w:hAnsi="Calibri"/>
                <w:sz w:val="20"/>
                <w:szCs w:val="20"/>
              </w:rPr>
              <w:t>2016/05/01</w:t>
            </w:r>
          </w:p>
        </w:tc>
        <w:tc>
          <w:tcPr>
            <w:tcW w:w="527" w:type="dxa"/>
            <w:tcBorders>
              <w:top w:val="nil"/>
              <w:left w:val="nil"/>
              <w:bottom w:val="single" w:sz="4" w:space="0" w:color="auto"/>
              <w:right w:val="single" w:sz="4" w:space="0" w:color="auto"/>
            </w:tcBorders>
            <w:shd w:val="clear" w:color="auto" w:fill="auto"/>
            <w:vAlign w:val="bottom"/>
          </w:tcPr>
          <w:p w14:paraId="73D4D08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6518C1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425" w:type="dxa"/>
            <w:tcBorders>
              <w:top w:val="nil"/>
              <w:left w:val="nil"/>
              <w:bottom w:val="single" w:sz="4" w:space="0" w:color="auto"/>
              <w:right w:val="single" w:sz="4" w:space="0" w:color="auto"/>
            </w:tcBorders>
            <w:shd w:val="clear" w:color="auto" w:fill="auto"/>
            <w:vAlign w:val="bottom"/>
          </w:tcPr>
          <w:p w14:paraId="4178F4C0"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85236C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650C3FA4"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21F25E22"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426" w:type="dxa"/>
            <w:tcBorders>
              <w:top w:val="nil"/>
              <w:left w:val="nil"/>
              <w:bottom w:val="single" w:sz="4" w:space="0" w:color="auto"/>
              <w:right w:val="single" w:sz="4" w:space="0" w:color="auto"/>
            </w:tcBorders>
            <w:shd w:val="clear" w:color="auto" w:fill="auto"/>
            <w:vAlign w:val="bottom"/>
          </w:tcPr>
          <w:p w14:paraId="6A11F2E0"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D9F61E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767ABACB"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276" w:type="dxa"/>
            <w:tcBorders>
              <w:top w:val="nil"/>
              <w:left w:val="single" w:sz="4" w:space="0" w:color="auto"/>
              <w:bottom w:val="single" w:sz="4" w:space="0" w:color="auto"/>
              <w:right w:val="single" w:sz="4" w:space="0" w:color="auto"/>
            </w:tcBorders>
            <w:shd w:val="clear" w:color="auto" w:fill="auto"/>
            <w:vAlign w:val="bottom"/>
          </w:tcPr>
          <w:p w14:paraId="5D5CF794"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15" w:type="dxa"/>
            <w:tcBorders>
              <w:top w:val="nil"/>
              <w:left w:val="nil"/>
              <w:bottom w:val="single" w:sz="4" w:space="0" w:color="auto"/>
              <w:right w:val="single" w:sz="4" w:space="0" w:color="auto"/>
            </w:tcBorders>
            <w:shd w:val="clear" w:color="auto" w:fill="auto"/>
            <w:vAlign w:val="bottom"/>
          </w:tcPr>
          <w:p w14:paraId="5292D017" w14:textId="77777777" w:rsidR="001217AA" w:rsidRDefault="001217AA" w:rsidP="005B67C9">
            <w:pPr>
              <w:rPr>
                <w:rFonts w:ascii="Calibri" w:hAnsi="Calibri"/>
                <w:color w:val="000000"/>
                <w:sz w:val="20"/>
                <w:szCs w:val="20"/>
              </w:rPr>
            </w:pPr>
            <w:r>
              <w:rPr>
                <w:rFonts w:ascii="Calibri" w:hAnsi="Calibri"/>
                <w:color w:val="000000"/>
                <w:sz w:val="20"/>
                <w:szCs w:val="20"/>
              </w:rPr>
              <w:t>10</w:t>
            </w:r>
          </w:p>
        </w:tc>
      </w:tr>
      <w:tr w:rsidR="001217AA" w14:paraId="4C86CEFD"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46E33BE4" w14:textId="77777777" w:rsidR="001217AA" w:rsidRPr="008745A0" w:rsidRDefault="001217AA" w:rsidP="005B67C9">
            <w:pPr>
              <w:jc w:val="right"/>
              <w:rPr>
                <w:rFonts w:ascii="Calibri" w:hAnsi="Calibri"/>
                <w:sz w:val="20"/>
                <w:szCs w:val="20"/>
              </w:rPr>
            </w:pPr>
            <w:r w:rsidRPr="008745A0">
              <w:rPr>
                <w:rFonts w:ascii="Calibri" w:hAnsi="Calibri"/>
                <w:sz w:val="20"/>
                <w:szCs w:val="20"/>
              </w:rPr>
              <w:t>2016/09/05</w:t>
            </w:r>
          </w:p>
        </w:tc>
        <w:tc>
          <w:tcPr>
            <w:tcW w:w="527" w:type="dxa"/>
            <w:tcBorders>
              <w:top w:val="nil"/>
              <w:left w:val="nil"/>
              <w:bottom w:val="single" w:sz="4" w:space="0" w:color="auto"/>
              <w:right w:val="single" w:sz="4" w:space="0" w:color="auto"/>
            </w:tcBorders>
            <w:shd w:val="clear" w:color="auto" w:fill="auto"/>
            <w:vAlign w:val="bottom"/>
          </w:tcPr>
          <w:p w14:paraId="167D852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68FAA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425" w:type="dxa"/>
            <w:tcBorders>
              <w:top w:val="nil"/>
              <w:left w:val="nil"/>
              <w:bottom w:val="single" w:sz="4" w:space="0" w:color="auto"/>
              <w:right w:val="single" w:sz="4" w:space="0" w:color="auto"/>
            </w:tcBorders>
            <w:shd w:val="clear" w:color="auto" w:fill="auto"/>
            <w:vAlign w:val="bottom"/>
          </w:tcPr>
          <w:p w14:paraId="1E64FDAA"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364153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518D8F47"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EBE838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2017/09/29</w:t>
            </w:r>
          </w:p>
        </w:tc>
        <w:tc>
          <w:tcPr>
            <w:tcW w:w="426" w:type="dxa"/>
            <w:tcBorders>
              <w:top w:val="nil"/>
              <w:left w:val="nil"/>
              <w:bottom w:val="single" w:sz="4" w:space="0" w:color="auto"/>
              <w:right w:val="single" w:sz="4" w:space="0" w:color="auto"/>
            </w:tcBorders>
            <w:shd w:val="clear" w:color="auto" w:fill="auto"/>
            <w:vAlign w:val="bottom"/>
          </w:tcPr>
          <w:p w14:paraId="2DC827EF"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2B0D28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0488F1DE"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276" w:type="dxa"/>
            <w:tcBorders>
              <w:top w:val="nil"/>
              <w:left w:val="single" w:sz="4" w:space="0" w:color="auto"/>
              <w:bottom w:val="single" w:sz="4" w:space="0" w:color="auto"/>
              <w:right w:val="single" w:sz="4" w:space="0" w:color="auto"/>
            </w:tcBorders>
            <w:shd w:val="clear" w:color="auto" w:fill="auto"/>
            <w:vAlign w:val="bottom"/>
          </w:tcPr>
          <w:p w14:paraId="14B371F2"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15" w:type="dxa"/>
            <w:tcBorders>
              <w:top w:val="nil"/>
              <w:left w:val="nil"/>
              <w:bottom w:val="single" w:sz="4" w:space="0" w:color="auto"/>
              <w:right w:val="single" w:sz="4" w:space="0" w:color="auto"/>
            </w:tcBorders>
            <w:shd w:val="clear" w:color="auto" w:fill="auto"/>
            <w:vAlign w:val="bottom"/>
          </w:tcPr>
          <w:p w14:paraId="43270F68" w14:textId="77777777" w:rsidR="001217AA" w:rsidRDefault="001217AA" w:rsidP="005B67C9">
            <w:pPr>
              <w:rPr>
                <w:rFonts w:ascii="Calibri" w:hAnsi="Calibri"/>
                <w:color w:val="000000"/>
                <w:sz w:val="20"/>
                <w:szCs w:val="20"/>
              </w:rPr>
            </w:pPr>
            <w:r>
              <w:rPr>
                <w:rFonts w:ascii="Calibri" w:hAnsi="Calibri"/>
                <w:color w:val="000000"/>
                <w:sz w:val="20"/>
                <w:szCs w:val="20"/>
              </w:rPr>
              <w:t>16</w:t>
            </w:r>
          </w:p>
        </w:tc>
      </w:tr>
      <w:tr w:rsidR="001217AA" w14:paraId="55A9E4C1"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ABFA151" w14:textId="77777777" w:rsidR="001217AA" w:rsidRPr="008745A0" w:rsidRDefault="001217AA" w:rsidP="005B67C9">
            <w:pPr>
              <w:jc w:val="right"/>
              <w:rPr>
                <w:rFonts w:ascii="Calibri" w:hAnsi="Calibri"/>
                <w:sz w:val="20"/>
                <w:szCs w:val="20"/>
              </w:rPr>
            </w:pPr>
            <w:r w:rsidRPr="008745A0">
              <w:rPr>
                <w:rFonts w:ascii="Calibri" w:hAnsi="Calibri"/>
                <w:sz w:val="20"/>
                <w:szCs w:val="20"/>
              </w:rPr>
              <w:t>2016/11/01</w:t>
            </w:r>
          </w:p>
        </w:tc>
        <w:tc>
          <w:tcPr>
            <w:tcW w:w="527" w:type="dxa"/>
            <w:tcBorders>
              <w:top w:val="nil"/>
              <w:left w:val="nil"/>
              <w:bottom w:val="single" w:sz="4" w:space="0" w:color="auto"/>
              <w:right w:val="single" w:sz="4" w:space="0" w:color="auto"/>
            </w:tcBorders>
            <w:shd w:val="clear" w:color="auto" w:fill="auto"/>
            <w:vAlign w:val="bottom"/>
          </w:tcPr>
          <w:p w14:paraId="549C7F5C"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2CECB9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2264E0D5" w14:textId="77777777" w:rsidR="001217AA" w:rsidRPr="008745A0" w:rsidRDefault="001217AA" w:rsidP="005B67C9">
            <w:pPr>
              <w:rPr>
                <w:rFonts w:ascii="Calibri" w:hAnsi="Calibri"/>
                <w:sz w:val="20"/>
                <w:szCs w:val="20"/>
              </w:rPr>
            </w:pPr>
            <w:r w:rsidRPr="008745A0">
              <w:rPr>
                <w:rFonts w:ascii="Calibri" w:hAnsi="Calibri"/>
                <w:sz w:val="20"/>
                <w:szCs w:val="20"/>
              </w:rPr>
              <w:t>11</w:t>
            </w:r>
          </w:p>
        </w:tc>
        <w:tc>
          <w:tcPr>
            <w:tcW w:w="1182" w:type="dxa"/>
            <w:tcBorders>
              <w:top w:val="nil"/>
              <w:left w:val="single" w:sz="4" w:space="0" w:color="auto"/>
              <w:bottom w:val="single" w:sz="4" w:space="0" w:color="auto"/>
              <w:right w:val="single" w:sz="4" w:space="0" w:color="auto"/>
            </w:tcBorders>
            <w:shd w:val="clear" w:color="auto" w:fill="auto"/>
            <w:vAlign w:val="bottom"/>
          </w:tcPr>
          <w:p w14:paraId="13120CB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367EB14E"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64DB99"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79494363" w14:textId="77777777" w:rsidR="001217AA" w:rsidRPr="008745A0" w:rsidRDefault="001217AA" w:rsidP="005B67C9">
            <w:pPr>
              <w:rPr>
                <w:rFonts w:ascii="Calibri" w:hAnsi="Calibri"/>
                <w:sz w:val="20"/>
                <w:szCs w:val="20"/>
              </w:rPr>
            </w:pPr>
            <w:r w:rsidRPr="008745A0">
              <w:rPr>
                <w:rFonts w:ascii="Calibri" w:hAnsi="Calibri"/>
                <w:sz w:val="20"/>
                <w:szCs w:val="20"/>
              </w:rPr>
              <w:t>22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AB1FC2"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61EE1371"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6CB83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2018/02/05</w:t>
            </w:r>
          </w:p>
        </w:tc>
        <w:tc>
          <w:tcPr>
            <w:tcW w:w="415" w:type="dxa"/>
            <w:tcBorders>
              <w:top w:val="nil"/>
              <w:left w:val="nil"/>
              <w:bottom w:val="single" w:sz="4" w:space="0" w:color="auto"/>
              <w:right w:val="single" w:sz="4" w:space="0" w:color="auto"/>
            </w:tcBorders>
            <w:shd w:val="clear" w:color="auto" w:fill="auto"/>
            <w:vAlign w:val="bottom"/>
          </w:tcPr>
          <w:p w14:paraId="36E3A125" w14:textId="77777777" w:rsidR="001217AA" w:rsidRDefault="001217AA" w:rsidP="005B67C9">
            <w:pPr>
              <w:rPr>
                <w:rFonts w:ascii="Calibri" w:hAnsi="Calibri"/>
                <w:sz w:val="20"/>
                <w:szCs w:val="20"/>
              </w:rPr>
            </w:pPr>
            <w:r>
              <w:rPr>
                <w:rFonts w:ascii="Calibri" w:hAnsi="Calibri"/>
                <w:sz w:val="20"/>
                <w:szCs w:val="20"/>
              </w:rPr>
              <w:t>06</w:t>
            </w:r>
          </w:p>
        </w:tc>
      </w:tr>
      <w:tr w:rsidR="001217AA" w14:paraId="7C3F45E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71B9918F" w14:textId="77777777" w:rsidR="001217AA" w:rsidRPr="008745A0" w:rsidRDefault="001217AA" w:rsidP="005B67C9">
            <w:pPr>
              <w:jc w:val="right"/>
              <w:rPr>
                <w:rFonts w:ascii="Calibri" w:hAnsi="Calibri"/>
                <w:sz w:val="20"/>
                <w:szCs w:val="20"/>
              </w:rPr>
            </w:pPr>
            <w:r w:rsidRPr="008745A0">
              <w:rPr>
                <w:rFonts w:ascii="Calibri" w:hAnsi="Calibri"/>
                <w:sz w:val="20"/>
                <w:szCs w:val="20"/>
              </w:rPr>
              <w:t>2016/11/01</w:t>
            </w:r>
          </w:p>
        </w:tc>
        <w:tc>
          <w:tcPr>
            <w:tcW w:w="527" w:type="dxa"/>
            <w:tcBorders>
              <w:top w:val="nil"/>
              <w:left w:val="nil"/>
              <w:bottom w:val="single" w:sz="4" w:space="0" w:color="auto"/>
              <w:right w:val="single" w:sz="4" w:space="0" w:color="auto"/>
            </w:tcBorders>
            <w:shd w:val="clear" w:color="auto" w:fill="auto"/>
            <w:vAlign w:val="bottom"/>
          </w:tcPr>
          <w:p w14:paraId="771205CB"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753DD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71D28678"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47DA53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533870D2"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74CFE75"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1FCAA400"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C025124"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FEFB44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69E5198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15125B25" w14:textId="77777777" w:rsidR="001217AA" w:rsidRDefault="001217AA" w:rsidP="005B67C9">
            <w:pPr>
              <w:rPr>
                <w:rFonts w:ascii="Calibri" w:hAnsi="Calibri"/>
                <w:sz w:val="20"/>
                <w:szCs w:val="20"/>
              </w:rPr>
            </w:pPr>
            <w:r>
              <w:rPr>
                <w:rFonts w:ascii="Calibri" w:hAnsi="Calibri"/>
                <w:sz w:val="20"/>
                <w:szCs w:val="20"/>
              </w:rPr>
              <w:t>15</w:t>
            </w:r>
          </w:p>
        </w:tc>
      </w:tr>
      <w:tr w:rsidR="001217AA" w14:paraId="473F5F6C"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2696FE2" w14:textId="77777777" w:rsidR="001217AA" w:rsidRPr="008745A0" w:rsidRDefault="001217AA" w:rsidP="005B67C9">
            <w:pPr>
              <w:jc w:val="right"/>
              <w:rPr>
                <w:rFonts w:ascii="Calibri" w:hAnsi="Calibri"/>
                <w:sz w:val="20"/>
                <w:szCs w:val="20"/>
              </w:rPr>
            </w:pPr>
            <w:r w:rsidRPr="008745A0">
              <w:rPr>
                <w:rFonts w:ascii="Calibri" w:hAnsi="Calibri"/>
                <w:sz w:val="20"/>
                <w:szCs w:val="20"/>
              </w:rPr>
              <w:t>2016/11/01</w:t>
            </w:r>
          </w:p>
        </w:tc>
        <w:tc>
          <w:tcPr>
            <w:tcW w:w="527" w:type="dxa"/>
            <w:tcBorders>
              <w:top w:val="nil"/>
              <w:left w:val="nil"/>
              <w:bottom w:val="single" w:sz="4" w:space="0" w:color="auto"/>
              <w:right w:val="single" w:sz="4" w:space="0" w:color="auto"/>
            </w:tcBorders>
            <w:shd w:val="clear" w:color="auto" w:fill="auto"/>
            <w:vAlign w:val="bottom"/>
          </w:tcPr>
          <w:p w14:paraId="41F5F729"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1417B35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6C48DDF6"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27804C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15C1B0A"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58612D2"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538CC101"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59D51E7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5FFF035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530E6D8"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5014C110" w14:textId="77777777" w:rsidR="001217AA" w:rsidRDefault="001217AA" w:rsidP="005B67C9">
            <w:pPr>
              <w:rPr>
                <w:rFonts w:ascii="Calibri" w:hAnsi="Calibri"/>
                <w:sz w:val="20"/>
                <w:szCs w:val="20"/>
              </w:rPr>
            </w:pPr>
            <w:r>
              <w:rPr>
                <w:rFonts w:ascii="Calibri" w:hAnsi="Calibri"/>
                <w:sz w:val="20"/>
                <w:szCs w:val="20"/>
              </w:rPr>
              <w:t>16</w:t>
            </w:r>
          </w:p>
        </w:tc>
      </w:tr>
      <w:tr w:rsidR="001217AA" w14:paraId="0E93EB43"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53C9F8E" w14:textId="77777777" w:rsidR="001217AA" w:rsidRPr="008745A0" w:rsidRDefault="001217AA" w:rsidP="005B67C9">
            <w:pPr>
              <w:jc w:val="right"/>
              <w:rPr>
                <w:rFonts w:ascii="Calibri" w:hAnsi="Calibri"/>
                <w:sz w:val="20"/>
                <w:szCs w:val="20"/>
              </w:rPr>
            </w:pPr>
            <w:r w:rsidRPr="008745A0">
              <w:rPr>
                <w:rFonts w:ascii="Calibri" w:hAnsi="Calibri"/>
                <w:sz w:val="20"/>
                <w:szCs w:val="20"/>
              </w:rPr>
              <w:t>2016/11/01</w:t>
            </w:r>
          </w:p>
        </w:tc>
        <w:tc>
          <w:tcPr>
            <w:tcW w:w="527" w:type="dxa"/>
            <w:tcBorders>
              <w:top w:val="nil"/>
              <w:left w:val="nil"/>
              <w:bottom w:val="single" w:sz="4" w:space="0" w:color="auto"/>
              <w:right w:val="single" w:sz="4" w:space="0" w:color="auto"/>
            </w:tcBorders>
            <w:shd w:val="clear" w:color="auto" w:fill="auto"/>
            <w:vAlign w:val="bottom"/>
          </w:tcPr>
          <w:p w14:paraId="61C1E4F3"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66791A5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4EF544B1"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590B2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D0D8A4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7E4E43"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278D27F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4347C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4926AD8F"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6BDD2D6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1F22A155" w14:textId="77777777" w:rsidR="001217AA" w:rsidRDefault="001217AA" w:rsidP="005B67C9">
            <w:pPr>
              <w:rPr>
                <w:rFonts w:ascii="Calibri" w:hAnsi="Calibri"/>
                <w:sz w:val="20"/>
                <w:szCs w:val="20"/>
              </w:rPr>
            </w:pPr>
            <w:r>
              <w:rPr>
                <w:rFonts w:ascii="Calibri" w:hAnsi="Calibri"/>
                <w:sz w:val="20"/>
                <w:szCs w:val="20"/>
              </w:rPr>
              <w:t>18</w:t>
            </w:r>
          </w:p>
        </w:tc>
      </w:tr>
      <w:tr w:rsidR="001217AA" w14:paraId="65248AF1"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BB5115A" w14:textId="77777777" w:rsidR="001217AA" w:rsidRPr="008745A0" w:rsidRDefault="001217AA" w:rsidP="005B67C9">
            <w:pPr>
              <w:jc w:val="right"/>
              <w:rPr>
                <w:rFonts w:ascii="Calibri" w:hAnsi="Calibri"/>
                <w:sz w:val="20"/>
                <w:szCs w:val="20"/>
              </w:rPr>
            </w:pPr>
            <w:r w:rsidRPr="008745A0">
              <w:rPr>
                <w:rFonts w:ascii="Calibri" w:hAnsi="Calibri"/>
                <w:sz w:val="20"/>
                <w:szCs w:val="20"/>
              </w:rPr>
              <w:t>2016/12/01</w:t>
            </w:r>
          </w:p>
        </w:tc>
        <w:tc>
          <w:tcPr>
            <w:tcW w:w="527" w:type="dxa"/>
            <w:tcBorders>
              <w:top w:val="nil"/>
              <w:left w:val="nil"/>
              <w:bottom w:val="single" w:sz="4" w:space="0" w:color="auto"/>
              <w:right w:val="single" w:sz="4" w:space="0" w:color="auto"/>
            </w:tcBorders>
            <w:shd w:val="clear" w:color="auto" w:fill="auto"/>
            <w:vAlign w:val="bottom"/>
          </w:tcPr>
          <w:p w14:paraId="4C678362"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3A2830B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32E124A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4834E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272121C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D1AD107"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48D1C751"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2D85D1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178466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6E327BD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21C6DD4D" w14:textId="77777777" w:rsidR="001217AA" w:rsidRDefault="001217AA" w:rsidP="005B67C9">
            <w:pPr>
              <w:rPr>
                <w:rFonts w:ascii="Calibri" w:hAnsi="Calibri"/>
                <w:sz w:val="20"/>
                <w:szCs w:val="20"/>
              </w:rPr>
            </w:pPr>
            <w:r>
              <w:rPr>
                <w:rFonts w:ascii="Calibri" w:hAnsi="Calibri"/>
                <w:sz w:val="20"/>
                <w:szCs w:val="20"/>
              </w:rPr>
              <w:t>22</w:t>
            </w:r>
          </w:p>
        </w:tc>
      </w:tr>
      <w:tr w:rsidR="001217AA" w14:paraId="3D6CD350"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45F333B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2017/02/01</w:t>
            </w:r>
          </w:p>
        </w:tc>
        <w:tc>
          <w:tcPr>
            <w:tcW w:w="527" w:type="dxa"/>
            <w:tcBorders>
              <w:top w:val="nil"/>
              <w:left w:val="nil"/>
              <w:bottom w:val="single" w:sz="4" w:space="0" w:color="auto"/>
              <w:right w:val="single" w:sz="4" w:space="0" w:color="auto"/>
            </w:tcBorders>
            <w:shd w:val="clear" w:color="auto" w:fill="auto"/>
            <w:vAlign w:val="bottom"/>
          </w:tcPr>
          <w:p w14:paraId="1E12D59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399800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42D0D1B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0A8FDB"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03DA2B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799393A"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3C35369E"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7D2F5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D8E7560"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1D39AA0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483BE92A" w14:textId="77777777" w:rsidR="001217AA" w:rsidRDefault="001217AA" w:rsidP="005B67C9">
            <w:pPr>
              <w:rPr>
                <w:rFonts w:ascii="Calibri" w:hAnsi="Calibri"/>
                <w:sz w:val="20"/>
                <w:szCs w:val="20"/>
              </w:rPr>
            </w:pPr>
            <w:r>
              <w:rPr>
                <w:rFonts w:ascii="Calibri" w:hAnsi="Calibri"/>
                <w:sz w:val="20"/>
                <w:szCs w:val="20"/>
              </w:rPr>
              <w:t>10</w:t>
            </w:r>
          </w:p>
        </w:tc>
      </w:tr>
      <w:tr w:rsidR="001217AA" w14:paraId="52F5A0B9"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2F382D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2017/02/01</w:t>
            </w:r>
          </w:p>
        </w:tc>
        <w:tc>
          <w:tcPr>
            <w:tcW w:w="527" w:type="dxa"/>
            <w:tcBorders>
              <w:top w:val="nil"/>
              <w:left w:val="nil"/>
              <w:bottom w:val="single" w:sz="4" w:space="0" w:color="auto"/>
              <w:right w:val="single" w:sz="4" w:space="0" w:color="auto"/>
            </w:tcBorders>
            <w:shd w:val="clear" w:color="auto" w:fill="auto"/>
            <w:vAlign w:val="bottom"/>
          </w:tcPr>
          <w:p w14:paraId="22EF900E"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5B763F0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625CD67E"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E9D8FA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D9C67B0"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4428E00"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584E5F4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1AA195C"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059BADDA"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06925FD"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1CE331AE" w14:textId="77777777" w:rsidR="001217AA" w:rsidRDefault="001217AA" w:rsidP="005B67C9">
            <w:pPr>
              <w:rPr>
                <w:rFonts w:ascii="Calibri" w:hAnsi="Calibri"/>
                <w:sz w:val="20"/>
                <w:szCs w:val="20"/>
              </w:rPr>
            </w:pPr>
            <w:r>
              <w:rPr>
                <w:rFonts w:ascii="Calibri" w:hAnsi="Calibri"/>
                <w:sz w:val="20"/>
                <w:szCs w:val="20"/>
              </w:rPr>
              <w:t>10</w:t>
            </w:r>
          </w:p>
        </w:tc>
      </w:tr>
      <w:tr w:rsidR="001217AA" w14:paraId="10914937"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3423C21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5ADA6B0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849215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78901396"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4A4C68A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70580F4E"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502376"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066D571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B2AC27"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008320C0"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18C0B4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3499EFCD" w14:textId="77777777" w:rsidR="001217AA" w:rsidRDefault="001217AA" w:rsidP="005B67C9">
            <w:pPr>
              <w:rPr>
                <w:rFonts w:ascii="Calibri" w:hAnsi="Calibri"/>
                <w:sz w:val="20"/>
                <w:szCs w:val="20"/>
              </w:rPr>
            </w:pPr>
            <w:r>
              <w:rPr>
                <w:rFonts w:ascii="Calibri" w:hAnsi="Calibri"/>
                <w:sz w:val="20"/>
                <w:szCs w:val="20"/>
              </w:rPr>
              <w:t>13</w:t>
            </w:r>
          </w:p>
        </w:tc>
      </w:tr>
      <w:tr w:rsidR="001217AA" w14:paraId="5B9CBB91"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30B2903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4D540BB0"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513A2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432FB9A3"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F17E2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03817324"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2ADECF"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3FB25D8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BBC67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16B96759"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61BE89F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65BE9666" w14:textId="77777777" w:rsidR="001217AA" w:rsidRDefault="001217AA" w:rsidP="005B67C9">
            <w:pPr>
              <w:rPr>
                <w:rFonts w:ascii="Calibri" w:hAnsi="Calibri"/>
                <w:sz w:val="20"/>
                <w:szCs w:val="20"/>
              </w:rPr>
            </w:pPr>
            <w:r>
              <w:rPr>
                <w:rFonts w:ascii="Calibri" w:hAnsi="Calibri"/>
                <w:sz w:val="20"/>
                <w:szCs w:val="20"/>
              </w:rPr>
              <w:t>10</w:t>
            </w:r>
          </w:p>
        </w:tc>
      </w:tr>
      <w:tr w:rsidR="001217AA" w14:paraId="2F44261E"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6D494D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445E32C0"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CDD04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2EBB4C05"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601FC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CAFE57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302EDB5"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42660CA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0010D1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2360B0DB"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F6D988D"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3A822EA4" w14:textId="77777777" w:rsidR="001217AA" w:rsidRDefault="001217AA" w:rsidP="005B67C9">
            <w:pPr>
              <w:rPr>
                <w:rFonts w:ascii="Calibri" w:hAnsi="Calibri"/>
                <w:sz w:val="20"/>
                <w:szCs w:val="20"/>
              </w:rPr>
            </w:pPr>
            <w:r>
              <w:rPr>
                <w:rFonts w:ascii="Calibri" w:hAnsi="Calibri"/>
                <w:sz w:val="20"/>
                <w:szCs w:val="20"/>
              </w:rPr>
              <w:t>07</w:t>
            </w:r>
          </w:p>
        </w:tc>
      </w:tr>
      <w:tr w:rsidR="001217AA" w14:paraId="63E55C5E"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4770CE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46363EF3"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A19CBF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3AB38F56"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58EBBB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FC37342"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296B6B"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580AA370"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2CE90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74F4E6F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724CA23C"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00F8CD37" w14:textId="77777777" w:rsidR="001217AA" w:rsidRDefault="001217AA" w:rsidP="005B67C9">
            <w:pPr>
              <w:rPr>
                <w:rFonts w:ascii="Calibri" w:hAnsi="Calibri"/>
                <w:sz w:val="20"/>
                <w:szCs w:val="20"/>
              </w:rPr>
            </w:pPr>
            <w:r>
              <w:rPr>
                <w:rFonts w:ascii="Calibri" w:hAnsi="Calibri"/>
                <w:sz w:val="20"/>
                <w:szCs w:val="20"/>
              </w:rPr>
              <w:t>06</w:t>
            </w:r>
          </w:p>
        </w:tc>
      </w:tr>
      <w:tr w:rsidR="001217AA" w14:paraId="1B43B223"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7115747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5F22CBC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4EF9E2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7922ADD"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D830FB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77FEB87E"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F8B1E3"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3CCD0B89"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14057D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C76D87A"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276" w:type="dxa"/>
            <w:tcBorders>
              <w:top w:val="nil"/>
              <w:left w:val="single" w:sz="4" w:space="0" w:color="auto"/>
              <w:bottom w:val="single" w:sz="4" w:space="0" w:color="auto"/>
              <w:right w:val="single" w:sz="4" w:space="0" w:color="auto"/>
            </w:tcBorders>
            <w:shd w:val="clear" w:color="auto" w:fill="auto"/>
            <w:vAlign w:val="bottom"/>
          </w:tcPr>
          <w:p w14:paraId="365BA67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750D535B" w14:textId="77777777" w:rsidR="001217AA" w:rsidRDefault="001217AA" w:rsidP="005B67C9">
            <w:pPr>
              <w:rPr>
                <w:rFonts w:ascii="Calibri" w:hAnsi="Calibri"/>
                <w:sz w:val="20"/>
                <w:szCs w:val="20"/>
              </w:rPr>
            </w:pPr>
            <w:r>
              <w:rPr>
                <w:rFonts w:ascii="Calibri" w:hAnsi="Calibri"/>
                <w:sz w:val="20"/>
                <w:szCs w:val="20"/>
              </w:rPr>
              <w:t>06</w:t>
            </w:r>
          </w:p>
        </w:tc>
      </w:tr>
      <w:tr w:rsidR="001217AA" w14:paraId="7F302D89"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F15A7B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4CD0818E"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6070F8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7EACFC9"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3218A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5AE989B3"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548499"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616FC2FD"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79842D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474937A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EE7E93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01E9BE24" w14:textId="77777777" w:rsidR="001217AA" w:rsidRDefault="001217AA" w:rsidP="005B67C9">
            <w:pPr>
              <w:rPr>
                <w:rFonts w:ascii="Calibri" w:hAnsi="Calibri"/>
                <w:sz w:val="20"/>
                <w:szCs w:val="20"/>
              </w:rPr>
            </w:pPr>
            <w:r>
              <w:rPr>
                <w:rFonts w:ascii="Calibri" w:hAnsi="Calibri"/>
                <w:sz w:val="20"/>
                <w:szCs w:val="20"/>
              </w:rPr>
              <w:t>10</w:t>
            </w:r>
          </w:p>
        </w:tc>
      </w:tr>
      <w:tr w:rsidR="001217AA" w14:paraId="1FA6A3FE"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764FE56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2017/03/01</w:t>
            </w:r>
          </w:p>
        </w:tc>
        <w:tc>
          <w:tcPr>
            <w:tcW w:w="527" w:type="dxa"/>
            <w:tcBorders>
              <w:top w:val="nil"/>
              <w:left w:val="nil"/>
              <w:bottom w:val="single" w:sz="4" w:space="0" w:color="auto"/>
              <w:right w:val="single" w:sz="4" w:space="0" w:color="auto"/>
            </w:tcBorders>
            <w:shd w:val="clear" w:color="auto" w:fill="auto"/>
            <w:vAlign w:val="bottom"/>
          </w:tcPr>
          <w:p w14:paraId="72203193"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81AC52B"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160AEAB3"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DA93F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4B6B5ABF"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7085406E"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43059D25"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96A5E8C"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10B9ECF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7C56E5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7C27D86C" w14:textId="77777777" w:rsidR="001217AA" w:rsidRDefault="001217AA" w:rsidP="005B67C9">
            <w:pPr>
              <w:rPr>
                <w:rFonts w:ascii="Calibri" w:hAnsi="Calibri"/>
                <w:sz w:val="20"/>
                <w:szCs w:val="20"/>
              </w:rPr>
            </w:pPr>
            <w:r>
              <w:rPr>
                <w:rFonts w:ascii="Calibri" w:hAnsi="Calibri"/>
                <w:sz w:val="20"/>
                <w:szCs w:val="20"/>
              </w:rPr>
              <w:t>10</w:t>
            </w:r>
          </w:p>
        </w:tc>
      </w:tr>
      <w:tr w:rsidR="001217AA" w14:paraId="3258509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6EE0B62"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05378CB7"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F1E015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7D26AE5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FFC095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13001E10"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68E0729"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2017/10/01</w:t>
            </w:r>
          </w:p>
        </w:tc>
        <w:tc>
          <w:tcPr>
            <w:tcW w:w="426" w:type="dxa"/>
            <w:tcBorders>
              <w:top w:val="nil"/>
              <w:left w:val="nil"/>
              <w:bottom w:val="single" w:sz="4" w:space="0" w:color="auto"/>
              <w:right w:val="single" w:sz="4" w:space="0" w:color="auto"/>
            </w:tcBorders>
            <w:shd w:val="clear" w:color="auto" w:fill="auto"/>
            <w:vAlign w:val="bottom"/>
          </w:tcPr>
          <w:p w14:paraId="11B55DFB" w14:textId="77777777" w:rsidR="001217AA" w:rsidRPr="008745A0" w:rsidRDefault="001217AA" w:rsidP="005B67C9">
            <w:pPr>
              <w:rPr>
                <w:rFonts w:ascii="Calibri" w:hAnsi="Calibri"/>
                <w:sz w:val="20"/>
                <w:szCs w:val="20"/>
              </w:rPr>
            </w:pPr>
            <w:r w:rsidRPr="008745A0">
              <w:rPr>
                <w:rFonts w:ascii="Calibri" w:hAnsi="Calibri"/>
                <w:sz w:val="20"/>
                <w:szCs w:val="20"/>
              </w:rPr>
              <w:t>09</w:t>
            </w:r>
          </w:p>
        </w:tc>
        <w:tc>
          <w:tcPr>
            <w:tcW w:w="1182" w:type="dxa"/>
            <w:tcBorders>
              <w:top w:val="nil"/>
              <w:left w:val="single" w:sz="4" w:space="0" w:color="auto"/>
              <w:bottom w:val="single" w:sz="4" w:space="0" w:color="auto"/>
              <w:right w:val="single" w:sz="4" w:space="0" w:color="auto"/>
            </w:tcBorders>
            <w:shd w:val="clear" w:color="auto" w:fill="auto"/>
            <w:vAlign w:val="bottom"/>
          </w:tcPr>
          <w:p w14:paraId="75E30E7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22AFED5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5230D5E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368BF58F" w14:textId="77777777" w:rsidR="001217AA" w:rsidRDefault="001217AA" w:rsidP="005B67C9">
            <w:pPr>
              <w:rPr>
                <w:rFonts w:ascii="Calibri" w:hAnsi="Calibri"/>
                <w:sz w:val="20"/>
                <w:szCs w:val="20"/>
              </w:rPr>
            </w:pPr>
            <w:r>
              <w:rPr>
                <w:rFonts w:ascii="Calibri" w:hAnsi="Calibri"/>
                <w:sz w:val="20"/>
                <w:szCs w:val="20"/>
              </w:rPr>
              <w:t>10</w:t>
            </w:r>
          </w:p>
        </w:tc>
      </w:tr>
      <w:tr w:rsidR="001217AA" w14:paraId="58F6EC01"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118319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1833DA1B"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430CA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5F488B7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D1C1A6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2017/08/01</w:t>
            </w:r>
          </w:p>
        </w:tc>
        <w:tc>
          <w:tcPr>
            <w:tcW w:w="567" w:type="dxa"/>
            <w:tcBorders>
              <w:top w:val="nil"/>
              <w:left w:val="nil"/>
              <w:bottom w:val="single" w:sz="4" w:space="0" w:color="auto"/>
              <w:right w:val="single" w:sz="4" w:space="0" w:color="auto"/>
            </w:tcBorders>
            <w:shd w:val="clear" w:color="auto" w:fill="auto"/>
            <w:vAlign w:val="bottom"/>
          </w:tcPr>
          <w:p w14:paraId="3A2ED237"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31436352"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2017/10/05</w:t>
            </w:r>
          </w:p>
        </w:tc>
        <w:tc>
          <w:tcPr>
            <w:tcW w:w="426" w:type="dxa"/>
            <w:tcBorders>
              <w:top w:val="nil"/>
              <w:left w:val="nil"/>
              <w:bottom w:val="single" w:sz="4" w:space="0" w:color="auto"/>
              <w:right w:val="single" w:sz="4" w:space="0" w:color="auto"/>
            </w:tcBorders>
            <w:shd w:val="clear" w:color="auto" w:fill="auto"/>
            <w:vAlign w:val="bottom"/>
          </w:tcPr>
          <w:p w14:paraId="01460461"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7622AA9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2AF678C3"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276" w:type="dxa"/>
            <w:tcBorders>
              <w:top w:val="nil"/>
              <w:left w:val="single" w:sz="4" w:space="0" w:color="auto"/>
              <w:bottom w:val="single" w:sz="4" w:space="0" w:color="auto"/>
              <w:right w:val="single" w:sz="4" w:space="0" w:color="auto"/>
            </w:tcBorders>
            <w:shd w:val="clear" w:color="auto" w:fill="auto"/>
            <w:vAlign w:val="bottom"/>
          </w:tcPr>
          <w:p w14:paraId="4C83881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6D07A2A1" w14:textId="77777777" w:rsidR="001217AA" w:rsidRDefault="001217AA" w:rsidP="005B67C9">
            <w:pPr>
              <w:rPr>
                <w:rFonts w:ascii="Calibri" w:hAnsi="Calibri"/>
                <w:sz w:val="20"/>
                <w:szCs w:val="20"/>
              </w:rPr>
            </w:pPr>
            <w:r>
              <w:rPr>
                <w:rFonts w:ascii="Calibri" w:hAnsi="Calibri"/>
                <w:sz w:val="20"/>
                <w:szCs w:val="20"/>
              </w:rPr>
              <w:t>10</w:t>
            </w:r>
          </w:p>
        </w:tc>
      </w:tr>
      <w:tr w:rsidR="001217AA" w14:paraId="6CE495B1"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3C8C36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17FCDC26"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A966B3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579B9C15"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BFA49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2017/08/02</w:t>
            </w:r>
          </w:p>
        </w:tc>
        <w:tc>
          <w:tcPr>
            <w:tcW w:w="567" w:type="dxa"/>
            <w:tcBorders>
              <w:top w:val="nil"/>
              <w:left w:val="nil"/>
              <w:bottom w:val="single" w:sz="4" w:space="0" w:color="auto"/>
              <w:right w:val="single" w:sz="4" w:space="0" w:color="auto"/>
            </w:tcBorders>
            <w:shd w:val="clear" w:color="auto" w:fill="auto"/>
            <w:vAlign w:val="bottom"/>
          </w:tcPr>
          <w:p w14:paraId="5E197829" w14:textId="77777777" w:rsidR="001217AA" w:rsidRPr="008745A0" w:rsidRDefault="001217AA" w:rsidP="005B67C9">
            <w:pPr>
              <w:rPr>
                <w:rFonts w:ascii="Calibri" w:hAnsi="Calibri"/>
                <w:sz w:val="20"/>
                <w:szCs w:val="20"/>
              </w:rPr>
            </w:pPr>
            <w:r w:rsidRPr="008745A0">
              <w:rPr>
                <w:rFonts w:ascii="Calibri" w:hAnsi="Calibri"/>
                <w:sz w:val="20"/>
                <w:szCs w:val="20"/>
              </w:rPr>
              <w:t>03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223B828" w14:textId="77777777" w:rsidR="001217AA" w:rsidRPr="008745A0" w:rsidRDefault="001217AA" w:rsidP="005B67C9">
            <w:pPr>
              <w:jc w:val="right"/>
              <w:rPr>
                <w:rFonts w:ascii="Calibri" w:hAnsi="Calibri"/>
                <w:sz w:val="20"/>
                <w:szCs w:val="20"/>
              </w:rPr>
            </w:pPr>
            <w:r w:rsidRPr="008745A0">
              <w:rPr>
                <w:rFonts w:ascii="Calibri" w:hAnsi="Calibri"/>
                <w:sz w:val="20"/>
                <w:szCs w:val="20"/>
              </w:rPr>
              <w:t>2017/10/09</w:t>
            </w:r>
          </w:p>
        </w:tc>
        <w:tc>
          <w:tcPr>
            <w:tcW w:w="426" w:type="dxa"/>
            <w:tcBorders>
              <w:top w:val="nil"/>
              <w:left w:val="nil"/>
              <w:bottom w:val="single" w:sz="4" w:space="0" w:color="auto"/>
              <w:right w:val="single" w:sz="4" w:space="0" w:color="auto"/>
            </w:tcBorders>
            <w:shd w:val="clear" w:color="auto" w:fill="auto"/>
            <w:vAlign w:val="bottom"/>
          </w:tcPr>
          <w:p w14:paraId="7F5C8249"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AFF2DB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4A89C7C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2C218A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0B378B38" w14:textId="77777777" w:rsidR="001217AA" w:rsidRDefault="001217AA" w:rsidP="005B67C9">
            <w:pPr>
              <w:rPr>
                <w:rFonts w:ascii="Calibri" w:hAnsi="Calibri"/>
                <w:sz w:val="20"/>
                <w:szCs w:val="20"/>
              </w:rPr>
            </w:pPr>
            <w:r>
              <w:rPr>
                <w:rFonts w:ascii="Calibri" w:hAnsi="Calibri"/>
                <w:sz w:val="20"/>
                <w:szCs w:val="20"/>
              </w:rPr>
              <w:t>10</w:t>
            </w:r>
          </w:p>
        </w:tc>
      </w:tr>
      <w:tr w:rsidR="001217AA" w14:paraId="711000B9"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84FA9E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4335CD79"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186A8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7DBBB97F"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5C8320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2017/08/04</w:t>
            </w:r>
          </w:p>
        </w:tc>
        <w:tc>
          <w:tcPr>
            <w:tcW w:w="567" w:type="dxa"/>
            <w:tcBorders>
              <w:top w:val="nil"/>
              <w:left w:val="nil"/>
              <w:bottom w:val="single" w:sz="4" w:space="0" w:color="auto"/>
              <w:right w:val="single" w:sz="4" w:space="0" w:color="auto"/>
            </w:tcBorders>
            <w:shd w:val="clear" w:color="auto" w:fill="auto"/>
            <w:vAlign w:val="bottom"/>
          </w:tcPr>
          <w:p w14:paraId="0C340EE3"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42BD3DC"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606B7E01"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6CDD97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721C4953"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276" w:type="dxa"/>
            <w:tcBorders>
              <w:top w:val="nil"/>
              <w:left w:val="single" w:sz="4" w:space="0" w:color="auto"/>
              <w:bottom w:val="single" w:sz="4" w:space="0" w:color="auto"/>
              <w:right w:val="single" w:sz="4" w:space="0" w:color="auto"/>
            </w:tcBorders>
            <w:shd w:val="clear" w:color="auto" w:fill="auto"/>
            <w:vAlign w:val="bottom"/>
          </w:tcPr>
          <w:p w14:paraId="4235DD9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27833EE1" w14:textId="77777777" w:rsidR="001217AA" w:rsidRDefault="001217AA" w:rsidP="005B67C9">
            <w:pPr>
              <w:rPr>
                <w:rFonts w:ascii="Calibri" w:hAnsi="Calibri"/>
                <w:sz w:val="20"/>
                <w:szCs w:val="20"/>
              </w:rPr>
            </w:pPr>
            <w:r>
              <w:rPr>
                <w:rFonts w:ascii="Calibri" w:hAnsi="Calibri"/>
                <w:sz w:val="20"/>
                <w:szCs w:val="20"/>
              </w:rPr>
              <w:t>10</w:t>
            </w:r>
          </w:p>
        </w:tc>
      </w:tr>
      <w:tr w:rsidR="001217AA" w14:paraId="19299E94"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DF8A1E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16672B81"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FCA38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D19ECE0"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6A112C2" w14:textId="77777777" w:rsidR="001217AA" w:rsidRPr="008745A0" w:rsidRDefault="001217AA" w:rsidP="005B67C9">
            <w:pPr>
              <w:jc w:val="right"/>
              <w:rPr>
                <w:rFonts w:ascii="Calibri" w:hAnsi="Calibri"/>
                <w:sz w:val="20"/>
                <w:szCs w:val="20"/>
              </w:rPr>
            </w:pPr>
            <w:r w:rsidRPr="008745A0">
              <w:rPr>
                <w:rFonts w:ascii="Calibri" w:hAnsi="Calibri"/>
                <w:sz w:val="20"/>
                <w:szCs w:val="20"/>
              </w:rPr>
              <w:t>2017/08/04</w:t>
            </w:r>
          </w:p>
        </w:tc>
        <w:tc>
          <w:tcPr>
            <w:tcW w:w="567" w:type="dxa"/>
            <w:tcBorders>
              <w:top w:val="nil"/>
              <w:left w:val="nil"/>
              <w:bottom w:val="single" w:sz="4" w:space="0" w:color="auto"/>
              <w:right w:val="single" w:sz="4" w:space="0" w:color="auto"/>
            </w:tcBorders>
            <w:shd w:val="clear" w:color="auto" w:fill="auto"/>
            <w:vAlign w:val="bottom"/>
          </w:tcPr>
          <w:p w14:paraId="5C597DF5"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04205E7"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2FE97052"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986C7F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2B12D56"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276" w:type="dxa"/>
            <w:tcBorders>
              <w:top w:val="nil"/>
              <w:left w:val="single" w:sz="4" w:space="0" w:color="auto"/>
              <w:bottom w:val="single" w:sz="4" w:space="0" w:color="auto"/>
              <w:right w:val="single" w:sz="4" w:space="0" w:color="auto"/>
            </w:tcBorders>
            <w:shd w:val="clear" w:color="auto" w:fill="auto"/>
            <w:vAlign w:val="bottom"/>
          </w:tcPr>
          <w:p w14:paraId="52250C57"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7257461C" w14:textId="77777777" w:rsidR="001217AA" w:rsidRDefault="001217AA" w:rsidP="005B67C9">
            <w:pPr>
              <w:rPr>
                <w:rFonts w:ascii="Calibri" w:hAnsi="Calibri"/>
                <w:sz w:val="20"/>
                <w:szCs w:val="20"/>
              </w:rPr>
            </w:pPr>
            <w:r>
              <w:rPr>
                <w:rFonts w:ascii="Calibri" w:hAnsi="Calibri"/>
                <w:sz w:val="20"/>
                <w:szCs w:val="20"/>
              </w:rPr>
              <w:t>06</w:t>
            </w:r>
          </w:p>
        </w:tc>
      </w:tr>
      <w:tr w:rsidR="001217AA" w14:paraId="7565B99C"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CB557B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03F34ABF"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278742A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B14BC2A"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3583534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0A1E913B"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1B62E05"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55104863"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B5DE3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181C0063" w14:textId="77777777" w:rsidR="001217AA" w:rsidRPr="008745A0" w:rsidRDefault="001217AA" w:rsidP="005B67C9">
            <w:pPr>
              <w:rPr>
                <w:rFonts w:ascii="Calibri" w:hAnsi="Calibri"/>
                <w:sz w:val="20"/>
                <w:szCs w:val="20"/>
              </w:rPr>
            </w:pPr>
            <w:r w:rsidRPr="008745A0">
              <w:rPr>
                <w:rFonts w:ascii="Calibri" w:hAnsi="Calibri"/>
                <w:sz w:val="20"/>
                <w:szCs w:val="20"/>
              </w:rPr>
              <w:t>09</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47A638"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28C05410" w14:textId="77777777" w:rsidR="001217AA" w:rsidRDefault="001217AA" w:rsidP="005B67C9">
            <w:pPr>
              <w:rPr>
                <w:rFonts w:ascii="Calibri" w:hAnsi="Calibri"/>
                <w:sz w:val="20"/>
                <w:szCs w:val="20"/>
              </w:rPr>
            </w:pPr>
            <w:r>
              <w:rPr>
                <w:rFonts w:ascii="Calibri" w:hAnsi="Calibri"/>
                <w:sz w:val="20"/>
                <w:szCs w:val="20"/>
              </w:rPr>
              <w:t>06</w:t>
            </w:r>
          </w:p>
        </w:tc>
      </w:tr>
      <w:tr w:rsidR="001217AA" w14:paraId="0BDD7630"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A8E80AB"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27EB08A6"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EB78AB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62507F97"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3BB53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1EA41EBB"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3BA94D"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20DABFB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FAD4E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6BC5BB6A"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1BB3BF22"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59B83BDD" w14:textId="77777777" w:rsidR="001217AA" w:rsidRDefault="001217AA" w:rsidP="005B67C9">
            <w:pPr>
              <w:rPr>
                <w:rFonts w:ascii="Calibri" w:hAnsi="Calibri"/>
                <w:sz w:val="20"/>
                <w:szCs w:val="20"/>
              </w:rPr>
            </w:pPr>
            <w:r>
              <w:rPr>
                <w:rFonts w:ascii="Calibri" w:hAnsi="Calibri"/>
                <w:sz w:val="20"/>
                <w:szCs w:val="20"/>
              </w:rPr>
              <w:t>10</w:t>
            </w:r>
          </w:p>
        </w:tc>
      </w:tr>
      <w:tr w:rsidR="001217AA" w14:paraId="6541C63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4A0BCE4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41F6490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5C37F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CDC78FF"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1A75D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6F26F96A" w14:textId="77777777" w:rsidR="001217AA" w:rsidRPr="008745A0" w:rsidRDefault="001217AA" w:rsidP="005B67C9">
            <w:pPr>
              <w:rPr>
                <w:rFonts w:ascii="Calibri" w:hAnsi="Calibri"/>
                <w:sz w:val="20"/>
                <w:szCs w:val="20"/>
              </w:rPr>
            </w:pPr>
            <w:r w:rsidRPr="008745A0">
              <w:rPr>
                <w:rFonts w:ascii="Calibri" w:hAnsi="Calibri"/>
                <w:sz w:val="20"/>
                <w:szCs w:val="20"/>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3B4893"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0E5C1888"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E25C6C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0A48F641"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2C1BC34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401E4B76" w14:textId="77777777" w:rsidR="001217AA" w:rsidRDefault="001217AA" w:rsidP="005B67C9">
            <w:pPr>
              <w:rPr>
                <w:rFonts w:ascii="Calibri" w:hAnsi="Calibri"/>
                <w:sz w:val="20"/>
                <w:szCs w:val="20"/>
              </w:rPr>
            </w:pPr>
            <w:r>
              <w:rPr>
                <w:rFonts w:ascii="Calibri" w:hAnsi="Calibri"/>
                <w:sz w:val="20"/>
                <w:szCs w:val="20"/>
              </w:rPr>
              <w:t>10</w:t>
            </w:r>
          </w:p>
        </w:tc>
      </w:tr>
      <w:tr w:rsidR="001217AA" w14:paraId="2F405AE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75DBF04" w14:textId="77777777" w:rsidR="001217AA" w:rsidRPr="008745A0" w:rsidRDefault="001217AA" w:rsidP="005B67C9">
            <w:pPr>
              <w:jc w:val="right"/>
              <w:rPr>
                <w:rFonts w:ascii="Calibri" w:hAnsi="Calibri"/>
                <w:sz w:val="20"/>
                <w:szCs w:val="20"/>
              </w:rPr>
            </w:pPr>
            <w:r w:rsidRPr="008745A0">
              <w:rPr>
                <w:rFonts w:ascii="Calibri" w:hAnsi="Calibri"/>
                <w:sz w:val="20"/>
                <w:szCs w:val="20"/>
              </w:rPr>
              <w:lastRenderedPageBreak/>
              <w:t>2017/04/01</w:t>
            </w:r>
          </w:p>
        </w:tc>
        <w:tc>
          <w:tcPr>
            <w:tcW w:w="527" w:type="dxa"/>
            <w:tcBorders>
              <w:top w:val="nil"/>
              <w:left w:val="nil"/>
              <w:bottom w:val="single" w:sz="4" w:space="0" w:color="auto"/>
              <w:right w:val="single" w:sz="4" w:space="0" w:color="auto"/>
            </w:tcBorders>
            <w:shd w:val="clear" w:color="auto" w:fill="auto"/>
            <w:vAlign w:val="bottom"/>
          </w:tcPr>
          <w:p w14:paraId="5275B52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8B4461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06F15917"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F3897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60EC95D5"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F3CE7DD"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0E98012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871C06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2018/01/01</w:t>
            </w:r>
          </w:p>
        </w:tc>
        <w:tc>
          <w:tcPr>
            <w:tcW w:w="425" w:type="dxa"/>
            <w:tcBorders>
              <w:top w:val="nil"/>
              <w:left w:val="nil"/>
              <w:bottom w:val="single" w:sz="4" w:space="0" w:color="auto"/>
              <w:right w:val="single" w:sz="4" w:space="0" w:color="auto"/>
            </w:tcBorders>
            <w:shd w:val="clear" w:color="auto" w:fill="auto"/>
            <w:vAlign w:val="bottom"/>
          </w:tcPr>
          <w:p w14:paraId="3EF05F28"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267F4CB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7CADB687" w14:textId="77777777" w:rsidR="001217AA" w:rsidRDefault="001217AA" w:rsidP="005B67C9">
            <w:pPr>
              <w:rPr>
                <w:rFonts w:ascii="Calibri" w:hAnsi="Calibri"/>
                <w:sz w:val="20"/>
                <w:szCs w:val="20"/>
              </w:rPr>
            </w:pPr>
            <w:r>
              <w:rPr>
                <w:rFonts w:ascii="Calibri" w:hAnsi="Calibri"/>
                <w:sz w:val="20"/>
                <w:szCs w:val="20"/>
              </w:rPr>
              <w:t>16</w:t>
            </w:r>
          </w:p>
        </w:tc>
      </w:tr>
      <w:tr w:rsidR="001217AA" w14:paraId="2B8CB062"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2EBD4C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3C4F1BCE"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41EA802F"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2017/06/01</w:t>
            </w:r>
          </w:p>
        </w:tc>
        <w:tc>
          <w:tcPr>
            <w:tcW w:w="425" w:type="dxa"/>
            <w:tcBorders>
              <w:top w:val="nil"/>
              <w:left w:val="nil"/>
              <w:bottom w:val="single" w:sz="4" w:space="0" w:color="auto"/>
              <w:right w:val="single" w:sz="4" w:space="0" w:color="auto"/>
            </w:tcBorders>
            <w:shd w:val="clear" w:color="auto" w:fill="auto"/>
            <w:vAlign w:val="bottom"/>
          </w:tcPr>
          <w:p w14:paraId="5C445673"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4B56FA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7F88B5B3"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3AAF8D0A"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7BC2799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BFA890"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2018/01/04</w:t>
            </w:r>
          </w:p>
        </w:tc>
        <w:tc>
          <w:tcPr>
            <w:tcW w:w="425" w:type="dxa"/>
            <w:tcBorders>
              <w:top w:val="nil"/>
              <w:left w:val="nil"/>
              <w:bottom w:val="single" w:sz="4" w:space="0" w:color="auto"/>
              <w:right w:val="single" w:sz="4" w:space="0" w:color="auto"/>
            </w:tcBorders>
            <w:shd w:val="clear" w:color="auto" w:fill="auto"/>
            <w:vAlign w:val="bottom"/>
          </w:tcPr>
          <w:p w14:paraId="49B28F54"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62315C7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1AB4F7A2" w14:textId="77777777" w:rsidR="001217AA" w:rsidRDefault="001217AA" w:rsidP="005B67C9">
            <w:pPr>
              <w:rPr>
                <w:rFonts w:ascii="Calibri" w:hAnsi="Calibri"/>
                <w:sz w:val="20"/>
                <w:szCs w:val="20"/>
              </w:rPr>
            </w:pPr>
            <w:r>
              <w:rPr>
                <w:rFonts w:ascii="Calibri" w:hAnsi="Calibri"/>
                <w:sz w:val="20"/>
                <w:szCs w:val="20"/>
              </w:rPr>
              <w:t>06</w:t>
            </w:r>
          </w:p>
        </w:tc>
      </w:tr>
      <w:tr w:rsidR="001217AA" w14:paraId="4A83DE22"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4F5771B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68B2A30B"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825B8D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2017/06/12</w:t>
            </w:r>
          </w:p>
        </w:tc>
        <w:tc>
          <w:tcPr>
            <w:tcW w:w="425" w:type="dxa"/>
            <w:tcBorders>
              <w:top w:val="nil"/>
              <w:left w:val="nil"/>
              <w:bottom w:val="single" w:sz="4" w:space="0" w:color="auto"/>
              <w:right w:val="single" w:sz="4" w:space="0" w:color="auto"/>
            </w:tcBorders>
            <w:shd w:val="clear" w:color="auto" w:fill="auto"/>
            <w:vAlign w:val="bottom"/>
          </w:tcPr>
          <w:p w14:paraId="4A319DEC" w14:textId="77777777" w:rsidR="001217AA" w:rsidRPr="008745A0" w:rsidRDefault="001217AA" w:rsidP="005B67C9">
            <w:pPr>
              <w:rPr>
                <w:rFonts w:ascii="Calibri" w:hAnsi="Calibri"/>
                <w:sz w:val="20"/>
                <w:szCs w:val="20"/>
              </w:rPr>
            </w:pPr>
            <w:r w:rsidRPr="008745A0">
              <w:rPr>
                <w:rFonts w:ascii="Calibri" w:hAnsi="Calibri"/>
                <w:sz w:val="20"/>
                <w:szCs w:val="20"/>
              </w:rPr>
              <w:t>18</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8443F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292F7342"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C656473"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78CB4F7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AB47135"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2018/01/08</w:t>
            </w:r>
          </w:p>
        </w:tc>
        <w:tc>
          <w:tcPr>
            <w:tcW w:w="425" w:type="dxa"/>
            <w:tcBorders>
              <w:top w:val="nil"/>
              <w:left w:val="nil"/>
              <w:bottom w:val="single" w:sz="4" w:space="0" w:color="auto"/>
              <w:right w:val="single" w:sz="4" w:space="0" w:color="auto"/>
            </w:tcBorders>
            <w:shd w:val="clear" w:color="auto" w:fill="auto"/>
            <w:vAlign w:val="bottom"/>
          </w:tcPr>
          <w:p w14:paraId="6767C429" w14:textId="77777777" w:rsidR="001217AA" w:rsidRPr="008745A0" w:rsidRDefault="001217AA" w:rsidP="005B67C9">
            <w:pPr>
              <w:rPr>
                <w:rFonts w:ascii="Calibri" w:hAnsi="Calibri"/>
                <w:sz w:val="20"/>
                <w:szCs w:val="20"/>
              </w:rPr>
            </w:pPr>
            <w:r w:rsidRPr="008745A0">
              <w:rPr>
                <w:rFonts w:ascii="Calibri" w:hAnsi="Calibri"/>
                <w:sz w:val="20"/>
                <w:szCs w:val="20"/>
              </w:rPr>
              <w:t>20</w:t>
            </w:r>
          </w:p>
        </w:tc>
        <w:tc>
          <w:tcPr>
            <w:tcW w:w="1276" w:type="dxa"/>
            <w:tcBorders>
              <w:top w:val="nil"/>
              <w:left w:val="single" w:sz="4" w:space="0" w:color="auto"/>
              <w:bottom w:val="single" w:sz="4" w:space="0" w:color="auto"/>
              <w:right w:val="single" w:sz="4" w:space="0" w:color="auto"/>
            </w:tcBorders>
            <w:shd w:val="clear" w:color="auto" w:fill="auto"/>
            <w:vAlign w:val="bottom"/>
          </w:tcPr>
          <w:p w14:paraId="12DD44C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4DA4E8CD" w14:textId="77777777" w:rsidR="001217AA" w:rsidRDefault="001217AA" w:rsidP="005B67C9">
            <w:pPr>
              <w:rPr>
                <w:rFonts w:ascii="Calibri" w:hAnsi="Calibri"/>
                <w:sz w:val="20"/>
                <w:szCs w:val="20"/>
              </w:rPr>
            </w:pPr>
            <w:r>
              <w:rPr>
                <w:rFonts w:ascii="Calibri" w:hAnsi="Calibri"/>
                <w:sz w:val="20"/>
                <w:szCs w:val="20"/>
              </w:rPr>
              <w:t>13</w:t>
            </w:r>
          </w:p>
        </w:tc>
      </w:tr>
      <w:tr w:rsidR="001217AA" w14:paraId="6CEAE5C6"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3FED9A2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193F1E1D"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2572F98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46DAA1D4"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C7F254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44C6A1E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33F390D" w14:textId="77777777" w:rsidR="001217AA" w:rsidRPr="008745A0" w:rsidRDefault="001217AA" w:rsidP="005B67C9">
            <w:pPr>
              <w:jc w:val="right"/>
              <w:rPr>
                <w:rFonts w:ascii="Calibri" w:hAnsi="Calibri"/>
                <w:sz w:val="20"/>
                <w:szCs w:val="20"/>
              </w:rPr>
            </w:pPr>
            <w:r w:rsidRPr="008745A0">
              <w:rPr>
                <w:rFonts w:ascii="Calibri" w:hAnsi="Calibri"/>
                <w:sz w:val="20"/>
                <w:szCs w:val="20"/>
              </w:rPr>
              <w:t>2017/11/01</w:t>
            </w:r>
          </w:p>
        </w:tc>
        <w:tc>
          <w:tcPr>
            <w:tcW w:w="426" w:type="dxa"/>
            <w:tcBorders>
              <w:top w:val="nil"/>
              <w:left w:val="nil"/>
              <w:bottom w:val="single" w:sz="4" w:space="0" w:color="auto"/>
              <w:right w:val="single" w:sz="4" w:space="0" w:color="auto"/>
            </w:tcBorders>
            <w:shd w:val="clear" w:color="auto" w:fill="auto"/>
            <w:vAlign w:val="bottom"/>
          </w:tcPr>
          <w:p w14:paraId="7B7C586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C5929F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2018/01/15</w:t>
            </w:r>
          </w:p>
        </w:tc>
        <w:tc>
          <w:tcPr>
            <w:tcW w:w="425" w:type="dxa"/>
            <w:tcBorders>
              <w:top w:val="nil"/>
              <w:left w:val="nil"/>
              <w:bottom w:val="single" w:sz="4" w:space="0" w:color="auto"/>
              <w:right w:val="single" w:sz="4" w:space="0" w:color="auto"/>
            </w:tcBorders>
            <w:shd w:val="clear" w:color="auto" w:fill="auto"/>
            <w:vAlign w:val="bottom"/>
          </w:tcPr>
          <w:p w14:paraId="33AC810A"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7BDF240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3A767172" w14:textId="77777777" w:rsidR="001217AA" w:rsidRDefault="001217AA" w:rsidP="005B67C9">
            <w:pPr>
              <w:rPr>
                <w:rFonts w:ascii="Calibri" w:hAnsi="Calibri"/>
                <w:sz w:val="20"/>
                <w:szCs w:val="20"/>
              </w:rPr>
            </w:pPr>
            <w:r>
              <w:rPr>
                <w:rFonts w:ascii="Calibri" w:hAnsi="Calibri"/>
                <w:sz w:val="20"/>
                <w:szCs w:val="20"/>
              </w:rPr>
              <w:t>06</w:t>
            </w:r>
          </w:p>
        </w:tc>
      </w:tr>
      <w:tr w:rsidR="001217AA" w14:paraId="2C103499"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A7DC21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158B81DD" w14:textId="77777777" w:rsidR="001217AA" w:rsidRPr="008745A0" w:rsidRDefault="001217AA" w:rsidP="005B67C9">
            <w:pPr>
              <w:rPr>
                <w:rFonts w:ascii="Calibri" w:hAnsi="Calibri"/>
                <w:sz w:val="20"/>
                <w:szCs w:val="20"/>
              </w:rPr>
            </w:pPr>
            <w:r w:rsidRPr="008745A0">
              <w:rPr>
                <w:rFonts w:ascii="Calibri" w:hAnsi="Calibri"/>
                <w:sz w:val="20"/>
                <w:szCs w:val="20"/>
              </w:rPr>
              <w:t>06</w:t>
            </w:r>
          </w:p>
        </w:tc>
        <w:tc>
          <w:tcPr>
            <w:tcW w:w="1182" w:type="dxa"/>
            <w:tcBorders>
              <w:top w:val="nil"/>
              <w:left w:val="single" w:sz="4" w:space="0" w:color="auto"/>
              <w:bottom w:val="single" w:sz="4" w:space="0" w:color="auto"/>
              <w:right w:val="single" w:sz="4" w:space="0" w:color="auto"/>
            </w:tcBorders>
            <w:shd w:val="clear" w:color="auto" w:fill="auto"/>
            <w:vAlign w:val="bottom"/>
          </w:tcPr>
          <w:p w14:paraId="2401B3C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05AD7D8" w14:textId="77777777" w:rsidR="001217AA" w:rsidRPr="008745A0" w:rsidRDefault="001217AA" w:rsidP="005B67C9">
            <w:pPr>
              <w:rPr>
                <w:rFonts w:ascii="Calibri" w:hAnsi="Calibri"/>
                <w:sz w:val="20"/>
                <w:szCs w:val="20"/>
              </w:rPr>
            </w:pPr>
            <w:r w:rsidRPr="008745A0">
              <w:rPr>
                <w:rFonts w:ascii="Calibri" w:hAnsi="Calibri"/>
                <w:sz w:val="20"/>
                <w:szCs w:val="20"/>
              </w:rPr>
              <w:t>20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81771A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666FFAFE"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70FCCE9E"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2D8F7644"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3B8D3B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149ED220"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276" w:type="dxa"/>
            <w:tcBorders>
              <w:top w:val="nil"/>
              <w:left w:val="single" w:sz="4" w:space="0" w:color="auto"/>
              <w:bottom w:val="single" w:sz="4" w:space="0" w:color="auto"/>
              <w:right w:val="single" w:sz="4" w:space="0" w:color="auto"/>
            </w:tcBorders>
            <w:shd w:val="clear" w:color="auto" w:fill="auto"/>
            <w:vAlign w:val="bottom"/>
          </w:tcPr>
          <w:p w14:paraId="2BEFC368"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282845F3" w14:textId="77777777" w:rsidR="001217AA" w:rsidRDefault="001217AA" w:rsidP="005B67C9">
            <w:pPr>
              <w:rPr>
                <w:rFonts w:ascii="Calibri" w:hAnsi="Calibri"/>
                <w:sz w:val="20"/>
                <w:szCs w:val="20"/>
              </w:rPr>
            </w:pPr>
            <w:r>
              <w:rPr>
                <w:rFonts w:ascii="Calibri" w:hAnsi="Calibri"/>
                <w:sz w:val="20"/>
                <w:szCs w:val="20"/>
              </w:rPr>
              <w:t>06</w:t>
            </w:r>
          </w:p>
        </w:tc>
      </w:tr>
      <w:tr w:rsidR="001217AA" w14:paraId="11070DB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4BEA9B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218102E2"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585D2F"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1FBC00B"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035C7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35FED51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C418C01"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49A4C22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0B8359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45EBE3C0"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276" w:type="dxa"/>
            <w:tcBorders>
              <w:top w:val="nil"/>
              <w:left w:val="single" w:sz="4" w:space="0" w:color="auto"/>
              <w:bottom w:val="single" w:sz="4" w:space="0" w:color="auto"/>
              <w:right w:val="single" w:sz="4" w:space="0" w:color="auto"/>
            </w:tcBorders>
            <w:shd w:val="clear" w:color="auto" w:fill="auto"/>
            <w:vAlign w:val="bottom"/>
          </w:tcPr>
          <w:p w14:paraId="058D220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12603CBE" w14:textId="77777777" w:rsidR="001217AA" w:rsidRDefault="001217AA" w:rsidP="005B67C9">
            <w:pPr>
              <w:rPr>
                <w:rFonts w:ascii="Calibri" w:hAnsi="Calibri"/>
                <w:color w:val="000000"/>
                <w:sz w:val="20"/>
                <w:szCs w:val="20"/>
              </w:rPr>
            </w:pPr>
            <w:r>
              <w:rPr>
                <w:rFonts w:ascii="Calibri" w:hAnsi="Calibri"/>
                <w:color w:val="000000"/>
                <w:sz w:val="20"/>
                <w:szCs w:val="20"/>
              </w:rPr>
              <w:t>12</w:t>
            </w:r>
          </w:p>
        </w:tc>
      </w:tr>
      <w:tr w:rsidR="001217AA" w14:paraId="71D1E54A"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6A59392" w14:textId="77777777" w:rsidR="001217AA" w:rsidRPr="008745A0" w:rsidRDefault="001217AA" w:rsidP="005B67C9">
            <w:pPr>
              <w:jc w:val="right"/>
              <w:rPr>
                <w:rFonts w:ascii="Calibri" w:hAnsi="Calibri"/>
                <w:sz w:val="20"/>
                <w:szCs w:val="20"/>
              </w:rPr>
            </w:pPr>
            <w:r w:rsidRPr="008745A0">
              <w:rPr>
                <w:rFonts w:ascii="Calibri" w:hAnsi="Calibri"/>
                <w:sz w:val="20"/>
                <w:szCs w:val="20"/>
              </w:rPr>
              <w:t>2017/04/01</w:t>
            </w:r>
          </w:p>
        </w:tc>
        <w:tc>
          <w:tcPr>
            <w:tcW w:w="527" w:type="dxa"/>
            <w:tcBorders>
              <w:top w:val="nil"/>
              <w:left w:val="nil"/>
              <w:bottom w:val="single" w:sz="4" w:space="0" w:color="auto"/>
              <w:right w:val="single" w:sz="4" w:space="0" w:color="auto"/>
            </w:tcBorders>
            <w:shd w:val="clear" w:color="auto" w:fill="auto"/>
            <w:vAlign w:val="bottom"/>
          </w:tcPr>
          <w:p w14:paraId="291B386F"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1450BF7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8CEC49F"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2F59FA0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29D9B88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0891904"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46917F9A"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6D905E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5EC4F37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44BC258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00F92A21" w14:textId="77777777" w:rsidR="001217AA" w:rsidRDefault="001217AA" w:rsidP="005B67C9">
            <w:pPr>
              <w:rPr>
                <w:rFonts w:ascii="Calibri" w:hAnsi="Calibri"/>
                <w:color w:val="000000"/>
                <w:sz w:val="20"/>
                <w:szCs w:val="20"/>
              </w:rPr>
            </w:pPr>
            <w:r>
              <w:rPr>
                <w:rFonts w:ascii="Calibri" w:hAnsi="Calibri"/>
                <w:color w:val="000000"/>
                <w:sz w:val="20"/>
                <w:szCs w:val="20"/>
              </w:rPr>
              <w:t>12</w:t>
            </w:r>
          </w:p>
        </w:tc>
      </w:tr>
      <w:tr w:rsidR="001217AA" w14:paraId="6263C905"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C5635A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3255311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9492F0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579CDF33"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382B9D5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7C3EF494"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1639CEE6"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42C30E3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0054AD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761410E9"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276" w:type="dxa"/>
            <w:tcBorders>
              <w:top w:val="nil"/>
              <w:left w:val="single" w:sz="4" w:space="0" w:color="auto"/>
              <w:bottom w:val="single" w:sz="4" w:space="0" w:color="auto"/>
              <w:right w:val="single" w:sz="4" w:space="0" w:color="auto"/>
            </w:tcBorders>
            <w:shd w:val="clear" w:color="auto" w:fill="auto"/>
            <w:vAlign w:val="bottom"/>
          </w:tcPr>
          <w:p w14:paraId="7AD9A47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0A866F2D" w14:textId="77777777" w:rsidR="001217AA" w:rsidRDefault="001217AA" w:rsidP="005B67C9">
            <w:pPr>
              <w:rPr>
                <w:rFonts w:ascii="Calibri" w:hAnsi="Calibri"/>
                <w:color w:val="000000"/>
                <w:sz w:val="20"/>
                <w:szCs w:val="20"/>
              </w:rPr>
            </w:pPr>
            <w:r>
              <w:rPr>
                <w:rFonts w:ascii="Calibri" w:hAnsi="Calibri"/>
                <w:color w:val="000000"/>
                <w:sz w:val="20"/>
                <w:szCs w:val="20"/>
              </w:rPr>
              <w:t>12</w:t>
            </w:r>
          </w:p>
        </w:tc>
      </w:tr>
      <w:tr w:rsidR="001217AA" w14:paraId="022D8242"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9239D1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564E076B"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7F771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5708009F"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690CC31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29A5B98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5CA4368"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4B88D9CD"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5C187253"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30E6C6BA" w14:textId="77777777" w:rsidR="001217AA" w:rsidRPr="008745A0" w:rsidRDefault="001217AA" w:rsidP="005B67C9">
            <w:pPr>
              <w:rPr>
                <w:rFonts w:ascii="Calibri" w:hAnsi="Calibri"/>
                <w:sz w:val="20"/>
                <w:szCs w:val="20"/>
              </w:rPr>
            </w:pPr>
            <w:r w:rsidRPr="008745A0">
              <w:rPr>
                <w:rFonts w:ascii="Calibri" w:hAnsi="Calibri"/>
                <w:sz w:val="20"/>
                <w:szCs w:val="20"/>
              </w:rPr>
              <w:t>03</w:t>
            </w:r>
          </w:p>
        </w:tc>
        <w:tc>
          <w:tcPr>
            <w:tcW w:w="1276" w:type="dxa"/>
            <w:tcBorders>
              <w:top w:val="nil"/>
              <w:left w:val="single" w:sz="4" w:space="0" w:color="auto"/>
              <w:bottom w:val="single" w:sz="4" w:space="0" w:color="auto"/>
              <w:right w:val="single" w:sz="4" w:space="0" w:color="auto"/>
            </w:tcBorders>
            <w:shd w:val="clear" w:color="auto" w:fill="auto"/>
            <w:vAlign w:val="bottom"/>
          </w:tcPr>
          <w:p w14:paraId="2062889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7F1FCDF7" w14:textId="77777777" w:rsidR="001217AA" w:rsidRDefault="001217AA" w:rsidP="005B67C9">
            <w:pPr>
              <w:rPr>
                <w:rFonts w:ascii="Calibri" w:hAnsi="Calibri"/>
                <w:color w:val="000000"/>
                <w:sz w:val="20"/>
                <w:szCs w:val="20"/>
              </w:rPr>
            </w:pPr>
            <w:r>
              <w:rPr>
                <w:rFonts w:ascii="Calibri" w:hAnsi="Calibri"/>
                <w:color w:val="000000"/>
                <w:sz w:val="20"/>
                <w:szCs w:val="20"/>
              </w:rPr>
              <w:t>10</w:t>
            </w:r>
          </w:p>
        </w:tc>
      </w:tr>
      <w:tr w:rsidR="001217AA" w14:paraId="7250FF1A"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6EAC577"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17A63582"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5E5F8D7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12C24AB9"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42B95BC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5C036A9D"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A1DEA25"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38AC508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5992E25"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208C0DA5"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7F4425E"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2018/03/01</w:t>
            </w:r>
          </w:p>
        </w:tc>
        <w:tc>
          <w:tcPr>
            <w:tcW w:w="415" w:type="dxa"/>
            <w:tcBorders>
              <w:top w:val="nil"/>
              <w:left w:val="nil"/>
              <w:bottom w:val="single" w:sz="4" w:space="0" w:color="auto"/>
              <w:right w:val="single" w:sz="4" w:space="0" w:color="auto"/>
            </w:tcBorders>
            <w:shd w:val="clear" w:color="auto" w:fill="auto"/>
            <w:vAlign w:val="bottom"/>
          </w:tcPr>
          <w:p w14:paraId="30A2D84E" w14:textId="77777777" w:rsidR="001217AA" w:rsidRDefault="001217AA" w:rsidP="005B67C9">
            <w:pPr>
              <w:rPr>
                <w:rFonts w:ascii="Calibri" w:hAnsi="Calibri"/>
                <w:color w:val="000000"/>
                <w:sz w:val="20"/>
                <w:szCs w:val="20"/>
              </w:rPr>
            </w:pPr>
            <w:r>
              <w:rPr>
                <w:rFonts w:ascii="Calibri" w:hAnsi="Calibri"/>
                <w:color w:val="000000"/>
                <w:sz w:val="20"/>
                <w:szCs w:val="20"/>
              </w:rPr>
              <w:t>10</w:t>
            </w:r>
          </w:p>
        </w:tc>
      </w:tr>
      <w:tr w:rsidR="001217AA" w14:paraId="6892C8A0"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8576F5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3D5685C4"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3B56760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EFB1C32"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2759DB5"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752FDFD3"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8AA8EE6"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5238F80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E9002A6"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25C29FE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367D35AA"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2018/03/02</w:t>
            </w:r>
          </w:p>
        </w:tc>
        <w:tc>
          <w:tcPr>
            <w:tcW w:w="415" w:type="dxa"/>
            <w:tcBorders>
              <w:top w:val="nil"/>
              <w:left w:val="nil"/>
              <w:bottom w:val="single" w:sz="4" w:space="0" w:color="auto"/>
              <w:right w:val="single" w:sz="4" w:space="0" w:color="auto"/>
            </w:tcBorders>
            <w:shd w:val="clear" w:color="auto" w:fill="auto"/>
            <w:vAlign w:val="bottom"/>
          </w:tcPr>
          <w:p w14:paraId="7C807EF0" w14:textId="77777777" w:rsidR="001217AA" w:rsidRDefault="001217AA" w:rsidP="005B67C9">
            <w:pPr>
              <w:rPr>
                <w:rFonts w:ascii="Calibri" w:hAnsi="Calibri"/>
                <w:sz w:val="20"/>
                <w:szCs w:val="20"/>
              </w:rPr>
            </w:pPr>
            <w:r>
              <w:rPr>
                <w:rFonts w:ascii="Calibri" w:hAnsi="Calibri"/>
                <w:sz w:val="20"/>
                <w:szCs w:val="20"/>
              </w:rPr>
              <w:t>10</w:t>
            </w:r>
          </w:p>
        </w:tc>
      </w:tr>
      <w:tr w:rsidR="001217AA" w14:paraId="0ECF207D"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6227A3A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25BEFFD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B6A76D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2E5EAAE4"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0CEC5E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178BA117"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182" w:type="dxa"/>
            <w:tcBorders>
              <w:top w:val="nil"/>
              <w:left w:val="single" w:sz="4" w:space="0" w:color="auto"/>
              <w:bottom w:val="single" w:sz="4" w:space="0" w:color="auto"/>
              <w:right w:val="single" w:sz="4" w:space="0" w:color="auto"/>
            </w:tcBorders>
            <w:shd w:val="clear" w:color="auto" w:fill="auto"/>
            <w:vAlign w:val="bottom"/>
          </w:tcPr>
          <w:p w14:paraId="62AFA53A"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07629E6B"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D641FB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3521E68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7095BFA7"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2018/03/06</w:t>
            </w:r>
          </w:p>
        </w:tc>
        <w:tc>
          <w:tcPr>
            <w:tcW w:w="415" w:type="dxa"/>
            <w:tcBorders>
              <w:top w:val="nil"/>
              <w:left w:val="nil"/>
              <w:bottom w:val="single" w:sz="4" w:space="0" w:color="auto"/>
              <w:right w:val="single" w:sz="4" w:space="0" w:color="auto"/>
            </w:tcBorders>
            <w:shd w:val="clear" w:color="auto" w:fill="auto"/>
            <w:vAlign w:val="bottom"/>
          </w:tcPr>
          <w:p w14:paraId="3BE6581D" w14:textId="77777777" w:rsidR="001217AA" w:rsidRDefault="001217AA" w:rsidP="005B67C9">
            <w:pPr>
              <w:rPr>
                <w:rFonts w:ascii="Calibri" w:hAnsi="Calibri"/>
                <w:sz w:val="20"/>
                <w:szCs w:val="20"/>
              </w:rPr>
            </w:pPr>
            <w:r>
              <w:rPr>
                <w:rFonts w:ascii="Calibri" w:hAnsi="Calibri"/>
                <w:sz w:val="20"/>
                <w:szCs w:val="20"/>
              </w:rPr>
              <w:t>06</w:t>
            </w:r>
          </w:p>
        </w:tc>
      </w:tr>
      <w:tr w:rsidR="001217AA" w14:paraId="68DFFE73"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3B1E079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0A1718A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31AB4B6"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22937A5E"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ECA303C"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7DA9173B"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AED1D6E"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558EED7C"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673996CB"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275AE767"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656C2558"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2018/03/07</w:t>
            </w:r>
          </w:p>
        </w:tc>
        <w:tc>
          <w:tcPr>
            <w:tcW w:w="415" w:type="dxa"/>
            <w:tcBorders>
              <w:top w:val="nil"/>
              <w:left w:val="nil"/>
              <w:bottom w:val="single" w:sz="4" w:space="0" w:color="auto"/>
              <w:right w:val="single" w:sz="4" w:space="0" w:color="auto"/>
            </w:tcBorders>
            <w:shd w:val="clear" w:color="auto" w:fill="auto"/>
            <w:vAlign w:val="bottom"/>
          </w:tcPr>
          <w:p w14:paraId="00E19363" w14:textId="77777777" w:rsidR="001217AA" w:rsidRDefault="001217AA" w:rsidP="005B67C9">
            <w:pPr>
              <w:rPr>
                <w:rFonts w:ascii="Calibri" w:hAnsi="Calibri"/>
                <w:sz w:val="20"/>
                <w:szCs w:val="20"/>
              </w:rPr>
            </w:pPr>
            <w:r>
              <w:rPr>
                <w:rFonts w:ascii="Calibri" w:hAnsi="Calibri"/>
                <w:sz w:val="20"/>
                <w:szCs w:val="20"/>
              </w:rPr>
              <w:t>10</w:t>
            </w:r>
          </w:p>
        </w:tc>
      </w:tr>
      <w:tr w:rsidR="001217AA" w14:paraId="7CC95570"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7431788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28EA279E"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9FE980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71A8D1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50A3C20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3557B7E6"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0136CA3A"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2DF8B41D"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39229A5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7F88173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22EEA6A4"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2018/03/12</w:t>
            </w:r>
          </w:p>
        </w:tc>
        <w:tc>
          <w:tcPr>
            <w:tcW w:w="415" w:type="dxa"/>
            <w:tcBorders>
              <w:top w:val="nil"/>
              <w:left w:val="nil"/>
              <w:bottom w:val="single" w:sz="4" w:space="0" w:color="auto"/>
              <w:right w:val="single" w:sz="4" w:space="0" w:color="auto"/>
            </w:tcBorders>
            <w:shd w:val="clear" w:color="auto" w:fill="auto"/>
            <w:vAlign w:val="bottom"/>
          </w:tcPr>
          <w:p w14:paraId="387BB486" w14:textId="77777777" w:rsidR="001217AA" w:rsidRDefault="001217AA" w:rsidP="005B67C9">
            <w:pPr>
              <w:rPr>
                <w:rFonts w:ascii="Calibri" w:hAnsi="Calibri"/>
                <w:sz w:val="20"/>
                <w:szCs w:val="20"/>
              </w:rPr>
            </w:pPr>
            <w:r>
              <w:rPr>
                <w:rFonts w:ascii="Calibri" w:hAnsi="Calibri"/>
                <w:sz w:val="20"/>
                <w:szCs w:val="20"/>
              </w:rPr>
              <w:t>13</w:t>
            </w:r>
          </w:p>
        </w:tc>
      </w:tr>
      <w:tr w:rsidR="001217AA" w14:paraId="1617121A"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52DFA4F2"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68C7AA1C"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ED5D7FA"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7CCB698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29D87B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106B44C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E3A57F6"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1F4D781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A060B8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54F66608"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bottom"/>
          </w:tcPr>
          <w:p w14:paraId="0BB52F2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2018/03/19</w:t>
            </w:r>
          </w:p>
        </w:tc>
        <w:tc>
          <w:tcPr>
            <w:tcW w:w="415" w:type="dxa"/>
            <w:tcBorders>
              <w:top w:val="nil"/>
              <w:left w:val="nil"/>
              <w:bottom w:val="single" w:sz="4" w:space="0" w:color="auto"/>
              <w:right w:val="single" w:sz="4" w:space="0" w:color="auto"/>
            </w:tcBorders>
            <w:shd w:val="clear" w:color="auto" w:fill="auto"/>
            <w:vAlign w:val="bottom"/>
          </w:tcPr>
          <w:p w14:paraId="40DDBFE2" w14:textId="77777777" w:rsidR="001217AA" w:rsidRDefault="001217AA" w:rsidP="005B67C9">
            <w:pPr>
              <w:rPr>
                <w:rFonts w:ascii="Calibri" w:hAnsi="Calibri"/>
                <w:sz w:val="20"/>
                <w:szCs w:val="20"/>
              </w:rPr>
            </w:pPr>
            <w:r>
              <w:rPr>
                <w:rFonts w:ascii="Calibri" w:hAnsi="Calibri"/>
                <w:sz w:val="20"/>
                <w:szCs w:val="20"/>
              </w:rPr>
              <w:t>18</w:t>
            </w:r>
          </w:p>
        </w:tc>
      </w:tr>
      <w:tr w:rsidR="001217AA" w14:paraId="25FE1097"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0E1E307D"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3736D200"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4D23126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5584FEE9"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6A340B28"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699CE78D" w14:textId="77777777" w:rsidR="001217AA" w:rsidRPr="008745A0" w:rsidRDefault="001217AA" w:rsidP="005B67C9">
            <w:pPr>
              <w:rPr>
                <w:rFonts w:ascii="Calibri" w:hAnsi="Calibri"/>
                <w:sz w:val="20"/>
                <w:szCs w:val="20"/>
              </w:rPr>
            </w:pPr>
            <w:r w:rsidRPr="008745A0">
              <w:rPr>
                <w:rFonts w:ascii="Calibri" w:hAnsi="Calibri"/>
                <w:sz w:val="20"/>
                <w:szCs w:val="20"/>
              </w:rPr>
              <w:t>23</w:t>
            </w:r>
          </w:p>
        </w:tc>
        <w:tc>
          <w:tcPr>
            <w:tcW w:w="1182" w:type="dxa"/>
            <w:tcBorders>
              <w:top w:val="nil"/>
              <w:left w:val="single" w:sz="4" w:space="0" w:color="auto"/>
              <w:bottom w:val="single" w:sz="4" w:space="0" w:color="auto"/>
              <w:right w:val="single" w:sz="4" w:space="0" w:color="auto"/>
            </w:tcBorders>
            <w:shd w:val="clear" w:color="auto" w:fill="auto"/>
            <w:vAlign w:val="bottom"/>
          </w:tcPr>
          <w:p w14:paraId="436C0D40"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234521D9"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2E305441"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0F1D13F6"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69938FBE" w14:textId="77777777" w:rsidR="001217AA" w:rsidRPr="008745A0" w:rsidRDefault="001217AA" w:rsidP="005B67C9">
            <w:pPr>
              <w:jc w:val="right"/>
              <w:rPr>
                <w:rFonts w:ascii="Calibri" w:hAnsi="Calibri"/>
                <w:sz w:val="20"/>
                <w:szCs w:val="20"/>
              </w:rPr>
            </w:pPr>
          </w:p>
        </w:tc>
        <w:tc>
          <w:tcPr>
            <w:tcW w:w="415" w:type="dxa"/>
            <w:tcBorders>
              <w:top w:val="nil"/>
              <w:left w:val="nil"/>
              <w:bottom w:val="single" w:sz="4" w:space="0" w:color="auto"/>
              <w:right w:val="single" w:sz="4" w:space="0" w:color="auto"/>
            </w:tcBorders>
            <w:shd w:val="clear" w:color="auto" w:fill="auto"/>
            <w:vAlign w:val="bottom"/>
          </w:tcPr>
          <w:p w14:paraId="5CFE61E2" w14:textId="77777777" w:rsidR="001217AA" w:rsidRDefault="001217AA" w:rsidP="005B67C9">
            <w:pPr>
              <w:rPr>
                <w:rFonts w:ascii="Calibri" w:hAnsi="Calibri"/>
                <w:sz w:val="20"/>
                <w:szCs w:val="20"/>
              </w:rPr>
            </w:pPr>
          </w:p>
        </w:tc>
      </w:tr>
      <w:tr w:rsidR="001217AA" w14:paraId="20E87EA0"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ECF438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105D6CC1"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6B21E720"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0EACAD9D" w14:textId="77777777" w:rsidR="001217AA" w:rsidRPr="008745A0" w:rsidRDefault="001217AA" w:rsidP="005B67C9">
            <w:pPr>
              <w:rPr>
                <w:rFonts w:ascii="Calibri" w:hAnsi="Calibri"/>
                <w:sz w:val="20"/>
                <w:szCs w:val="20"/>
              </w:rPr>
            </w:pPr>
            <w:r w:rsidRPr="008745A0">
              <w:rPr>
                <w:rFonts w:ascii="Calibri" w:hAnsi="Calibri"/>
                <w:sz w:val="20"/>
                <w:szCs w:val="20"/>
              </w:rPr>
              <w:t>08</w:t>
            </w:r>
          </w:p>
        </w:tc>
        <w:tc>
          <w:tcPr>
            <w:tcW w:w="1182" w:type="dxa"/>
            <w:tcBorders>
              <w:top w:val="nil"/>
              <w:left w:val="single" w:sz="4" w:space="0" w:color="auto"/>
              <w:bottom w:val="single" w:sz="4" w:space="0" w:color="auto"/>
              <w:right w:val="single" w:sz="4" w:space="0" w:color="auto"/>
            </w:tcBorders>
            <w:shd w:val="clear" w:color="auto" w:fill="auto"/>
            <w:vAlign w:val="bottom"/>
          </w:tcPr>
          <w:p w14:paraId="118D2499"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6EC1BCC6" w14:textId="77777777" w:rsidR="001217AA" w:rsidRPr="008745A0" w:rsidRDefault="001217AA" w:rsidP="005B67C9">
            <w:pPr>
              <w:rPr>
                <w:rFonts w:ascii="Calibri" w:hAnsi="Calibri"/>
                <w:sz w:val="20"/>
                <w:szCs w:val="20"/>
              </w:rPr>
            </w:pPr>
            <w:r w:rsidRPr="008745A0">
              <w:rPr>
                <w:rFonts w:ascii="Calibri" w:hAnsi="Calibri"/>
                <w:sz w:val="20"/>
                <w:szCs w:val="20"/>
              </w:rPr>
              <w:t>07</w:t>
            </w:r>
          </w:p>
        </w:tc>
        <w:tc>
          <w:tcPr>
            <w:tcW w:w="1182" w:type="dxa"/>
            <w:tcBorders>
              <w:top w:val="nil"/>
              <w:left w:val="single" w:sz="4" w:space="0" w:color="auto"/>
              <w:bottom w:val="single" w:sz="4" w:space="0" w:color="auto"/>
              <w:right w:val="single" w:sz="4" w:space="0" w:color="auto"/>
            </w:tcBorders>
            <w:shd w:val="clear" w:color="auto" w:fill="auto"/>
            <w:vAlign w:val="bottom"/>
          </w:tcPr>
          <w:p w14:paraId="1973E4CE"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0E1D6378"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187DA1A7"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26AF39D8"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4AD376" w14:textId="77777777" w:rsidR="001217AA" w:rsidRPr="008745A0" w:rsidRDefault="001217AA" w:rsidP="005B67C9">
            <w:pPr>
              <w:jc w:val="right"/>
              <w:rPr>
                <w:rFonts w:ascii="Calibri" w:hAnsi="Calibri"/>
                <w:sz w:val="20"/>
                <w:szCs w:val="20"/>
              </w:rPr>
            </w:pPr>
          </w:p>
        </w:tc>
        <w:tc>
          <w:tcPr>
            <w:tcW w:w="415" w:type="dxa"/>
            <w:tcBorders>
              <w:top w:val="single" w:sz="4" w:space="0" w:color="auto"/>
              <w:left w:val="nil"/>
              <w:bottom w:val="single" w:sz="4" w:space="0" w:color="auto"/>
              <w:right w:val="single" w:sz="4" w:space="0" w:color="auto"/>
            </w:tcBorders>
            <w:shd w:val="clear" w:color="auto" w:fill="auto"/>
            <w:vAlign w:val="bottom"/>
          </w:tcPr>
          <w:p w14:paraId="709F0DFC" w14:textId="77777777" w:rsidR="001217AA" w:rsidRDefault="001217AA" w:rsidP="005B67C9">
            <w:pPr>
              <w:rPr>
                <w:rFonts w:ascii="Calibri" w:hAnsi="Calibri"/>
                <w:color w:val="000000"/>
                <w:sz w:val="20"/>
                <w:szCs w:val="20"/>
              </w:rPr>
            </w:pPr>
          </w:p>
        </w:tc>
      </w:tr>
      <w:tr w:rsidR="001217AA" w14:paraId="1F3A9993"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124E8031"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689896E3"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E1806B"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26086FAD" w14:textId="77777777" w:rsidR="001217AA" w:rsidRPr="008745A0" w:rsidRDefault="001217AA" w:rsidP="005B67C9">
            <w:pPr>
              <w:rPr>
                <w:rFonts w:ascii="Calibri" w:hAnsi="Calibri"/>
                <w:sz w:val="20"/>
                <w:szCs w:val="20"/>
              </w:rPr>
            </w:pPr>
            <w:r w:rsidRPr="008745A0">
              <w:rPr>
                <w:rFonts w:ascii="Calibri" w:hAnsi="Calibri"/>
                <w:sz w:val="20"/>
                <w:szCs w:val="20"/>
              </w:rPr>
              <w:t>15</w:t>
            </w:r>
          </w:p>
        </w:tc>
        <w:tc>
          <w:tcPr>
            <w:tcW w:w="1182" w:type="dxa"/>
            <w:tcBorders>
              <w:top w:val="nil"/>
              <w:left w:val="single" w:sz="4" w:space="0" w:color="auto"/>
              <w:bottom w:val="single" w:sz="4" w:space="0" w:color="auto"/>
              <w:right w:val="single" w:sz="4" w:space="0" w:color="auto"/>
            </w:tcBorders>
            <w:shd w:val="clear" w:color="auto" w:fill="auto"/>
            <w:vAlign w:val="bottom"/>
          </w:tcPr>
          <w:p w14:paraId="2CB0FB6B"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1CA9FADC"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40098C3C"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4955AA1F" w14:textId="77777777" w:rsidR="001217AA" w:rsidRPr="008745A0" w:rsidRDefault="001217AA" w:rsidP="005B67C9">
            <w:pPr>
              <w:rPr>
                <w:rFonts w:ascii="Calibri" w:hAnsi="Calibri"/>
                <w:sz w:val="20"/>
                <w:szCs w:val="20"/>
              </w:rPr>
            </w:pPr>
            <w:r w:rsidRPr="008745A0">
              <w:rPr>
                <w:rFonts w:ascii="Calibri" w:hAnsi="Calibri"/>
                <w:sz w:val="20"/>
                <w:szCs w:val="20"/>
              </w:rPr>
              <w:t>10</w:t>
            </w:r>
          </w:p>
        </w:tc>
        <w:tc>
          <w:tcPr>
            <w:tcW w:w="1182" w:type="dxa"/>
            <w:tcBorders>
              <w:top w:val="nil"/>
              <w:left w:val="single" w:sz="4" w:space="0" w:color="auto"/>
              <w:bottom w:val="single" w:sz="4" w:space="0" w:color="auto"/>
              <w:right w:val="single" w:sz="4" w:space="0" w:color="auto"/>
            </w:tcBorders>
            <w:shd w:val="clear" w:color="auto" w:fill="auto"/>
            <w:vAlign w:val="bottom"/>
          </w:tcPr>
          <w:p w14:paraId="766C364F"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306C66BE" w14:textId="77777777" w:rsidR="001217AA" w:rsidRPr="008745A0" w:rsidRDefault="001217AA" w:rsidP="005B67C9">
            <w:pPr>
              <w:rPr>
                <w:rFonts w:ascii="Calibri" w:hAnsi="Calibri"/>
                <w:sz w:val="20"/>
                <w:szCs w:val="20"/>
              </w:rPr>
            </w:pPr>
            <w:r w:rsidRPr="008745A0">
              <w:rPr>
                <w:rFonts w:ascii="Calibri" w:hAnsi="Calibri"/>
                <w:sz w:val="20"/>
                <w:szCs w:val="20"/>
              </w:rPr>
              <w:t>16</w:t>
            </w:r>
          </w:p>
        </w:tc>
        <w:tc>
          <w:tcPr>
            <w:tcW w:w="1276" w:type="dxa"/>
            <w:tcBorders>
              <w:top w:val="nil"/>
              <w:left w:val="single" w:sz="4" w:space="0" w:color="auto"/>
              <w:bottom w:val="single" w:sz="4" w:space="0" w:color="auto"/>
              <w:right w:val="single" w:sz="4" w:space="0" w:color="auto"/>
            </w:tcBorders>
            <w:shd w:val="clear" w:color="auto" w:fill="auto"/>
            <w:vAlign w:val="bottom"/>
          </w:tcPr>
          <w:p w14:paraId="49AE4C2F" w14:textId="77777777" w:rsidR="001217AA" w:rsidRPr="008745A0" w:rsidRDefault="001217AA" w:rsidP="005B67C9">
            <w:pPr>
              <w:jc w:val="right"/>
              <w:rPr>
                <w:rFonts w:ascii="Calibri" w:hAnsi="Calibri"/>
                <w:sz w:val="20"/>
                <w:szCs w:val="20"/>
              </w:rPr>
            </w:pPr>
          </w:p>
        </w:tc>
        <w:tc>
          <w:tcPr>
            <w:tcW w:w="415" w:type="dxa"/>
            <w:tcBorders>
              <w:top w:val="nil"/>
              <w:left w:val="nil"/>
              <w:bottom w:val="single" w:sz="4" w:space="0" w:color="auto"/>
              <w:right w:val="single" w:sz="4" w:space="0" w:color="auto"/>
            </w:tcBorders>
            <w:shd w:val="clear" w:color="auto" w:fill="auto"/>
            <w:vAlign w:val="bottom"/>
          </w:tcPr>
          <w:p w14:paraId="3EAD73A7" w14:textId="77777777" w:rsidR="001217AA" w:rsidRDefault="001217AA" w:rsidP="005B67C9">
            <w:pPr>
              <w:rPr>
                <w:rFonts w:ascii="Calibri" w:hAnsi="Calibri"/>
                <w:color w:val="000000"/>
                <w:sz w:val="20"/>
                <w:szCs w:val="20"/>
              </w:rPr>
            </w:pPr>
          </w:p>
        </w:tc>
      </w:tr>
      <w:tr w:rsidR="001217AA" w14:paraId="36F4DC18" w14:textId="77777777" w:rsidTr="005B67C9">
        <w:tc>
          <w:tcPr>
            <w:tcW w:w="1271" w:type="dxa"/>
            <w:tcBorders>
              <w:top w:val="nil"/>
              <w:left w:val="single" w:sz="4" w:space="0" w:color="auto"/>
              <w:bottom w:val="single" w:sz="4" w:space="0" w:color="auto"/>
              <w:right w:val="single" w:sz="4" w:space="0" w:color="auto"/>
            </w:tcBorders>
            <w:shd w:val="clear" w:color="auto" w:fill="auto"/>
            <w:vAlign w:val="bottom"/>
          </w:tcPr>
          <w:p w14:paraId="26224FF4" w14:textId="77777777" w:rsidR="001217AA" w:rsidRPr="008745A0" w:rsidRDefault="001217AA" w:rsidP="005B67C9">
            <w:pPr>
              <w:jc w:val="right"/>
              <w:rPr>
                <w:rFonts w:ascii="Calibri" w:hAnsi="Calibri"/>
                <w:sz w:val="20"/>
                <w:szCs w:val="20"/>
              </w:rPr>
            </w:pPr>
            <w:r w:rsidRPr="008745A0">
              <w:rPr>
                <w:rFonts w:ascii="Calibri" w:hAnsi="Calibri"/>
                <w:sz w:val="20"/>
                <w:szCs w:val="20"/>
              </w:rPr>
              <w:t>2017/05/01</w:t>
            </w:r>
          </w:p>
        </w:tc>
        <w:tc>
          <w:tcPr>
            <w:tcW w:w="527" w:type="dxa"/>
            <w:tcBorders>
              <w:top w:val="nil"/>
              <w:left w:val="nil"/>
              <w:bottom w:val="single" w:sz="4" w:space="0" w:color="auto"/>
              <w:right w:val="single" w:sz="4" w:space="0" w:color="auto"/>
            </w:tcBorders>
            <w:shd w:val="clear" w:color="auto" w:fill="auto"/>
            <w:vAlign w:val="bottom"/>
          </w:tcPr>
          <w:p w14:paraId="0D621C49" w14:textId="77777777" w:rsidR="001217AA" w:rsidRPr="008745A0" w:rsidRDefault="001217AA" w:rsidP="005B67C9">
            <w:pPr>
              <w:rPr>
                <w:rFonts w:ascii="Calibri" w:hAnsi="Calibri"/>
                <w:sz w:val="20"/>
                <w:szCs w:val="20"/>
              </w:rPr>
            </w:pPr>
            <w:r w:rsidRPr="008745A0">
              <w:rPr>
                <w:rFonts w:ascii="Calibri" w:hAnsi="Calibri"/>
                <w:sz w:val="20"/>
                <w:szCs w:val="20"/>
              </w:rPr>
              <w:t>14</w:t>
            </w:r>
          </w:p>
        </w:tc>
        <w:tc>
          <w:tcPr>
            <w:tcW w:w="1182" w:type="dxa"/>
            <w:tcBorders>
              <w:top w:val="nil"/>
              <w:left w:val="single" w:sz="4" w:space="0" w:color="auto"/>
              <w:bottom w:val="single" w:sz="4" w:space="0" w:color="auto"/>
              <w:right w:val="single" w:sz="4" w:space="0" w:color="auto"/>
            </w:tcBorders>
            <w:shd w:val="clear" w:color="auto" w:fill="auto"/>
            <w:vAlign w:val="bottom"/>
          </w:tcPr>
          <w:p w14:paraId="07E3CB6E" w14:textId="77777777" w:rsidR="001217AA" w:rsidRPr="008745A0" w:rsidRDefault="001217AA" w:rsidP="005B67C9">
            <w:pPr>
              <w:jc w:val="right"/>
              <w:rPr>
                <w:rFonts w:ascii="Calibri" w:hAnsi="Calibri"/>
                <w:sz w:val="20"/>
                <w:szCs w:val="20"/>
              </w:rPr>
            </w:pPr>
            <w:r w:rsidRPr="008745A0">
              <w:rPr>
                <w:rFonts w:ascii="Calibri" w:hAnsi="Calibri"/>
                <w:sz w:val="20"/>
                <w:szCs w:val="20"/>
              </w:rPr>
              <w:t>2017/07/01</w:t>
            </w:r>
          </w:p>
        </w:tc>
        <w:tc>
          <w:tcPr>
            <w:tcW w:w="425" w:type="dxa"/>
            <w:tcBorders>
              <w:top w:val="nil"/>
              <w:left w:val="nil"/>
              <w:bottom w:val="single" w:sz="4" w:space="0" w:color="auto"/>
              <w:right w:val="single" w:sz="4" w:space="0" w:color="auto"/>
            </w:tcBorders>
            <w:shd w:val="clear" w:color="auto" w:fill="auto"/>
            <w:vAlign w:val="bottom"/>
          </w:tcPr>
          <w:p w14:paraId="48FFE332"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1BBBE3C3" w14:textId="77777777" w:rsidR="001217AA" w:rsidRPr="008745A0" w:rsidRDefault="001217AA" w:rsidP="005B67C9">
            <w:pPr>
              <w:jc w:val="right"/>
              <w:rPr>
                <w:rFonts w:ascii="Calibri" w:hAnsi="Calibri"/>
                <w:sz w:val="20"/>
                <w:szCs w:val="20"/>
              </w:rPr>
            </w:pPr>
            <w:r w:rsidRPr="008745A0">
              <w:rPr>
                <w:rFonts w:ascii="Calibri" w:hAnsi="Calibri"/>
                <w:sz w:val="20"/>
                <w:szCs w:val="20"/>
              </w:rPr>
              <w:t>2017/09/01</w:t>
            </w:r>
          </w:p>
        </w:tc>
        <w:tc>
          <w:tcPr>
            <w:tcW w:w="567" w:type="dxa"/>
            <w:tcBorders>
              <w:top w:val="nil"/>
              <w:left w:val="nil"/>
              <w:bottom w:val="single" w:sz="4" w:space="0" w:color="auto"/>
              <w:right w:val="single" w:sz="4" w:space="0" w:color="auto"/>
            </w:tcBorders>
            <w:shd w:val="clear" w:color="auto" w:fill="auto"/>
            <w:vAlign w:val="bottom"/>
          </w:tcPr>
          <w:p w14:paraId="121D6737"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182" w:type="dxa"/>
            <w:tcBorders>
              <w:top w:val="nil"/>
              <w:left w:val="single" w:sz="4" w:space="0" w:color="auto"/>
              <w:bottom w:val="single" w:sz="4" w:space="0" w:color="auto"/>
              <w:right w:val="single" w:sz="4" w:space="0" w:color="auto"/>
            </w:tcBorders>
            <w:shd w:val="clear" w:color="auto" w:fill="auto"/>
            <w:vAlign w:val="bottom"/>
          </w:tcPr>
          <w:p w14:paraId="0D0D6560" w14:textId="77777777" w:rsidR="001217AA" w:rsidRPr="008745A0" w:rsidRDefault="001217AA" w:rsidP="005B67C9">
            <w:pPr>
              <w:jc w:val="right"/>
              <w:rPr>
                <w:rFonts w:ascii="Calibri" w:hAnsi="Calibri"/>
                <w:sz w:val="20"/>
                <w:szCs w:val="20"/>
              </w:rPr>
            </w:pPr>
            <w:r w:rsidRPr="008745A0">
              <w:rPr>
                <w:rFonts w:ascii="Calibri" w:hAnsi="Calibri"/>
                <w:sz w:val="20"/>
                <w:szCs w:val="20"/>
              </w:rPr>
              <w:t>2017/12/01</w:t>
            </w:r>
          </w:p>
        </w:tc>
        <w:tc>
          <w:tcPr>
            <w:tcW w:w="426" w:type="dxa"/>
            <w:tcBorders>
              <w:top w:val="nil"/>
              <w:left w:val="nil"/>
              <w:bottom w:val="single" w:sz="4" w:space="0" w:color="auto"/>
              <w:right w:val="single" w:sz="4" w:space="0" w:color="auto"/>
            </w:tcBorders>
            <w:shd w:val="clear" w:color="auto" w:fill="auto"/>
            <w:vAlign w:val="bottom"/>
          </w:tcPr>
          <w:p w14:paraId="55F6D6C9" w14:textId="77777777" w:rsidR="001217AA" w:rsidRPr="008745A0" w:rsidRDefault="001217AA" w:rsidP="005B67C9">
            <w:pPr>
              <w:rPr>
                <w:rFonts w:ascii="Calibri" w:hAnsi="Calibri"/>
                <w:sz w:val="20"/>
                <w:szCs w:val="20"/>
              </w:rPr>
            </w:pPr>
            <w:r w:rsidRPr="008745A0">
              <w:rPr>
                <w:rFonts w:ascii="Calibri" w:hAnsi="Calibri"/>
                <w:sz w:val="20"/>
                <w:szCs w:val="20"/>
              </w:rPr>
              <w:t>13</w:t>
            </w:r>
          </w:p>
        </w:tc>
        <w:tc>
          <w:tcPr>
            <w:tcW w:w="1182" w:type="dxa"/>
            <w:tcBorders>
              <w:top w:val="nil"/>
              <w:left w:val="single" w:sz="4" w:space="0" w:color="auto"/>
              <w:bottom w:val="single" w:sz="4" w:space="0" w:color="auto"/>
              <w:right w:val="single" w:sz="4" w:space="0" w:color="auto"/>
            </w:tcBorders>
            <w:shd w:val="clear" w:color="auto" w:fill="auto"/>
            <w:vAlign w:val="bottom"/>
          </w:tcPr>
          <w:p w14:paraId="799ABEB9" w14:textId="77777777" w:rsidR="001217AA" w:rsidRPr="008745A0" w:rsidRDefault="001217AA" w:rsidP="005B67C9">
            <w:pPr>
              <w:jc w:val="right"/>
              <w:rPr>
                <w:rFonts w:ascii="Calibri" w:hAnsi="Calibri"/>
                <w:sz w:val="20"/>
                <w:szCs w:val="20"/>
              </w:rPr>
            </w:pPr>
            <w:r w:rsidRPr="008745A0">
              <w:rPr>
                <w:rFonts w:ascii="Calibri" w:hAnsi="Calibri"/>
                <w:sz w:val="20"/>
                <w:szCs w:val="20"/>
              </w:rPr>
              <w:t>2018/02/01</w:t>
            </w:r>
          </w:p>
        </w:tc>
        <w:tc>
          <w:tcPr>
            <w:tcW w:w="425" w:type="dxa"/>
            <w:tcBorders>
              <w:top w:val="nil"/>
              <w:left w:val="nil"/>
              <w:bottom w:val="single" w:sz="4" w:space="0" w:color="auto"/>
              <w:right w:val="single" w:sz="4" w:space="0" w:color="auto"/>
            </w:tcBorders>
            <w:shd w:val="clear" w:color="auto" w:fill="auto"/>
            <w:vAlign w:val="bottom"/>
          </w:tcPr>
          <w:p w14:paraId="4093BA04" w14:textId="77777777" w:rsidR="001217AA" w:rsidRPr="008745A0" w:rsidRDefault="001217AA" w:rsidP="005B67C9">
            <w:pPr>
              <w:rPr>
                <w:rFonts w:ascii="Calibri" w:hAnsi="Calibri"/>
                <w:sz w:val="20"/>
                <w:szCs w:val="20"/>
              </w:rPr>
            </w:pPr>
            <w:r w:rsidRPr="008745A0">
              <w:rPr>
                <w:rFonts w:ascii="Calibri" w:hAnsi="Calibri"/>
                <w:sz w:val="20"/>
                <w:szCs w:val="20"/>
              </w:rPr>
              <w:t>12</w:t>
            </w:r>
          </w:p>
        </w:tc>
        <w:tc>
          <w:tcPr>
            <w:tcW w:w="1276" w:type="dxa"/>
            <w:tcBorders>
              <w:top w:val="nil"/>
              <w:left w:val="single" w:sz="4" w:space="0" w:color="auto"/>
              <w:bottom w:val="single" w:sz="4" w:space="0" w:color="auto"/>
              <w:right w:val="single" w:sz="4" w:space="0" w:color="auto"/>
            </w:tcBorders>
            <w:shd w:val="clear" w:color="auto" w:fill="auto"/>
            <w:vAlign w:val="bottom"/>
          </w:tcPr>
          <w:p w14:paraId="7E53FA33" w14:textId="77777777" w:rsidR="001217AA" w:rsidRPr="008745A0" w:rsidRDefault="001217AA" w:rsidP="005B67C9">
            <w:pPr>
              <w:jc w:val="right"/>
              <w:rPr>
                <w:rFonts w:ascii="Calibri" w:hAnsi="Calibri"/>
                <w:sz w:val="20"/>
                <w:szCs w:val="20"/>
              </w:rPr>
            </w:pPr>
          </w:p>
        </w:tc>
        <w:tc>
          <w:tcPr>
            <w:tcW w:w="415" w:type="dxa"/>
            <w:tcBorders>
              <w:top w:val="nil"/>
              <w:left w:val="nil"/>
              <w:bottom w:val="single" w:sz="4" w:space="0" w:color="auto"/>
              <w:right w:val="single" w:sz="4" w:space="0" w:color="auto"/>
            </w:tcBorders>
            <w:shd w:val="clear" w:color="auto" w:fill="auto"/>
            <w:vAlign w:val="bottom"/>
          </w:tcPr>
          <w:p w14:paraId="76B2730E" w14:textId="77777777" w:rsidR="001217AA" w:rsidRDefault="001217AA" w:rsidP="005B67C9">
            <w:pPr>
              <w:rPr>
                <w:rFonts w:ascii="Calibri" w:hAnsi="Calibri"/>
                <w:color w:val="000000"/>
                <w:sz w:val="20"/>
                <w:szCs w:val="20"/>
              </w:rPr>
            </w:pPr>
          </w:p>
        </w:tc>
      </w:tr>
    </w:tbl>
    <w:p w14:paraId="6AAC4FDF" w14:textId="77777777" w:rsidR="001217AA" w:rsidRDefault="001217AA" w:rsidP="001217AA">
      <w:pPr>
        <w:rPr>
          <w:rFonts w:ascii="Arial" w:hAnsi="Arial" w:cs="Arial"/>
        </w:rPr>
      </w:pPr>
    </w:p>
    <w:p w14:paraId="6EBFCD36" w14:textId="3367A90D" w:rsidR="00C528C8" w:rsidRPr="00AB5375" w:rsidRDefault="00C528C8" w:rsidP="001217AA">
      <w:pPr>
        <w:pStyle w:val="Heading6"/>
        <w:spacing w:before="240" w:line="276" w:lineRule="auto"/>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D71B" w14:textId="77777777" w:rsidR="009900C0" w:rsidRDefault="009900C0" w:rsidP="00DB1508">
      <w:pPr>
        <w:spacing w:after="0" w:line="240" w:lineRule="auto"/>
      </w:pPr>
      <w:r>
        <w:separator/>
      </w:r>
    </w:p>
  </w:endnote>
  <w:endnote w:type="continuationSeparator" w:id="0">
    <w:p w14:paraId="23B3ABC5" w14:textId="77777777" w:rsidR="009900C0" w:rsidRDefault="009900C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4834" w14:textId="77777777" w:rsidR="009900C0" w:rsidRDefault="009900C0" w:rsidP="00DB1508">
      <w:pPr>
        <w:spacing w:after="0" w:line="240" w:lineRule="auto"/>
      </w:pPr>
      <w:r>
        <w:separator/>
      </w:r>
    </w:p>
  </w:footnote>
  <w:footnote w:type="continuationSeparator" w:id="0">
    <w:p w14:paraId="5F06AE2D" w14:textId="77777777" w:rsidR="009900C0" w:rsidRDefault="009900C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193F6E"/>
    <w:multiLevelType w:val="hybridMultilevel"/>
    <w:tmpl w:val="47946984"/>
    <w:lvl w:ilvl="0" w:tplc="66B24A4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B5A5C"/>
    <w:multiLevelType w:val="hybridMultilevel"/>
    <w:tmpl w:val="2876B6D8"/>
    <w:lvl w:ilvl="0" w:tplc="66B24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32"/>
  </w:num>
  <w:num w:numId="3">
    <w:abstractNumId w:val="38"/>
  </w:num>
  <w:num w:numId="4">
    <w:abstractNumId w:val="10"/>
  </w:num>
  <w:num w:numId="5">
    <w:abstractNumId w:val="28"/>
  </w:num>
  <w:num w:numId="6">
    <w:abstractNumId w:val="4"/>
  </w:num>
  <w:num w:numId="7">
    <w:abstractNumId w:val="16"/>
  </w:num>
  <w:num w:numId="8">
    <w:abstractNumId w:val="12"/>
  </w:num>
  <w:num w:numId="9">
    <w:abstractNumId w:val="33"/>
  </w:num>
  <w:num w:numId="10">
    <w:abstractNumId w:val="23"/>
  </w:num>
  <w:num w:numId="11">
    <w:abstractNumId w:val="41"/>
  </w:num>
  <w:num w:numId="12">
    <w:abstractNumId w:val="14"/>
  </w:num>
  <w:num w:numId="13">
    <w:abstractNumId w:val="24"/>
  </w:num>
  <w:num w:numId="14">
    <w:abstractNumId w:val="39"/>
  </w:num>
  <w:num w:numId="15">
    <w:abstractNumId w:val="26"/>
  </w:num>
  <w:num w:numId="16">
    <w:abstractNumId w:val="34"/>
  </w:num>
  <w:num w:numId="17">
    <w:abstractNumId w:val="22"/>
  </w:num>
  <w:num w:numId="18">
    <w:abstractNumId w:val="7"/>
  </w:num>
  <w:num w:numId="19">
    <w:abstractNumId w:val="42"/>
  </w:num>
  <w:num w:numId="20">
    <w:abstractNumId w:val="17"/>
  </w:num>
  <w:num w:numId="21">
    <w:abstractNumId w:val="5"/>
  </w:num>
  <w:num w:numId="22">
    <w:abstractNumId w:val="20"/>
  </w:num>
  <w:num w:numId="23">
    <w:abstractNumId w:val="21"/>
  </w:num>
  <w:num w:numId="24">
    <w:abstractNumId w:val="36"/>
  </w:num>
  <w:num w:numId="25">
    <w:abstractNumId w:val="3"/>
  </w:num>
  <w:num w:numId="26">
    <w:abstractNumId w:val="27"/>
  </w:num>
  <w:num w:numId="27">
    <w:abstractNumId w:val="9"/>
  </w:num>
  <w:num w:numId="28">
    <w:abstractNumId w:val="18"/>
  </w:num>
  <w:num w:numId="29">
    <w:abstractNumId w:val="1"/>
  </w:num>
  <w:num w:numId="30">
    <w:abstractNumId w:val="35"/>
  </w:num>
  <w:num w:numId="31">
    <w:abstractNumId w:val="11"/>
  </w:num>
  <w:num w:numId="32">
    <w:abstractNumId w:val="30"/>
  </w:num>
  <w:num w:numId="33">
    <w:abstractNumId w:val="40"/>
  </w:num>
  <w:num w:numId="34">
    <w:abstractNumId w:val="2"/>
  </w:num>
  <w:num w:numId="35">
    <w:abstractNumId w:val="15"/>
  </w:num>
  <w:num w:numId="36">
    <w:abstractNumId w:val="37"/>
  </w:num>
  <w:num w:numId="37">
    <w:abstractNumId w:val="13"/>
  </w:num>
  <w:num w:numId="38">
    <w:abstractNumId w:val="8"/>
  </w:num>
  <w:num w:numId="39">
    <w:abstractNumId w:val="6"/>
  </w:num>
  <w:num w:numId="40">
    <w:abstractNumId w:val="25"/>
  </w:num>
  <w:num w:numId="41">
    <w:abstractNumId w:val="19"/>
  </w:num>
  <w:num w:numId="42">
    <w:abstractNumId w:val="31"/>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0C0"/>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1881-71BF-433A-91EB-14A4536C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2018-06-14T12:26:00Z</dcterms:created>
  <dcterms:modified xsi:type="dcterms:W3CDTF">2018-06-14T12:30:00Z</dcterms:modified>
</cp:coreProperties>
</file>