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B0003">
        <w:rPr>
          <w:b/>
          <w:bCs/>
          <w:sz w:val="24"/>
          <w:u w:val="single"/>
        </w:rPr>
        <w:t>1</w:t>
      </w:r>
      <w:r w:rsidR="00B47550">
        <w:rPr>
          <w:b/>
          <w:bCs/>
          <w:sz w:val="24"/>
          <w:u w:val="single"/>
        </w:rPr>
        <w:t>80</w:t>
      </w:r>
      <w:r w:rsidR="00697378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D6845">
        <w:rPr>
          <w:b/>
          <w:bCs/>
          <w:sz w:val="24"/>
          <w:u w:val="single"/>
        </w:rPr>
        <w:t xml:space="preserve">20 AUGUST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B0003">
        <w:rPr>
          <w:b/>
          <w:bCs/>
          <w:sz w:val="24"/>
          <w:u w:val="single"/>
        </w:rPr>
        <w:t>1</w:t>
      </w:r>
      <w:r w:rsidR="004D6845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697378" w:rsidRPr="00697378" w:rsidRDefault="00697378" w:rsidP="00697378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  <w:lang w:val="en-US"/>
        </w:rPr>
      </w:pPr>
      <w:r w:rsidRPr="00697378">
        <w:rPr>
          <w:b/>
          <w:sz w:val="24"/>
          <w:u w:val="single"/>
        </w:rPr>
        <w:t xml:space="preserve">Ms N </w:t>
      </w:r>
      <w:proofErr w:type="spellStart"/>
      <w:r w:rsidRPr="00697378">
        <w:rPr>
          <w:b/>
          <w:sz w:val="24"/>
          <w:u w:val="single"/>
        </w:rPr>
        <w:t>N</w:t>
      </w:r>
      <w:proofErr w:type="spellEnd"/>
      <w:r w:rsidRPr="00697378">
        <w:rPr>
          <w:b/>
          <w:sz w:val="24"/>
          <w:u w:val="single"/>
        </w:rPr>
        <w:t xml:space="preserve"> </w:t>
      </w:r>
      <w:proofErr w:type="spellStart"/>
      <w:r w:rsidRPr="00697378">
        <w:rPr>
          <w:b/>
          <w:sz w:val="24"/>
          <w:u w:val="single"/>
        </w:rPr>
        <w:t>Chirwa</w:t>
      </w:r>
      <w:proofErr w:type="spellEnd"/>
      <w:r w:rsidRPr="00697378">
        <w:rPr>
          <w:b/>
          <w:sz w:val="24"/>
          <w:u w:val="single"/>
        </w:rPr>
        <w:t xml:space="preserve"> </w:t>
      </w:r>
      <w:r w:rsidRPr="00697378">
        <w:rPr>
          <w:b/>
          <w:bCs/>
          <w:sz w:val="24"/>
          <w:u w:val="single"/>
          <w:lang w:val="en-US"/>
        </w:rPr>
        <w:t>(EFF) to ask the Minister of Health</w:t>
      </w:r>
      <w:r w:rsidR="003516A8" w:rsidRPr="00697378">
        <w:rPr>
          <w:b/>
          <w:bCs/>
          <w:sz w:val="24"/>
          <w:u w:val="single"/>
          <w:lang w:val="en-US"/>
        </w:rPr>
        <w:fldChar w:fldCharType="begin"/>
      </w:r>
      <w:r w:rsidRPr="00697378">
        <w:rPr>
          <w:u w:val="single"/>
        </w:rPr>
        <w:instrText xml:space="preserve"> XE "</w:instrText>
      </w:r>
      <w:r w:rsidRPr="00697378">
        <w:rPr>
          <w:rFonts w:eastAsia="Calibri"/>
          <w:b/>
          <w:sz w:val="24"/>
          <w:u w:val="single"/>
        </w:rPr>
        <w:instrText>Health</w:instrText>
      </w:r>
      <w:r w:rsidRPr="00697378">
        <w:rPr>
          <w:u w:val="single"/>
        </w:rPr>
        <w:instrText xml:space="preserve">" </w:instrText>
      </w:r>
      <w:r w:rsidR="003516A8" w:rsidRPr="00697378">
        <w:rPr>
          <w:b/>
          <w:bCs/>
          <w:sz w:val="24"/>
          <w:u w:val="single"/>
          <w:lang w:val="en-US"/>
        </w:rPr>
        <w:fldChar w:fldCharType="end"/>
      </w:r>
      <w:r w:rsidRPr="00697378">
        <w:rPr>
          <w:b/>
          <w:bCs/>
          <w:sz w:val="24"/>
          <w:u w:val="single"/>
          <w:lang w:val="en-US"/>
        </w:rPr>
        <w:t>:</w:t>
      </w:r>
    </w:p>
    <w:p w:rsidR="004434B5" w:rsidRPr="000B099C" w:rsidRDefault="00697378" w:rsidP="00697378">
      <w:pPr>
        <w:spacing w:before="100" w:beforeAutospacing="1" w:after="100" w:afterAutospacing="1"/>
        <w:jc w:val="both"/>
        <w:outlineLvl w:val="0"/>
        <w:rPr>
          <w:sz w:val="24"/>
        </w:rPr>
      </w:pPr>
      <w:r w:rsidRPr="00697378">
        <w:rPr>
          <w:sz w:val="24"/>
        </w:rPr>
        <w:t xml:space="preserve">What is the current operational status of </w:t>
      </w:r>
      <w:proofErr w:type="spellStart"/>
      <w:r w:rsidRPr="00697378">
        <w:rPr>
          <w:sz w:val="24"/>
        </w:rPr>
        <w:t>Ketlaphela</w:t>
      </w:r>
      <w:proofErr w:type="spellEnd"/>
      <w:r w:rsidRPr="00697378">
        <w:rPr>
          <w:sz w:val="24"/>
        </w:rPr>
        <w:t xml:space="preserve"> Pharmaceuticals?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570C0B">
        <w:rPr>
          <w:color w:val="000000"/>
        </w:rPr>
        <w:t>20</w:t>
      </w:r>
      <w:r w:rsidR="00B47550">
        <w:rPr>
          <w:color w:val="000000"/>
        </w:rPr>
        <w:t>2</w:t>
      </w:r>
      <w:r w:rsidR="00697378">
        <w:rPr>
          <w:color w:val="000000"/>
        </w:rPr>
        <w:t>4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557766" w:rsidRDefault="00557766" w:rsidP="00557766">
      <w:pPr>
        <w:pStyle w:val="ListParagraph"/>
        <w:spacing w:line="259" w:lineRule="auto"/>
        <w:ind w:left="0"/>
        <w:jc w:val="both"/>
        <w:rPr>
          <w:bCs/>
          <w:color w:val="000000" w:themeColor="text1"/>
          <w:sz w:val="24"/>
          <w:lang w:val="en-ZA"/>
        </w:rPr>
      </w:pPr>
      <w:proofErr w:type="spellStart"/>
      <w:r w:rsidRPr="00557766">
        <w:rPr>
          <w:bCs/>
          <w:color w:val="000000" w:themeColor="text1"/>
          <w:sz w:val="24"/>
          <w:lang w:val="en-ZA"/>
        </w:rPr>
        <w:t>Ketlaphela</w:t>
      </w:r>
      <w:proofErr w:type="spellEnd"/>
      <w:r w:rsidRPr="00557766">
        <w:rPr>
          <w:bCs/>
          <w:color w:val="000000" w:themeColor="text1"/>
          <w:sz w:val="24"/>
          <w:lang w:val="en-ZA"/>
        </w:rPr>
        <w:t xml:space="preserve"> SOC Ltd was established as a subsidiary of </w:t>
      </w:r>
      <w:proofErr w:type="spellStart"/>
      <w:r w:rsidRPr="00557766">
        <w:rPr>
          <w:bCs/>
          <w:color w:val="000000" w:themeColor="text1"/>
          <w:sz w:val="24"/>
          <w:lang w:val="en-ZA"/>
        </w:rPr>
        <w:t>Pelchem</w:t>
      </w:r>
      <w:proofErr w:type="spellEnd"/>
      <w:r w:rsidRPr="00557766">
        <w:rPr>
          <w:bCs/>
          <w:color w:val="000000" w:themeColor="text1"/>
          <w:sz w:val="24"/>
          <w:lang w:val="en-ZA"/>
        </w:rPr>
        <w:t xml:space="preserve"> SOC, a subsidiary of South African Nuclear Energy Corporation. These SOCs are part of the Department of Energy and Mineral Resources.</w:t>
      </w:r>
    </w:p>
    <w:p w:rsidR="00557766" w:rsidRPr="00557766" w:rsidRDefault="00557766" w:rsidP="00557766">
      <w:pPr>
        <w:pStyle w:val="ListParagraph"/>
        <w:spacing w:line="259" w:lineRule="auto"/>
        <w:ind w:left="0"/>
        <w:jc w:val="both"/>
        <w:rPr>
          <w:bCs/>
          <w:color w:val="000000" w:themeColor="text1"/>
          <w:sz w:val="24"/>
          <w:lang w:val="en-ZA"/>
        </w:rPr>
      </w:pPr>
    </w:p>
    <w:p w:rsidR="00557766" w:rsidRPr="00557766" w:rsidRDefault="00557766" w:rsidP="00557766">
      <w:pPr>
        <w:pStyle w:val="ListParagraph"/>
        <w:spacing w:line="259" w:lineRule="auto"/>
        <w:ind w:left="0"/>
        <w:jc w:val="both"/>
        <w:rPr>
          <w:bCs/>
          <w:color w:val="000000" w:themeColor="text1"/>
          <w:sz w:val="24"/>
          <w:lang w:val="en-ZA"/>
        </w:rPr>
      </w:pPr>
      <w:r w:rsidRPr="00557766">
        <w:rPr>
          <w:bCs/>
          <w:color w:val="000000" w:themeColor="text1"/>
          <w:sz w:val="24"/>
          <w:lang w:val="en-ZA"/>
        </w:rPr>
        <w:t xml:space="preserve">The Department of Health is not the responsible Department for </w:t>
      </w:r>
      <w:proofErr w:type="spellStart"/>
      <w:r w:rsidRPr="00557766">
        <w:rPr>
          <w:bCs/>
          <w:color w:val="000000" w:themeColor="text1"/>
          <w:sz w:val="24"/>
          <w:lang w:val="en-ZA"/>
        </w:rPr>
        <w:t>Ketlaphela</w:t>
      </w:r>
      <w:proofErr w:type="spellEnd"/>
      <w:r w:rsidRPr="00557766">
        <w:rPr>
          <w:bCs/>
          <w:color w:val="000000" w:themeColor="text1"/>
          <w:sz w:val="24"/>
          <w:lang w:val="en-ZA"/>
        </w:rPr>
        <w:t>, the Department can therefore not comment on the current operational status.</w:t>
      </w:r>
    </w:p>
    <w:p w:rsidR="0049154E" w:rsidRPr="008173D6" w:rsidRDefault="0049154E" w:rsidP="0049154E">
      <w:pPr>
        <w:pStyle w:val="ListParagraph"/>
        <w:spacing w:line="259" w:lineRule="auto"/>
        <w:ind w:left="0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 </w:t>
      </w:r>
    </w:p>
    <w:p w:rsidR="0049154E" w:rsidRDefault="0049154E" w:rsidP="0049154E">
      <w:pPr>
        <w:pStyle w:val="ListParagraph"/>
        <w:spacing w:line="259" w:lineRule="auto"/>
        <w:ind w:left="0"/>
        <w:jc w:val="both"/>
        <w:rPr>
          <w:b/>
          <w:bCs/>
          <w:color w:val="000000" w:themeColor="text1"/>
          <w:sz w:val="24"/>
        </w:rPr>
      </w:pPr>
      <w:bookmarkStart w:id="0" w:name="_GoBack"/>
      <w:bookmarkEnd w:id="0"/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t>END.</w:t>
      </w:r>
    </w:p>
    <w:sectPr w:rsidR="00E238C2" w:rsidRPr="00FF309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B6" w:rsidRDefault="00CA05B6">
      <w:r>
        <w:separator/>
      </w:r>
    </w:p>
  </w:endnote>
  <w:endnote w:type="continuationSeparator" w:id="0">
    <w:p w:rsidR="00CA05B6" w:rsidRDefault="00CA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351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351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B000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B6" w:rsidRDefault="00CA05B6">
      <w:r>
        <w:separator/>
      </w:r>
    </w:p>
  </w:footnote>
  <w:footnote w:type="continuationSeparator" w:id="0">
    <w:p w:rsidR="00CA05B6" w:rsidRDefault="00CA0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0FD6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099C"/>
    <w:rsid w:val="000B109B"/>
    <w:rsid w:val="000B120A"/>
    <w:rsid w:val="000B182C"/>
    <w:rsid w:val="000B3983"/>
    <w:rsid w:val="000B4AB8"/>
    <w:rsid w:val="000C4D1B"/>
    <w:rsid w:val="000C7770"/>
    <w:rsid w:val="000C7B21"/>
    <w:rsid w:val="000D429A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11FE"/>
    <w:rsid w:val="00152B91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0112"/>
    <w:rsid w:val="0021799A"/>
    <w:rsid w:val="002242A9"/>
    <w:rsid w:val="00233C3B"/>
    <w:rsid w:val="0024216E"/>
    <w:rsid w:val="002519F4"/>
    <w:rsid w:val="00257F2C"/>
    <w:rsid w:val="0026258B"/>
    <w:rsid w:val="0026455A"/>
    <w:rsid w:val="0026455E"/>
    <w:rsid w:val="00267FDF"/>
    <w:rsid w:val="00271665"/>
    <w:rsid w:val="002832F3"/>
    <w:rsid w:val="00294557"/>
    <w:rsid w:val="00295C7B"/>
    <w:rsid w:val="002A0E7D"/>
    <w:rsid w:val="002A5288"/>
    <w:rsid w:val="002B20CB"/>
    <w:rsid w:val="002B32D0"/>
    <w:rsid w:val="002B366B"/>
    <w:rsid w:val="002C677D"/>
    <w:rsid w:val="002C7F1D"/>
    <w:rsid w:val="002E3FA9"/>
    <w:rsid w:val="002E48E3"/>
    <w:rsid w:val="002E5A4E"/>
    <w:rsid w:val="002E6DEC"/>
    <w:rsid w:val="002F439B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16A8"/>
    <w:rsid w:val="003548B4"/>
    <w:rsid w:val="00355BB7"/>
    <w:rsid w:val="00357A10"/>
    <w:rsid w:val="00360D5F"/>
    <w:rsid w:val="00361CB8"/>
    <w:rsid w:val="00364BFB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63EA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154E"/>
    <w:rsid w:val="00495947"/>
    <w:rsid w:val="00495DDF"/>
    <w:rsid w:val="004A26E8"/>
    <w:rsid w:val="004B1268"/>
    <w:rsid w:val="004B3491"/>
    <w:rsid w:val="004B457B"/>
    <w:rsid w:val="004C5286"/>
    <w:rsid w:val="004C5B1F"/>
    <w:rsid w:val="004C63E4"/>
    <w:rsid w:val="004C740F"/>
    <w:rsid w:val="004D1DA0"/>
    <w:rsid w:val="004D4DBF"/>
    <w:rsid w:val="004D6845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5E2C"/>
    <w:rsid w:val="00547112"/>
    <w:rsid w:val="005500AE"/>
    <w:rsid w:val="00550CF9"/>
    <w:rsid w:val="0055331A"/>
    <w:rsid w:val="00557766"/>
    <w:rsid w:val="00557CEE"/>
    <w:rsid w:val="005616C3"/>
    <w:rsid w:val="00561747"/>
    <w:rsid w:val="00561810"/>
    <w:rsid w:val="0056205A"/>
    <w:rsid w:val="00570065"/>
    <w:rsid w:val="00570C0B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494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24FAF"/>
    <w:rsid w:val="00631FEB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0332"/>
    <w:rsid w:val="006930ED"/>
    <w:rsid w:val="00697378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60C3"/>
    <w:rsid w:val="007277C0"/>
    <w:rsid w:val="0072796C"/>
    <w:rsid w:val="0073094D"/>
    <w:rsid w:val="00732E16"/>
    <w:rsid w:val="00735915"/>
    <w:rsid w:val="00737356"/>
    <w:rsid w:val="00740BE5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50CF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0564"/>
    <w:rsid w:val="00834371"/>
    <w:rsid w:val="00835648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B7A"/>
    <w:rsid w:val="00893EA4"/>
    <w:rsid w:val="0089783C"/>
    <w:rsid w:val="008A051E"/>
    <w:rsid w:val="008A2BAB"/>
    <w:rsid w:val="008A34C5"/>
    <w:rsid w:val="008A5661"/>
    <w:rsid w:val="008A757D"/>
    <w:rsid w:val="008B0003"/>
    <w:rsid w:val="008B3A95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0B14"/>
    <w:rsid w:val="008F1C96"/>
    <w:rsid w:val="008F37A9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2B0B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368DE"/>
    <w:rsid w:val="00A400BD"/>
    <w:rsid w:val="00A4066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7509E"/>
    <w:rsid w:val="00A76B2C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47550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1DD0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5B6"/>
    <w:rsid w:val="00CA0E36"/>
    <w:rsid w:val="00CB41D7"/>
    <w:rsid w:val="00CB7B23"/>
    <w:rsid w:val="00CC0580"/>
    <w:rsid w:val="00CC285B"/>
    <w:rsid w:val="00CE0161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E7F51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References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2021-09-03T11:52:00Z</dcterms:created>
  <dcterms:modified xsi:type="dcterms:W3CDTF">2021-09-03T11:52:00Z</dcterms:modified>
</cp:coreProperties>
</file>