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C2" w:rsidRDefault="002E7253" w:rsidP="00220B3E">
      <w:pPr>
        <w:spacing w:after="200" w:line="276" w:lineRule="auto"/>
        <w:rPr>
          <w:rFonts w:ascii="Arial" w:eastAsia="Calibri" w:hAnsi="Arial" w:cs="Arial"/>
          <w:b/>
          <w:bCs/>
          <w:lang w:val="en-ZA"/>
        </w:rPr>
      </w:pPr>
      <w:r w:rsidRPr="008C0966">
        <w:rPr>
          <w:rFonts w:ascii="Arial" w:eastAsia="Calibri" w:hAnsi="Arial" w:cs="Arial"/>
          <w:b/>
          <w:bCs/>
          <w:lang w:val="en-ZA"/>
        </w:rPr>
        <w:t>NATIONAL ASSEMBLY</w:t>
      </w:r>
    </w:p>
    <w:p w:rsidR="007549EF" w:rsidRDefault="007549EF" w:rsidP="002E7253">
      <w:pPr>
        <w:spacing w:after="200" w:line="276" w:lineRule="auto"/>
        <w:jc w:val="center"/>
        <w:rPr>
          <w:rFonts w:ascii="Arial" w:eastAsia="Calibri" w:hAnsi="Arial" w:cs="Arial"/>
          <w:b/>
          <w:bCs/>
          <w:lang w:val="en-ZA"/>
        </w:rPr>
      </w:pPr>
    </w:p>
    <w:p w:rsidR="007549EF" w:rsidRPr="008C0966" w:rsidRDefault="008915BB" w:rsidP="00220B3E">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7549EF" w:rsidRPr="008C0966">
        <w:rPr>
          <w:rFonts w:ascii="Arial" w:eastAsia="Calibri" w:hAnsi="Arial" w:cs="Arial"/>
          <w:b/>
          <w:bCs/>
          <w:lang w:val="en-GB"/>
        </w:rPr>
        <w:t>FOR WRITTEN REPLY</w:t>
      </w:r>
    </w:p>
    <w:p w:rsidR="007549EF" w:rsidRPr="008C0966" w:rsidRDefault="008915BB" w:rsidP="00220B3E">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7549EF" w:rsidRPr="008C0966">
        <w:rPr>
          <w:rFonts w:ascii="Arial" w:eastAsia="Calibri" w:hAnsi="Arial" w:cs="Arial"/>
          <w:b/>
          <w:bCs/>
          <w:lang w:val="en-GB"/>
        </w:rPr>
        <w:t xml:space="preserve">QUESTION </w:t>
      </w:r>
      <w:r>
        <w:rPr>
          <w:rFonts w:ascii="Arial" w:eastAsia="Calibri" w:hAnsi="Arial" w:cs="Arial"/>
          <w:b/>
          <w:bCs/>
          <w:lang w:val="en-GB"/>
        </w:rPr>
        <w:t xml:space="preserve">NO. </w:t>
      </w:r>
      <w:r w:rsidR="007549EF">
        <w:rPr>
          <w:rFonts w:ascii="Arial" w:eastAsia="Calibri" w:hAnsi="Arial" w:cs="Arial"/>
          <w:b/>
          <w:bCs/>
          <w:lang w:val="en-GB"/>
        </w:rPr>
        <w:t>18</w:t>
      </w:r>
    </w:p>
    <w:p w:rsidR="007549EF" w:rsidRPr="00220B3E" w:rsidRDefault="007549EF" w:rsidP="00220B3E">
      <w:pPr>
        <w:spacing w:after="200" w:line="276" w:lineRule="auto"/>
        <w:rPr>
          <w:rFonts w:ascii="Arial" w:eastAsia="Calibri" w:hAnsi="Arial" w:cs="Arial"/>
          <w:b/>
          <w:bCs/>
          <w:lang w:val="en-GB"/>
        </w:rPr>
      </w:pPr>
      <w:r w:rsidRPr="00220B3E">
        <w:rPr>
          <w:rFonts w:ascii="Arial" w:eastAsia="Calibri" w:hAnsi="Arial" w:cs="Arial"/>
          <w:b/>
          <w:bCs/>
          <w:lang w:val="en-GB"/>
        </w:rPr>
        <w:t>DATE OF QUESTION: 20</w:t>
      </w:r>
      <w:r w:rsidR="008915BB" w:rsidRPr="00220B3E">
        <w:rPr>
          <w:rFonts w:ascii="Arial" w:eastAsia="Calibri" w:hAnsi="Arial" w:cs="Arial"/>
          <w:b/>
          <w:bCs/>
          <w:lang w:val="en-GB"/>
        </w:rPr>
        <w:t>JUNE</w:t>
      </w:r>
      <w:r w:rsidRPr="00220B3E">
        <w:rPr>
          <w:rFonts w:ascii="Arial" w:eastAsia="Calibri" w:hAnsi="Arial" w:cs="Arial"/>
          <w:b/>
          <w:bCs/>
          <w:lang w:val="en-GB"/>
        </w:rPr>
        <w:t>2019</w:t>
      </w:r>
    </w:p>
    <w:p w:rsidR="007549EF" w:rsidRPr="00220B3E" w:rsidRDefault="007549EF" w:rsidP="00220B3E">
      <w:pPr>
        <w:spacing w:before="100" w:beforeAutospacing="1" w:after="100" w:afterAutospacing="1" w:line="276" w:lineRule="auto"/>
        <w:outlineLvl w:val="0"/>
        <w:rPr>
          <w:rFonts w:ascii="Arial" w:eastAsia="Calibri" w:hAnsi="Arial" w:cs="Arial"/>
          <w:b/>
          <w:bCs/>
          <w:lang w:val="en-GB"/>
        </w:rPr>
      </w:pPr>
      <w:r w:rsidRPr="00220B3E">
        <w:rPr>
          <w:rFonts w:ascii="Arial" w:eastAsia="Calibri" w:hAnsi="Arial" w:cs="Arial"/>
          <w:b/>
          <w:bCs/>
          <w:lang w:val="en-GB"/>
        </w:rPr>
        <w:t>DATE OF SUBMISSION: 4 JULY 2019</w:t>
      </w:r>
    </w:p>
    <w:p w:rsidR="007549EF" w:rsidRPr="00A0329A" w:rsidRDefault="007549EF" w:rsidP="007549EF">
      <w:pPr>
        <w:spacing w:before="120" w:after="120" w:line="360" w:lineRule="auto"/>
        <w:jc w:val="both"/>
        <w:rPr>
          <w:rFonts w:ascii="Arial" w:hAnsi="Arial" w:cs="Arial"/>
          <w:b/>
          <w:bCs/>
          <w:lang w:val="en-ZA"/>
        </w:rPr>
      </w:pPr>
      <w:r w:rsidRPr="00A0329A">
        <w:rPr>
          <w:rFonts w:ascii="Arial" w:hAnsi="Arial" w:cs="Arial"/>
          <w:b/>
          <w:bCs/>
          <w:lang w:val="en-ZA"/>
        </w:rPr>
        <w:t>Adv G Breytenbach (DA) to ask the Minister of Justice and Correctional Services:</w:t>
      </w:r>
    </w:p>
    <w:p w:rsidR="007549EF" w:rsidRDefault="007549EF" w:rsidP="007549EF">
      <w:pPr>
        <w:spacing w:before="120" w:after="120" w:line="360" w:lineRule="auto"/>
        <w:jc w:val="both"/>
        <w:rPr>
          <w:rFonts w:ascii="Arial" w:hAnsi="Arial" w:cs="Arial"/>
          <w:lang w:val="en-ZA"/>
        </w:rPr>
      </w:pPr>
      <w:r w:rsidRPr="00A0329A">
        <w:rPr>
          <w:rFonts w:ascii="Arial" w:hAnsi="Arial" w:cs="Arial"/>
          <w:lang w:val="en-ZA"/>
        </w:rPr>
        <w:t xml:space="preserve">What (a) number of court intermediaries are currently employed by his department in each province, (b) court(s) do the intermediaries serve, (c) number of cases do the intermediaries attend to each month and (d) languages are the intermediaries proficient in? </w:t>
      </w:r>
    </w:p>
    <w:p w:rsidR="007549EF" w:rsidRDefault="007549EF" w:rsidP="007549EF">
      <w:pPr>
        <w:spacing w:before="120" w:after="120" w:line="360" w:lineRule="auto"/>
        <w:ind w:left="360"/>
        <w:jc w:val="right"/>
        <w:rPr>
          <w:rFonts w:ascii="Arial" w:hAnsi="Arial" w:cs="Arial"/>
          <w:b/>
          <w:lang w:val="en-ZA"/>
        </w:rPr>
      </w:pPr>
      <w:r w:rsidRPr="00A0329A">
        <w:rPr>
          <w:rFonts w:ascii="Arial" w:hAnsi="Arial" w:cs="Arial"/>
          <w:b/>
          <w:lang w:val="en-ZA"/>
        </w:rPr>
        <w:t>NW975E</w:t>
      </w:r>
    </w:p>
    <w:p w:rsidR="00DA67E1" w:rsidRDefault="00DA67E1" w:rsidP="007549EF">
      <w:pPr>
        <w:spacing w:before="120" w:after="120" w:line="360" w:lineRule="auto"/>
        <w:ind w:left="360"/>
        <w:jc w:val="right"/>
        <w:rPr>
          <w:rFonts w:ascii="Arial" w:hAnsi="Arial" w:cs="Arial"/>
          <w:b/>
          <w:lang w:val="en-ZA"/>
        </w:rPr>
      </w:pPr>
    </w:p>
    <w:p w:rsidR="00DA67E1" w:rsidRDefault="00DA67E1" w:rsidP="00DA67E1">
      <w:pPr>
        <w:spacing w:before="120" w:after="120" w:line="360" w:lineRule="auto"/>
        <w:jc w:val="both"/>
        <w:rPr>
          <w:rFonts w:ascii="Arial" w:hAnsi="Arial" w:cs="Arial"/>
          <w:b/>
          <w:lang w:val="en-ZA"/>
        </w:rPr>
      </w:pPr>
      <w:r>
        <w:rPr>
          <w:rFonts w:ascii="Arial" w:hAnsi="Arial" w:cs="Arial"/>
          <w:b/>
          <w:lang w:val="en-ZA"/>
        </w:rPr>
        <w:t>REPLY</w:t>
      </w:r>
    </w:p>
    <w:p w:rsidR="00DA67E1" w:rsidRDefault="00DA67E1" w:rsidP="00DA67E1">
      <w:pPr>
        <w:numPr>
          <w:ilvl w:val="0"/>
          <w:numId w:val="37"/>
        </w:numPr>
        <w:spacing w:before="120" w:after="120" w:line="360" w:lineRule="auto"/>
        <w:ind w:left="567" w:hanging="567"/>
        <w:jc w:val="both"/>
        <w:rPr>
          <w:rFonts w:ascii="Arial" w:hAnsi="Arial" w:cs="Arial"/>
          <w:b/>
          <w:lang w:val="en-ZA"/>
        </w:rPr>
      </w:pPr>
      <w:r>
        <w:rPr>
          <w:rFonts w:ascii="Arial" w:hAnsi="Arial" w:cs="Arial"/>
          <w:b/>
          <w:lang w:val="en-ZA"/>
        </w:rPr>
        <w:t xml:space="preserve">What number of court intermediaries is currently employed by the department in each province? </w:t>
      </w:r>
    </w:p>
    <w:p w:rsidR="00CF074C" w:rsidRDefault="00370174" w:rsidP="00370174">
      <w:pPr>
        <w:spacing w:before="120" w:after="120" w:line="360" w:lineRule="auto"/>
        <w:jc w:val="both"/>
        <w:rPr>
          <w:rFonts w:ascii="Arial" w:hAnsi="Arial" w:cs="Arial"/>
          <w:lang w:val="en-ZA"/>
        </w:rPr>
      </w:pPr>
      <w:r>
        <w:rPr>
          <w:rFonts w:ascii="Arial" w:hAnsi="Arial" w:cs="Arial"/>
          <w:lang w:val="en-ZA"/>
        </w:rPr>
        <w:t xml:space="preserve">In </w:t>
      </w:r>
      <w:r w:rsidR="00D044BD">
        <w:rPr>
          <w:rFonts w:ascii="Arial" w:hAnsi="Arial" w:cs="Arial"/>
          <w:lang w:val="en-ZA"/>
        </w:rPr>
        <w:t xml:space="preserve">the </w:t>
      </w:r>
      <w:r>
        <w:rPr>
          <w:rFonts w:ascii="Arial" w:hAnsi="Arial" w:cs="Arial"/>
          <w:lang w:val="en-ZA"/>
        </w:rPr>
        <w:t xml:space="preserve">2014/15 financial year, the Department created 185 permanent posts of court intermediaries and 9 permanent posts of Assistant Director (ASD) Intermediaries. The periodical recruitment process commenced in </w:t>
      </w:r>
      <w:r w:rsidR="00D044BD">
        <w:rPr>
          <w:rFonts w:ascii="Arial" w:hAnsi="Arial" w:cs="Arial"/>
          <w:lang w:val="en-ZA"/>
        </w:rPr>
        <w:t xml:space="preserve">the </w:t>
      </w:r>
      <w:r>
        <w:rPr>
          <w:rFonts w:ascii="Arial" w:hAnsi="Arial" w:cs="Arial"/>
          <w:lang w:val="en-ZA"/>
        </w:rPr>
        <w:t>2015/16 financial year</w:t>
      </w:r>
      <w:r w:rsidR="00B03C59">
        <w:rPr>
          <w:rFonts w:ascii="Arial" w:hAnsi="Arial" w:cs="Arial"/>
          <w:lang w:val="en-ZA"/>
        </w:rPr>
        <w:t>,</w:t>
      </w:r>
      <w:r>
        <w:rPr>
          <w:rFonts w:ascii="Arial" w:hAnsi="Arial" w:cs="Arial"/>
          <w:lang w:val="en-ZA"/>
        </w:rPr>
        <w:t xml:space="preserve"> and </w:t>
      </w:r>
      <w:r w:rsidR="00CB543B">
        <w:rPr>
          <w:rFonts w:ascii="Arial" w:hAnsi="Arial" w:cs="Arial"/>
          <w:lang w:val="en-ZA"/>
        </w:rPr>
        <w:t xml:space="preserve">by </w:t>
      </w:r>
      <w:r w:rsidR="00D044BD">
        <w:rPr>
          <w:rFonts w:ascii="Arial" w:hAnsi="Arial" w:cs="Arial"/>
          <w:lang w:val="en-ZA"/>
        </w:rPr>
        <w:t xml:space="preserve">the </w:t>
      </w:r>
      <w:r w:rsidR="00CB543B">
        <w:rPr>
          <w:rFonts w:ascii="Arial" w:hAnsi="Arial" w:cs="Arial"/>
          <w:lang w:val="en-ZA"/>
        </w:rPr>
        <w:t>2017/18 financial year</w:t>
      </w:r>
      <w:r w:rsidR="00D044BD">
        <w:rPr>
          <w:rFonts w:ascii="Arial" w:hAnsi="Arial" w:cs="Arial"/>
          <w:lang w:val="en-ZA"/>
        </w:rPr>
        <w:t>,</w:t>
      </w:r>
      <w:r w:rsidR="00CB543B">
        <w:rPr>
          <w:rFonts w:ascii="Arial" w:hAnsi="Arial" w:cs="Arial"/>
          <w:lang w:val="en-ZA"/>
        </w:rPr>
        <w:t xml:space="preserve"> the Department had filled 179 of 185 posts of court intermediaries and 5 of 9 posts of ASD Intermediar</w:t>
      </w:r>
      <w:r w:rsidR="00151142">
        <w:rPr>
          <w:rFonts w:ascii="Arial" w:hAnsi="Arial" w:cs="Arial"/>
          <w:lang w:val="en-ZA"/>
        </w:rPr>
        <w:t xml:space="preserve">ies. However, due to </w:t>
      </w:r>
      <w:r w:rsidR="00AB547E">
        <w:rPr>
          <w:rFonts w:ascii="Arial" w:hAnsi="Arial" w:cs="Arial"/>
          <w:lang w:val="en-ZA"/>
        </w:rPr>
        <w:t xml:space="preserve">the declining </w:t>
      </w:r>
      <w:r w:rsidR="00151142">
        <w:rPr>
          <w:rFonts w:ascii="Arial" w:hAnsi="Arial" w:cs="Arial"/>
          <w:lang w:val="en-ZA"/>
        </w:rPr>
        <w:t>econom</w:t>
      </w:r>
      <w:r w:rsidR="00B0321A">
        <w:rPr>
          <w:rFonts w:ascii="Arial" w:hAnsi="Arial" w:cs="Arial"/>
          <w:lang w:val="en-ZA"/>
        </w:rPr>
        <w:t>y, austerity</w:t>
      </w:r>
      <w:r w:rsidR="00AB547E">
        <w:rPr>
          <w:rFonts w:ascii="Arial" w:hAnsi="Arial" w:cs="Arial"/>
          <w:lang w:val="en-ZA"/>
        </w:rPr>
        <w:t xml:space="preserve"> measures</w:t>
      </w:r>
      <w:r w:rsidR="00151142">
        <w:rPr>
          <w:rFonts w:ascii="Arial" w:hAnsi="Arial" w:cs="Arial"/>
          <w:lang w:val="en-ZA"/>
        </w:rPr>
        <w:t xml:space="preserve"> </w:t>
      </w:r>
      <w:r w:rsidR="00AB547E">
        <w:rPr>
          <w:rFonts w:ascii="Arial" w:hAnsi="Arial" w:cs="Arial"/>
          <w:lang w:val="en-ZA"/>
        </w:rPr>
        <w:t xml:space="preserve">in budget allocations are persistently </w:t>
      </w:r>
      <w:r w:rsidR="00151142">
        <w:rPr>
          <w:rFonts w:ascii="Arial" w:hAnsi="Arial" w:cs="Arial"/>
          <w:lang w:val="en-ZA"/>
        </w:rPr>
        <w:t>in</w:t>
      </w:r>
      <w:r w:rsidR="00AB547E">
        <w:rPr>
          <w:rFonts w:ascii="Arial" w:hAnsi="Arial" w:cs="Arial"/>
          <w:lang w:val="en-ZA"/>
        </w:rPr>
        <w:t>troduced</w:t>
      </w:r>
      <w:r w:rsidR="00CF074C">
        <w:rPr>
          <w:rFonts w:ascii="Arial" w:hAnsi="Arial" w:cs="Arial"/>
          <w:lang w:val="en-ZA"/>
        </w:rPr>
        <w:t xml:space="preserve">, and </w:t>
      </w:r>
      <w:r w:rsidR="00291F14">
        <w:rPr>
          <w:rFonts w:ascii="Arial" w:hAnsi="Arial" w:cs="Arial"/>
          <w:lang w:val="en-ZA"/>
        </w:rPr>
        <w:t>in effect, constrain</w:t>
      </w:r>
      <w:r w:rsidR="00CF074C">
        <w:rPr>
          <w:rFonts w:ascii="Arial" w:hAnsi="Arial" w:cs="Arial"/>
          <w:lang w:val="en-ZA"/>
        </w:rPr>
        <w:t xml:space="preserve">ing </w:t>
      </w:r>
      <w:r w:rsidR="00D662C7">
        <w:rPr>
          <w:rFonts w:ascii="Arial" w:hAnsi="Arial" w:cs="Arial"/>
          <w:lang w:val="en-ZA"/>
        </w:rPr>
        <w:t xml:space="preserve">the Department’s plan to fill the remaining </w:t>
      </w:r>
      <w:r w:rsidR="00CF074C">
        <w:rPr>
          <w:rFonts w:ascii="Arial" w:hAnsi="Arial" w:cs="Arial"/>
          <w:lang w:val="en-ZA"/>
        </w:rPr>
        <w:t xml:space="preserve">vacant </w:t>
      </w:r>
      <w:r w:rsidR="00D662C7">
        <w:rPr>
          <w:rFonts w:ascii="Arial" w:hAnsi="Arial" w:cs="Arial"/>
          <w:lang w:val="en-ZA"/>
        </w:rPr>
        <w:t xml:space="preserve">posts. </w:t>
      </w:r>
      <w:r w:rsidR="006B2E68">
        <w:rPr>
          <w:rFonts w:ascii="Arial" w:hAnsi="Arial" w:cs="Arial"/>
          <w:lang w:val="en-ZA"/>
        </w:rPr>
        <w:t>The current demand on socia</w:t>
      </w:r>
      <w:r w:rsidR="00A16D9F">
        <w:rPr>
          <w:rFonts w:ascii="Arial" w:hAnsi="Arial" w:cs="Arial"/>
          <w:lang w:val="en-ZA"/>
        </w:rPr>
        <w:t>l work services in the country has also resulted in the exodus of many intermediaries to better opportunities. As at 31 M</w:t>
      </w:r>
      <w:r w:rsidR="00D662C7">
        <w:rPr>
          <w:rFonts w:ascii="Arial" w:hAnsi="Arial" w:cs="Arial"/>
          <w:lang w:val="en-ZA"/>
        </w:rPr>
        <w:t>arch</w:t>
      </w:r>
      <w:r w:rsidR="00A16D9F">
        <w:rPr>
          <w:rFonts w:ascii="Arial" w:hAnsi="Arial" w:cs="Arial"/>
          <w:lang w:val="en-ZA"/>
        </w:rPr>
        <w:t xml:space="preserve"> 2019, the number of court intermediaries in permanent posts decline</w:t>
      </w:r>
      <w:r w:rsidR="00CF074C">
        <w:rPr>
          <w:rFonts w:ascii="Arial" w:hAnsi="Arial" w:cs="Arial"/>
          <w:lang w:val="en-ZA"/>
        </w:rPr>
        <w:t>d</w:t>
      </w:r>
      <w:r w:rsidR="00A16D9F">
        <w:rPr>
          <w:rFonts w:ascii="Arial" w:hAnsi="Arial" w:cs="Arial"/>
          <w:lang w:val="en-ZA"/>
        </w:rPr>
        <w:t xml:space="preserve"> from 179 to 153, while the numerical capacity of</w:t>
      </w:r>
      <w:r w:rsidR="00CF074C">
        <w:rPr>
          <w:rFonts w:ascii="Arial" w:hAnsi="Arial" w:cs="Arial"/>
          <w:lang w:val="en-ZA"/>
        </w:rPr>
        <w:t xml:space="preserve"> the ASD intermediaries dropped</w:t>
      </w:r>
      <w:r w:rsidR="00A16D9F">
        <w:rPr>
          <w:rFonts w:ascii="Arial" w:hAnsi="Arial" w:cs="Arial"/>
          <w:lang w:val="en-ZA"/>
        </w:rPr>
        <w:t xml:space="preserve"> from 5 to 4. </w:t>
      </w:r>
    </w:p>
    <w:p w:rsidR="00186565" w:rsidRDefault="00CF074C" w:rsidP="00370174">
      <w:pPr>
        <w:spacing w:before="120" w:after="120" w:line="360" w:lineRule="auto"/>
        <w:jc w:val="both"/>
        <w:rPr>
          <w:rFonts w:ascii="Arial" w:hAnsi="Arial" w:cs="Arial"/>
          <w:lang w:val="en-ZA"/>
        </w:rPr>
      </w:pPr>
      <w:r>
        <w:rPr>
          <w:rFonts w:ascii="Arial" w:hAnsi="Arial" w:cs="Arial"/>
          <w:lang w:val="en-ZA"/>
        </w:rPr>
        <w:lastRenderedPageBreak/>
        <w:t xml:space="preserve">In bridging intermediary service gaps at our courts, the Department has </w:t>
      </w:r>
      <w:r w:rsidR="001E3F49">
        <w:rPr>
          <w:rFonts w:ascii="Arial" w:hAnsi="Arial" w:cs="Arial"/>
          <w:lang w:val="en-ZA"/>
        </w:rPr>
        <w:t xml:space="preserve">recently </w:t>
      </w:r>
      <w:r>
        <w:rPr>
          <w:rFonts w:ascii="Arial" w:hAnsi="Arial" w:cs="Arial"/>
          <w:lang w:val="en-ZA"/>
        </w:rPr>
        <w:t xml:space="preserve">introduced an automated Intermediary Diary </w:t>
      </w:r>
      <w:r w:rsidR="001E3F49">
        <w:rPr>
          <w:rFonts w:ascii="Arial" w:hAnsi="Arial" w:cs="Arial"/>
          <w:lang w:val="en-ZA"/>
        </w:rPr>
        <w:t xml:space="preserve">Management </w:t>
      </w:r>
      <w:r>
        <w:rPr>
          <w:rFonts w:ascii="Arial" w:hAnsi="Arial" w:cs="Arial"/>
          <w:lang w:val="en-ZA"/>
        </w:rPr>
        <w:t>System to ensure the shared use of the intermediaries within provinces a</w:t>
      </w:r>
      <w:r w:rsidR="003C7CCB">
        <w:rPr>
          <w:rFonts w:ascii="Arial" w:hAnsi="Arial" w:cs="Arial"/>
          <w:lang w:val="en-ZA"/>
        </w:rPr>
        <w:t>nd beyond. Through this system, the existing pool of intermediaries can be accessed by any court in the country, as and when the need arises, to match the special needs of the victim</w:t>
      </w:r>
      <w:r w:rsidR="00474F8D">
        <w:rPr>
          <w:rFonts w:ascii="Arial" w:hAnsi="Arial" w:cs="Arial"/>
          <w:lang w:val="en-ZA"/>
        </w:rPr>
        <w:t>,</w:t>
      </w:r>
      <w:r w:rsidR="003C7CCB">
        <w:rPr>
          <w:rFonts w:ascii="Arial" w:hAnsi="Arial" w:cs="Arial"/>
          <w:lang w:val="en-ZA"/>
        </w:rPr>
        <w:t xml:space="preserve"> </w:t>
      </w:r>
      <w:r w:rsidR="001E3F49">
        <w:rPr>
          <w:rFonts w:ascii="Arial" w:hAnsi="Arial" w:cs="Arial"/>
          <w:lang w:val="en-ZA"/>
        </w:rPr>
        <w:t xml:space="preserve">often relating to </w:t>
      </w:r>
      <w:r w:rsidR="003C7CCB">
        <w:rPr>
          <w:rFonts w:ascii="Arial" w:hAnsi="Arial" w:cs="Arial"/>
          <w:lang w:val="en-ZA"/>
        </w:rPr>
        <w:t xml:space="preserve">language, age, disability, etc. </w:t>
      </w:r>
    </w:p>
    <w:p w:rsidR="00370174" w:rsidRPr="00370174" w:rsidRDefault="00186565" w:rsidP="00370174">
      <w:pPr>
        <w:spacing w:before="120" w:after="120" w:line="360" w:lineRule="auto"/>
        <w:jc w:val="both"/>
        <w:rPr>
          <w:rFonts w:ascii="Arial" w:hAnsi="Arial" w:cs="Arial"/>
          <w:lang w:val="en-ZA"/>
        </w:rPr>
      </w:pPr>
      <w:r>
        <w:rPr>
          <w:rFonts w:ascii="Arial" w:hAnsi="Arial" w:cs="Arial"/>
          <w:lang w:val="en-ZA"/>
        </w:rPr>
        <w:t xml:space="preserve">In strengthening </w:t>
      </w:r>
      <w:r w:rsidR="00F36B74">
        <w:rPr>
          <w:rFonts w:ascii="Arial" w:hAnsi="Arial" w:cs="Arial"/>
          <w:lang w:val="en-ZA"/>
        </w:rPr>
        <w:t xml:space="preserve">further the existing human capital in intermediary services, the Department also utilises </w:t>
      </w:r>
      <w:r>
        <w:rPr>
          <w:rFonts w:ascii="Arial" w:hAnsi="Arial" w:cs="Arial"/>
          <w:lang w:val="en-ZA"/>
        </w:rPr>
        <w:t xml:space="preserve">a pool of </w:t>
      </w:r>
      <w:r w:rsidRPr="00F36B74">
        <w:rPr>
          <w:rFonts w:ascii="Arial" w:hAnsi="Arial" w:cs="Arial"/>
          <w:i/>
          <w:lang w:val="en-ZA"/>
        </w:rPr>
        <w:t>ad hoc</w:t>
      </w:r>
      <w:r>
        <w:rPr>
          <w:rFonts w:ascii="Arial" w:hAnsi="Arial" w:cs="Arial"/>
          <w:lang w:val="en-ZA"/>
        </w:rPr>
        <w:t xml:space="preserve"> intermediaries</w:t>
      </w:r>
      <w:r w:rsidR="00F36B74">
        <w:rPr>
          <w:rFonts w:ascii="Arial" w:hAnsi="Arial" w:cs="Arial"/>
          <w:lang w:val="en-ZA"/>
        </w:rPr>
        <w:t xml:space="preserve">- mostly drawn from </w:t>
      </w:r>
      <w:r w:rsidR="006B2E68">
        <w:rPr>
          <w:rFonts w:ascii="Arial" w:hAnsi="Arial" w:cs="Arial"/>
          <w:lang w:val="en-ZA"/>
        </w:rPr>
        <w:t xml:space="preserve">the </w:t>
      </w:r>
      <w:r w:rsidR="00F36B74">
        <w:rPr>
          <w:rFonts w:ascii="Arial" w:hAnsi="Arial" w:cs="Arial"/>
          <w:lang w:val="en-ZA"/>
        </w:rPr>
        <w:t>NGO</w:t>
      </w:r>
      <w:r w:rsidR="006B2E68">
        <w:rPr>
          <w:rFonts w:ascii="Arial" w:hAnsi="Arial" w:cs="Arial"/>
          <w:lang w:val="en-ZA"/>
        </w:rPr>
        <w:t xml:space="preserve"> sector</w:t>
      </w:r>
      <w:r w:rsidR="00F36B74">
        <w:rPr>
          <w:rFonts w:ascii="Arial" w:hAnsi="Arial" w:cs="Arial"/>
          <w:lang w:val="en-ZA"/>
        </w:rPr>
        <w:t xml:space="preserve">. </w:t>
      </w:r>
      <w:r w:rsidR="006B2E68">
        <w:rPr>
          <w:rFonts w:ascii="Arial" w:hAnsi="Arial" w:cs="Arial"/>
          <w:lang w:val="en-ZA"/>
        </w:rPr>
        <w:t xml:space="preserve">This intervention also assists in relieving the pressure of unemployment in the country. </w:t>
      </w:r>
      <w:r w:rsidR="00F36B74">
        <w:rPr>
          <w:rFonts w:ascii="Arial" w:hAnsi="Arial" w:cs="Arial"/>
          <w:lang w:val="en-ZA"/>
        </w:rPr>
        <w:t>In certain provinces, there are social workers employed by the Department of Socia</w:t>
      </w:r>
      <w:r w:rsidR="00747ECB">
        <w:rPr>
          <w:rFonts w:ascii="Arial" w:hAnsi="Arial" w:cs="Arial"/>
          <w:lang w:val="en-ZA"/>
        </w:rPr>
        <w:t xml:space="preserve">l Development (DSD) who are released </w:t>
      </w:r>
      <w:r w:rsidR="00F36B74">
        <w:rPr>
          <w:rFonts w:ascii="Arial" w:hAnsi="Arial" w:cs="Arial"/>
          <w:lang w:val="en-ZA"/>
        </w:rPr>
        <w:t>to assist, when</w:t>
      </w:r>
      <w:r w:rsidR="00747ECB">
        <w:rPr>
          <w:rFonts w:ascii="Arial" w:hAnsi="Arial" w:cs="Arial"/>
          <w:lang w:val="en-ZA"/>
        </w:rPr>
        <w:t>ever</w:t>
      </w:r>
      <w:r w:rsidR="00F36B74">
        <w:rPr>
          <w:rFonts w:ascii="Arial" w:hAnsi="Arial" w:cs="Arial"/>
          <w:lang w:val="en-ZA"/>
        </w:rPr>
        <w:t xml:space="preserve"> </w:t>
      </w:r>
      <w:r w:rsidR="00747ECB">
        <w:rPr>
          <w:rFonts w:ascii="Arial" w:hAnsi="Arial" w:cs="Arial"/>
          <w:lang w:val="en-ZA"/>
        </w:rPr>
        <w:t xml:space="preserve">the </w:t>
      </w:r>
      <w:r w:rsidR="00B03C59">
        <w:rPr>
          <w:rFonts w:ascii="Arial" w:hAnsi="Arial" w:cs="Arial"/>
          <w:lang w:val="en-ZA"/>
        </w:rPr>
        <w:t xml:space="preserve">demand </w:t>
      </w:r>
      <w:r w:rsidR="00F36B74">
        <w:rPr>
          <w:rFonts w:ascii="Arial" w:hAnsi="Arial" w:cs="Arial"/>
          <w:lang w:val="en-ZA"/>
        </w:rPr>
        <w:t>arise</w:t>
      </w:r>
      <w:r w:rsidR="00B03C59">
        <w:rPr>
          <w:rFonts w:ascii="Arial" w:hAnsi="Arial" w:cs="Arial"/>
          <w:lang w:val="en-ZA"/>
        </w:rPr>
        <w:t xml:space="preserve">s. The Table </w:t>
      </w:r>
      <w:r w:rsidR="00B03C59" w:rsidRPr="00B03C59">
        <w:rPr>
          <w:rFonts w:ascii="Arial" w:hAnsi="Arial" w:cs="Arial"/>
          <w:i/>
          <w:lang w:val="en-ZA"/>
        </w:rPr>
        <w:t>below</w:t>
      </w:r>
      <w:r w:rsidR="00B03C59">
        <w:rPr>
          <w:rFonts w:ascii="Arial" w:hAnsi="Arial" w:cs="Arial"/>
          <w:lang w:val="en-ZA"/>
        </w:rPr>
        <w:t xml:space="preserve"> gives a numerical spread of these services </w:t>
      </w:r>
      <w:r w:rsidR="00747ECB">
        <w:rPr>
          <w:rFonts w:ascii="Arial" w:hAnsi="Arial" w:cs="Arial"/>
          <w:lang w:val="en-ZA"/>
        </w:rPr>
        <w:t xml:space="preserve">over all provinces </w:t>
      </w:r>
      <w:r w:rsidR="00B03C59">
        <w:rPr>
          <w:rFonts w:ascii="Arial" w:hAnsi="Arial" w:cs="Arial"/>
          <w:lang w:val="en-ZA"/>
        </w:rPr>
        <w:t xml:space="preserve">in the country:  </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693"/>
        <w:gridCol w:w="1732"/>
        <w:gridCol w:w="1732"/>
        <w:gridCol w:w="1688"/>
        <w:gridCol w:w="1584"/>
        <w:gridCol w:w="1147"/>
      </w:tblGrid>
      <w:tr w:rsidR="00295F59" w:rsidRPr="00B806EC" w:rsidTr="00B806EC">
        <w:trPr>
          <w:tblHeader/>
        </w:trPr>
        <w:tc>
          <w:tcPr>
            <w:tcW w:w="1697" w:type="dxa"/>
            <w:vMerge w:val="restart"/>
            <w:tcBorders>
              <w:top w:val="single" w:sz="8" w:space="0" w:color="FFFFFF"/>
              <w:left w:val="single" w:sz="8" w:space="0" w:color="FFFFFF"/>
              <w:bottom w:val="single" w:sz="24" w:space="0" w:color="FFFFFF"/>
              <w:right w:val="single" w:sz="8" w:space="0" w:color="FFFFFF"/>
            </w:tcBorders>
            <w:shd w:val="clear" w:color="auto" w:fill="F79646"/>
          </w:tcPr>
          <w:p w:rsidR="00295F59" w:rsidRPr="00B806EC" w:rsidRDefault="00295F59" w:rsidP="00B806EC">
            <w:pPr>
              <w:spacing w:before="120" w:after="120" w:line="360" w:lineRule="auto"/>
              <w:jc w:val="both"/>
              <w:rPr>
                <w:rFonts w:ascii="Arial" w:hAnsi="Arial" w:cs="Arial"/>
                <w:b/>
                <w:bCs/>
                <w:lang w:val="en-ZA"/>
              </w:rPr>
            </w:pPr>
            <w:r w:rsidRPr="00B806EC">
              <w:rPr>
                <w:rFonts w:ascii="Arial" w:hAnsi="Arial" w:cs="Arial"/>
                <w:b/>
                <w:bCs/>
                <w:lang w:val="en-ZA"/>
              </w:rPr>
              <w:t>Province</w:t>
            </w:r>
          </w:p>
        </w:tc>
        <w:tc>
          <w:tcPr>
            <w:tcW w:w="5316" w:type="dxa"/>
            <w:gridSpan w:val="3"/>
            <w:tcBorders>
              <w:top w:val="single" w:sz="8" w:space="0" w:color="FFFFFF"/>
              <w:left w:val="single" w:sz="8" w:space="0" w:color="FFFFFF"/>
              <w:bottom w:val="single" w:sz="24" w:space="0" w:color="FFFFFF"/>
              <w:right w:val="single" w:sz="8" w:space="0" w:color="FFFFFF"/>
            </w:tcBorders>
            <w:shd w:val="clear" w:color="auto" w:fill="F79646"/>
          </w:tcPr>
          <w:p w:rsidR="00295F59" w:rsidRPr="00B806EC" w:rsidRDefault="00295F59" w:rsidP="00B806EC">
            <w:pPr>
              <w:spacing w:before="120" w:after="120" w:line="360" w:lineRule="auto"/>
              <w:jc w:val="both"/>
              <w:rPr>
                <w:rFonts w:ascii="Arial" w:hAnsi="Arial" w:cs="Arial"/>
                <w:b/>
                <w:bCs/>
                <w:lang w:val="en-ZA"/>
              </w:rPr>
            </w:pPr>
            <w:r w:rsidRPr="00B806EC">
              <w:rPr>
                <w:rFonts w:ascii="Arial" w:hAnsi="Arial" w:cs="Arial"/>
                <w:b/>
                <w:bCs/>
                <w:lang w:val="en-ZA"/>
              </w:rPr>
              <w:t>DoJ&amp;CD Intermediaries as at 31 Mar 2019</w:t>
            </w:r>
          </w:p>
        </w:tc>
        <w:tc>
          <w:tcPr>
            <w:tcW w:w="1584" w:type="dxa"/>
            <w:vMerge w:val="restart"/>
            <w:tcBorders>
              <w:top w:val="single" w:sz="8" w:space="0" w:color="FFFFFF"/>
              <w:left w:val="single" w:sz="8" w:space="0" w:color="FFFFFF"/>
              <w:bottom w:val="single" w:sz="24" w:space="0" w:color="FFFFFF"/>
              <w:right w:val="single" w:sz="8" w:space="0" w:color="FFFFFF"/>
            </w:tcBorders>
            <w:shd w:val="clear" w:color="auto" w:fill="F79646"/>
          </w:tcPr>
          <w:p w:rsidR="00295F59" w:rsidRPr="00747ECB" w:rsidRDefault="00295F59" w:rsidP="00B806EC">
            <w:pPr>
              <w:spacing w:before="120" w:after="120" w:line="360" w:lineRule="auto"/>
              <w:jc w:val="both"/>
              <w:rPr>
                <w:rFonts w:ascii="Arial" w:hAnsi="Arial" w:cs="Arial"/>
                <w:b/>
                <w:bCs/>
                <w:sz w:val="20"/>
                <w:szCs w:val="20"/>
                <w:lang w:val="en-ZA"/>
              </w:rPr>
            </w:pPr>
            <w:r w:rsidRPr="00B806EC">
              <w:rPr>
                <w:rFonts w:ascii="Arial" w:hAnsi="Arial" w:cs="Arial"/>
                <w:b/>
                <w:bCs/>
                <w:sz w:val="20"/>
                <w:szCs w:val="20"/>
                <w:lang w:val="en-ZA"/>
              </w:rPr>
              <w:t>DSD Intermediarie</w:t>
            </w:r>
            <w:r w:rsidR="00747ECB">
              <w:rPr>
                <w:rFonts w:ascii="Arial" w:hAnsi="Arial" w:cs="Arial"/>
                <w:b/>
                <w:bCs/>
                <w:sz w:val="20"/>
                <w:szCs w:val="20"/>
                <w:lang w:val="en-ZA"/>
              </w:rPr>
              <w:t>s</w:t>
            </w:r>
          </w:p>
        </w:tc>
        <w:tc>
          <w:tcPr>
            <w:tcW w:w="1292" w:type="dxa"/>
            <w:vMerge w:val="restart"/>
            <w:tcBorders>
              <w:top w:val="single" w:sz="8" w:space="0" w:color="FFFFFF"/>
              <w:left w:val="single" w:sz="8" w:space="0" w:color="FFFFFF"/>
              <w:bottom w:val="single" w:sz="24" w:space="0" w:color="FFFFFF"/>
              <w:right w:val="single" w:sz="8" w:space="0" w:color="FFFFFF"/>
            </w:tcBorders>
            <w:shd w:val="clear" w:color="auto" w:fill="F79646"/>
          </w:tcPr>
          <w:p w:rsidR="00295F59" w:rsidRPr="00B806EC" w:rsidRDefault="00295F59" w:rsidP="00B806EC">
            <w:pPr>
              <w:spacing w:before="120" w:after="120" w:line="360" w:lineRule="auto"/>
              <w:jc w:val="both"/>
              <w:rPr>
                <w:rFonts w:ascii="Arial" w:hAnsi="Arial" w:cs="Arial"/>
                <w:b/>
                <w:bCs/>
                <w:lang w:val="en-ZA"/>
              </w:rPr>
            </w:pPr>
            <w:r w:rsidRPr="00B806EC">
              <w:rPr>
                <w:rFonts w:ascii="Arial" w:hAnsi="Arial" w:cs="Arial"/>
                <w:b/>
                <w:bCs/>
                <w:lang w:val="en-ZA"/>
              </w:rPr>
              <w:t>Total</w:t>
            </w:r>
          </w:p>
        </w:tc>
      </w:tr>
      <w:tr w:rsidR="00F36B74" w:rsidRPr="00B806EC" w:rsidTr="00B806EC">
        <w:trPr>
          <w:tblHeader/>
        </w:trPr>
        <w:tc>
          <w:tcPr>
            <w:tcW w:w="1697" w:type="dxa"/>
            <w:vMerge/>
            <w:tcBorders>
              <w:top w:val="single" w:sz="8" w:space="0" w:color="FFFFFF"/>
              <w:left w:val="single" w:sz="8" w:space="0" w:color="FFFFFF"/>
              <w:bottom w:val="single" w:sz="24" w:space="0" w:color="FFFFFF"/>
              <w:right w:val="single" w:sz="8" w:space="0" w:color="FFFFFF"/>
            </w:tcBorders>
            <w:shd w:val="clear" w:color="auto" w:fill="F79646"/>
          </w:tcPr>
          <w:p w:rsidR="00295F59" w:rsidRPr="00B806EC" w:rsidRDefault="00295F59" w:rsidP="00B806EC">
            <w:pPr>
              <w:spacing w:before="120" w:after="120" w:line="360" w:lineRule="auto"/>
              <w:jc w:val="both"/>
              <w:rPr>
                <w:rFonts w:ascii="Arial" w:hAnsi="Arial" w:cs="Arial"/>
                <w:b/>
                <w:bCs/>
                <w:color w:val="FFFFFF"/>
                <w:lang w:val="en-ZA"/>
              </w:rPr>
            </w:pPr>
          </w:p>
        </w:tc>
        <w:tc>
          <w:tcPr>
            <w:tcW w:w="1793" w:type="dxa"/>
            <w:tcBorders>
              <w:top w:val="single" w:sz="8" w:space="0" w:color="FFFFFF"/>
              <w:left w:val="single" w:sz="8" w:space="0" w:color="FFFFFF"/>
              <w:bottom w:val="single" w:sz="24" w:space="0" w:color="FFFFFF"/>
              <w:right w:val="single" w:sz="8" w:space="0" w:color="FFFFFF"/>
            </w:tcBorders>
            <w:shd w:val="clear" w:color="auto" w:fill="F79646"/>
          </w:tcPr>
          <w:p w:rsidR="00295F59" w:rsidRPr="00B806EC" w:rsidRDefault="00295F59" w:rsidP="00B806EC">
            <w:pPr>
              <w:spacing w:before="120" w:after="120" w:line="360" w:lineRule="auto"/>
              <w:jc w:val="both"/>
              <w:rPr>
                <w:rFonts w:ascii="Arial" w:hAnsi="Arial" w:cs="Arial"/>
                <w:b/>
                <w:bCs/>
                <w:sz w:val="20"/>
                <w:szCs w:val="20"/>
                <w:lang w:val="en-ZA"/>
              </w:rPr>
            </w:pPr>
            <w:r w:rsidRPr="00B806EC">
              <w:rPr>
                <w:rFonts w:ascii="Arial" w:hAnsi="Arial" w:cs="Arial"/>
                <w:b/>
                <w:bCs/>
                <w:sz w:val="20"/>
                <w:szCs w:val="20"/>
                <w:lang w:val="en-ZA"/>
              </w:rPr>
              <w:t>Court Intermediaries</w:t>
            </w:r>
          </w:p>
        </w:tc>
        <w:tc>
          <w:tcPr>
            <w:tcW w:w="1793" w:type="dxa"/>
            <w:tcBorders>
              <w:top w:val="single" w:sz="8" w:space="0" w:color="FFFFFF"/>
              <w:left w:val="single" w:sz="8" w:space="0" w:color="FFFFFF"/>
              <w:bottom w:val="single" w:sz="24" w:space="0" w:color="FFFFFF"/>
              <w:right w:val="single" w:sz="8" w:space="0" w:color="FFFFFF"/>
            </w:tcBorders>
            <w:shd w:val="clear" w:color="auto" w:fill="F79646"/>
          </w:tcPr>
          <w:p w:rsidR="00295F59" w:rsidRPr="00B806EC" w:rsidRDefault="00295F59" w:rsidP="00B806EC">
            <w:pPr>
              <w:spacing w:before="120" w:after="120" w:line="360" w:lineRule="auto"/>
              <w:jc w:val="both"/>
              <w:rPr>
                <w:rFonts w:ascii="Arial" w:hAnsi="Arial" w:cs="Arial"/>
                <w:b/>
                <w:bCs/>
                <w:sz w:val="20"/>
                <w:szCs w:val="20"/>
                <w:lang w:val="en-ZA"/>
              </w:rPr>
            </w:pPr>
            <w:r w:rsidRPr="00B806EC">
              <w:rPr>
                <w:rFonts w:ascii="Arial" w:hAnsi="Arial" w:cs="Arial"/>
                <w:b/>
                <w:bCs/>
                <w:sz w:val="20"/>
                <w:szCs w:val="20"/>
                <w:lang w:val="en-ZA"/>
              </w:rPr>
              <w:t>Assistant Director Intermediaries</w:t>
            </w:r>
          </w:p>
        </w:tc>
        <w:tc>
          <w:tcPr>
            <w:tcW w:w="1730" w:type="dxa"/>
            <w:tcBorders>
              <w:top w:val="single" w:sz="8" w:space="0" w:color="FFFFFF"/>
              <w:left w:val="single" w:sz="8" w:space="0" w:color="FFFFFF"/>
              <w:bottom w:val="single" w:sz="24" w:space="0" w:color="FFFFFF"/>
              <w:right w:val="single" w:sz="8" w:space="0" w:color="FFFFFF"/>
            </w:tcBorders>
            <w:shd w:val="clear" w:color="auto" w:fill="F79646"/>
          </w:tcPr>
          <w:p w:rsidR="00295F59" w:rsidRPr="00B806EC" w:rsidRDefault="00295F59" w:rsidP="00B806EC">
            <w:pPr>
              <w:spacing w:before="120" w:after="120" w:line="360" w:lineRule="auto"/>
              <w:rPr>
                <w:rFonts w:ascii="Arial" w:hAnsi="Arial" w:cs="Arial"/>
                <w:b/>
                <w:bCs/>
                <w:sz w:val="20"/>
                <w:szCs w:val="20"/>
                <w:lang w:val="en-ZA"/>
              </w:rPr>
            </w:pPr>
            <w:r w:rsidRPr="00B806EC">
              <w:rPr>
                <w:rFonts w:ascii="Arial" w:hAnsi="Arial" w:cs="Arial"/>
                <w:b/>
                <w:bCs/>
                <w:sz w:val="20"/>
                <w:szCs w:val="20"/>
                <w:lang w:val="en-ZA"/>
              </w:rPr>
              <w:t>Ad Hoc Intermediaries</w:t>
            </w:r>
          </w:p>
        </w:tc>
        <w:tc>
          <w:tcPr>
            <w:tcW w:w="1584" w:type="dxa"/>
            <w:vMerge/>
            <w:tcBorders>
              <w:top w:val="single" w:sz="8" w:space="0" w:color="FFFFFF"/>
              <w:left w:val="single" w:sz="8" w:space="0" w:color="FFFFFF"/>
              <w:bottom w:val="single" w:sz="24" w:space="0" w:color="FFFFFF"/>
              <w:right w:val="single" w:sz="8" w:space="0" w:color="FFFFFF"/>
            </w:tcBorders>
            <w:shd w:val="clear" w:color="auto" w:fill="F79646"/>
          </w:tcPr>
          <w:p w:rsidR="00295F59" w:rsidRPr="00B806EC" w:rsidRDefault="00295F59" w:rsidP="00B806EC">
            <w:pPr>
              <w:spacing w:before="120" w:after="120" w:line="360" w:lineRule="auto"/>
              <w:jc w:val="both"/>
              <w:rPr>
                <w:rFonts w:ascii="Arial" w:hAnsi="Arial" w:cs="Arial"/>
                <w:b/>
                <w:bCs/>
                <w:color w:val="FFFFFF"/>
                <w:sz w:val="20"/>
                <w:szCs w:val="20"/>
                <w:lang w:val="en-ZA"/>
              </w:rPr>
            </w:pPr>
          </w:p>
        </w:tc>
        <w:tc>
          <w:tcPr>
            <w:tcW w:w="1292" w:type="dxa"/>
            <w:vMerge/>
            <w:tcBorders>
              <w:top w:val="single" w:sz="8" w:space="0" w:color="FFFFFF"/>
              <w:left w:val="single" w:sz="8" w:space="0" w:color="FFFFFF"/>
              <w:bottom w:val="single" w:sz="24" w:space="0" w:color="FFFFFF"/>
              <w:right w:val="single" w:sz="8" w:space="0" w:color="FFFFFF"/>
            </w:tcBorders>
            <w:shd w:val="clear" w:color="auto" w:fill="F79646"/>
          </w:tcPr>
          <w:p w:rsidR="00295F59" w:rsidRPr="00B806EC" w:rsidRDefault="00295F59" w:rsidP="00B806EC">
            <w:pPr>
              <w:spacing w:before="120" w:after="120" w:line="360" w:lineRule="auto"/>
              <w:jc w:val="both"/>
              <w:rPr>
                <w:rFonts w:ascii="Arial" w:hAnsi="Arial" w:cs="Arial"/>
                <w:b/>
                <w:bCs/>
                <w:color w:val="FFFFFF"/>
                <w:lang w:val="en-ZA"/>
              </w:rPr>
            </w:pPr>
          </w:p>
        </w:tc>
      </w:tr>
      <w:tr w:rsidR="00295F59" w:rsidRPr="00B806EC" w:rsidTr="00B806EC">
        <w:tc>
          <w:tcPr>
            <w:tcW w:w="1697" w:type="dxa"/>
            <w:tcBorders>
              <w:top w:val="single" w:sz="8" w:space="0" w:color="FFFFFF"/>
              <w:left w:val="single" w:sz="8" w:space="0" w:color="FFFFFF"/>
              <w:right w:val="single" w:sz="24" w:space="0" w:color="FFFFFF"/>
            </w:tcBorders>
            <w:shd w:val="clear" w:color="auto" w:fill="F79646"/>
          </w:tcPr>
          <w:p w:rsidR="00295F59" w:rsidRPr="00B806EC" w:rsidRDefault="00295F59" w:rsidP="00B806EC">
            <w:pPr>
              <w:spacing w:before="120" w:after="120" w:line="360" w:lineRule="auto"/>
              <w:jc w:val="both"/>
              <w:rPr>
                <w:rFonts w:ascii="Arial" w:hAnsi="Arial" w:cs="Arial"/>
                <w:b/>
                <w:bCs/>
                <w:lang w:val="en-ZA"/>
              </w:rPr>
            </w:pPr>
            <w:r w:rsidRPr="00B806EC">
              <w:rPr>
                <w:rFonts w:ascii="Arial" w:hAnsi="Arial" w:cs="Arial"/>
                <w:b/>
                <w:bCs/>
                <w:lang w:val="en-ZA"/>
              </w:rPr>
              <w:t>Eastern Cape</w:t>
            </w:r>
          </w:p>
        </w:tc>
        <w:tc>
          <w:tcPr>
            <w:tcW w:w="1793" w:type="dxa"/>
            <w:tcBorders>
              <w:top w:val="single" w:sz="8" w:space="0" w:color="FFFFFF"/>
              <w:left w:val="single" w:sz="8" w:space="0" w:color="FFFFFF"/>
              <w:bottom w:val="single" w:sz="8" w:space="0" w:color="FFFFFF"/>
              <w:right w:val="single" w:sz="8" w:space="0" w:color="FFFFFF"/>
            </w:tcBorders>
            <w:shd w:val="clear" w:color="auto" w:fill="FBCAA2"/>
          </w:tcPr>
          <w:p w:rsidR="00295F59" w:rsidRPr="00B806EC" w:rsidRDefault="00295F59" w:rsidP="00B806EC">
            <w:pPr>
              <w:spacing w:before="120" w:after="120" w:line="360" w:lineRule="auto"/>
              <w:jc w:val="right"/>
              <w:rPr>
                <w:rFonts w:ascii="Arial" w:hAnsi="Arial" w:cs="Arial"/>
                <w:lang w:val="en-ZA"/>
              </w:rPr>
            </w:pPr>
            <w:r w:rsidRPr="00B806EC">
              <w:rPr>
                <w:rFonts w:ascii="Arial" w:hAnsi="Arial" w:cs="Arial"/>
                <w:lang w:val="en-ZA"/>
              </w:rPr>
              <w:t>16</w:t>
            </w:r>
          </w:p>
        </w:tc>
        <w:tc>
          <w:tcPr>
            <w:tcW w:w="1793" w:type="dxa"/>
            <w:tcBorders>
              <w:top w:val="single" w:sz="8" w:space="0" w:color="FFFFFF"/>
              <w:left w:val="single" w:sz="8" w:space="0" w:color="FFFFFF"/>
              <w:bottom w:val="single" w:sz="8" w:space="0" w:color="FFFFFF"/>
              <w:right w:val="single" w:sz="8" w:space="0" w:color="FFFFFF"/>
            </w:tcBorders>
            <w:shd w:val="clear" w:color="auto" w:fill="FBCAA2"/>
          </w:tcPr>
          <w:p w:rsidR="00295F59" w:rsidRPr="00B806EC" w:rsidRDefault="00295F59" w:rsidP="00B806EC">
            <w:pPr>
              <w:spacing w:before="120" w:after="120" w:line="360" w:lineRule="auto"/>
              <w:jc w:val="right"/>
              <w:rPr>
                <w:rFonts w:ascii="Arial" w:hAnsi="Arial" w:cs="Arial"/>
                <w:lang w:val="en-ZA"/>
              </w:rPr>
            </w:pPr>
            <w:r w:rsidRPr="00B806EC">
              <w:rPr>
                <w:rFonts w:ascii="Arial" w:hAnsi="Arial" w:cs="Arial"/>
                <w:lang w:val="en-ZA"/>
              </w:rPr>
              <w:t>1</w:t>
            </w:r>
          </w:p>
        </w:tc>
        <w:tc>
          <w:tcPr>
            <w:tcW w:w="1730" w:type="dxa"/>
            <w:tcBorders>
              <w:top w:val="single" w:sz="8" w:space="0" w:color="FFFFFF"/>
              <w:left w:val="single" w:sz="8" w:space="0" w:color="FFFFFF"/>
              <w:bottom w:val="single" w:sz="8" w:space="0" w:color="FFFFFF"/>
              <w:right w:val="single" w:sz="8" w:space="0" w:color="FFFFFF"/>
            </w:tcBorders>
            <w:shd w:val="clear" w:color="auto" w:fill="FBCAA2"/>
          </w:tcPr>
          <w:p w:rsidR="00295F59" w:rsidRPr="00B806EC" w:rsidRDefault="0001193F" w:rsidP="00B806EC">
            <w:pPr>
              <w:spacing w:before="120" w:after="120" w:line="360" w:lineRule="auto"/>
              <w:jc w:val="right"/>
              <w:rPr>
                <w:rFonts w:ascii="Arial" w:hAnsi="Arial" w:cs="Arial"/>
                <w:lang w:val="en-ZA"/>
              </w:rPr>
            </w:pPr>
            <w:r w:rsidRPr="00B806EC">
              <w:rPr>
                <w:rFonts w:ascii="Arial" w:hAnsi="Arial" w:cs="Arial"/>
                <w:lang w:val="en-ZA"/>
              </w:rPr>
              <w:t>-</w:t>
            </w:r>
          </w:p>
        </w:tc>
        <w:tc>
          <w:tcPr>
            <w:tcW w:w="1584" w:type="dxa"/>
            <w:tcBorders>
              <w:top w:val="single" w:sz="8" w:space="0" w:color="FFFFFF"/>
              <w:left w:val="single" w:sz="8" w:space="0" w:color="FFFFFF"/>
              <w:bottom w:val="single" w:sz="8" w:space="0" w:color="FFFFFF"/>
              <w:right w:val="single" w:sz="8" w:space="0" w:color="FFFFFF"/>
            </w:tcBorders>
            <w:shd w:val="clear" w:color="auto" w:fill="FBCAA2"/>
          </w:tcPr>
          <w:p w:rsidR="00295F59" w:rsidRPr="00B806EC" w:rsidRDefault="0001193F" w:rsidP="00B806EC">
            <w:pPr>
              <w:spacing w:before="120" w:after="120" w:line="360" w:lineRule="auto"/>
              <w:jc w:val="right"/>
              <w:rPr>
                <w:rFonts w:ascii="Arial" w:hAnsi="Arial" w:cs="Arial"/>
                <w:lang w:val="en-ZA"/>
              </w:rPr>
            </w:pPr>
            <w:r w:rsidRPr="00B806EC">
              <w:rPr>
                <w:rFonts w:ascii="Arial" w:hAnsi="Arial" w:cs="Arial"/>
                <w:lang w:val="en-ZA"/>
              </w:rPr>
              <w:t>-</w:t>
            </w:r>
          </w:p>
        </w:tc>
        <w:tc>
          <w:tcPr>
            <w:tcW w:w="1292" w:type="dxa"/>
            <w:tcBorders>
              <w:top w:val="single" w:sz="8" w:space="0" w:color="FFFFFF"/>
              <w:left w:val="single" w:sz="8" w:space="0" w:color="FFFFFF"/>
              <w:bottom w:val="single" w:sz="8" w:space="0" w:color="FFFFFF"/>
              <w:right w:val="single" w:sz="8" w:space="0" w:color="FFFFFF"/>
            </w:tcBorders>
            <w:shd w:val="clear" w:color="auto" w:fill="FBCAA2"/>
          </w:tcPr>
          <w:p w:rsidR="00295F59" w:rsidRPr="00B806EC" w:rsidRDefault="00295F59" w:rsidP="00B806EC">
            <w:pPr>
              <w:spacing w:before="120" w:after="120" w:line="360" w:lineRule="auto"/>
              <w:jc w:val="right"/>
              <w:rPr>
                <w:rFonts w:ascii="Arial" w:hAnsi="Arial" w:cs="Arial"/>
                <w:b/>
                <w:lang w:val="en-ZA"/>
              </w:rPr>
            </w:pPr>
            <w:r w:rsidRPr="00B806EC">
              <w:rPr>
                <w:rFonts w:ascii="Arial" w:hAnsi="Arial" w:cs="Arial"/>
                <w:b/>
                <w:lang w:val="en-ZA"/>
              </w:rPr>
              <w:t>17</w:t>
            </w:r>
          </w:p>
        </w:tc>
      </w:tr>
      <w:tr w:rsidR="00295F59" w:rsidRPr="00B806EC" w:rsidTr="00B806EC">
        <w:tc>
          <w:tcPr>
            <w:tcW w:w="1697" w:type="dxa"/>
            <w:tcBorders>
              <w:left w:val="single" w:sz="8" w:space="0" w:color="FFFFFF"/>
              <w:right w:val="single" w:sz="24" w:space="0" w:color="FFFFFF"/>
            </w:tcBorders>
            <w:shd w:val="clear" w:color="auto" w:fill="F79646"/>
          </w:tcPr>
          <w:p w:rsidR="00295F59" w:rsidRPr="00B806EC" w:rsidRDefault="00295F59" w:rsidP="00B806EC">
            <w:pPr>
              <w:spacing w:before="120" w:after="120" w:line="360" w:lineRule="auto"/>
              <w:jc w:val="both"/>
              <w:rPr>
                <w:rFonts w:ascii="Arial" w:hAnsi="Arial" w:cs="Arial"/>
                <w:b/>
                <w:bCs/>
                <w:lang w:val="en-ZA"/>
              </w:rPr>
            </w:pPr>
            <w:r w:rsidRPr="00B806EC">
              <w:rPr>
                <w:rFonts w:ascii="Arial" w:hAnsi="Arial" w:cs="Arial"/>
                <w:b/>
                <w:bCs/>
                <w:lang w:val="en-ZA"/>
              </w:rPr>
              <w:t>Free State</w:t>
            </w:r>
          </w:p>
        </w:tc>
        <w:tc>
          <w:tcPr>
            <w:tcW w:w="1793" w:type="dxa"/>
            <w:shd w:val="clear" w:color="auto" w:fill="FDE4D0"/>
          </w:tcPr>
          <w:p w:rsidR="00295F59" w:rsidRPr="00B806EC" w:rsidRDefault="00295F59" w:rsidP="00B806EC">
            <w:pPr>
              <w:spacing w:before="120" w:after="120" w:line="360" w:lineRule="auto"/>
              <w:jc w:val="right"/>
              <w:rPr>
                <w:rFonts w:ascii="Arial" w:hAnsi="Arial" w:cs="Arial"/>
                <w:lang w:val="en-ZA"/>
              </w:rPr>
            </w:pPr>
            <w:r w:rsidRPr="00B806EC">
              <w:rPr>
                <w:rFonts w:ascii="Arial" w:hAnsi="Arial" w:cs="Arial"/>
                <w:lang w:val="en-ZA"/>
              </w:rPr>
              <w:t>10</w:t>
            </w:r>
          </w:p>
        </w:tc>
        <w:tc>
          <w:tcPr>
            <w:tcW w:w="1793" w:type="dxa"/>
            <w:shd w:val="clear" w:color="auto" w:fill="FDE4D0"/>
          </w:tcPr>
          <w:p w:rsidR="00295F59" w:rsidRPr="00B806EC" w:rsidRDefault="00295F59" w:rsidP="00B806EC">
            <w:pPr>
              <w:spacing w:before="120" w:after="120" w:line="360" w:lineRule="auto"/>
              <w:jc w:val="right"/>
              <w:rPr>
                <w:rFonts w:ascii="Arial" w:hAnsi="Arial" w:cs="Arial"/>
                <w:lang w:val="en-ZA"/>
              </w:rPr>
            </w:pPr>
            <w:r w:rsidRPr="00B806EC">
              <w:rPr>
                <w:rFonts w:ascii="Arial" w:hAnsi="Arial" w:cs="Arial"/>
                <w:lang w:val="en-ZA"/>
              </w:rPr>
              <w:t>-</w:t>
            </w:r>
          </w:p>
        </w:tc>
        <w:tc>
          <w:tcPr>
            <w:tcW w:w="1730" w:type="dxa"/>
            <w:shd w:val="clear" w:color="auto" w:fill="FDE4D0"/>
          </w:tcPr>
          <w:p w:rsidR="00295F59" w:rsidRPr="00B806EC" w:rsidRDefault="0001193F" w:rsidP="00B806EC">
            <w:pPr>
              <w:spacing w:before="120" w:after="120" w:line="360" w:lineRule="auto"/>
              <w:jc w:val="right"/>
              <w:rPr>
                <w:rFonts w:ascii="Arial" w:hAnsi="Arial" w:cs="Arial"/>
                <w:lang w:val="en-ZA"/>
              </w:rPr>
            </w:pPr>
            <w:r w:rsidRPr="00B806EC">
              <w:rPr>
                <w:rFonts w:ascii="Arial" w:hAnsi="Arial" w:cs="Arial"/>
                <w:lang w:val="en-ZA"/>
              </w:rPr>
              <w:t>3</w:t>
            </w:r>
          </w:p>
        </w:tc>
        <w:tc>
          <w:tcPr>
            <w:tcW w:w="1584" w:type="dxa"/>
            <w:shd w:val="clear" w:color="auto" w:fill="FDE4D0"/>
          </w:tcPr>
          <w:p w:rsidR="00295F59" w:rsidRPr="00B806EC" w:rsidRDefault="0001193F" w:rsidP="00B806EC">
            <w:pPr>
              <w:spacing w:before="120" w:after="120" w:line="360" w:lineRule="auto"/>
              <w:jc w:val="right"/>
              <w:rPr>
                <w:rFonts w:ascii="Arial" w:hAnsi="Arial" w:cs="Arial"/>
                <w:lang w:val="en-ZA"/>
              </w:rPr>
            </w:pPr>
            <w:r w:rsidRPr="00B806EC">
              <w:rPr>
                <w:rFonts w:ascii="Arial" w:hAnsi="Arial" w:cs="Arial"/>
                <w:lang w:val="en-ZA"/>
              </w:rPr>
              <w:t>2</w:t>
            </w:r>
          </w:p>
        </w:tc>
        <w:tc>
          <w:tcPr>
            <w:tcW w:w="1292" w:type="dxa"/>
            <w:shd w:val="clear" w:color="auto" w:fill="FDE4D0"/>
          </w:tcPr>
          <w:p w:rsidR="00295F59" w:rsidRPr="00B806EC" w:rsidRDefault="0001193F" w:rsidP="00B806EC">
            <w:pPr>
              <w:spacing w:before="120" w:after="120" w:line="360" w:lineRule="auto"/>
              <w:jc w:val="right"/>
              <w:rPr>
                <w:rFonts w:ascii="Arial" w:hAnsi="Arial" w:cs="Arial"/>
                <w:b/>
                <w:lang w:val="en-ZA"/>
              </w:rPr>
            </w:pPr>
            <w:r w:rsidRPr="00B806EC">
              <w:rPr>
                <w:rFonts w:ascii="Arial" w:hAnsi="Arial" w:cs="Arial"/>
                <w:b/>
                <w:lang w:val="en-ZA"/>
              </w:rPr>
              <w:t>15</w:t>
            </w:r>
          </w:p>
        </w:tc>
      </w:tr>
      <w:tr w:rsidR="00842295" w:rsidRPr="00B806EC" w:rsidTr="00B806EC">
        <w:tc>
          <w:tcPr>
            <w:tcW w:w="1697" w:type="dxa"/>
            <w:tcBorders>
              <w:top w:val="single" w:sz="8" w:space="0" w:color="FFFFFF"/>
              <w:left w:val="single" w:sz="8" w:space="0" w:color="FFFFFF"/>
              <w:right w:val="single" w:sz="24" w:space="0" w:color="FFFFFF"/>
            </w:tcBorders>
            <w:shd w:val="clear" w:color="auto" w:fill="F79646"/>
          </w:tcPr>
          <w:p w:rsidR="00842295" w:rsidRPr="00B806EC" w:rsidRDefault="00842295" w:rsidP="00B806EC">
            <w:pPr>
              <w:spacing w:before="120" w:after="120" w:line="360" w:lineRule="auto"/>
              <w:jc w:val="both"/>
              <w:rPr>
                <w:rFonts w:ascii="Arial" w:hAnsi="Arial" w:cs="Arial"/>
                <w:b/>
                <w:bCs/>
                <w:lang w:val="en-ZA"/>
              </w:rPr>
            </w:pPr>
            <w:r w:rsidRPr="00B806EC">
              <w:rPr>
                <w:rFonts w:ascii="Arial" w:hAnsi="Arial" w:cs="Arial"/>
                <w:b/>
                <w:bCs/>
                <w:lang w:val="en-ZA"/>
              </w:rPr>
              <w:t>Gauteng</w:t>
            </w:r>
          </w:p>
        </w:tc>
        <w:tc>
          <w:tcPr>
            <w:tcW w:w="1793" w:type="dxa"/>
            <w:tcBorders>
              <w:top w:val="single" w:sz="8" w:space="0" w:color="FFFFFF"/>
              <w:left w:val="single" w:sz="8" w:space="0" w:color="FFFFFF"/>
              <w:bottom w:val="single" w:sz="8" w:space="0" w:color="FFFFFF"/>
              <w:right w:val="single" w:sz="8" w:space="0" w:color="FFFFFF"/>
            </w:tcBorders>
            <w:shd w:val="clear" w:color="auto" w:fill="FBCAA2"/>
          </w:tcPr>
          <w:p w:rsidR="00842295" w:rsidRPr="00B806EC" w:rsidRDefault="00842295" w:rsidP="00B806EC">
            <w:pPr>
              <w:spacing w:before="120" w:after="120" w:line="360" w:lineRule="auto"/>
              <w:jc w:val="right"/>
              <w:rPr>
                <w:rFonts w:ascii="Arial" w:hAnsi="Arial" w:cs="Arial"/>
              </w:rPr>
            </w:pPr>
            <w:r w:rsidRPr="00B806EC">
              <w:rPr>
                <w:rFonts w:ascii="Arial" w:hAnsi="Arial" w:cs="Arial"/>
              </w:rPr>
              <w:t>12</w:t>
            </w:r>
          </w:p>
        </w:tc>
        <w:tc>
          <w:tcPr>
            <w:tcW w:w="1793" w:type="dxa"/>
            <w:tcBorders>
              <w:top w:val="single" w:sz="8" w:space="0" w:color="FFFFFF"/>
              <w:left w:val="single" w:sz="8" w:space="0" w:color="FFFFFF"/>
              <w:bottom w:val="single" w:sz="8" w:space="0" w:color="FFFFFF"/>
              <w:right w:val="single" w:sz="8" w:space="0" w:color="FFFFFF"/>
            </w:tcBorders>
            <w:shd w:val="clear" w:color="auto" w:fill="FBCAA2"/>
          </w:tcPr>
          <w:p w:rsidR="00842295" w:rsidRPr="00B806EC" w:rsidRDefault="00842295" w:rsidP="00B806EC">
            <w:pPr>
              <w:spacing w:before="120" w:after="120" w:line="360" w:lineRule="auto"/>
              <w:jc w:val="right"/>
              <w:rPr>
                <w:rFonts w:ascii="Arial" w:hAnsi="Arial" w:cs="Arial"/>
              </w:rPr>
            </w:pPr>
            <w:r w:rsidRPr="00B806EC">
              <w:rPr>
                <w:rFonts w:ascii="Arial" w:hAnsi="Arial" w:cs="Arial"/>
              </w:rPr>
              <w:t>1</w:t>
            </w:r>
          </w:p>
        </w:tc>
        <w:tc>
          <w:tcPr>
            <w:tcW w:w="1730" w:type="dxa"/>
            <w:tcBorders>
              <w:top w:val="single" w:sz="8" w:space="0" w:color="FFFFFF"/>
              <w:left w:val="single" w:sz="8" w:space="0" w:color="FFFFFF"/>
              <w:bottom w:val="single" w:sz="8" w:space="0" w:color="FFFFFF"/>
              <w:right w:val="single" w:sz="8" w:space="0" w:color="FFFFFF"/>
            </w:tcBorders>
            <w:shd w:val="clear" w:color="auto" w:fill="FBCAA2"/>
          </w:tcPr>
          <w:p w:rsidR="00842295" w:rsidRPr="00B806EC" w:rsidRDefault="0001193F" w:rsidP="00B806EC">
            <w:pPr>
              <w:spacing w:before="120" w:after="120" w:line="360" w:lineRule="auto"/>
              <w:jc w:val="right"/>
              <w:rPr>
                <w:rFonts w:ascii="Arial" w:hAnsi="Arial" w:cs="Arial"/>
                <w:lang w:val="en-ZA"/>
              </w:rPr>
            </w:pPr>
            <w:r w:rsidRPr="00B806EC">
              <w:rPr>
                <w:rFonts w:ascii="Arial" w:hAnsi="Arial" w:cs="Arial"/>
                <w:lang w:val="en-ZA"/>
              </w:rPr>
              <w:t>27</w:t>
            </w:r>
          </w:p>
        </w:tc>
        <w:tc>
          <w:tcPr>
            <w:tcW w:w="1584" w:type="dxa"/>
            <w:tcBorders>
              <w:top w:val="single" w:sz="8" w:space="0" w:color="FFFFFF"/>
              <w:left w:val="single" w:sz="8" w:space="0" w:color="FFFFFF"/>
              <w:bottom w:val="single" w:sz="8" w:space="0" w:color="FFFFFF"/>
              <w:right w:val="single" w:sz="8" w:space="0" w:color="FFFFFF"/>
            </w:tcBorders>
            <w:shd w:val="clear" w:color="auto" w:fill="FBCAA2"/>
          </w:tcPr>
          <w:p w:rsidR="00842295" w:rsidRPr="00B806EC" w:rsidRDefault="0001193F" w:rsidP="00B806EC">
            <w:pPr>
              <w:spacing w:before="120" w:after="120" w:line="360" w:lineRule="auto"/>
              <w:jc w:val="right"/>
              <w:rPr>
                <w:rFonts w:ascii="Arial" w:hAnsi="Arial" w:cs="Arial"/>
                <w:lang w:val="en-ZA"/>
              </w:rPr>
            </w:pPr>
            <w:r w:rsidRPr="00B806EC">
              <w:rPr>
                <w:rFonts w:ascii="Arial" w:hAnsi="Arial" w:cs="Arial"/>
                <w:lang w:val="en-ZA"/>
              </w:rPr>
              <w:t>16</w:t>
            </w:r>
          </w:p>
        </w:tc>
        <w:tc>
          <w:tcPr>
            <w:tcW w:w="1292" w:type="dxa"/>
            <w:tcBorders>
              <w:top w:val="single" w:sz="8" w:space="0" w:color="FFFFFF"/>
              <w:left w:val="single" w:sz="8" w:space="0" w:color="FFFFFF"/>
              <w:bottom w:val="single" w:sz="8" w:space="0" w:color="FFFFFF"/>
              <w:right w:val="single" w:sz="8" w:space="0" w:color="FFFFFF"/>
            </w:tcBorders>
            <w:shd w:val="clear" w:color="auto" w:fill="FBCAA2"/>
          </w:tcPr>
          <w:p w:rsidR="00842295" w:rsidRPr="00B806EC" w:rsidRDefault="006A1522" w:rsidP="00B806EC">
            <w:pPr>
              <w:spacing w:before="120" w:after="120" w:line="360" w:lineRule="auto"/>
              <w:jc w:val="right"/>
              <w:rPr>
                <w:rFonts w:ascii="Arial" w:hAnsi="Arial" w:cs="Arial"/>
                <w:b/>
                <w:lang w:val="en-ZA"/>
              </w:rPr>
            </w:pPr>
            <w:r w:rsidRPr="00B806EC">
              <w:rPr>
                <w:rFonts w:ascii="Arial" w:hAnsi="Arial" w:cs="Arial"/>
                <w:b/>
                <w:lang w:val="en-ZA"/>
              </w:rPr>
              <w:t>56</w:t>
            </w:r>
          </w:p>
        </w:tc>
      </w:tr>
      <w:tr w:rsidR="0001193F" w:rsidRPr="00B806EC" w:rsidTr="00B806EC">
        <w:tc>
          <w:tcPr>
            <w:tcW w:w="1697" w:type="dxa"/>
            <w:tcBorders>
              <w:left w:val="single" w:sz="8" w:space="0" w:color="FFFFFF"/>
              <w:right w:val="single" w:sz="24" w:space="0" w:color="FFFFFF"/>
            </w:tcBorders>
            <w:shd w:val="clear" w:color="auto" w:fill="F79646"/>
          </w:tcPr>
          <w:p w:rsidR="0001193F" w:rsidRPr="00B806EC" w:rsidRDefault="0001193F" w:rsidP="00B806EC">
            <w:pPr>
              <w:spacing w:before="120" w:after="120" w:line="360" w:lineRule="auto"/>
              <w:jc w:val="both"/>
              <w:rPr>
                <w:rFonts w:ascii="Arial" w:hAnsi="Arial" w:cs="Arial"/>
                <w:b/>
                <w:bCs/>
                <w:lang w:val="en-ZA"/>
              </w:rPr>
            </w:pPr>
            <w:r w:rsidRPr="00B806EC">
              <w:rPr>
                <w:rFonts w:ascii="Arial" w:hAnsi="Arial" w:cs="Arial"/>
                <w:b/>
                <w:bCs/>
                <w:lang w:val="en-ZA"/>
              </w:rPr>
              <w:t>KwaZulu-Natal</w:t>
            </w:r>
          </w:p>
        </w:tc>
        <w:tc>
          <w:tcPr>
            <w:tcW w:w="1793" w:type="dxa"/>
            <w:shd w:val="clear" w:color="auto" w:fill="FDE4D0"/>
          </w:tcPr>
          <w:p w:rsidR="0001193F" w:rsidRPr="00B806EC" w:rsidRDefault="0001193F" w:rsidP="00B806EC">
            <w:pPr>
              <w:spacing w:before="120" w:after="120" w:line="360" w:lineRule="auto"/>
              <w:jc w:val="right"/>
              <w:rPr>
                <w:rFonts w:ascii="Arial" w:hAnsi="Arial" w:cs="Arial"/>
              </w:rPr>
            </w:pPr>
            <w:r w:rsidRPr="00B806EC">
              <w:rPr>
                <w:rFonts w:ascii="Arial" w:hAnsi="Arial" w:cs="Arial"/>
              </w:rPr>
              <w:t>34</w:t>
            </w:r>
          </w:p>
        </w:tc>
        <w:tc>
          <w:tcPr>
            <w:tcW w:w="1793" w:type="dxa"/>
            <w:shd w:val="clear" w:color="auto" w:fill="FDE4D0"/>
          </w:tcPr>
          <w:p w:rsidR="0001193F" w:rsidRPr="00B806EC" w:rsidRDefault="0001193F" w:rsidP="00B806EC">
            <w:pPr>
              <w:spacing w:before="120" w:after="120" w:line="360" w:lineRule="auto"/>
              <w:jc w:val="right"/>
              <w:rPr>
                <w:rFonts w:ascii="Arial" w:hAnsi="Arial" w:cs="Arial"/>
              </w:rPr>
            </w:pPr>
            <w:r w:rsidRPr="00B806EC">
              <w:rPr>
                <w:rFonts w:ascii="Arial" w:hAnsi="Arial" w:cs="Arial"/>
              </w:rPr>
              <w:t>-</w:t>
            </w:r>
          </w:p>
        </w:tc>
        <w:tc>
          <w:tcPr>
            <w:tcW w:w="1730" w:type="dxa"/>
            <w:shd w:val="clear" w:color="auto" w:fill="FDE4D0"/>
          </w:tcPr>
          <w:p w:rsidR="0001193F" w:rsidRPr="00B806EC" w:rsidRDefault="0001193F" w:rsidP="00B806EC">
            <w:pPr>
              <w:spacing w:before="120" w:after="120" w:line="360" w:lineRule="auto"/>
              <w:jc w:val="right"/>
              <w:rPr>
                <w:rFonts w:ascii="Arial" w:hAnsi="Arial" w:cs="Arial"/>
                <w:lang w:val="en-ZA"/>
              </w:rPr>
            </w:pPr>
            <w:r w:rsidRPr="00B806EC">
              <w:rPr>
                <w:rFonts w:ascii="Arial" w:hAnsi="Arial" w:cs="Arial"/>
                <w:lang w:val="en-ZA"/>
              </w:rPr>
              <w:t>1</w:t>
            </w:r>
          </w:p>
        </w:tc>
        <w:tc>
          <w:tcPr>
            <w:tcW w:w="1584" w:type="dxa"/>
            <w:shd w:val="clear" w:color="auto" w:fill="FDE4D0"/>
          </w:tcPr>
          <w:p w:rsidR="0001193F" w:rsidRPr="00B806EC" w:rsidRDefault="0001193F" w:rsidP="00B806EC">
            <w:pPr>
              <w:spacing w:before="120" w:after="120" w:line="360" w:lineRule="auto"/>
              <w:jc w:val="right"/>
              <w:rPr>
                <w:rFonts w:ascii="Arial" w:hAnsi="Arial" w:cs="Arial"/>
                <w:lang w:val="en-ZA"/>
              </w:rPr>
            </w:pPr>
            <w:r w:rsidRPr="00B806EC">
              <w:rPr>
                <w:rFonts w:ascii="Arial" w:hAnsi="Arial" w:cs="Arial"/>
                <w:lang w:val="en-ZA"/>
              </w:rPr>
              <w:t>2</w:t>
            </w:r>
          </w:p>
        </w:tc>
        <w:tc>
          <w:tcPr>
            <w:tcW w:w="1292" w:type="dxa"/>
            <w:shd w:val="clear" w:color="auto" w:fill="FDE4D0"/>
          </w:tcPr>
          <w:p w:rsidR="0001193F" w:rsidRPr="00B806EC" w:rsidRDefault="006A1522" w:rsidP="00B806EC">
            <w:pPr>
              <w:spacing w:before="120" w:after="120" w:line="360" w:lineRule="auto"/>
              <w:jc w:val="right"/>
              <w:rPr>
                <w:rFonts w:ascii="Arial" w:hAnsi="Arial" w:cs="Arial"/>
                <w:b/>
              </w:rPr>
            </w:pPr>
            <w:r w:rsidRPr="00B806EC">
              <w:rPr>
                <w:rFonts w:ascii="Arial" w:hAnsi="Arial" w:cs="Arial"/>
                <w:b/>
              </w:rPr>
              <w:t>37</w:t>
            </w:r>
          </w:p>
        </w:tc>
      </w:tr>
      <w:tr w:rsidR="0001193F" w:rsidRPr="00B806EC" w:rsidTr="00B806EC">
        <w:tc>
          <w:tcPr>
            <w:tcW w:w="1697" w:type="dxa"/>
            <w:tcBorders>
              <w:top w:val="single" w:sz="8" w:space="0" w:color="FFFFFF"/>
              <w:left w:val="single" w:sz="8" w:space="0" w:color="FFFFFF"/>
              <w:right w:val="single" w:sz="24" w:space="0" w:color="FFFFFF"/>
            </w:tcBorders>
            <w:shd w:val="clear" w:color="auto" w:fill="F79646"/>
          </w:tcPr>
          <w:p w:rsidR="0001193F" w:rsidRPr="00B806EC" w:rsidRDefault="0001193F" w:rsidP="00B806EC">
            <w:pPr>
              <w:spacing w:before="120" w:after="120" w:line="360" w:lineRule="auto"/>
              <w:jc w:val="both"/>
              <w:rPr>
                <w:rFonts w:ascii="Arial" w:hAnsi="Arial" w:cs="Arial"/>
                <w:b/>
                <w:bCs/>
                <w:lang w:val="en-ZA"/>
              </w:rPr>
            </w:pPr>
            <w:r w:rsidRPr="00B806EC">
              <w:rPr>
                <w:rFonts w:ascii="Arial" w:hAnsi="Arial" w:cs="Arial"/>
                <w:b/>
                <w:bCs/>
                <w:lang w:val="en-ZA"/>
              </w:rPr>
              <w:t>Limpopo</w:t>
            </w:r>
          </w:p>
        </w:tc>
        <w:tc>
          <w:tcPr>
            <w:tcW w:w="1793" w:type="dxa"/>
            <w:tcBorders>
              <w:top w:val="single" w:sz="8" w:space="0" w:color="FFFFFF"/>
              <w:left w:val="single" w:sz="8" w:space="0" w:color="FFFFFF"/>
              <w:bottom w:val="single" w:sz="8" w:space="0" w:color="FFFFFF"/>
              <w:right w:val="single" w:sz="8" w:space="0" w:color="FFFFFF"/>
            </w:tcBorders>
            <w:shd w:val="clear" w:color="auto" w:fill="FBCAA2"/>
          </w:tcPr>
          <w:p w:rsidR="0001193F" w:rsidRPr="00B806EC" w:rsidRDefault="0001193F" w:rsidP="00B806EC">
            <w:pPr>
              <w:spacing w:before="120" w:after="120" w:line="360" w:lineRule="auto"/>
              <w:jc w:val="right"/>
              <w:rPr>
                <w:rFonts w:ascii="Arial" w:hAnsi="Arial" w:cs="Arial"/>
              </w:rPr>
            </w:pPr>
            <w:r w:rsidRPr="00B806EC">
              <w:rPr>
                <w:rFonts w:ascii="Arial" w:hAnsi="Arial" w:cs="Arial"/>
              </w:rPr>
              <w:t>17</w:t>
            </w:r>
          </w:p>
        </w:tc>
        <w:tc>
          <w:tcPr>
            <w:tcW w:w="1793" w:type="dxa"/>
            <w:tcBorders>
              <w:top w:val="single" w:sz="8" w:space="0" w:color="FFFFFF"/>
              <w:left w:val="single" w:sz="8" w:space="0" w:color="FFFFFF"/>
              <w:bottom w:val="single" w:sz="8" w:space="0" w:color="FFFFFF"/>
              <w:right w:val="single" w:sz="8" w:space="0" w:color="FFFFFF"/>
            </w:tcBorders>
            <w:shd w:val="clear" w:color="auto" w:fill="FBCAA2"/>
          </w:tcPr>
          <w:p w:rsidR="0001193F" w:rsidRPr="00B806EC" w:rsidRDefault="0001193F" w:rsidP="00B806EC">
            <w:pPr>
              <w:spacing w:before="120" w:after="120" w:line="360" w:lineRule="auto"/>
              <w:jc w:val="right"/>
              <w:rPr>
                <w:rFonts w:ascii="Arial" w:hAnsi="Arial" w:cs="Arial"/>
              </w:rPr>
            </w:pPr>
            <w:r w:rsidRPr="00B806EC">
              <w:rPr>
                <w:rFonts w:ascii="Arial" w:hAnsi="Arial" w:cs="Arial"/>
              </w:rPr>
              <w:t>1</w:t>
            </w:r>
          </w:p>
        </w:tc>
        <w:tc>
          <w:tcPr>
            <w:tcW w:w="1730" w:type="dxa"/>
            <w:tcBorders>
              <w:top w:val="single" w:sz="8" w:space="0" w:color="FFFFFF"/>
              <w:left w:val="single" w:sz="8" w:space="0" w:color="FFFFFF"/>
              <w:bottom w:val="single" w:sz="8" w:space="0" w:color="FFFFFF"/>
              <w:right w:val="single" w:sz="8" w:space="0" w:color="FFFFFF"/>
            </w:tcBorders>
            <w:shd w:val="clear" w:color="auto" w:fill="FBCAA2"/>
          </w:tcPr>
          <w:p w:rsidR="0001193F" w:rsidRPr="00B806EC" w:rsidRDefault="0001193F" w:rsidP="00B806EC">
            <w:pPr>
              <w:spacing w:before="120" w:after="120" w:line="360" w:lineRule="auto"/>
              <w:jc w:val="right"/>
              <w:rPr>
                <w:rFonts w:ascii="Arial" w:hAnsi="Arial" w:cs="Arial"/>
                <w:lang w:val="en-ZA"/>
              </w:rPr>
            </w:pPr>
            <w:r w:rsidRPr="00B806EC">
              <w:rPr>
                <w:rFonts w:ascii="Arial" w:hAnsi="Arial" w:cs="Arial"/>
                <w:lang w:val="en-ZA"/>
              </w:rPr>
              <w:t>-</w:t>
            </w:r>
          </w:p>
        </w:tc>
        <w:tc>
          <w:tcPr>
            <w:tcW w:w="1584" w:type="dxa"/>
            <w:tcBorders>
              <w:top w:val="single" w:sz="8" w:space="0" w:color="FFFFFF"/>
              <w:left w:val="single" w:sz="8" w:space="0" w:color="FFFFFF"/>
              <w:bottom w:val="single" w:sz="8" w:space="0" w:color="FFFFFF"/>
              <w:right w:val="single" w:sz="8" w:space="0" w:color="FFFFFF"/>
            </w:tcBorders>
            <w:shd w:val="clear" w:color="auto" w:fill="FBCAA2"/>
          </w:tcPr>
          <w:p w:rsidR="0001193F" w:rsidRPr="00B806EC" w:rsidRDefault="0001193F" w:rsidP="00B806EC">
            <w:pPr>
              <w:spacing w:before="120" w:after="120" w:line="360" w:lineRule="auto"/>
              <w:jc w:val="right"/>
              <w:rPr>
                <w:rFonts w:ascii="Arial" w:hAnsi="Arial" w:cs="Arial"/>
                <w:lang w:val="en-ZA"/>
              </w:rPr>
            </w:pPr>
            <w:r w:rsidRPr="00B806EC">
              <w:rPr>
                <w:rFonts w:ascii="Arial" w:hAnsi="Arial" w:cs="Arial"/>
                <w:lang w:val="en-ZA"/>
              </w:rPr>
              <w:t>-</w:t>
            </w:r>
          </w:p>
        </w:tc>
        <w:tc>
          <w:tcPr>
            <w:tcW w:w="1292" w:type="dxa"/>
            <w:tcBorders>
              <w:top w:val="single" w:sz="8" w:space="0" w:color="FFFFFF"/>
              <w:left w:val="single" w:sz="8" w:space="0" w:color="FFFFFF"/>
              <w:bottom w:val="single" w:sz="8" w:space="0" w:color="FFFFFF"/>
              <w:right w:val="single" w:sz="8" w:space="0" w:color="FFFFFF"/>
            </w:tcBorders>
            <w:shd w:val="clear" w:color="auto" w:fill="FBCAA2"/>
          </w:tcPr>
          <w:p w:rsidR="0001193F" w:rsidRPr="00B806EC" w:rsidRDefault="0001193F" w:rsidP="00B806EC">
            <w:pPr>
              <w:spacing w:before="120" w:after="120" w:line="360" w:lineRule="auto"/>
              <w:jc w:val="right"/>
              <w:rPr>
                <w:rFonts w:ascii="Arial" w:hAnsi="Arial" w:cs="Arial"/>
                <w:b/>
              </w:rPr>
            </w:pPr>
            <w:r w:rsidRPr="00B806EC">
              <w:rPr>
                <w:rFonts w:ascii="Arial" w:hAnsi="Arial" w:cs="Arial"/>
                <w:b/>
              </w:rPr>
              <w:t>18</w:t>
            </w:r>
          </w:p>
        </w:tc>
      </w:tr>
      <w:tr w:rsidR="0001193F" w:rsidRPr="00B806EC" w:rsidTr="00B806EC">
        <w:tc>
          <w:tcPr>
            <w:tcW w:w="1697" w:type="dxa"/>
            <w:tcBorders>
              <w:left w:val="single" w:sz="8" w:space="0" w:color="FFFFFF"/>
              <w:right w:val="single" w:sz="24" w:space="0" w:color="FFFFFF"/>
            </w:tcBorders>
            <w:shd w:val="clear" w:color="auto" w:fill="F79646"/>
          </w:tcPr>
          <w:p w:rsidR="0001193F" w:rsidRPr="00B806EC" w:rsidRDefault="0001193F" w:rsidP="00B806EC">
            <w:pPr>
              <w:spacing w:before="120" w:after="120" w:line="360" w:lineRule="auto"/>
              <w:jc w:val="both"/>
              <w:rPr>
                <w:rFonts w:ascii="Arial" w:hAnsi="Arial" w:cs="Arial"/>
                <w:b/>
                <w:bCs/>
                <w:lang w:val="en-ZA"/>
              </w:rPr>
            </w:pPr>
            <w:r w:rsidRPr="00B806EC">
              <w:rPr>
                <w:rFonts w:ascii="Arial" w:hAnsi="Arial" w:cs="Arial"/>
                <w:b/>
                <w:bCs/>
                <w:lang w:val="en-ZA"/>
              </w:rPr>
              <w:t>Mpumalanga</w:t>
            </w:r>
          </w:p>
        </w:tc>
        <w:tc>
          <w:tcPr>
            <w:tcW w:w="1793" w:type="dxa"/>
            <w:shd w:val="clear" w:color="auto" w:fill="FDE4D0"/>
          </w:tcPr>
          <w:p w:rsidR="0001193F" w:rsidRPr="00B806EC" w:rsidRDefault="0001193F" w:rsidP="00B806EC">
            <w:pPr>
              <w:spacing w:before="120" w:after="120" w:line="360" w:lineRule="auto"/>
              <w:jc w:val="right"/>
              <w:rPr>
                <w:rFonts w:ascii="Arial" w:hAnsi="Arial" w:cs="Arial"/>
              </w:rPr>
            </w:pPr>
            <w:r w:rsidRPr="00B806EC">
              <w:rPr>
                <w:rFonts w:ascii="Arial" w:hAnsi="Arial" w:cs="Arial"/>
              </w:rPr>
              <w:t>14</w:t>
            </w:r>
          </w:p>
        </w:tc>
        <w:tc>
          <w:tcPr>
            <w:tcW w:w="1793" w:type="dxa"/>
            <w:shd w:val="clear" w:color="auto" w:fill="FDE4D0"/>
          </w:tcPr>
          <w:p w:rsidR="0001193F" w:rsidRPr="00B806EC" w:rsidRDefault="0001193F" w:rsidP="00B806EC">
            <w:pPr>
              <w:spacing w:before="120" w:after="120" w:line="360" w:lineRule="auto"/>
              <w:jc w:val="right"/>
              <w:rPr>
                <w:rFonts w:ascii="Arial" w:hAnsi="Arial" w:cs="Arial"/>
              </w:rPr>
            </w:pPr>
            <w:r w:rsidRPr="00B806EC">
              <w:rPr>
                <w:rFonts w:ascii="Arial" w:hAnsi="Arial" w:cs="Arial"/>
              </w:rPr>
              <w:t>-</w:t>
            </w:r>
          </w:p>
        </w:tc>
        <w:tc>
          <w:tcPr>
            <w:tcW w:w="1730" w:type="dxa"/>
            <w:shd w:val="clear" w:color="auto" w:fill="FDE4D0"/>
          </w:tcPr>
          <w:p w:rsidR="0001193F" w:rsidRPr="00B806EC" w:rsidRDefault="0001193F" w:rsidP="00B806EC">
            <w:pPr>
              <w:spacing w:before="120" w:after="120" w:line="360" w:lineRule="auto"/>
              <w:jc w:val="right"/>
              <w:rPr>
                <w:rFonts w:ascii="Arial" w:hAnsi="Arial" w:cs="Arial"/>
                <w:lang w:val="en-ZA"/>
              </w:rPr>
            </w:pPr>
            <w:r w:rsidRPr="00B806EC">
              <w:rPr>
                <w:rFonts w:ascii="Arial" w:hAnsi="Arial" w:cs="Arial"/>
                <w:lang w:val="en-ZA"/>
              </w:rPr>
              <w:t>2</w:t>
            </w:r>
          </w:p>
        </w:tc>
        <w:tc>
          <w:tcPr>
            <w:tcW w:w="1584" w:type="dxa"/>
            <w:shd w:val="clear" w:color="auto" w:fill="FDE4D0"/>
          </w:tcPr>
          <w:p w:rsidR="0001193F" w:rsidRPr="00B806EC" w:rsidRDefault="0001193F" w:rsidP="00B806EC">
            <w:pPr>
              <w:spacing w:before="120" w:after="120" w:line="360" w:lineRule="auto"/>
              <w:jc w:val="right"/>
              <w:rPr>
                <w:rFonts w:ascii="Arial" w:hAnsi="Arial" w:cs="Arial"/>
                <w:lang w:val="en-ZA"/>
              </w:rPr>
            </w:pPr>
            <w:r w:rsidRPr="00B806EC">
              <w:rPr>
                <w:rFonts w:ascii="Arial" w:hAnsi="Arial" w:cs="Arial"/>
                <w:lang w:val="en-ZA"/>
              </w:rPr>
              <w:t>-</w:t>
            </w:r>
          </w:p>
        </w:tc>
        <w:tc>
          <w:tcPr>
            <w:tcW w:w="1292" w:type="dxa"/>
            <w:shd w:val="clear" w:color="auto" w:fill="FDE4D0"/>
          </w:tcPr>
          <w:p w:rsidR="0001193F" w:rsidRPr="00B806EC" w:rsidRDefault="0001193F" w:rsidP="00B806EC">
            <w:pPr>
              <w:spacing w:before="120" w:after="120" w:line="360" w:lineRule="auto"/>
              <w:jc w:val="right"/>
              <w:rPr>
                <w:rFonts w:ascii="Arial" w:hAnsi="Arial" w:cs="Arial"/>
                <w:b/>
              </w:rPr>
            </w:pPr>
            <w:r w:rsidRPr="00B806EC">
              <w:rPr>
                <w:rFonts w:ascii="Arial" w:hAnsi="Arial" w:cs="Arial"/>
                <w:b/>
              </w:rPr>
              <w:t>1</w:t>
            </w:r>
            <w:r w:rsidR="006A1522" w:rsidRPr="00B806EC">
              <w:rPr>
                <w:rFonts w:ascii="Arial" w:hAnsi="Arial" w:cs="Arial"/>
                <w:b/>
              </w:rPr>
              <w:t>6</w:t>
            </w:r>
          </w:p>
        </w:tc>
      </w:tr>
      <w:tr w:rsidR="0001193F" w:rsidRPr="00B806EC" w:rsidTr="00B806EC">
        <w:tc>
          <w:tcPr>
            <w:tcW w:w="1697" w:type="dxa"/>
            <w:tcBorders>
              <w:top w:val="single" w:sz="8" w:space="0" w:color="FFFFFF"/>
              <w:left w:val="single" w:sz="8" w:space="0" w:color="FFFFFF"/>
              <w:right w:val="single" w:sz="24" w:space="0" w:color="FFFFFF"/>
            </w:tcBorders>
            <w:shd w:val="clear" w:color="auto" w:fill="F79646"/>
          </w:tcPr>
          <w:p w:rsidR="0001193F" w:rsidRPr="00B806EC" w:rsidRDefault="0001193F" w:rsidP="00B806EC">
            <w:pPr>
              <w:spacing w:before="120" w:after="120" w:line="360" w:lineRule="auto"/>
              <w:jc w:val="both"/>
              <w:rPr>
                <w:rFonts w:ascii="Arial" w:hAnsi="Arial" w:cs="Arial"/>
                <w:b/>
                <w:bCs/>
                <w:lang w:val="en-ZA"/>
              </w:rPr>
            </w:pPr>
            <w:r w:rsidRPr="00B806EC">
              <w:rPr>
                <w:rFonts w:ascii="Arial" w:hAnsi="Arial" w:cs="Arial"/>
                <w:b/>
                <w:bCs/>
                <w:lang w:val="en-ZA"/>
              </w:rPr>
              <w:t>Northern Cape</w:t>
            </w:r>
          </w:p>
        </w:tc>
        <w:tc>
          <w:tcPr>
            <w:tcW w:w="1793" w:type="dxa"/>
            <w:tcBorders>
              <w:top w:val="single" w:sz="8" w:space="0" w:color="FFFFFF"/>
              <w:left w:val="single" w:sz="8" w:space="0" w:color="FFFFFF"/>
              <w:bottom w:val="single" w:sz="8" w:space="0" w:color="FFFFFF"/>
              <w:right w:val="single" w:sz="8" w:space="0" w:color="FFFFFF"/>
            </w:tcBorders>
            <w:shd w:val="clear" w:color="auto" w:fill="FBCAA2"/>
          </w:tcPr>
          <w:p w:rsidR="0001193F" w:rsidRPr="00B806EC" w:rsidRDefault="0001193F" w:rsidP="00B806EC">
            <w:pPr>
              <w:spacing w:before="120" w:after="120" w:line="360" w:lineRule="auto"/>
              <w:jc w:val="right"/>
              <w:rPr>
                <w:rFonts w:ascii="Arial" w:hAnsi="Arial" w:cs="Arial"/>
              </w:rPr>
            </w:pPr>
            <w:r w:rsidRPr="00B806EC">
              <w:rPr>
                <w:rFonts w:ascii="Arial" w:hAnsi="Arial" w:cs="Arial"/>
              </w:rPr>
              <w:t>9</w:t>
            </w:r>
          </w:p>
        </w:tc>
        <w:tc>
          <w:tcPr>
            <w:tcW w:w="1793" w:type="dxa"/>
            <w:tcBorders>
              <w:top w:val="single" w:sz="8" w:space="0" w:color="FFFFFF"/>
              <w:left w:val="single" w:sz="8" w:space="0" w:color="FFFFFF"/>
              <w:bottom w:val="single" w:sz="8" w:space="0" w:color="FFFFFF"/>
              <w:right w:val="single" w:sz="8" w:space="0" w:color="FFFFFF"/>
            </w:tcBorders>
            <w:shd w:val="clear" w:color="auto" w:fill="FBCAA2"/>
          </w:tcPr>
          <w:p w:rsidR="0001193F" w:rsidRPr="00B806EC" w:rsidRDefault="0001193F" w:rsidP="00B806EC">
            <w:pPr>
              <w:spacing w:before="120" w:after="120" w:line="360" w:lineRule="auto"/>
              <w:jc w:val="right"/>
              <w:rPr>
                <w:rFonts w:ascii="Arial" w:hAnsi="Arial" w:cs="Arial"/>
              </w:rPr>
            </w:pPr>
            <w:r w:rsidRPr="00B806EC">
              <w:rPr>
                <w:rFonts w:ascii="Arial" w:hAnsi="Arial" w:cs="Arial"/>
              </w:rPr>
              <w:t>-</w:t>
            </w:r>
          </w:p>
        </w:tc>
        <w:tc>
          <w:tcPr>
            <w:tcW w:w="1730" w:type="dxa"/>
            <w:tcBorders>
              <w:top w:val="single" w:sz="8" w:space="0" w:color="FFFFFF"/>
              <w:left w:val="single" w:sz="8" w:space="0" w:color="FFFFFF"/>
              <w:bottom w:val="single" w:sz="8" w:space="0" w:color="FFFFFF"/>
              <w:right w:val="single" w:sz="8" w:space="0" w:color="FFFFFF"/>
            </w:tcBorders>
            <w:shd w:val="clear" w:color="auto" w:fill="FBCAA2"/>
          </w:tcPr>
          <w:p w:rsidR="0001193F" w:rsidRPr="00B806EC" w:rsidRDefault="0001193F" w:rsidP="00B806EC">
            <w:pPr>
              <w:spacing w:before="120" w:after="120" w:line="360" w:lineRule="auto"/>
              <w:jc w:val="right"/>
              <w:rPr>
                <w:rFonts w:ascii="Arial" w:hAnsi="Arial" w:cs="Arial"/>
                <w:lang w:val="en-ZA"/>
              </w:rPr>
            </w:pPr>
            <w:r w:rsidRPr="00B806EC">
              <w:rPr>
                <w:rFonts w:ascii="Arial" w:hAnsi="Arial" w:cs="Arial"/>
                <w:lang w:val="en-ZA"/>
              </w:rPr>
              <w:t>-</w:t>
            </w:r>
          </w:p>
        </w:tc>
        <w:tc>
          <w:tcPr>
            <w:tcW w:w="1584" w:type="dxa"/>
            <w:tcBorders>
              <w:top w:val="single" w:sz="8" w:space="0" w:color="FFFFFF"/>
              <w:left w:val="single" w:sz="8" w:space="0" w:color="FFFFFF"/>
              <w:bottom w:val="single" w:sz="8" w:space="0" w:color="FFFFFF"/>
              <w:right w:val="single" w:sz="8" w:space="0" w:color="FFFFFF"/>
            </w:tcBorders>
            <w:shd w:val="clear" w:color="auto" w:fill="FBCAA2"/>
          </w:tcPr>
          <w:p w:rsidR="0001193F" w:rsidRPr="00B806EC" w:rsidRDefault="0001193F" w:rsidP="00B806EC">
            <w:pPr>
              <w:spacing w:before="120" w:after="120" w:line="360" w:lineRule="auto"/>
              <w:jc w:val="right"/>
              <w:rPr>
                <w:rFonts w:ascii="Arial" w:hAnsi="Arial" w:cs="Arial"/>
                <w:lang w:val="en-ZA"/>
              </w:rPr>
            </w:pPr>
            <w:r w:rsidRPr="00B806EC">
              <w:rPr>
                <w:rFonts w:ascii="Arial" w:hAnsi="Arial" w:cs="Arial"/>
                <w:lang w:val="en-ZA"/>
              </w:rPr>
              <w:t>-</w:t>
            </w:r>
          </w:p>
        </w:tc>
        <w:tc>
          <w:tcPr>
            <w:tcW w:w="1292" w:type="dxa"/>
            <w:tcBorders>
              <w:top w:val="single" w:sz="8" w:space="0" w:color="FFFFFF"/>
              <w:left w:val="single" w:sz="8" w:space="0" w:color="FFFFFF"/>
              <w:bottom w:val="single" w:sz="8" w:space="0" w:color="FFFFFF"/>
              <w:right w:val="single" w:sz="8" w:space="0" w:color="FFFFFF"/>
            </w:tcBorders>
            <w:shd w:val="clear" w:color="auto" w:fill="FBCAA2"/>
          </w:tcPr>
          <w:p w:rsidR="0001193F" w:rsidRPr="00B806EC" w:rsidRDefault="0001193F" w:rsidP="00B806EC">
            <w:pPr>
              <w:spacing w:before="120" w:after="120" w:line="360" w:lineRule="auto"/>
              <w:jc w:val="right"/>
              <w:rPr>
                <w:rFonts w:ascii="Arial" w:hAnsi="Arial" w:cs="Arial"/>
                <w:b/>
              </w:rPr>
            </w:pPr>
            <w:r w:rsidRPr="00B806EC">
              <w:rPr>
                <w:rFonts w:ascii="Arial" w:hAnsi="Arial" w:cs="Arial"/>
                <w:b/>
              </w:rPr>
              <w:t>9</w:t>
            </w:r>
          </w:p>
        </w:tc>
      </w:tr>
      <w:tr w:rsidR="0001193F" w:rsidRPr="00B806EC" w:rsidTr="00B806EC">
        <w:tc>
          <w:tcPr>
            <w:tcW w:w="1697" w:type="dxa"/>
            <w:tcBorders>
              <w:left w:val="single" w:sz="8" w:space="0" w:color="FFFFFF"/>
              <w:right w:val="single" w:sz="24" w:space="0" w:color="FFFFFF"/>
            </w:tcBorders>
            <w:shd w:val="clear" w:color="auto" w:fill="F79646"/>
          </w:tcPr>
          <w:p w:rsidR="0001193F" w:rsidRPr="00B806EC" w:rsidRDefault="0001193F" w:rsidP="00B806EC">
            <w:pPr>
              <w:spacing w:before="120" w:after="120" w:line="360" w:lineRule="auto"/>
              <w:jc w:val="both"/>
              <w:rPr>
                <w:rFonts w:ascii="Arial" w:hAnsi="Arial" w:cs="Arial"/>
                <w:b/>
                <w:bCs/>
                <w:lang w:val="en-ZA"/>
              </w:rPr>
            </w:pPr>
            <w:r w:rsidRPr="00B806EC">
              <w:rPr>
                <w:rFonts w:ascii="Arial" w:hAnsi="Arial" w:cs="Arial"/>
                <w:b/>
                <w:bCs/>
                <w:lang w:val="en-ZA"/>
              </w:rPr>
              <w:t>North West</w:t>
            </w:r>
          </w:p>
        </w:tc>
        <w:tc>
          <w:tcPr>
            <w:tcW w:w="1793" w:type="dxa"/>
            <w:shd w:val="clear" w:color="auto" w:fill="FDE4D0"/>
          </w:tcPr>
          <w:p w:rsidR="0001193F" w:rsidRPr="00B806EC" w:rsidRDefault="0001193F" w:rsidP="00B806EC">
            <w:pPr>
              <w:spacing w:before="120" w:after="120" w:line="360" w:lineRule="auto"/>
              <w:jc w:val="right"/>
              <w:rPr>
                <w:rFonts w:ascii="Arial" w:hAnsi="Arial" w:cs="Arial"/>
              </w:rPr>
            </w:pPr>
            <w:r w:rsidRPr="00B806EC">
              <w:rPr>
                <w:rFonts w:ascii="Arial" w:hAnsi="Arial" w:cs="Arial"/>
              </w:rPr>
              <w:t>18</w:t>
            </w:r>
          </w:p>
        </w:tc>
        <w:tc>
          <w:tcPr>
            <w:tcW w:w="1793" w:type="dxa"/>
            <w:shd w:val="clear" w:color="auto" w:fill="FDE4D0"/>
          </w:tcPr>
          <w:p w:rsidR="0001193F" w:rsidRPr="00B806EC" w:rsidRDefault="0001193F" w:rsidP="00B806EC">
            <w:pPr>
              <w:spacing w:before="120" w:after="120" w:line="360" w:lineRule="auto"/>
              <w:jc w:val="right"/>
              <w:rPr>
                <w:rFonts w:ascii="Arial" w:hAnsi="Arial" w:cs="Arial"/>
              </w:rPr>
            </w:pPr>
            <w:r w:rsidRPr="00B806EC">
              <w:rPr>
                <w:rFonts w:ascii="Arial" w:hAnsi="Arial" w:cs="Arial"/>
              </w:rPr>
              <w:t>1</w:t>
            </w:r>
          </w:p>
        </w:tc>
        <w:tc>
          <w:tcPr>
            <w:tcW w:w="1730" w:type="dxa"/>
            <w:shd w:val="clear" w:color="auto" w:fill="FDE4D0"/>
          </w:tcPr>
          <w:p w:rsidR="0001193F" w:rsidRPr="00B806EC" w:rsidRDefault="0001193F" w:rsidP="00B806EC">
            <w:pPr>
              <w:spacing w:before="120" w:after="120" w:line="360" w:lineRule="auto"/>
              <w:jc w:val="right"/>
              <w:rPr>
                <w:rFonts w:ascii="Arial" w:hAnsi="Arial" w:cs="Arial"/>
                <w:lang w:val="en-ZA"/>
              </w:rPr>
            </w:pPr>
            <w:r w:rsidRPr="00B806EC">
              <w:rPr>
                <w:rFonts w:ascii="Arial" w:hAnsi="Arial" w:cs="Arial"/>
                <w:lang w:val="en-ZA"/>
              </w:rPr>
              <w:t>-</w:t>
            </w:r>
          </w:p>
        </w:tc>
        <w:tc>
          <w:tcPr>
            <w:tcW w:w="1584" w:type="dxa"/>
            <w:shd w:val="clear" w:color="auto" w:fill="FDE4D0"/>
          </w:tcPr>
          <w:p w:rsidR="0001193F" w:rsidRPr="00B806EC" w:rsidRDefault="0001193F" w:rsidP="00B806EC">
            <w:pPr>
              <w:spacing w:before="120" w:after="120" w:line="360" w:lineRule="auto"/>
              <w:jc w:val="right"/>
              <w:rPr>
                <w:rFonts w:ascii="Arial" w:hAnsi="Arial" w:cs="Arial"/>
                <w:lang w:val="en-ZA"/>
              </w:rPr>
            </w:pPr>
            <w:r w:rsidRPr="00B806EC">
              <w:rPr>
                <w:rFonts w:ascii="Arial" w:hAnsi="Arial" w:cs="Arial"/>
                <w:lang w:val="en-ZA"/>
              </w:rPr>
              <w:t>2</w:t>
            </w:r>
          </w:p>
        </w:tc>
        <w:tc>
          <w:tcPr>
            <w:tcW w:w="1292" w:type="dxa"/>
            <w:shd w:val="clear" w:color="auto" w:fill="FDE4D0"/>
          </w:tcPr>
          <w:p w:rsidR="0001193F" w:rsidRPr="00B806EC" w:rsidRDefault="006A1522" w:rsidP="00B806EC">
            <w:pPr>
              <w:spacing w:before="120" w:after="120" w:line="360" w:lineRule="auto"/>
              <w:jc w:val="right"/>
              <w:rPr>
                <w:rFonts w:ascii="Arial" w:hAnsi="Arial" w:cs="Arial"/>
                <w:b/>
              </w:rPr>
            </w:pPr>
            <w:r w:rsidRPr="00B806EC">
              <w:rPr>
                <w:rFonts w:ascii="Arial" w:hAnsi="Arial" w:cs="Arial"/>
                <w:b/>
              </w:rPr>
              <w:t>21</w:t>
            </w:r>
          </w:p>
        </w:tc>
      </w:tr>
      <w:tr w:rsidR="0001193F" w:rsidRPr="00B806EC" w:rsidTr="00B806EC">
        <w:tc>
          <w:tcPr>
            <w:tcW w:w="1697" w:type="dxa"/>
            <w:tcBorders>
              <w:top w:val="single" w:sz="8" w:space="0" w:color="FFFFFF"/>
              <w:left w:val="single" w:sz="8" w:space="0" w:color="FFFFFF"/>
              <w:right w:val="single" w:sz="24" w:space="0" w:color="FFFFFF"/>
            </w:tcBorders>
            <w:shd w:val="clear" w:color="auto" w:fill="F79646"/>
          </w:tcPr>
          <w:p w:rsidR="0001193F" w:rsidRPr="00B806EC" w:rsidRDefault="0001193F" w:rsidP="00B806EC">
            <w:pPr>
              <w:spacing w:before="120" w:after="120" w:line="360" w:lineRule="auto"/>
              <w:jc w:val="both"/>
              <w:rPr>
                <w:rFonts w:ascii="Arial" w:hAnsi="Arial" w:cs="Arial"/>
                <w:b/>
                <w:bCs/>
                <w:lang w:val="en-ZA"/>
              </w:rPr>
            </w:pPr>
            <w:r w:rsidRPr="00B806EC">
              <w:rPr>
                <w:rFonts w:ascii="Arial" w:hAnsi="Arial" w:cs="Arial"/>
                <w:b/>
                <w:bCs/>
                <w:lang w:val="en-ZA"/>
              </w:rPr>
              <w:t>Western Cape</w:t>
            </w:r>
          </w:p>
        </w:tc>
        <w:tc>
          <w:tcPr>
            <w:tcW w:w="1793" w:type="dxa"/>
            <w:tcBorders>
              <w:top w:val="single" w:sz="8" w:space="0" w:color="FFFFFF"/>
              <w:left w:val="single" w:sz="8" w:space="0" w:color="FFFFFF"/>
              <w:bottom w:val="single" w:sz="8" w:space="0" w:color="FFFFFF"/>
              <w:right w:val="single" w:sz="8" w:space="0" w:color="FFFFFF"/>
            </w:tcBorders>
            <w:shd w:val="clear" w:color="auto" w:fill="FBCAA2"/>
          </w:tcPr>
          <w:p w:rsidR="0001193F" w:rsidRPr="00B806EC" w:rsidRDefault="0001193F" w:rsidP="00B806EC">
            <w:pPr>
              <w:spacing w:before="120" w:after="120" w:line="360" w:lineRule="auto"/>
              <w:jc w:val="right"/>
              <w:rPr>
                <w:rFonts w:ascii="Arial" w:hAnsi="Arial" w:cs="Arial"/>
              </w:rPr>
            </w:pPr>
            <w:r w:rsidRPr="00B806EC">
              <w:rPr>
                <w:rFonts w:ascii="Arial" w:hAnsi="Arial" w:cs="Arial"/>
              </w:rPr>
              <w:t>23</w:t>
            </w:r>
          </w:p>
        </w:tc>
        <w:tc>
          <w:tcPr>
            <w:tcW w:w="1793" w:type="dxa"/>
            <w:tcBorders>
              <w:top w:val="single" w:sz="8" w:space="0" w:color="FFFFFF"/>
              <w:left w:val="single" w:sz="8" w:space="0" w:color="FFFFFF"/>
              <w:bottom w:val="single" w:sz="8" w:space="0" w:color="FFFFFF"/>
              <w:right w:val="single" w:sz="8" w:space="0" w:color="FFFFFF"/>
            </w:tcBorders>
            <w:shd w:val="clear" w:color="auto" w:fill="FBCAA2"/>
          </w:tcPr>
          <w:p w:rsidR="0001193F" w:rsidRPr="00B806EC" w:rsidRDefault="0001193F" w:rsidP="00B806EC">
            <w:pPr>
              <w:spacing w:before="120" w:after="120" w:line="360" w:lineRule="auto"/>
              <w:jc w:val="right"/>
              <w:rPr>
                <w:rFonts w:ascii="Arial" w:hAnsi="Arial" w:cs="Arial"/>
              </w:rPr>
            </w:pPr>
            <w:r w:rsidRPr="00B806EC">
              <w:rPr>
                <w:rFonts w:ascii="Arial" w:hAnsi="Arial" w:cs="Arial"/>
              </w:rPr>
              <w:t>-</w:t>
            </w:r>
          </w:p>
        </w:tc>
        <w:tc>
          <w:tcPr>
            <w:tcW w:w="1730" w:type="dxa"/>
            <w:tcBorders>
              <w:top w:val="single" w:sz="8" w:space="0" w:color="FFFFFF"/>
              <w:left w:val="single" w:sz="8" w:space="0" w:color="FFFFFF"/>
              <w:bottom w:val="single" w:sz="8" w:space="0" w:color="FFFFFF"/>
              <w:right w:val="single" w:sz="8" w:space="0" w:color="FFFFFF"/>
            </w:tcBorders>
            <w:shd w:val="clear" w:color="auto" w:fill="FBCAA2"/>
          </w:tcPr>
          <w:p w:rsidR="0001193F" w:rsidRPr="00B806EC" w:rsidRDefault="006A1522" w:rsidP="00B806EC">
            <w:pPr>
              <w:spacing w:before="120" w:after="120" w:line="360" w:lineRule="auto"/>
              <w:jc w:val="right"/>
              <w:rPr>
                <w:rFonts w:ascii="Arial" w:hAnsi="Arial" w:cs="Arial"/>
                <w:lang w:val="en-ZA"/>
              </w:rPr>
            </w:pPr>
            <w:r w:rsidRPr="00B806EC">
              <w:rPr>
                <w:rFonts w:ascii="Arial" w:hAnsi="Arial" w:cs="Arial"/>
                <w:lang w:val="en-ZA"/>
              </w:rPr>
              <w:t>3</w:t>
            </w:r>
          </w:p>
        </w:tc>
        <w:tc>
          <w:tcPr>
            <w:tcW w:w="1584" w:type="dxa"/>
            <w:tcBorders>
              <w:top w:val="single" w:sz="8" w:space="0" w:color="FFFFFF"/>
              <w:left w:val="single" w:sz="8" w:space="0" w:color="FFFFFF"/>
              <w:bottom w:val="single" w:sz="8" w:space="0" w:color="FFFFFF"/>
              <w:right w:val="single" w:sz="8" w:space="0" w:color="FFFFFF"/>
            </w:tcBorders>
            <w:shd w:val="clear" w:color="auto" w:fill="FBCAA2"/>
          </w:tcPr>
          <w:p w:rsidR="0001193F" w:rsidRPr="00B806EC" w:rsidRDefault="0001193F" w:rsidP="00B806EC">
            <w:pPr>
              <w:spacing w:before="120" w:after="120" w:line="360" w:lineRule="auto"/>
              <w:jc w:val="right"/>
              <w:rPr>
                <w:rFonts w:ascii="Arial" w:hAnsi="Arial" w:cs="Arial"/>
                <w:lang w:val="en-ZA"/>
              </w:rPr>
            </w:pPr>
            <w:r w:rsidRPr="00B806EC">
              <w:rPr>
                <w:rFonts w:ascii="Arial" w:hAnsi="Arial" w:cs="Arial"/>
                <w:lang w:val="en-ZA"/>
              </w:rPr>
              <w:t>2</w:t>
            </w:r>
          </w:p>
        </w:tc>
        <w:tc>
          <w:tcPr>
            <w:tcW w:w="1292" w:type="dxa"/>
            <w:tcBorders>
              <w:top w:val="single" w:sz="8" w:space="0" w:color="FFFFFF"/>
              <w:left w:val="single" w:sz="8" w:space="0" w:color="FFFFFF"/>
              <w:bottom w:val="single" w:sz="8" w:space="0" w:color="FFFFFF"/>
              <w:right w:val="single" w:sz="8" w:space="0" w:color="FFFFFF"/>
            </w:tcBorders>
            <w:shd w:val="clear" w:color="auto" w:fill="FBCAA2"/>
          </w:tcPr>
          <w:p w:rsidR="0001193F" w:rsidRPr="00B806EC" w:rsidRDefault="0001193F" w:rsidP="00B806EC">
            <w:pPr>
              <w:spacing w:before="120" w:after="120" w:line="360" w:lineRule="auto"/>
              <w:jc w:val="right"/>
              <w:rPr>
                <w:rFonts w:ascii="Arial" w:hAnsi="Arial" w:cs="Arial"/>
                <w:b/>
              </w:rPr>
            </w:pPr>
            <w:r w:rsidRPr="00B806EC">
              <w:rPr>
                <w:rFonts w:ascii="Arial" w:hAnsi="Arial" w:cs="Arial"/>
                <w:b/>
              </w:rPr>
              <w:t>2</w:t>
            </w:r>
            <w:r w:rsidR="006D3BBC" w:rsidRPr="00B806EC">
              <w:rPr>
                <w:rFonts w:ascii="Arial" w:hAnsi="Arial" w:cs="Arial"/>
                <w:b/>
              </w:rPr>
              <w:t>8</w:t>
            </w:r>
          </w:p>
        </w:tc>
      </w:tr>
      <w:tr w:rsidR="0001193F" w:rsidRPr="00B806EC" w:rsidTr="00B806EC">
        <w:tc>
          <w:tcPr>
            <w:tcW w:w="1697" w:type="dxa"/>
            <w:tcBorders>
              <w:left w:val="single" w:sz="8" w:space="0" w:color="FFFFFF"/>
              <w:right w:val="single" w:sz="24" w:space="0" w:color="FFFFFF"/>
            </w:tcBorders>
            <w:shd w:val="clear" w:color="auto" w:fill="F79646"/>
          </w:tcPr>
          <w:p w:rsidR="0001193F" w:rsidRPr="00B806EC" w:rsidRDefault="006D3BBC" w:rsidP="00B806EC">
            <w:pPr>
              <w:spacing w:before="120" w:after="120" w:line="360" w:lineRule="auto"/>
              <w:jc w:val="both"/>
              <w:rPr>
                <w:rFonts w:ascii="Arial" w:hAnsi="Arial" w:cs="Arial"/>
                <w:b/>
                <w:bCs/>
                <w:lang w:val="en-ZA"/>
              </w:rPr>
            </w:pPr>
            <w:r w:rsidRPr="00B806EC">
              <w:rPr>
                <w:rFonts w:ascii="Arial" w:hAnsi="Arial" w:cs="Arial"/>
                <w:b/>
                <w:bCs/>
                <w:lang w:val="en-ZA"/>
              </w:rPr>
              <w:t>Total</w:t>
            </w:r>
          </w:p>
        </w:tc>
        <w:tc>
          <w:tcPr>
            <w:tcW w:w="1793" w:type="dxa"/>
            <w:shd w:val="clear" w:color="auto" w:fill="FDE4D0"/>
          </w:tcPr>
          <w:p w:rsidR="0001193F" w:rsidRPr="00B806EC" w:rsidRDefault="006A1522" w:rsidP="00B806EC">
            <w:pPr>
              <w:spacing w:before="120" w:after="120" w:line="360" w:lineRule="auto"/>
              <w:jc w:val="right"/>
              <w:rPr>
                <w:rFonts w:ascii="Arial" w:hAnsi="Arial" w:cs="Arial"/>
                <w:b/>
              </w:rPr>
            </w:pPr>
            <w:r w:rsidRPr="00B806EC">
              <w:rPr>
                <w:rFonts w:ascii="Arial" w:hAnsi="Arial" w:cs="Arial"/>
                <w:b/>
              </w:rPr>
              <w:t>153</w:t>
            </w:r>
          </w:p>
        </w:tc>
        <w:tc>
          <w:tcPr>
            <w:tcW w:w="1793" w:type="dxa"/>
            <w:shd w:val="clear" w:color="auto" w:fill="FDE4D0"/>
          </w:tcPr>
          <w:p w:rsidR="0001193F" w:rsidRPr="00B806EC" w:rsidRDefault="006A1522" w:rsidP="00B806EC">
            <w:pPr>
              <w:spacing w:before="120" w:after="120" w:line="360" w:lineRule="auto"/>
              <w:jc w:val="right"/>
              <w:rPr>
                <w:rFonts w:ascii="Arial" w:hAnsi="Arial" w:cs="Arial"/>
                <w:b/>
                <w:lang w:val="en-ZA"/>
              </w:rPr>
            </w:pPr>
            <w:r w:rsidRPr="00B806EC">
              <w:rPr>
                <w:rFonts w:ascii="Arial" w:hAnsi="Arial" w:cs="Arial"/>
                <w:b/>
                <w:lang w:val="en-ZA"/>
              </w:rPr>
              <w:t>4</w:t>
            </w:r>
          </w:p>
        </w:tc>
        <w:tc>
          <w:tcPr>
            <w:tcW w:w="1730" w:type="dxa"/>
            <w:shd w:val="clear" w:color="auto" w:fill="FDE4D0"/>
          </w:tcPr>
          <w:p w:rsidR="0001193F" w:rsidRPr="00B806EC" w:rsidRDefault="006A1522" w:rsidP="00B806EC">
            <w:pPr>
              <w:spacing w:before="120" w:after="120" w:line="360" w:lineRule="auto"/>
              <w:jc w:val="right"/>
              <w:rPr>
                <w:rFonts w:ascii="Arial" w:hAnsi="Arial" w:cs="Arial"/>
                <w:b/>
                <w:lang w:val="en-ZA"/>
              </w:rPr>
            </w:pPr>
            <w:r w:rsidRPr="00B806EC">
              <w:rPr>
                <w:rFonts w:ascii="Arial" w:hAnsi="Arial" w:cs="Arial"/>
                <w:b/>
                <w:lang w:val="en-ZA"/>
              </w:rPr>
              <w:t>36</w:t>
            </w:r>
          </w:p>
        </w:tc>
        <w:tc>
          <w:tcPr>
            <w:tcW w:w="1584" w:type="dxa"/>
            <w:shd w:val="clear" w:color="auto" w:fill="FDE4D0"/>
          </w:tcPr>
          <w:p w:rsidR="0001193F" w:rsidRPr="00B806EC" w:rsidRDefault="006A1522" w:rsidP="00B806EC">
            <w:pPr>
              <w:spacing w:before="120" w:after="120" w:line="360" w:lineRule="auto"/>
              <w:jc w:val="right"/>
              <w:rPr>
                <w:rFonts w:ascii="Arial" w:hAnsi="Arial" w:cs="Arial"/>
                <w:b/>
                <w:lang w:val="en-ZA"/>
              </w:rPr>
            </w:pPr>
            <w:r w:rsidRPr="00B806EC">
              <w:rPr>
                <w:rFonts w:ascii="Arial" w:hAnsi="Arial" w:cs="Arial"/>
                <w:b/>
                <w:lang w:val="en-ZA"/>
              </w:rPr>
              <w:t>24</w:t>
            </w:r>
          </w:p>
        </w:tc>
        <w:tc>
          <w:tcPr>
            <w:tcW w:w="1292" w:type="dxa"/>
            <w:shd w:val="clear" w:color="auto" w:fill="FDE4D0"/>
          </w:tcPr>
          <w:p w:rsidR="0001193F" w:rsidRPr="00B806EC" w:rsidRDefault="006D3BBC" w:rsidP="00B806EC">
            <w:pPr>
              <w:spacing w:before="120" w:after="120" w:line="360" w:lineRule="auto"/>
              <w:jc w:val="right"/>
              <w:rPr>
                <w:rFonts w:ascii="Arial" w:hAnsi="Arial" w:cs="Arial"/>
                <w:b/>
              </w:rPr>
            </w:pPr>
            <w:r w:rsidRPr="00B806EC">
              <w:rPr>
                <w:rFonts w:ascii="Arial" w:hAnsi="Arial" w:cs="Arial"/>
                <w:b/>
              </w:rPr>
              <w:t>217</w:t>
            </w:r>
          </w:p>
        </w:tc>
      </w:tr>
    </w:tbl>
    <w:p w:rsidR="008C4D82" w:rsidRDefault="008C4D82" w:rsidP="008C4D82">
      <w:pPr>
        <w:spacing w:before="120" w:after="120" w:line="360" w:lineRule="auto"/>
        <w:jc w:val="both"/>
        <w:rPr>
          <w:rFonts w:ascii="Arial" w:hAnsi="Arial" w:cs="Arial"/>
          <w:b/>
          <w:lang w:val="en-ZA"/>
        </w:rPr>
      </w:pPr>
    </w:p>
    <w:p w:rsidR="0077745C" w:rsidRDefault="008C4D82" w:rsidP="0077745C">
      <w:pPr>
        <w:numPr>
          <w:ilvl w:val="0"/>
          <w:numId w:val="37"/>
        </w:numPr>
        <w:spacing w:before="120" w:after="120" w:line="360" w:lineRule="auto"/>
        <w:ind w:left="567" w:hanging="567"/>
        <w:jc w:val="both"/>
        <w:rPr>
          <w:rFonts w:ascii="Arial" w:hAnsi="Arial" w:cs="Arial"/>
          <w:b/>
          <w:lang w:val="en-ZA"/>
        </w:rPr>
      </w:pPr>
      <w:r>
        <w:rPr>
          <w:rFonts w:ascii="Arial" w:hAnsi="Arial" w:cs="Arial"/>
          <w:b/>
          <w:lang w:val="en-ZA"/>
        </w:rPr>
        <w:t>What courts do the intermediaries serve?</w:t>
      </w:r>
    </w:p>
    <w:p w:rsidR="00EC5069" w:rsidRDefault="006D1EB9" w:rsidP="006F7A3A">
      <w:pPr>
        <w:spacing w:before="120" w:after="120" w:line="360" w:lineRule="auto"/>
        <w:jc w:val="both"/>
        <w:rPr>
          <w:rFonts w:ascii="Arial" w:hAnsi="Arial" w:cs="Arial"/>
          <w:lang w:val="en-ZA"/>
        </w:rPr>
      </w:pPr>
      <w:r>
        <w:rPr>
          <w:rFonts w:ascii="Arial" w:hAnsi="Arial" w:cs="Arial"/>
          <w:lang w:val="en-ZA"/>
        </w:rPr>
        <w:t>In terms of s</w:t>
      </w:r>
      <w:r w:rsidR="006F7A3A">
        <w:rPr>
          <w:rFonts w:ascii="Arial" w:hAnsi="Arial" w:cs="Arial"/>
          <w:lang w:val="en-ZA"/>
        </w:rPr>
        <w:t>ection 170A of the Criminal Procedure Act, 1977 (Act No 51 of 1977)</w:t>
      </w:r>
      <w:r w:rsidR="00D044BD">
        <w:rPr>
          <w:rFonts w:ascii="Arial" w:hAnsi="Arial" w:cs="Arial"/>
          <w:lang w:val="en-ZA"/>
        </w:rPr>
        <w:t>,</w:t>
      </w:r>
      <w:r w:rsidR="006F7A3A">
        <w:rPr>
          <w:rFonts w:ascii="Arial" w:hAnsi="Arial" w:cs="Arial"/>
          <w:lang w:val="en-ZA"/>
        </w:rPr>
        <w:t xml:space="preserve"> </w:t>
      </w:r>
      <w:r>
        <w:rPr>
          <w:rFonts w:ascii="Arial" w:hAnsi="Arial" w:cs="Arial"/>
          <w:lang w:val="en-ZA"/>
        </w:rPr>
        <w:t xml:space="preserve">intermediary services </w:t>
      </w:r>
      <w:r w:rsidR="009937AC">
        <w:rPr>
          <w:rFonts w:ascii="Arial" w:hAnsi="Arial" w:cs="Arial"/>
          <w:lang w:val="en-ZA"/>
        </w:rPr>
        <w:t xml:space="preserve">are offered in any criminal proceedings </w:t>
      </w:r>
      <w:r w:rsidR="00AA7EBD">
        <w:rPr>
          <w:rFonts w:ascii="Arial" w:hAnsi="Arial" w:cs="Arial"/>
          <w:lang w:val="en-ZA"/>
        </w:rPr>
        <w:t xml:space="preserve">pending before </w:t>
      </w:r>
      <w:r w:rsidR="00AA7EBD" w:rsidRPr="00AA7EBD">
        <w:rPr>
          <w:rFonts w:ascii="Arial" w:hAnsi="Arial" w:cs="Arial"/>
          <w:i/>
          <w:lang w:val="en-ZA"/>
        </w:rPr>
        <w:t>any court</w:t>
      </w:r>
      <w:r w:rsidR="00AA7EBD">
        <w:rPr>
          <w:rFonts w:ascii="Arial" w:hAnsi="Arial" w:cs="Arial"/>
          <w:lang w:val="en-ZA"/>
        </w:rPr>
        <w:t xml:space="preserve"> </w:t>
      </w:r>
      <w:r w:rsidR="009937AC">
        <w:rPr>
          <w:rFonts w:ascii="Arial" w:hAnsi="Arial" w:cs="Arial"/>
          <w:lang w:val="en-ZA"/>
        </w:rPr>
        <w:t xml:space="preserve">where it appears </w:t>
      </w:r>
      <w:r w:rsidR="00AA7EBD">
        <w:rPr>
          <w:rFonts w:ascii="Arial" w:hAnsi="Arial" w:cs="Arial"/>
          <w:lang w:val="en-ZA"/>
        </w:rPr>
        <w:t xml:space="preserve">to such court </w:t>
      </w:r>
      <w:r w:rsidR="009937AC">
        <w:rPr>
          <w:rFonts w:ascii="Arial" w:hAnsi="Arial" w:cs="Arial"/>
          <w:lang w:val="en-ZA"/>
        </w:rPr>
        <w:t xml:space="preserve">that such proceedings would expose any witness under the biological </w:t>
      </w:r>
      <w:r w:rsidR="00AA7EBD">
        <w:rPr>
          <w:rFonts w:ascii="Arial" w:hAnsi="Arial" w:cs="Arial"/>
          <w:lang w:val="en-ZA"/>
        </w:rPr>
        <w:t xml:space="preserve">or mental </w:t>
      </w:r>
      <w:r w:rsidR="009937AC">
        <w:rPr>
          <w:rFonts w:ascii="Arial" w:hAnsi="Arial" w:cs="Arial"/>
          <w:lang w:val="en-ZA"/>
        </w:rPr>
        <w:t xml:space="preserve">age of 18 years to </w:t>
      </w:r>
      <w:r w:rsidR="00AA7EBD">
        <w:rPr>
          <w:rFonts w:ascii="Arial" w:hAnsi="Arial" w:cs="Arial"/>
          <w:lang w:val="en-ZA"/>
        </w:rPr>
        <w:t>undue mental stress or suffering if such witnes</w:t>
      </w:r>
      <w:r w:rsidR="007F11B9">
        <w:rPr>
          <w:rFonts w:ascii="Arial" w:hAnsi="Arial" w:cs="Arial"/>
          <w:lang w:val="en-ZA"/>
        </w:rPr>
        <w:t>s testifies without</w:t>
      </w:r>
      <w:r w:rsidR="00AA7EBD">
        <w:rPr>
          <w:rFonts w:ascii="Arial" w:hAnsi="Arial" w:cs="Arial"/>
          <w:lang w:val="en-ZA"/>
        </w:rPr>
        <w:t xml:space="preserve"> support. </w:t>
      </w:r>
      <w:r w:rsidR="008D500E">
        <w:rPr>
          <w:rFonts w:ascii="Arial" w:hAnsi="Arial" w:cs="Arial"/>
          <w:lang w:val="en-ZA"/>
        </w:rPr>
        <w:t xml:space="preserve">Among all witnesses appearing </w:t>
      </w:r>
      <w:r w:rsidR="009B4F04">
        <w:rPr>
          <w:rFonts w:ascii="Arial" w:hAnsi="Arial" w:cs="Arial"/>
          <w:lang w:val="en-ZA"/>
        </w:rPr>
        <w:t xml:space="preserve">in criminal proceedings held </w:t>
      </w:r>
      <w:r w:rsidR="00F73AFE">
        <w:rPr>
          <w:rFonts w:ascii="Arial" w:hAnsi="Arial" w:cs="Arial"/>
          <w:lang w:val="en-ZA"/>
        </w:rPr>
        <w:t xml:space="preserve">at our </w:t>
      </w:r>
      <w:r w:rsidR="008D500E">
        <w:rPr>
          <w:rFonts w:ascii="Arial" w:hAnsi="Arial" w:cs="Arial"/>
          <w:lang w:val="en-ZA"/>
        </w:rPr>
        <w:t xml:space="preserve">courts in the country, only </w:t>
      </w:r>
      <w:r w:rsidR="009B4F04">
        <w:rPr>
          <w:rFonts w:ascii="Arial" w:hAnsi="Arial" w:cs="Arial"/>
          <w:lang w:val="en-ZA"/>
        </w:rPr>
        <w:t xml:space="preserve">children and persons with mental disabilities are entitled to intermediary services. Likewise, section 61(2) of the Children’s Act, 2005 (Act No 38 of 2005) also require the use of </w:t>
      </w:r>
      <w:r w:rsidR="00650427">
        <w:rPr>
          <w:rFonts w:ascii="Arial" w:hAnsi="Arial" w:cs="Arial"/>
          <w:lang w:val="en-ZA"/>
        </w:rPr>
        <w:t xml:space="preserve">intermediary services when </w:t>
      </w:r>
      <w:r w:rsidR="009B4F04">
        <w:rPr>
          <w:rFonts w:ascii="Arial" w:hAnsi="Arial" w:cs="Arial"/>
          <w:lang w:val="en-ZA"/>
        </w:rPr>
        <w:t>child</w:t>
      </w:r>
      <w:r w:rsidR="00650427">
        <w:rPr>
          <w:rFonts w:ascii="Arial" w:hAnsi="Arial" w:cs="Arial"/>
          <w:lang w:val="en-ZA"/>
        </w:rPr>
        <w:t>ren testify</w:t>
      </w:r>
      <w:r w:rsidR="009B4F04">
        <w:rPr>
          <w:rFonts w:ascii="Arial" w:hAnsi="Arial" w:cs="Arial"/>
          <w:lang w:val="en-ZA"/>
        </w:rPr>
        <w:t xml:space="preserve"> in proceedings held in terms of this Act. </w:t>
      </w:r>
    </w:p>
    <w:p w:rsidR="00AD416D" w:rsidRDefault="003B4D89" w:rsidP="00AD416D">
      <w:pPr>
        <w:spacing w:before="120" w:after="120" w:line="360" w:lineRule="auto"/>
        <w:jc w:val="both"/>
        <w:rPr>
          <w:rFonts w:ascii="Arial" w:hAnsi="Arial" w:cs="Arial"/>
          <w:lang w:val="en-ZA"/>
        </w:rPr>
      </w:pPr>
      <w:r>
        <w:rPr>
          <w:rFonts w:ascii="Arial" w:hAnsi="Arial" w:cs="Arial"/>
          <w:lang w:val="en-ZA"/>
        </w:rPr>
        <w:t xml:space="preserve">At present, intermediaries are spread </w:t>
      </w:r>
      <w:r w:rsidR="0078378B">
        <w:rPr>
          <w:rFonts w:ascii="Arial" w:hAnsi="Arial" w:cs="Arial"/>
          <w:lang w:val="en-ZA"/>
        </w:rPr>
        <w:t>over and shared between</w:t>
      </w:r>
      <w:r w:rsidR="00AD416D">
        <w:rPr>
          <w:rFonts w:ascii="Arial" w:hAnsi="Arial" w:cs="Arial"/>
          <w:lang w:val="en-ZA"/>
        </w:rPr>
        <w:t xml:space="preserve"> regional criminal courts and </w:t>
      </w:r>
      <w:r>
        <w:rPr>
          <w:rFonts w:ascii="Arial" w:hAnsi="Arial" w:cs="Arial"/>
          <w:lang w:val="en-ZA"/>
        </w:rPr>
        <w:t>children’s co</w:t>
      </w:r>
      <w:r w:rsidR="007F11B9">
        <w:rPr>
          <w:rFonts w:ascii="Arial" w:hAnsi="Arial" w:cs="Arial"/>
          <w:lang w:val="en-ZA"/>
        </w:rPr>
        <w:t>urts, where the demand for this service</w:t>
      </w:r>
      <w:r>
        <w:rPr>
          <w:rFonts w:ascii="Arial" w:hAnsi="Arial" w:cs="Arial"/>
          <w:lang w:val="en-ZA"/>
        </w:rPr>
        <w:t xml:space="preserve"> </w:t>
      </w:r>
      <w:r w:rsidR="00B4104E">
        <w:rPr>
          <w:rFonts w:ascii="Arial" w:hAnsi="Arial" w:cs="Arial"/>
          <w:lang w:val="en-ZA"/>
        </w:rPr>
        <w:t>is predominantly high.</w:t>
      </w:r>
      <w:r w:rsidR="004044F7">
        <w:rPr>
          <w:rFonts w:ascii="Arial" w:hAnsi="Arial" w:cs="Arial"/>
          <w:lang w:val="en-ZA"/>
        </w:rPr>
        <w:t xml:space="preserve"> </w:t>
      </w:r>
      <w:r w:rsidR="00634D36">
        <w:rPr>
          <w:rFonts w:ascii="Arial" w:hAnsi="Arial" w:cs="Arial"/>
          <w:lang w:val="en-ZA"/>
        </w:rPr>
        <w:t xml:space="preserve">As at 31 March 2019, </w:t>
      </w:r>
      <w:r w:rsidR="00AD416D">
        <w:rPr>
          <w:rFonts w:ascii="Arial" w:hAnsi="Arial" w:cs="Arial"/>
          <w:lang w:val="en-ZA"/>
        </w:rPr>
        <w:t xml:space="preserve">the country has 405 regional criminal courts of which 89 are </w:t>
      </w:r>
      <w:r w:rsidR="00F73AFE">
        <w:rPr>
          <w:rFonts w:ascii="Arial" w:hAnsi="Arial" w:cs="Arial"/>
          <w:lang w:val="en-ZA"/>
        </w:rPr>
        <w:t xml:space="preserve">the </w:t>
      </w:r>
      <w:r w:rsidR="00AD416D">
        <w:rPr>
          <w:rFonts w:ascii="Arial" w:hAnsi="Arial" w:cs="Arial"/>
          <w:lang w:val="en-ZA"/>
        </w:rPr>
        <w:t>sexual offences courts. The children</w:t>
      </w:r>
      <w:r w:rsidR="00D044BD">
        <w:rPr>
          <w:rFonts w:ascii="Arial" w:hAnsi="Arial" w:cs="Arial"/>
          <w:lang w:val="en-ZA"/>
        </w:rPr>
        <w:t>s’</w:t>
      </w:r>
      <w:r w:rsidR="00AD416D">
        <w:rPr>
          <w:rFonts w:ascii="Arial" w:hAnsi="Arial" w:cs="Arial"/>
          <w:lang w:val="en-ZA"/>
        </w:rPr>
        <w:t xml:space="preserve"> courts are operating at 309 magisterial district court</w:t>
      </w:r>
      <w:r w:rsidR="00F73AFE">
        <w:rPr>
          <w:rFonts w:ascii="Arial" w:hAnsi="Arial" w:cs="Arial"/>
          <w:lang w:val="en-ZA"/>
        </w:rPr>
        <w:t>s</w:t>
      </w:r>
      <w:r w:rsidR="00AD416D">
        <w:rPr>
          <w:rFonts w:ascii="Arial" w:hAnsi="Arial" w:cs="Arial"/>
          <w:lang w:val="en-ZA"/>
        </w:rPr>
        <w:t xml:space="preserve"> and some at the 332 branch/ periodical </w:t>
      </w:r>
      <w:r w:rsidR="00F73AFE">
        <w:rPr>
          <w:rFonts w:ascii="Arial" w:hAnsi="Arial" w:cs="Arial"/>
          <w:lang w:val="en-ZA"/>
        </w:rPr>
        <w:t>courts</w:t>
      </w:r>
      <w:r w:rsidR="00CD54C9">
        <w:rPr>
          <w:rFonts w:ascii="Arial" w:hAnsi="Arial" w:cs="Arial"/>
          <w:lang w:val="en-ZA"/>
        </w:rPr>
        <w:t xml:space="preserve">. Intermediaries also service our high courts, whenever the need arises. Currently, in South Africa there are 11 high court divisions with 5 local seats. </w:t>
      </w:r>
      <w:r w:rsidR="003C72FD">
        <w:rPr>
          <w:rFonts w:ascii="Arial" w:hAnsi="Arial" w:cs="Arial"/>
          <w:lang w:val="en-ZA"/>
        </w:rPr>
        <w:t>As indicated, the service of intermediaries is subject to demand and may therefore not be a daily occurrence</w:t>
      </w:r>
      <w:r w:rsidR="00222E10">
        <w:rPr>
          <w:rFonts w:ascii="Arial" w:hAnsi="Arial" w:cs="Arial"/>
          <w:lang w:val="en-ZA"/>
        </w:rPr>
        <w:t xml:space="preserve"> at a given court</w:t>
      </w:r>
      <w:r w:rsidR="003C72FD">
        <w:rPr>
          <w:rFonts w:ascii="Arial" w:hAnsi="Arial" w:cs="Arial"/>
          <w:lang w:val="en-ZA"/>
        </w:rPr>
        <w:t xml:space="preserve">. </w:t>
      </w:r>
    </w:p>
    <w:p w:rsidR="008C4D82" w:rsidRDefault="00D044BD" w:rsidP="00220B3E">
      <w:pPr>
        <w:numPr>
          <w:ilvl w:val="0"/>
          <w:numId w:val="37"/>
        </w:numPr>
        <w:spacing w:before="120" w:after="120" w:line="360" w:lineRule="auto"/>
        <w:jc w:val="both"/>
        <w:rPr>
          <w:rFonts w:ascii="Arial" w:hAnsi="Arial" w:cs="Arial"/>
          <w:b/>
          <w:lang w:val="en-ZA"/>
        </w:rPr>
      </w:pPr>
      <w:r>
        <w:rPr>
          <w:rFonts w:ascii="Arial" w:hAnsi="Arial" w:cs="Arial"/>
          <w:b/>
          <w:lang w:val="en-ZA"/>
        </w:rPr>
        <w:t xml:space="preserve">  </w:t>
      </w:r>
      <w:r w:rsidR="00CD54C9">
        <w:rPr>
          <w:rFonts w:ascii="Arial" w:hAnsi="Arial" w:cs="Arial"/>
          <w:b/>
          <w:lang w:val="en-ZA"/>
        </w:rPr>
        <w:t>What number of cases do the inte</w:t>
      </w:r>
      <w:r w:rsidR="008C4D82">
        <w:rPr>
          <w:rFonts w:ascii="Arial" w:hAnsi="Arial" w:cs="Arial"/>
          <w:b/>
          <w:lang w:val="en-ZA"/>
        </w:rPr>
        <w:t>rmediaries attend to each month</w:t>
      </w:r>
      <w:r w:rsidR="003913FC">
        <w:rPr>
          <w:rFonts w:ascii="Arial" w:hAnsi="Arial" w:cs="Arial"/>
          <w:b/>
          <w:lang w:val="en-ZA"/>
        </w:rPr>
        <w:t>?</w:t>
      </w:r>
    </w:p>
    <w:p w:rsidR="006B04C2" w:rsidRPr="001E3E14" w:rsidRDefault="00C548C6" w:rsidP="006B04C2">
      <w:pPr>
        <w:spacing w:before="120" w:after="120" w:line="360" w:lineRule="auto"/>
        <w:jc w:val="both"/>
        <w:rPr>
          <w:rFonts w:ascii="Arial" w:hAnsi="Arial" w:cs="Arial"/>
          <w:lang w:val="en-ZA"/>
        </w:rPr>
      </w:pPr>
      <w:r>
        <w:rPr>
          <w:rFonts w:ascii="Arial" w:hAnsi="Arial" w:cs="Arial"/>
          <w:lang w:val="en-ZA"/>
        </w:rPr>
        <w:t>The Department uses the</w:t>
      </w:r>
      <w:r w:rsidR="00A159E7">
        <w:rPr>
          <w:rFonts w:ascii="Arial" w:hAnsi="Arial" w:cs="Arial"/>
          <w:lang w:val="en-ZA"/>
        </w:rPr>
        <w:t xml:space="preserve"> </w:t>
      </w:r>
      <w:r w:rsidR="007B135E">
        <w:rPr>
          <w:rFonts w:ascii="Arial" w:hAnsi="Arial" w:cs="Arial"/>
          <w:lang w:val="en-ZA"/>
        </w:rPr>
        <w:t>Integrated Case Management System (</w:t>
      </w:r>
      <w:r w:rsidR="00A159E7">
        <w:rPr>
          <w:rFonts w:ascii="Arial" w:hAnsi="Arial" w:cs="Arial"/>
          <w:lang w:val="en-ZA"/>
        </w:rPr>
        <w:t xml:space="preserve">ICMS) </w:t>
      </w:r>
      <w:r>
        <w:rPr>
          <w:rFonts w:ascii="Arial" w:hAnsi="Arial" w:cs="Arial"/>
          <w:lang w:val="en-ZA"/>
        </w:rPr>
        <w:t xml:space="preserve">for Intermediary Services </w:t>
      </w:r>
      <w:r w:rsidR="007B135E">
        <w:rPr>
          <w:rFonts w:ascii="Arial" w:hAnsi="Arial" w:cs="Arial"/>
          <w:lang w:val="en-ZA"/>
        </w:rPr>
        <w:t xml:space="preserve">to collect data from our courts. </w:t>
      </w:r>
      <w:r w:rsidR="00A159E7">
        <w:rPr>
          <w:rFonts w:ascii="Arial" w:hAnsi="Arial" w:cs="Arial"/>
          <w:lang w:val="en-ZA"/>
        </w:rPr>
        <w:t>Current</w:t>
      </w:r>
      <w:r w:rsidR="004044F7">
        <w:rPr>
          <w:rFonts w:ascii="Arial" w:hAnsi="Arial" w:cs="Arial"/>
          <w:lang w:val="en-ZA"/>
        </w:rPr>
        <w:t>ly, this system collects data of</w:t>
      </w:r>
      <w:r w:rsidR="00A159E7">
        <w:rPr>
          <w:rFonts w:ascii="Arial" w:hAnsi="Arial" w:cs="Arial"/>
          <w:lang w:val="en-ZA"/>
        </w:rPr>
        <w:t xml:space="preserve"> </w:t>
      </w:r>
      <w:r>
        <w:rPr>
          <w:rFonts w:ascii="Arial" w:hAnsi="Arial" w:cs="Arial"/>
          <w:lang w:val="en-ZA"/>
        </w:rPr>
        <w:t>intermediary services offered at</w:t>
      </w:r>
      <w:r w:rsidR="003A04F7">
        <w:rPr>
          <w:rFonts w:ascii="Arial" w:hAnsi="Arial" w:cs="Arial"/>
          <w:lang w:val="en-ZA"/>
        </w:rPr>
        <w:t xml:space="preserve"> regional criminal</w:t>
      </w:r>
      <w:r w:rsidR="00A159E7">
        <w:rPr>
          <w:rFonts w:ascii="Arial" w:hAnsi="Arial" w:cs="Arial"/>
          <w:lang w:val="en-ZA"/>
        </w:rPr>
        <w:t xml:space="preserve"> courts and the children’s court</w:t>
      </w:r>
      <w:r>
        <w:rPr>
          <w:rFonts w:ascii="Arial" w:hAnsi="Arial" w:cs="Arial"/>
          <w:lang w:val="en-ZA"/>
        </w:rPr>
        <w:t>s</w:t>
      </w:r>
      <w:r w:rsidR="00A159E7">
        <w:rPr>
          <w:rFonts w:ascii="Arial" w:hAnsi="Arial" w:cs="Arial"/>
          <w:lang w:val="en-ZA"/>
        </w:rPr>
        <w:t xml:space="preserve">, where the demand for these services is currently highly concentrated. </w:t>
      </w:r>
      <w:r w:rsidR="00084D66">
        <w:rPr>
          <w:rFonts w:ascii="Arial" w:hAnsi="Arial" w:cs="Arial"/>
          <w:lang w:val="en-ZA"/>
        </w:rPr>
        <w:t xml:space="preserve">The statistics </w:t>
      </w:r>
      <w:r w:rsidR="00D044BD">
        <w:rPr>
          <w:rFonts w:ascii="Arial" w:hAnsi="Arial" w:cs="Arial"/>
          <w:lang w:val="en-ZA"/>
        </w:rPr>
        <w:t>are</w:t>
      </w:r>
      <w:r w:rsidR="00220B3E">
        <w:rPr>
          <w:rFonts w:ascii="Arial" w:hAnsi="Arial" w:cs="Arial"/>
          <w:lang w:val="en-ZA"/>
        </w:rPr>
        <w:t xml:space="preserve"> </w:t>
      </w:r>
      <w:r w:rsidR="00084D66">
        <w:rPr>
          <w:rFonts w:ascii="Arial" w:hAnsi="Arial" w:cs="Arial"/>
          <w:lang w:val="en-ZA"/>
        </w:rPr>
        <w:t xml:space="preserve">collected in terms of people who receive these services and </w:t>
      </w:r>
      <w:r w:rsidR="00931D4F">
        <w:rPr>
          <w:rFonts w:ascii="Arial" w:hAnsi="Arial" w:cs="Arial"/>
          <w:lang w:val="en-ZA"/>
        </w:rPr>
        <w:t xml:space="preserve">not in accordance to the cases registered at our courts. </w:t>
      </w:r>
      <w:r w:rsidR="00A159E7">
        <w:rPr>
          <w:rFonts w:ascii="Arial" w:hAnsi="Arial" w:cs="Arial"/>
          <w:lang w:val="en-ZA"/>
        </w:rPr>
        <w:t xml:space="preserve">The plan is to increase the functionality of the ICMS and extend </w:t>
      </w:r>
      <w:r w:rsidR="003A423A">
        <w:rPr>
          <w:rFonts w:ascii="Arial" w:hAnsi="Arial" w:cs="Arial"/>
          <w:lang w:val="en-ZA"/>
        </w:rPr>
        <w:t xml:space="preserve">its </w:t>
      </w:r>
      <w:r w:rsidR="00A159E7">
        <w:rPr>
          <w:rFonts w:ascii="Arial" w:hAnsi="Arial" w:cs="Arial"/>
          <w:lang w:val="en-ZA"/>
        </w:rPr>
        <w:t>scope</w:t>
      </w:r>
      <w:r w:rsidR="003A423A">
        <w:rPr>
          <w:rFonts w:ascii="Arial" w:hAnsi="Arial" w:cs="Arial"/>
          <w:lang w:val="en-ZA"/>
        </w:rPr>
        <w:t xml:space="preserve"> to other cases. </w:t>
      </w:r>
      <w:r w:rsidR="001E3E14">
        <w:rPr>
          <w:rFonts w:ascii="Arial" w:hAnsi="Arial" w:cs="Arial"/>
          <w:lang w:val="en-ZA"/>
        </w:rPr>
        <w:t xml:space="preserve">During the period of 12 months (i.e. 1 April </w:t>
      </w:r>
      <w:r w:rsidR="00D044BD">
        <w:rPr>
          <w:rFonts w:ascii="Arial" w:hAnsi="Arial" w:cs="Arial"/>
          <w:lang w:val="en-ZA"/>
        </w:rPr>
        <w:t>20</w:t>
      </w:r>
      <w:r w:rsidR="001E3E14">
        <w:rPr>
          <w:rFonts w:ascii="Arial" w:hAnsi="Arial" w:cs="Arial"/>
          <w:lang w:val="en-ZA"/>
        </w:rPr>
        <w:t xml:space="preserve">18 to 31 Mar </w:t>
      </w:r>
      <w:r w:rsidR="00D044BD">
        <w:rPr>
          <w:rFonts w:ascii="Arial" w:hAnsi="Arial" w:cs="Arial"/>
          <w:lang w:val="en-ZA"/>
        </w:rPr>
        <w:t>20</w:t>
      </w:r>
      <w:r w:rsidR="001E3E14">
        <w:rPr>
          <w:rFonts w:ascii="Arial" w:hAnsi="Arial" w:cs="Arial"/>
          <w:lang w:val="en-ZA"/>
        </w:rPr>
        <w:t xml:space="preserve">19) intermediaries rendered services to </w:t>
      </w:r>
      <w:r w:rsidR="003A423A" w:rsidRPr="003A423A">
        <w:rPr>
          <w:rFonts w:ascii="Arial" w:hAnsi="Arial" w:cs="Arial"/>
          <w:b/>
          <w:lang w:val="en-ZA"/>
        </w:rPr>
        <w:t>14 907</w:t>
      </w:r>
      <w:r w:rsidR="003A423A">
        <w:rPr>
          <w:rFonts w:ascii="Arial" w:hAnsi="Arial" w:cs="Arial"/>
          <w:lang w:val="en-ZA"/>
        </w:rPr>
        <w:t xml:space="preserve"> children and </w:t>
      </w:r>
      <w:r w:rsidR="003A423A" w:rsidRPr="003A423A">
        <w:rPr>
          <w:rFonts w:ascii="Arial" w:hAnsi="Arial" w:cs="Arial"/>
          <w:b/>
          <w:lang w:val="en-ZA"/>
        </w:rPr>
        <w:t>261</w:t>
      </w:r>
      <w:r w:rsidR="003A423A">
        <w:rPr>
          <w:rFonts w:ascii="Arial" w:hAnsi="Arial" w:cs="Arial"/>
          <w:lang w:val="en-ZA"/>
        </w:rPr>
        <w:t xml:space="preserve"> persons with mental disabilities who appeared in sexual offences and children’s courts proceedings held nationwide. </w:t>
      </w:r>
      <w:r w:rsidR="00931D4F">
        <w:rPr>
          <w:rFonts w:ascii="Arial" w:hAnsi="Arial" w:cs="Arial"/>
          <w:lang w:val="en-ZA"/>
        </w:rPr>
        <w:t xml:space="preserve">The Table below gives the spread of these services over provinces per annum: </w:t>
      </w:r>
    </w:p>
    <w:tbl>
      <w:tblPr>
        <w:tblW w:w="10031"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230"/>
        <w:gridCol w:w="1404"/>
        <w:gridCol w:w="1070"/>
        <w:gridCol w:w="1404"/>
        <w:gridCol w:w="1217"/>
        <w:gridCol w:w="1404"/>
        <w:gridCol w:w="1070"/>
        <w:gridCol w:w="1232"/>
      </w:tblGrid>
      <w:tr w:rsidR="007B135E" w:rsidRPr="00B806EC" w:rsidTr="00513FB8">
        <w:trPr>
          <w:tblHeader/>
        </w:trPr>
        <w:tc>
          <w:tcPr>
            <w:tcW w:w="10031" w:type="dxa"/>
            <w:gridSpan w:val="8"/>
            <w:tcBorders>
              <w:top w:val="single" w:sz="8" w:space="0" w:color="FFFFFF"/>
              <w:left w:val="single" w:sz="8" w:space="0" w:color="FFFFFF"/>
              <w:bottom w:val="single" w:sz="24" w:space="0" w:color="FFFFFF"/>
              <w:right w:val="single" w:sz="8" w:space="0" w:color="FFFFFF"/>
            </w:tcBorders>
            <w:shd w:val="clear" w:color="auto" w:fill="F79646"/>
          </w:tcPr>
          <w:p w:rsidR="007B135E" w:rsidRPr="00B806EC" w:rsidRDefault="007B135E" w:rsidP="00B806EC">
            <w:pPr>
              <w:tabs>
                <w:tab w:val="left" w:pos="2790"/>
              </w:tabs>
              <w:spacing w:before="120" w:after="120" w:line="360" w:lineRule="auto"/>
              <w:jc w:val="center"/>
              <w:rPr>
                <w:rFonts w:ascii="Arial" w:hAnsi="Arial"/>
                <w:b/>
                <w:bCs/>
                <w:lang w:val="en-ZA"/>
              </w:rPr>
            </w:pPr>
            <w:r w:rsidRPr="00B806EC">
              <w:rPr>
                <w:rFonts w:ascii="Arial" w:hAnsi="Arial"/>
                <w:b/>
                <w:bCs/>
                <w:lang w:val="en-ZA"/>
              </w:rPr>
              <w:t>CASES WHERE INTERMEDIARY SERVICES WERE RENDERED: 2018/2019</w:t>
            </w:r>
          </w:p>
        </w:tc>
      </w:tr>
      <w:tr w:rsidR="007B135E" w:rsidRPr="00B806EC" w:rsidTr="00513FB8">
        <w:trPr>
          <w:tblHeader/>
        </w:trPr>
        <w:tc>
          <w:tcPr>
            <w:tcW w:w="1230" w:type="dxa"/>
            <w:tcBorders>
              <w:top w:val="single" w:sz="8" w:space="0" w:color="FFFFFF"/>
              <w:left w:val="single" w:sz="8" w:space="0" w:color="FFFFFF"/>
              <w:right w:val="single" w:sz="24" w:space="0" w:color="FFFFFF"/>
            </w:tcBorders>
            <w:shd w:val="clear" w:color="auto" w:fill="F79646"/>
          </w:tcPr>
          <w:p w:rsidR="007B135E" w:rsidRPr="00B806EC" w:rsidRDefault="007B135E" w:rsidP="00B806EC">
            <w:pPr>
              <w:tabs>
                <w:tab w:val="left" w:pos="2790"/>
              </w:tabs>
              <w:spacing w:before="120" w:after="120" w:line="360" w:lineRule="auto"/>
              <w:jc w:val="both"/>
              <w:rPr>
                <w:rFonts w:ascii="Arial" w:hAnsi="Arial" w:cs="Arial"/>
                <w:b/>
                <w:bCs/>
                <w:lang w:val="en-ZA"/>
              </w:rPr>
            </w:pPr>
            <w:r w:rsidRPr="00B806EC">
              <w:rPr>
                <w:rFonts w:ascii="Arial" w:hAnsi="Arial"/>
                <w:b/>
                <w:bCs/>
                <w:lang w:val="en-ZA"/>
              </w:rPr>
              <w:t>Province</w:t>
            </w:r>
          </w:p>
        </w:tc>
        <w:tc>
          <w:tcPr>
            <w:tcW w:w="5095" w:type="dxa"/>
            <w:gridSpan w:val="4"/>
            <w:tcBorders>
              <w:top w:val="single" w:sz="8" w:space="0" w:color="FFFFFF"/>
              <w:left w:val="single" w:sz="8" w:space="0" w:color="FFFFFF"/>
              <w:bottom w:val="single" w:sz="8" w:space="0" w:color="FFFFFF"/>
              <w:right w:val="single" w:sz="8" w:space="0" w:color="FFFFFF"/>
            </w:tcBorders>
            <w:shd w:val="clear" w:color="auto" w:fill="FBCAA2"/>
          </w:tcPr>
          <w:p w:rsidR="007B135E" w:rsidRPr="00B806EC" w:rsidRDefault="007B135E" w:rsidP="00B806EC">
            <w:pPr>
              <w:tabs>
                <w:tab w:val="left" w:pos="2790"/>
              </w:tabs>
              <w:spacing w:before="120" w:after="120" w:line="360" w:lineRule="auto"/>
              <w:jc w:val="center"/>
              <w:rPr>
                <w:rFonts w:ascii="Arial" w:hAnsi="Arial" w:cs="Arial"/>
                <w:b/>
                <w:lang w:val="en-ZA"/>
              </w:rPr>
            </w:pPr>
            <w:r w:rsidRPr="00B806EC">
              <w:rPr>
                <w:rFonts w:ascii="Arial" w:hAnsi="Arial"/>
                <w:b/>
                <w:lang w:val="en-ZA"/>
              </w:rPr>
              <w:t>Sexual Offences</w:t>
            </w:r>
          </w:p>
        </w:tc>
        <w:tc>
          <w:tcPr>
            <w:tcW w:w="3706" w:type="dxa"/>
            <w:gridSpan w:val="3"/>
            <w:tcBorders>
              <w:top w:val="single" w:sz="8" w:space="0" w:color="FFFFFF"/>
              <w:left w:val="single" w:sz="8" w:space="0" w:color="FFFFFF"/>
              <w:bottom w:val="single" w:sz="8" w:space="0" w:color="FFFFFF"/>
              <w:right w:val="single" w:sz="8" w:space="0" w:color="FFFFFF"/>
            </w:tcBorders>
            <w:shd w:val="clear" w:color="auto" w:fill="FBCAA2"/>
          </w:tcPr>
          <w:p w:rsidR="007B135E" w:rsidRPr="00B806EC" w:rsidRDefault="007B135E" w:rsidP="00B806EC">
            <w:pPr>
              <w:tabs>
                <w:tab w:val="left" w:pos="2790"/>
              </w:tabs>
              <w:spacing w:before="120" w:after="120" w:line="360" w:lineRule="auto"/>
              <w:jc w:val="center"/>
              <w:rPr>
                <w:rFonts w:ascii="Arial" w:hAnsi="Arial"/>
                <w:b/>
                <w:lang w:val="en-ZA"/>
              </w:rPr>
            </w:pPr>
            <w:r w:rsidRPr="00B806EC">
              <w:rPr>
                <w:rFonts w:ascii="Arial" w:hAnsi="Arial"/>
                <w:b/>
                <w:lang w:val="en-ZA"/>
              </w:rPr>
              <w:t>Children’s court</w:t>
            </w:r>
          </w:p>
        </w:tc>
      </w:tr>
      <w:tr w:rsidR="007B135E" w:rsidRPr="00B806EC" w:rsidTr="00B806EC">
        <w:tc>
          <w:tcPr>
            <w:tcW w:w="1230" w:type="dxa"/>
            <w:tcBorders>
              <w:left w:val="single" w:sz="8" w:space="0" w:color="FFFFFF"/>
              <w:right w:val="single" w:sz="24" w:space="0" w:color="FFFFFF"/>
            </w:tcBorders>
            <w:shd w:val="clear" w:color="auto" w:fill="F79646"/>
          </w:tcPr>
          <w:p w:rsidR="007B135E" w:rsidRPr="00B806EC" w:rsidRDefault="007B135E" w:rsidP="00B806EC">
            <w:pPr>
              <w:tabs>
                <w:tab w:val="left" w:pos="2790"/>
              </w:tabs>
              <w:spacing w:before="120" w:after="120" w:line="360" w:lineRule="auto"/>
              <w:jc w:val="both"/>
              <w:rPr>
                <w:rFonts w:ascii="Arial" w:hAnsi="Arial"/>
                <w:b/>
                <w:bCs/>
                <w:lang w:val="en-ZA"/>
              </w:rPr>
            </w:pPr>
          </w:p>
        </w:tc>
        <w:tc>
          <w:tcPr>
            <w:tcW w:w="1404" w:type="dxa"/>
            <w:shd w:val="clear" w:color="auto" w:fill="FDE4D0"/>
          </w:tcPr>
          <w:p w:rsidR="007B135E" w:rsidRPr="00B806EC" w:rsidRDefault="007B135E" w:rsidP="00B806EC">
            <w:pPr>
              <w:tabs>
                <w:tab w:val="left" w:pos="2790"/>
              </w:tabs>
              <w:spacing w:before="120" w:after="120" w:line="360" w:lineRule="auto"/>
              <w:jc w:val="both"/>
              <w:rPr>
                <w:rFonts w:ascii="Arial" w:hAnsi="Arial"/>
                <w:b/>
                <w:lang w:val="en-ZA"/>
              </w:rPr>
            </w:pPr>
            <w:r w:rsidRPr="00B806EC">
              <w:rPr>
                <w:rFonts w:ascii="Arial" w:hAnsi="Arial"/>
                <w:b/>
                <w:lang w:val="en-ZA"/>
              </w:rPr>
              <w:t>Child Witnesses</w:t>
            </w:r>
          </w:p>
        </w:tc>
        <w:tc>
          <w:tcPr>
            <w:tcW w:w="1070" w:type="dxa"/>
            <w:shd w:val="clear" w:color="auto" w:fill="FDE4D0"/>
          </w:tcPr>
          <w:p w:rsidR="007B135E" w:rsidRPr="00B806EC" w:rsidRDefault="007B135E" w:rsidP="00B806EC">
            <w:pPr>
              <w:tabs>
                <w:tab w:val="left" w:pos="2790"/>
              </w:tabs>
              <w:spacing w:before="120" w:after="120" w:line="360" w:lineRule="auto"/>
              <w:jc w:val="both"/>
              <w:rPr>
                <w:rFonts w:ascii="Arial" w:hAnsi="Arial" w:cs="Arial"/>
                <w:b/>
                <w:lang w:val="en-ZA"/>
              </w:rPr>
            </w:pPr>
            <w:r w:rsidRPr="00B806EC">
              <w:rPr>
                <w:rFonts w:ascii="Arial" w:hAnsi="Arial"/>
                <w:b/>
                <w:lang w:val="en-ZA"/>
              </w:rPr>
              <w:t>Child Victims</w:t>
            </w:r>
          </w:p>
        </w:tc>
        <w:tc>
          <w:tcPr>
            <w:tcW w:w="1404" w:type="dxa"/>
            <w:shd w:val="clear" w:color="auto" w:fill="FDE4D0"/>
          </w:tcPr>
          <w:p w:rsidR="007B135E" w:rsidRPr="00B806EC" w:rsidRDefault="007B135E" w:rsidP="00B806EC">
            <w:pPr>
              <w:tabs>
                <w:tab w:val="left" w:pos="2790"/>
              </w:tabs>
              <w:spacing w:before="120" w:after="120" w:line="360" w:lineRule="auto"/>
              <w:jc w:val="both"/>
              <w:rPr>
                <w:rFonts w:ascii="Arial" w:hAnsi="Arial" w:cs="Arial"/>
                <w:b/>
                <w:lang w:val="en-ZA"/>
              </w:rPr>
            </w:pPr>
            <w:r w:rsidRPr="00B806EC">
              <w:rPr>
                <w:rFonts w:ascii="Arial" w:hAnsi="Arial"/>
                <w:b/>
                <w:lang w:val="en-ZA"/>
              </w:rPr>
              <w:t>Mentally Disabled Witnesses</w:t>
            </w:r>
          </w:p>
        </w:tc>
        <w:tc>
          <w:tcPr>
            <w:tcW w:w="1217" w:type="dxa"/>
            <w:shd w:val="clear" w:color="auto" w:fill="FDE4D0"/>
          </w:tcPr>
          <w:p w:rsidR="007B135E" w:rsidRPr="00B806EC" w:rsidRDefault="007B135E" w:rsidP="00B806EC">
            <w:pPr>
              <w:tabs>
                <w:tab w:val="left" w:pos="2790"/>
              </w:tabs>
              <w:spacing w:before="120" w:after="120" w:line="360" w:lineRule="auto"/>
              <w:jc w:val="both"/>
              <w:rPr>
                <w:rFonts w:ascii="Arial" w:hAnsi="Arial" w:cs="Arial"/>
                <w:b/>
                <w:lang w:val="en-ZA"/>
              </w:rPr>
            </w:pPr>
            <w:r w:rsidRPr="00B806EC">
              <w:rPr>
                <w:rFonts w:ascii="Arial" w:hAnsi="Arial"/>
                <w:b/>
                <w:lang w:val="en-ZA"/>
              </w:rPr>
              <w:t>Mentally Disabled Victims</w:t>
            </w:r>
          </w:p>
        </w:tc>
        <w:tc>
          <w:tcPr>
            <w:tcW w:w="1404" w:type="dxa"/>
            <w:shd w:val="clear" w:color="auto" w:fill="FDE4D0"/>
          </w:tcPr>
          <w:p w:rsidR="007B135E" w:rsidRPr="00B806EC" w:rsidRDefault="007B135E" w:rsidP="00B806EC">
            <w:pPr>
              <w:tabs>
                <w:tab w:val="left" w:pos="2790"/>
              </w:tabs>
              <w:spacing w:before="120" w:after="120" w:line="360" w:lineRule="auto"/>
              <w:jc w:val="both"/>
              <w:rPr>
                <w:rFonts w:ascii="Arial" w:hAnsi="Arial"/>
                <w:b/>
                <w:lang w:val="en-ZA"/>
              </w:rPr>
            </w:pPr>
            <w:r w:rsidRPr="00B806EC">
              <w:rPr>
                <w:rFonts w:ascii="Arial" w:hAnsi="Arial"/>
                <w:b/>
                <w:lang w:val="en-ZA"/>
              </w:rPr>
              <w:t>Witnesses</w:t>
            </w:r>
          </w:p>
        </w:tc>
        <w:tc>
          <w:tcPr>
            <w:tcW w:w="1070" w:type="dxa"/>
            <w:shd w:val="clear" w:color="auto" w:fill="FDE4D0"/>
          </w:tcPr>
          <w:p w:rsidR="007B135E" w:rsidRPr="00B806EC" w:rsidRDefault="007B135E" w:rsidP="00B806EC">
            <w:pPr>
              <w:tabs>
                <w:tab w:val="left" w:pos="2790"/>
              </w:tabs>
              <w:spacing w:before="120" w:after="120" w:line="360" w:lineRule="auto"/>
              <w:jc w:val="both"/>
              <w:rPr>
                <w:rFonts w:ascii="Arial" w:hAnsi="Arial" w:cs="Arial"/>
                <w:b/>
                <w:lang w:val="en-ZA"/>
              </w:rPr>
            </w:pPr>
            <w:r w:rsidRPr="00B806EC">
              <w:rPr>
                <w:rFonts w:ascii="Arial" w:hAnsi="Arial"/>
                <w:b/>
                <w:lang w:val="en-ZA"/>
              </w:rPr>
              <w:t>Victims</w:t>
            </w:r>
          </w:p>
        </w:tc>
        <w:tc>
          <w:tcPr>
            <w:tcW w:w="1232" w:type="dxa"/>
            <w:shd w:val="clear" w:color="auto" w:fill="FDE4D0"/>
          </w:tcPr>
          <w:p w:rsidR="007B135E" w:rsidRPr="00B806EC" w:rsidRDefault="007B135E" w:rsidP="00B806EC">
            <w:pPr>
              <w:tabs>
                <w:tab w:val="left" w:pos="2790"/>
              </w:tabs>
              <w:spacing w:before="120" w:after="120" w:line="360" w:lineRule="auto"/>
              <w:jc w:val="both"/>
              <w:rPr>
                <w:rFonts w:ascii="Arial" w:hAnsi="Arial"/>
                <w:b/>
                <w:lang w:val="en-ZA"/>
              </w:rPr>
            </w:pPr>
            <w:r w:rsidRPr="00B806EC">
              <w:rPr>
                <w:rFonts w:ascii="Arial" w:hAnsi="Arial"/>
                <w:b/>
                <w:lang w:val="en-ZA"/>
              </w:rPr>
              <w:t>Total</w:t>
            </w:r>
          </w:p>
        </w:tc>
      </w:tr>
      <w:tr w:rsidR="007B135E" w:rsidRPr="00B806EC" w:rsidTr="00B806EC">
        <w:tc>
          <w:tcPr>
            <w:tcW w:w="1230" w:type="dxa"/>
            <w:tcBorders>
              <w:top w:val="single" w:sz="8" w:space="0" w:color="FFFFFF"/>
              <w:left w:val="single" w:sz="8" w:space="0" w:color="FFFFFF"/>
              <w:right w:val="single" w:sz="24" w:space="0" w:color="FFFFFF"/>
            </w:tcBorders>
            <w:shd w:val="clear" w:color="auto" w:fill="F79646"/>
          </w:tcPr>
          <w:p w:rsidR="007B135E" w:rsidRPr="00B806EC" w:rsidRDefault="007B135E" w:rsidP="00B806EC">
            <w:pPr>
              <w:tabs>
                <w:tab w:val="left" w:pos="2790"/>
              </w:tabs>
              <w:spacing w:before="120" w:after="120" w:line="360" w:lineRule="auto"/>
              <w:jc w:val="both"/>
              <w:rPr>
                <w:rFonts w:ascii="Arial" w:hAnsi="Arial" w:cs="Arial"/>
                <w:b/>
                <w:bCs/>
                <w:lang w:val="en-ZA"/>
              </w:rPr>
            </w:pPr>
            <w:r w:rsidRPr="00B806EC">
              <w:rPr>
                <w:rFonts w:ascii="Arial" w:hAnsi="Arial"/>
                <w:b/>
                <w:bCs/>
                <w:lang w:val="en-ZA"/>
              </w:rPr>
              <w:t>EC</w:t>
            </w:r>
          </w:p>
        </w:tc>
        <w:tc>
          <w:tcPr>
            <w:tcW w:w="1404" w:type="dxa"/>
            <w:tcBorders>
              <w:top w:val="single" w:sz="8" w:space="0" w:color="FFFFFF"/>
              <w:left w:val="single" w:sz="8" w:space="0" w:color="FFFFFF"/>
              <w:bottom w:val="single" w:sz="8" w:space="0" w:color="FFFFFF"/>
              <w:right w:val="single" w:sz="8" w:space="0" w:color="FFFFFF"/>
            </w:tcBorders>
            <w:shd w:val="clear" w:color="auto" w:fill="FBCAA2"/>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787</w:t>
            </w:r>
          </w:p>
        </w:tc>
        <w:tc>
          <w:tcPr>
            <w:tcW w:w="1070" w:type="dxa"/>
            <w:tcBorders>
              <w:top w:val="single" w:sz="8" w:space="0" w:color="FFFFFF"/>
              <w:left w:val="single" w:sz="8" w:space="0" w:color="FFFFFF"/>
              <w:bottom w:val="single" w:sz="8" w:space="0" w:color="FFFFFF"/>
              <w:right w:val="single" w:sz="8" w:space="0" w:color="FFFFFF"/>
            </w:tcBorders>
            <w:shd w:val="clear" w:color="auto" w:fill="FBCAA2"/>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1 894</w:t>
            </w:r>
          </w:p>
        </w:tc>
        <w:tc>
          <w:tcPr>
            <w:tcW w:w="1404" w:type="dxa"/>
            <w:tcBorders>
              <w:top w:val="single" w:sz="8" w:space="0" w:color="FFFFFF"/>
              <w:left w:val="single" w:sz="8" w:space="0" w:color="FFFFFF"/>
              <w:bottom w:val="single" w:sz="8" w:space="0" w:color="FFFFFF"/>
              <w:right w:val="single" w:sz="8" w:space="0" w:color="FFFFFF"/>
            </w:tcBorders>
            <w:shd w:val="clear" w:color="auto" w:fill="FBCAA2"/>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3</w:t>
            </w:r>
          </w:p>
        </w:tc>
        <w:tc>
          <w:tcPr>
            <w:tcW w:w="1217" w:type="dxa"/>
            <w:tcBorders>
              <w:top w:val="single" w:sz="8" w:space="0" w:color="FFFFFF"/>
              <w:left w:val="single" w:sz="8" w:space="0" w:color="FFFFFF"/>
              <w:bottom w:val="single" w:sz="8" w:space="0" w:color="FFFFFF"/>
              <w:right w:val="single" w:sz="8" w:space="0" w:color="FFFFFF"/>
            </w:tcBorders>
            <w:shd w:val="clear" w:color="auto" w:fill="FBCAA2"/>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105</w:t>
            </w:r>
          </w:p>
        </w:tc>
        <w:tc>
          <w:tcPr>
            <w:tcW w:w="1404" w:type="dxa"/>
            <w:tcBorders>
              <w:top w:val="single" w:sz="8" w:space="0" w:color="FFFFFF"/>
              <w:left w:val="single" w:sz="8" w:space="0" w:color="FFFFFF"/>
              <w:bottom w:val="single" w:sz="8" w:space="0" w:color="FFFFFF"/>
              <w:right w:val="single" w:sz="8" w:space="0" w:color="FFFFFF"/>
            </w:tcBorders>
            <w:shd w:val="clear" w:color="auto" w:fill="FBCAA2"/>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43</w:t>
            </w:r>
          </w:p>
        </w:tc>
        <w:tc>
          <w:tcPr>
            <w:tcW w:w="1070" w:type="dxa"/>
            <w:tcBorders>
              <w:top w:val="single" w:sz="8" w:space="0" w:color="FFFFFF"/>
              <w:left w:val="single" w:sz="8" w:space="0" w:color="FFFFFF"/>
              <w:bottom w:val="single" w:sz="8" w:space="0" w:color="FFFFFF"/>
              <w:right w:val="single" w:sz="8" w:space="0" w:color="FFFFFF"/>
            </w:tcBorders>
            <w:shd w:val="clear" w:color="auto" w:fill="FBCAA2"/>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62</w:t>
            </w:r>
          </w:p>
        </w:tc>
        <w:tc>
          <w:tcPr>
            <w:tcW w:w="1232" w:type="dxa"/>
            <w:tcBorders>
              <w:top w:val="single" w:sz="8" w:space="0" w:color="FFFFFF"/>
              <w:left w:val="single" w:sz="8" w:space="0" w:color="FFFFFF"/>
              <w:bottom w:val="single" w:sz="8" w:space="0" w:color="FFFFFF"/>
              <w:right w:val="single" w:sz="8" w:space="0" w:color="FFFFFF"/>
            </w:tcBorders>
            <w:shd w:val="clear" w:color="auto" w:fill="FBCAA2"/>
          </w:tcPr>
          <w:p w:rsidR="007B135E" w:rsidRPr="00B806EC" w:rsidRDefault="007B135E" w:rsidP="00B806EC">
            <w:pPr>
              <w:tabs>
                <w:tab w:val="left" w:pos="2790"/>
              </w:tabs>
              <w:spacing w:before="120" w:after="120" w:line="360" w:lineRule="auto"/>
              <w:jc w:val="right"/>
              <w:rPr>
                <w:rFonts w:ascii="Arial" w:hAnsi="Arial"/>
                <w:b/>
                <w:lang w:val="en-ZA"/>
              </w:rPr>
            </w:pPr>
            <w:r w:rsidRPr="00B806EC">
              <w:rPr>
                <w:rFonts w:ascii="Arial" w:hAnsi="Arial"/>
                <w:b/>
                <w:lang w:val="en-ZA"/>
              </w:rPr>
              <w:t>2 894</w:t>
            </w:r>
          </w:p>
        </w:tc>
      </w:tr>
      <w:tr w:rsidR="007B135E" w:rsidRPr="00B806EC" w:rsidTr="00B806EC">
        <w:tc>
          <w:tcPr>
            <w:tcW w:w="1230" w:type="dxa"/>
            <w:tcBorders>
              <w:left w:val="single" w:sz="8" w:space="0" w:color="FFFFFF"/>
              <w:right w:val="single" w:sz="24" w:space="0" w:color="FFFFFF"/>
            </w:tcBorders>
            <w:shd w:val="clear" w:color="auto" w:fill="F79646"/>
          </w:tcPr>
          <w:p w:rsidR="007B135E" w:rsidRPr="00B806EC" w:rsidRDefault="007B135E" w:rsidP="00B806EC">
            <w:pPr>
              <w:tabs>
                <w:tab w:val="left" w:pos="2790"/>
              </w:tabs>
              <w:spacing w:before="120" w:after="120" w:line="360" w:lineRule="auto"/>
              <w:jc w:val="both"/>
              <w:rPr>
                <w:rFonts w:ascii="Arial" w:hAnsi="Arial"/>
                <w:b/>
                <w:bCs/>
                <w:lang w:val="en-ZA"/>
              </w:rPr>
            </w:pPr>
            <w:r w:rsidRPr="00B806EC">
              <w:rPr>
                <w:rFonts w:ascii="Arial" w:hAnsi="Arial"/>
                <w:b/>
                <w:bCs/>
                <w:lang w:val="en-ZA"/>
              </w:rPr>
              <w:t>FS</w:t>
            </w:r>
          </w:p>
        </w:tc>
        <w:tc>
          <w:tcPr>
            <w:tcW w:w="1404" w:type="dxa"/>
            <w:shd w:val="clear" w:color="auto" w:fill="FDE4D0"/>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451</w:t>
            </w:r>
          </w:p>
        </w:tc>
        <w:tc>
          <w:tcPr>
            <w:tcW w:w="1070" w:type="dxa"/>
            <w:shd w:val="clear" w:color="auto" w:fill="FDE4D0"/>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890</w:t>
            </w:r>
          </w:p>
        </w:tc>
        <w:tc>
          <w:tcPr>
            <w:tcW w:w="1404" w:type="dxa"/>
            <w:shd w:val="clear" w:color="auto" w:fill="FDE4D0"/>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1</w:t>
            </w:r>
          </w:p>
        </w:tc>
        <w:tc>
          <w:tcPr>
            <w:tcW w:w="1217" w:type="dxa"/>
            <w:shd w:val="clear" w:color="auto" w:fill="FDE4D0"/>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5</w:t>
            </w:r>
          </w:p>
        </w:tc>
        <w:tc>
          <w:tcPr>
            <w:tcW w:w="1404" w:type="dxa"/>
            <w:shd w:val="clear" w:color="auto" w:fill="FDE4D0"/>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54</w:t>
            </w:r>
          </w:p>
        </w:tc>
        <w:tc>
          <w:tcPr>
            <w:tcW w:w="1070" w:type="dxa"/>
            <w:shd w:val="clear" w:color="auto" w:fill="FDE4D0"/>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64</w:t>
            </w:r>
          </w:p>
        </w:tc>
        <w:tc>
          <w:tcPr>
            <w:tcW w:w="1232" w:type="dxa"/>
            <w:shd w:val="clear" w:color="auto" w:fill="FDE4D0"/>
          </w:tcPr>
          <w:p w:rsidR="007B135E" w:rsidRPr="00B806EC" w:rsidRDefault="007B135E" w:rsidP="00B806EC">
            <w:pPr>
              <w:tabs>
                <w:tab w:val="left" w:pos="2790"/>
              </w:tabs>
              <w:spacing w:before="120" w:after="120" w:line="360" w:lineRule="auto"/>
              <w:jc w:val="right"/>
              <w:rPr>
                <w:rFonts w:ascii="Arial" w:hAnsi="Arial"/>
                <w:b/>
                <w:lang w:val="en-ZA"/>
              </w:rPr>
            </w:pPr>
            <w:r w:rsidRPr="00B806EC">
              <w:rPr>
                <w:rFonts w:ascii="Arial" w:hAnsi="Arial"/>
                <w:b/>
                <w:lang w:val="en-ZA"/>
              </w:rPr>
              <w:t>1 465</w:t>
            </w:r>
          </w:p>
        </w:tc>
      </w:tr>
      <w:tr w:rsidR="007B135E" w:rsidRPr="00B806EC" w:rsidTr="00B806EC">
        <w:tc>
          <w:tcPr>
            <w:tcW w:w="1230" w:type="dxa"/>
            <w:tcBorders>
              <w:top w:val="single" w:sz="8" w:space="0" w:color="FFFFFF"/>
              <w:left w:val="single" w:sz="8" w:space="0" w:color="FFFFFF"/>
              <w:right w:val="single" w:sz="24" w:space="0" w:color="FFFFFF"/>
            </w:tcBorders>
            <w:shd w:val="clear" w:color="auto" w:fill="F79646"/>
          </w:tcPr>
          <w:p w:rsidR="007B135E" w:rsidRPr="00B806EC" w:rsidRDefault="007B135E" w:rsidP="00B806EC">
            <w:pPr>
              <w:tabs>
                <w:tab w:val="left" w:pos="2790"/>
              </w:tabs>
              <w:spacing w:before="120" w:after="120" w:line="360" w:lineRule="auto"/>
              <w:jc w:val="both"/>
              <w:rPr>
                <w:rFonts w:ascii="Arial" w:hAnsi="Arial"/>
                <w:b/>
                <w:bCs/>
                <w:lang w:val="en-ZA"/>
              </w:rPr>
            </w:pPr>
            <w:r w:rsidRPr="00B806EC">
              <w:rPr>
                <w:rFonts w:ascii="Arial" w:hAnsi="Arial"/>
                <w:b/>
                <w:bCs/>
                <w:lang w:val="en-ZA"/>
              </w:rPr>
              <w:t>GP</w:t>
            </w:r>
          </w:p>
        </w:tc>
        <w:tc>
          <w:tcPr>
            <w:tcW w:w="1404" w:type="dxa"/>
            <w:tcBorders>
              <w:top w:val="single" w:sz="8" w:space="0" w:color="FFFFFF"/>
              <w:left w:val="single" w:sz="8" w:space="0" w:color="FFFFFF"/>
              <w:bottom w:val="single" w:sz="8" w:space="0" w:color="FFFFFF"/>
              <w:right w:val="single" w:sz="8" w:space="0" w:color="FFFFFF"/>
            </w:tcBorders>
            <w:shd w:val="clear" w:color="auto" w:fill="FBCAA2"/>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603</w:t>
            </w:r>
          </w:p>
        </w:tc>
        <w:tc>
          <w:tcPr>
            <w:tcW w:w="1070" w:type="dxa"/>
            <w:tcBorders>
              <w:top w:val="single" w:sz="8" w:space="0" w:color="FFFFFF"/>
              <w:left w:val="single" w:sz="8" w:space="0" w:color="FFFFFF"/>
              <w:bottom w:val="single" w:sz="8" w:space="0" w:color="FFFFFF"/>
              <w:right w:val="single" w:sz="8" w:space="0" w:color="FFFFFF"/>
            </w:tcBorders>
            <w:shd w:val="clear" w:color="auto" w:fill="FBCAA2"/>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2 114</w:t>
            </w:r>
          </w:p>
        </w:tc>
        <w:tc>
          <w:tcPr>
            <w:tcW w:w="1404" w:type="dxa"/>
            <w:tcBorders>
              <w:top w:val="single" w:sz="8" w:space="0" w:color="FFFFFF"/>
              <w:left w:val="single" w:sz="8" w:space="0" w:color="FFFFFF"/>
              <w:bottom w:val="single" w:sz="8" w:space="0" w:color="FFFFFF"/>
              <w:right w:val="single" w:sz="8" w:space="0" w:color="FFFFFF"/>
            </w:tcBorders>
            <w:shd w:val="clear" w:color="auto" w:fill="FBCAA2"/>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w:t>
            </w:r>
          </w:p>
        </w:tc>
        <w:tc>
          <w:tcPr>
            <w:tcW w:w="1217" w:type="dxa"/>
            <w:tcBorders>
              <w:top w:val="single" w:sz="8" w:space="0" w:color="FFFFFF"/>
              <w:left w:val="single" w:sz="8" w:space="0" w:color="FFFFFF"/>
              <w:bottom w:val="single" w:sz="8" w:space="0" w:color="FFFFFF"/>
              <w:right w:val="single" w:sz="8" w:space="0" w:color="FFFFFF"/>
            </w:tcBorders>
            <w:shd w:val="clear" w:color="auto" w:fill="FBCAA2"/>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9</w:t>
            </w:r>
          </w:p>
        </w:tc>
        <w:tc>
          <w:tcPr>
            <w:tcW w:w="1404" w:type="dxa"/>
            <w:tcBorders>
              <w:top w:val="single" w:sz="8" w:space="0" w:color="FFFFFF"/>
              <w:left w:val="single" w:sz="8" w:space="0" w:color="FFFFFF"/>
              <w:bottom w:val="single" w:sz="8" w:space="0" w:color="FFFFFF"/>
              <w:right w:val="single" w:sz="8" w:space="0" w:color="FFFFFF"/>
            </w:tcBorders>
            <w:shd w:val="clear" w:color="auto" w:fill="FBCAA2"/>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16</w:t>
            </w:r>
          </w:p>
        </w:tc>
        <w:tc>
          <w:tcPr>
            <w:tcW w:w="1070" w:type="dxa"/>
            <w:tcBorders>
              <w:top w:val="single" w:sz="8" w:space="0" w:color="FFFFFF"/>
              <w:left w:val="single" w:sz="8" w:space="0" w:color="FFFFFF"/>
              <w:bottom w:val="single" w:sz="8" w:space="0" w:color="FFFFFF"/>
              <w:right w:val="single" w:sz="8" w:space="0" w:color="FFFFFF"/>
            </w:tcBorders>
            <w:shd w:val="clear" w:color="auto" w:fill="FBCAA2"/>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20</w:t>
            </w:r>
          </w:p>
        </w:tc>
        <w:tc>
          <w:tcPr>
            <w:tcW w:w="1232" w:type="dxa"/>
            <w:tcBorders>
              <w:top w:val="single" w:sz="8" w:space="0" w:color="FFFFFF"/>
              <w:left w:val="single" w:sz="8" w:space="0" w:color="FFFFFF"/>
              <w:bottom w:val="single" w:sz="8" w:space="0" w:color="FFFFFF"/>
              <w:right w:val="single" w:sz="8" w:space="0" w:color="FFFFFF"/>
            </w:tcBorders>
            <w:shd w:val="clear" w:color="auto" w:fill="FBCAA2"/>
          </w:tcPr>
          <w:p w:rsidR="007B135E" w:rsidRPr="00B806EC" w:rsidRDefault="007B135E" w:rsidP="00B806EC">
            <w:pPr>
              <w:tabs>
                <w:tab w:val="left" w:pos="2790"/>
              </w:tabs>
              <w:spacing w:before="120" w:after="120" w:line="360" w:lineRule="auto"/>
              <w:jc w:val="right"/>
              <w:rPr>
                <w:rFonts w:ascii="Arial" w:hAnsi="Arial"/>
                <w:b/>
                <w:lang w:val="en-ZA"/>
              </w:rPr>
            </w:pPr>
            <w:r w:rsidRPr="00B806EC">
              <w:rPr>
                <w:rFonts w:ascii="Arial" w:hAnsi="Arial"/>
                <w:b/>
                <w:lang w:val="en-ZA"/>
              </w:rPr>
              <w:t>2 762</w:t>
            </w:r>
          </w:p>
        </w:tc>
      </w:tr>
      <w:tr w:rsidR="007B135E" w:rsidRPr="00B806EC" w:rsidTr="00B806EC">
        <w:tc>
          <w:tcPr>
            <w:tcW w:w="1230" w:type="dxa"/>
            <w:tcBorders>
              <w:left w:val="single" w:sz="8" w:space="0" w:color="FFFFFF"/>
              <w:right w:val="single" w:sz="24" w:space="0" w:color="FFFFFF"/>
            </w:tcBorders>
            <w:shd w:val="clear" w:color="auto" w:fill="F79646"/>
          </w:tcPr>
          <w:p w:rsidR="007B135E" w:rsidRPr="00B806EC" w:rsidRDefault="007B135E" w:rsidP="00B806EC">
            <w:pPr>
              <w:tabs>
                <w:tab w:val="left" w:pos="2790"/>
              </w:tabs>
              <w:spacing w:before="120" w:after="120" w:line="360" w:lineRule="auto"/>
              <w:jc w:val="both"/>
              <w:rPr>
                <w:rFonts w:ascii="Arial" w:hAnsi="Arial"/>
                <w:b/>
                <w:bCs/>
                <w:lang w:val="en-ZA"/>
              </w:rPr>
            </w:pPr>
            <w:r w:rsidRPr="00B806EC">
              <w:rPr>
                <w:rFonts w:ascii="Arial" w:hAnsi="Arial"/>
                <w:b/>
                <w:bCs/>
                <w:lang w:val="en-ZA"/>
              </w:rPr>
              <w:t>KZN</w:t>
            </w:r>
          </w:p>
        </w:tc>
        <w:tc>
          <w:tcPr>
            <w:tcW w:w="1404" w:type="dxa"/>
            <w:shd w:val="clear" w:color="auto" w:fill="FDE4D0"/>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392</w:t>
            </w:r>
          </w:p>
        </w:tc>
        <w:tc>
          <w:tcPr>
            <w:tcW w:w="1070" w:type="dxa"/>
            <w:shd w:val="clear" w:color="auto" w:fill="FDE4D0"/>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1 912</w:t>
            </w:r>
          </w:p>
        </w:tc>
        <w:tc>
          <w:tcPr>
            <w:tcW w:w="1404" w:type="dxa"/>
            <w:shd w:val="clear" w:color="auto" w:fill="FDE4D0"/>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2</w:t>
            </w:r>
          </w:p>
        </w:tc>
        <w:tc>
          <w:tcPr>
            <w:tcW w:w="1217" w:type="dxa"/>
            <w:shd w:val="clear" w:color="auto" w:fill="FDE4D0"/>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51</w:t>
            </w:r>
          </w:p>
        </w:tc>
        <w:tc>
          <w:tcPr>
            <w:tcW w:w="1404" w:type="dxa"/>
            <w:shd w:val="clear" w:color="auto" w:fill="FDE4D0"/>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5</w:t>
            </w:r>
          </w:p>
        </w:tc>
        <w:tc>
          <w:tcPr>
            <w:tcW w:w="1070" w:type="dxa"/>
            <w:shd w:val="clear" w:color="auto" w:fill="FDE4D0"/>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16</w:t>
            </w:r>
          </w:p>
        </w:tc>
        <w:tc>
          <w:tcPr>
            <w:tcW w:w="1232" w:type="dxa"/>
            <w:shd w:val="clear" w:color="auto" w:fill="FDE4D0"/>
          </w:tcPr>
          <w:p w:rsidR="007B135E" w:rsidRPr="00B806EC" w:rsidRDefault="007B135E" w:rsidP="00B806EC">
            <w:pPr>
              <w:tabs>
                <w:tab w:val="left" w:pos="2790"/>
              </w:tabs>
              <w:spacing w:before="120" w:after="120" w:line="360" w:lineRule="auto"/>
              <w:jc w:val="right"/>
              <w:rPr>
                <w:rFonts w:ascii="Arial" w:hAnsi="Arial"/>
                <w:b/>
                <w:lang w:val="en-ZA"/>
              </w:rPr>
            </w:pPr>
            <w:r w:rsidRPr="00B806EC">
              <w:rPr>
                <w:rFonts w:ascii="Arial" w:hAnsi="Arial"/>
                <w:b/>
                <w:lang w:val="en-ZA"/>
              </w:rPr>
              <w:t>2 378</w:t>
            </w:r>
          </w:p>
        </w:tc>
      </w:tr>
      <w:tr w:rsidR="007B135E" w:rsidRPr="00B806EC" w:rsidTr="00B806EC">
        <w:tc>
          <w:tcPr>
            <w:tcW w:w="1230" w:type="dxa"/>
            <w:tcBorders>
              <w:top w:val="single" w:sz="8" w:space="0" w:color="FFFFFF"/>
              <w:left w:val="single" w:sz="8" w:space="0" w:color="FFFFFF"/>
              <w:right w:val="single" w:sz="24" w:space="0" w:color="FFFFFF"/>
            </w:tcBorders>
            <w:shd w:val="clear" w:color="auto" w:fill="F79646"/>
          </w:tcPr>
          <w:p w:rsidR="007B135E" w:rsidRPr="00B806EC" w:rsidRDefault="007B135E" w:rsidP="00B806EC">
            <w:pPr>
              <w:tabs>
                <w:tab w:val="left" w:pos="2790"/>
              </w:tabs>
              <w:spacing w:before="120" w:after="120" w:line="360" w:lineRule="auto"/>
              <w:jc w:val="both"/>
              <w:rPr>
                <w:rFonts w:ascii="Arial" w:hAnsi="Arial"/>
                <w:b/>
                <w:bCs/>
                <w:lang w:val="en-ZA"/>
              </w:rPr>
            </w:pPr>
            <w:r w:rsidRPr="00B806EC">
              <w:rPr>
                <w:rFonts w:ascii="Arial" w:hAnsi="Arial"/>
                <w:b/>
                <w:bCs/>
                <w:lang w:val="en-ZA"/>
              </w:rPr>
              <w:t>LIMP</w:t>
            </w:r>
          </w:p>
        </w:tc>
        <w:tc>
          <w:tcPr>
            <w:tcW w:w="1404" w:type="dxa"/>
            <w:tcBorders>
              <w:top w:val="single" w:sz="8" w:space="0" w:color="FFFFFF"/>
              <w:left w:val="single" w:sz="8" w:space="0" w:color="FFFFFF"/>
              <w:bottom w:val="single" w:sz="8" w:space="0" w:color="FFFFFF"/>
              <w:right w:val="single" w:sz="8" w:space="0" w:color="FFFFFF"/>
            </w:tcBorders>
            <w:shd w:val="clear" w:color="auto" w:fill="FBCAA2"/>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269</w:t>
            </w:r>
          </w:p>
        </w:tc>
        <w:tc>
          <w:tcPr>
            <w:tcW w:w="1070" w:type="dxa"/>
            <w:tcBorders>
              <w:top w:val="single" w:sz="8" w:space="0" w:color="FFFFFF"/>
              <w:left w:val="single" w:sz="8" w:space="0" w:color="FFFFFF"/>
              <w:bottom w:val="single" w:sz="8" w:space="0" w:color="FFFFFF"/>
              <w:right w:val="single" w:sz="8" w:space="0" w:color="FFFFFF"/>
            </w:tcBorders>
            <w:shd w:val="clear" w:color="auto" w:fill="FBCAA2"/>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640</w:t>
            </w:r>
          </w:p>
        </w:tc>
        <w:tc>
          <w:tcPr>
            <w:tcW w:w="1404" w:type="dxa"/>
            <w:tcBorders>
              <w:top w:val="single" w:sz="8" w:space="0" w:color="FFFFFF"/>
              <w:left w:val="single" w:sz="8" w:space="0" w:color="FFFFFF"/>
              <w:bottom w:val="single" w:sz="8" w:space="0" w:color="FFFFFF"/>
              <w:right w:val="single" w:sz="8" w:space="0" w:color="FFFFFF"/>
            </w:tcBorders>
            <w:shd w:val="clear" w:color="auto" w:fill="FBCAA2"/>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6</w:t>
            </w:r>
          </w:p>
        </w:tc>
        <w:tc>
          <w:tcPr>
            <w:tcW w:w="1217" w:type="dxa"/>
            <w:tcBorders>
              <w:top w:val="single" w:sz="8" w:space="0" w:color="FFFFFF"/>
              <w:left w:val="single" w:sz="8" w:space="0" w:color="FFFFFF"/>
              <w:bottom w:val="single" w:sz="8" w:space="0" w:color="FFFFFF"/>
              <w:right w:val="single" w:sz="8" w:space="0" w:color="FFFFFF"/>
            </w:tcBorders>
            <w:shd w:val="clear" w:color="auto" w:fill="FBCAA2"/>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15</w:t>
            </w:r>
          </w:p>
        </w:tc>
        <w:tc>
          <w:tcPr>
            <w:tcW w:w="1404" w:type="dxa"/>
            <w:tcBorders>
              <w:top w:val="single" w:sz="8" w:space="0" w:color="FFFFFF"/>
              <w:left w:val="single" w:sz="8" w:space="0" w:color="FFFFFF"/>
              <w:bottom w:val="single" w:sz="8" w:space="0" w:color="FFFFFF"/>
              <w:right w:val="single" w:sz="8" w:space="0" w:color="FFFFFF"/>
            </w:tcBorders>
            <w:shd w:val="clear" w:color="auto" w:fill="FBCAA2"/>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21</w:t>
            </w:r>
          </w:p>
        </w:tc>
        <w:tc>
          <w:tcPr>
            <w:tcW w:w="1070" w:type="dxa"/>
            <w:tcBorders>
              <w:top w:val="single" w:sz="8" w:space="0" w:color="FFFFFF"/>
              <w:left w:val="single" w:sz="8" w:space="0" w:color="FFFFFF"/>
              <w:bottom w:val="single" w:sz="8" w:space="0" w:color="FFFFFF"/>
              <w:right w:val="single" w:sz="8" w:space="0" w:color="FFFFFF"/>
            </w:tcBorders>
            <w:shd w:val="clear" w:color="auto" w:fill="FBCAA2"/>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23</w:t>
            </w:r>
          </w:p>
        </w:tc>
        <w:tc>
          <w:tcPr>
            <w:tcW w:w="1232" w:type="dxa"/>
            <w:tcBorders>
              <w:top w:val="single" w:sz="8" w:space="0" w:color="FFFFFF"/>
              <w:left w:val="single" w:sz="8" w:space="0" w:color="FFFFFF"/>
              <w:bottom w:val="single" w:sz="8" w:space="0" w:color="FFFFFF"/>
              <w:right w:val="single" w:sz="8" w:space="0" w:color="FFFFFF"/>
            </w:tcBorders>
            <w:shd w:val="clear" w:color="auto" w:fill="FBCAA2"/>
          </w:tcPr>
          <w:p w:rsidR="007B135E" w:rsidRPr="00B806EC" w:rsidRDefault="007B135E" w:rsidP="00B806EC">
            <w:pPr>
              <w:tabs>
                <w:tab w:val="left" w:pos="2790"/>
              </w:tabs>
              <w:spacing w:before="120" w:after="120" w:line="360" w:lineRule="auto"/>
              <w:jc w:val="right"/>
              <w:rPr>
                <w:rFonts w:ascii="Arial" w:hAnsi="Arial"/>
                <w:b/>
                <w:lang w:val="en-ZA"/>
              </w:rPr>
            </w:pPr>
            <w:r w:rsidRPr="00B806EC">
              <w:rPr>
                <w:rFonts w:ascii="Arial" w:hAnsi="Arial"/>
                <w:b/>
                <w:lang w:val="en-ZA"/>
              </w:rPr>
              <w:t>974</w:t>
            </w:r>
          </w:p>
        </w:tc>
      </w:tr>
      <w:tr w:rsidR="007B135E" w:rsidRPr="00B806EC" w:rsidTr="00B806EC">
        <w:tc>
          <w:tcPr>
            <w:tcW w:w="1230" w:type="dxa"/>
            <w:tcBorders>
              <w:left w:val="single" w:sz="8" w:space="0" w:color="FFFFFF"/>
              <w:right w:val="single" w:sz="24" w:space="0" w:color="FFFFFF"/>
            </w:tcBorders>
            <w:shd w:val="clear" w:color="auto" w:fill="F79646"/>
          </w:tcPr>
          <w:p w:rsidR="007B135E" w:rsidRPr="00B806EC" w:rsidRDefault="007B135E" w:rsidP="00B806EC">
            <w:pPr>
              <w:tabs>
                <w:tab w:val="left" w:pos="2790"/>
              </w:tabs>
              <w:spacing w:before="120" w:after="120" w:line="360" w:lineRule="auto"/>
              <w:jc w:val="both"/>
              <w:rPr>
                <w:rFonts w:ascii="Arial" w:hAnsi="Arial"/>
                <w:b/>
                <w:bCs/>
                <w:lang w:val="en-ZA"/>
              </w:rPr>
            </w:pPr>
            <w:r w:rsidRPr="00B806EC">
              <w:rPr>
                <w:rFonts w:ascii="Arial" w:hAnsi="Arial"/>
                <w:b/>
                <w:bCs/>
                <w:lang w:val="en-ZA"/>
              </w:rPr>
              <w:t>MP</w:t>
            </w:r>
          </w:p>
        </w:tc>
        <w:tc>
          <w:tcPr>
            <w:tcW w:w="1404" w:type="dxa"/>
            <w:shd w:val="clear" w:color="auto" w:fill="FDE4D0"/>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329</w:t>
            </w:r>
          </w:p>
        </w:tc>
        <w:tc>
          <w:tcPr>
            <w:tcW w:w="1070" w:type="dxa"/>
            <w:shd w:val="clear" w:color="auto" w:fill="FDE4D0"/>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1 150</w:t>
            </w:r>
          </w:p>
        </w:tc>
        <w:tc>
          <w:tcPr>
            <w:tcW w:w="1404" w:type="dxa"/>
            <w:shd w:val="clear" w:color="auto" w:fill="FDE4D0"/>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1</w:t>
            </w:r>
          </w:p>
        </w:tc>
        <w:tc>
          <w:tcPr>
            <w:tcW w:w="1217" w:type="dxa"/>
            <w:shd w:val="clear" w:color="auto" w:fill="FDE4D0"/>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13</w:t>
            </w:r>
          </w:p>
        </w:tc>
        <w:tc>
          <w:tcPr>
            <w:tcW w:w="1404" w:type="dxa"/>
            <w:shd w:val="clear" w:color="auto" w:fill="FDE4D0"/>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11</w:t>
            </w:r>
          </w:p>
        </w:tc>
        <w:tc>
          <w:tcPr>
            <w:tcW w:w="1070" w:type="dxa"/>
            <w:shd w:val="clear" w:color="auto" w:fill="FDE4D0"/>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11</w:t>
            </w:r>
          </w:p>
        </w:tc>
        <w:tc>
          <w:tcPr>
            <w:tcW w:w="1232" w:type="dxa"/>
            <w:shd w:val="clear" w:color="auto" w:fill="FDE4D0"/>
          </w:tcPr>
          <w:p w:rsidR="007B135E" w:rsidRPr="00B806EC" w:rsidRDefault="007B135E" w:rsidP="00B806EC">
            <w:pPr>
              <w:tabs>
                <w:tab w:val="left" w:pos="2790"/>
              </w:tabs>
              <w:spacing w:before="120" w:after="120" w:line="360" w:lineRule="auto"/>
              <w:jc w:val="right"/>
              <w:rPr>
                <w:rFonts w:ascii="Arial" w:hAnsi="Arial"/>
                <w:b/>
                <w:lang w:val="en-ZA"/>
              </w:rPr>
            </w:pPr>
            <w:r w:rsidRPr="00B806EC">
              <w:rPr>
                <w:rFonts w:ascii="Arial" w:hAnsi="Arial"/>
                <w:b/>
                <w:lang w:val="en-ZA"/>
              </w:rPr>
              <w:t>1 515</w:t>
            </w:r>
          </w:p>
        </w:tc>
      </w:tr>
      <w:tr w:rsidR="007B135E" w:rsidRPr="00B806EC" w:rsidTr="00B806EC">
        <w:tc>
          <w:tcPr>
            <w:tcW w:w="1230" w:type="dxa"/>
            <w:tcBorders>
              <w:top w:val="single" w:sz="8" w:space="0" w:color="FFFFFF"/>
              <w:left w:val="single" w:sz="8" w:space="0" w:color="FFFFFF"/>
              <w:right w:val="single" w:sz="24" w:space="0" w:color="FFFFFF"/>
            </w:tcBorders>
            <w:shd w:val="clear" w:color="auto" w:fill="F79646"/>
          </w:tcPr>
          <w:p w:rsidR="007B135E" w:rsidRPr="00B806EC" w:rsidRDefault="007B135E" w:rsidP="00B806EC">
            <w:pPr>
              <w:tabs>
                <w:tab w:val="left" w:pos="2790"/>
              </w:tabs>
              <w:spacing w:before="120" w:after="120" w:line="360" w:lineRule="auto"/>
              <w:jc w:val="both"/>
              <w:rPr>
                <w:rFonts w:ascii="Arial" w:hAnsi="Arial"/>
                <w:b/>
                <w:bCs/>
                <w:lang w:val="en-ZA"/>
              </w:rPr>
            </w:pPr>
            <w:r w:rsidRPr="00B806EC">
              <w:rPr>
                <w:rFonts w:ascii="Arial" w:hAnsi="Arial"/>
                <w:b/>
                <w:bCs/>
                <w:lang w:val="en-ZA"/>
              </w:rPr>
              <w:t>NW</w:t>
            </w:r>
          </w:p>
        </w:tc>
        <w:tc>
          <w:tcPr>
            <w:tcW w:w="1404" w:type="dxa"/>
            <w:tcBorders>
              <w:top w:val="single" w:sz="8" w:space="0" w:color="FFFFFF"/>
              <w:left w:val="single" w:sz="8" w:space="0" w:color="FFFFFF"/>
              <w:bottom w:val="single" w:sz="8" w:space="0" w:color="FFFFFF"/>
              <w:right w:val="single" w:sz="8" w:space="0" w:color="FFFFFF"/>
            </w:tcBorders>
            <w:shd w:val="clear" w:color="auto" w:fill="FBCAA2"/>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198</w:t>
            </w:r>
          </w:p>
        </w:tc>
        <w:tc>
          <w:tcPr>
            <w:tcW w:w="1070" w:type="dxa"/>
            <w:tcBorders>
              <w:top w:val="single" w:sz="8" w:space="0" w:color="FFFFFF"/>
              <w:left w:val="single" w:sz="8" w:space="0" w:color="FFFFFF"/>
              <w:bottom w:val="single" w:sz="8" w:space="0" w:color="FFFFFF"/>
              <w:right w:val="single" w:sz="8" w:space="0" w:color="FFFFFF"/>
            </w:tcBorders>
            <w:shd w:val="clear" w:color="auto" w:fill="FBCAA2"/>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585</w:t>
            </w:r>
          </w:p>
        </w:tc>
        <w:tc>
          <w:tcPr>
            <w:tcW w:w="1404" w:type="dxa"/>
            <w:tcBorders>
              <w:top w:val="single" w:sz="8" w:space="0" w:color="FFFFFF"/>
              <w:left w:val="single" w:sz="8" w:space="0" w:color="FFFFFF"/>
              <w:bottom w:val="single" w:sz="8" w:space="0" w:color="FFFFFF"/>
              <w:right w:val="single" w:sz="8" w:space="0" w:color="FFFFFF"/>
            </w:tcBorders>
            <w:shd w:val="clear" w:color="auto" w:fill="FBCAA2"/>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1</w:t>
            </w:r>
          </w:p>
        </w:tc>
        <w:tc>
          <w:tcPr>
            <w:tcW w:w="1217" w:type="dxa"/>
            <w:tcBorders>
              <w:top w:val="single" w:sz="8" w:space="0" w:color="FFFFFF"/>
              <w:left w:val="single" w:sz="8" w:space="0" w:color="FFFFFF"/>
              <w:bottom w:val="single" w:sz="8" w:space="0" w:color="FFFFFF"/>
              <w:right w:val="single" w:sz="8" w:space="0" w:color="FFFFFF"/>
            </w:tcBorders>
            <w:shd w:val="clear" w:color="auto" w:fill="FBCAA2"/>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11</w:t>
            </w:r>
          </w:p>
        </w:tc>
        <w:tc>
          <w:tcPr>
            <w:tcW w:w="1404" w:type="dxa"/>
            <w:tcBorders>
              <w:top w:val="single" w:sz="8" w:space="0" w:color="FFFFFF"/>
              <w:left w:val="single" w:sz="8" w:space="0" w:color="FFFFFF"/>
              <w:bottom w:val="single" w:sz="8" w:space="0" w:color="FFFFFF"/>
              <w:right w:val="single" w:sz="8" w:space="0" w:color="FFFFFF"/>
            </w:tcBorders>
            <w:shd w:val="clear" w:color="auto" w:fill="FBCAA2"/>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61</w:t>
            </w:r>
          </w:p>
        </w:tc>
        <w:tc>
          <w:tcPr>
            <w:tcW w:w="1070" w:type="dxa"/>
            <w:tcBorders>
              <w:top w:val="single" w:sz="8" w:space="0" w:color="FFFFFF"/>
              <w:left w:val="single" w:sz="8" w:space="0" w:color="FFFFFF"/>
              <w:bottom w:val="single" w:sz="8" w:space="0" w:color="FFFFFF"/>
              <w:right w:val="single" w:sz="8" w:space="0" w:color="FFFFFF"/>
            </w:tcBorders>
            <w:shd w:val="clear" w:color="auto" w:fill="FBCAA2"/>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30</w:t>
            </w:r>
          </w:p>
        </w:tc>
        <w:tc>
          <w:tcPr>
            <w:tcW w:w="1232" w:type="dxa"/>
            <w:tcBorders>
              <w:top w:val="single" w:sz="8" w:space="0" w:color="FFFFFF"/>
              <w:left w:val="single" w:sz="8" w:space="0" w:color="FFFFFF"/>
              <w:bottom w:val="single" w:sz="8" w:space="0" w:color="FFFFFF"/>
              <w:right w:val="single" w:sz="8" w:space="0" w:color="FFFFFF"/>
            </w:tcBorders>
            <w:shd w:val="clear" w:color="auto" w:fill="FBCAA2"/>
          </w:tcPr>
          <w:p w:rsidR="007B135E" w:rsidRPr="00B806EC" w:rsidRDefault="007B135E" w:rsidP="00B806EC">
            <w:pPr>
              <w:tabs>
                <w:tab w:val="left" w:pos="2790"/>
              </w:tabs>
              <w:spacing w:before="120" w:after="120" w:line="360" w:lineRule="auto"/>
              <w:jc w:val="right"/>
              <w:rPr>
                <w:rFonts w:ascii="Arial" w:hAnsi="Arial"/>
                <w:b/>
                <w:lang w:val="en-ZA"/>
              </w:rPr>
            </w:pPr>
            <w:r w:rsidRPr="00B806EC">
              <w:rPr>
                <w:rFonts w:ascii="Arial" w:hAnsi="Arial"/>
                <w:b/>
                <w:lang w:val="en-ZA"/>
              </w:rPr>
              <w:t>8</w:t>
            </w:r>
            <w:r w:rsidR="000203FA" w:rsidRPr="00B806EC">
              <w:rPr>
                <w:rFonts w:ascii="Arial" w:hAnsi="Arial"/>
                <w:b/>
                <w:lang w:val="en-ZA"/>
              </w:rPr>
              <w:t>86</w:t>
            </w:r>
          </w:p>
        </w:tc>
      </w:tr>
      <w:tr w:rsidR="007B135E" w:rsidRPr="00B806EC" w:rsidTr="00B806EC">
        <w:tc>
          <w:tcPr>
            <w:tcW w:w="1230" w:type="dxa"/>
            <w:tcBorders>
              <w:left w:val="single" w:sz="8" w:space="0" w:color="FFFFFF"/>
              <w:right w:val="single" w:sz="24" w:space="0" w:color="FFFFFF"/>
            </w:tcBorders>
            <w:shd w:val="clear" w:color="auto" w:fill="F79646"/>
          </w:tcPr>
          <w:p w:rsidR="007B135E" w:rsidRPr="00B806EC" w:rsidRDefault="007B135E" w:rsidP="00B806EC">
            <w:pPr>
              <w:tabs>
                <w:tab w:val="left" w:pos="2790"/>
              </w:tabs>
              <w:spacing w:before="120" w:after="120" w:line="360" w:lineRule="auto"/>
              <w:jc w:val="both"/>
              <w:rPr>
                <w:rFonts w:ascii="Arial" w:hAnsi="Arial"/>
                <w:b/>
                <w:bCs/>
                <w:lang w:val="en-ZA"/>
              </w:rPr>
            </w:pPr>
            <w:r w:rsidRPr="00B806EC">
              <w:rPr>
                <w:rFonts w:ascii="Arial" w:hAnsi="Arial"/>
                <w:b/>
                <w:bCs/>
                <w:lang w:val="en-ZA"/>
              </w:rPr>
              <w:t>NC</w:t>
            </w:r>
          </w:p>
        </w:tc>
        <w:tc>
          <w:tcPr>
            <w:tcW w:w="1404" w:type="dxa"/>
            <w:shd w:val="clear" w:color="auto" w:fill="FDE4D0"/>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216</w:t>
            </w:r>
          </w:p>
        </w:tc>
        <w:tc>
          <w:tcPr>
            <w:tcW w:w="1070" w:type="dxa"/>
            <w:shd w:val="clear" w:color="auto" w:fill="FDE4D0"/>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715</w:t>
            </w:r>
          </w:p>
        </w:tc>
        <w:tc>
          <w:tcPr>
            <w:tcW w:w="1404" w:type="dxa"/>
            <w:shd w:val="clear" w:color="auto" w:fill="FDE4D0"/>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1</w:t>
            </w:r>
          </w:p>
        </w:tc>
        <w:tc>
          <w:tcPr>
            <w:tcW w:w="1217" w:type="dxa"/>
            <w:shd w:val="clear" w:color="auto" w:fill="FDE4D0"/>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16</w:t>
            </w:r>
          </w:p>
        </w:tc>
        <w:tc>
          <w:tcPr>
            <w:tcW w:w="1404" w:type="dxa"/>
            <w:shd w:val="clear" w:color="auto" w:fill="FDE4D0"/>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39</w:t>
            </w:r>
          </w:p>
        </w:tc>
        <w:tc>
          <w:tcPr>
            <w:tcW w:w="1070" w:type="dxa"/>
            <w:shd w:val="clear" w:color="auto" w:fill="FDE4D0"/>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19</w:t>
            </w:r>
          </w:p>
        </w:tc>
        <w:tc>
          <w:tcPr>
            <w:tcW w:w="1232" w:type="dxa"/>
            <w:shd w:val="clear" w:color="auto" w:fill="FDE4D0"/>
          </w:tcPr>
          <w:p w:rsidR="007B135E" w:rsidRPr="00B806EC" w:rsidRDefault="000203FA" w:rsidP="00B806EC">
            <w:pPr>
              <w:tabs>
                <w:tab w:val="left" w:pos="2790"/>
              </w:tabs>
              <w:spacing w:before="120" w:after="120" w:line="360" w:lineRule="auto"/>
              <w:jc w:val="right"/>
              <w:rPr>
                <w:rFonts w:ascii="Arial" w:hAnsi="Arial"/>
                <w:b/>
                <w:lang w:val="en-ZA"/>
              </w:rPr>
            </w:pPr>
            <w:r w:rsidRPr="00B806EC">
              <w:rPr>
                <w:rFonts w:ascii="Arial" w:hAnsi="Arial"/>
                <w:b/>
                <w:lang w:val="en-ZA"/>
              </w:rPr>
              <w:t>1 006</w:t>
            </w:r>
          </w:p>
        </w:tc>
      </w:tr>
      <w:tr w:rsidR="007B135E" w:rsidRPr="00B806EC" w:rsidTr="00B806EC">
        <w:tc>
          <w:tcPr>
            <w:tcW w:w="1230" w:type="dxa"/>
            <w:tcBorders>
              <w:top w:val="single" w:sz="8" w:space="0" w:color="FFFFFF"/>
              <w:left w:val="single" w:sz="8" w:space="0" w:color="FFFFFF"/>
              <w:right w:val="single" w:sz="24" w:space="0" w:color="FFFFFF"/>
            </w:tcBorders>
            <w:shd w:val="clear" w:color="auto" w:fill="F79646"/>
          </w:tcPr>
          <w:p w:rsidR="007B135E" w:rsidRPr="00B806EC" w:rsidRDefault="007B135E" w:rsidP="00B806EC">
            <w:pPr>
              <w:tabs>
                <w:tab w:val="left" w:pos="2790"/>
              </w:tabs>
              <w:spacing w:before="120" w:after="120" w:line="360" w:lineRule="auto"/>
              <w:jc w:val="both"/>
              <w:rPr>
                <w:rFonts w:ascii="Arial" w:hAnsi="Arial"/>
                <w:b/>
                <w:bCs/>
                <w:lang w:val="en-ZA"/>
              </w:rPr>
            </w:pPr>
            <w:r w:rsidRPr="00B806EC">
              <w:rPr>
                <w:rFonts w:ascii="Arial" w:hAnsi="Arial"/>
                <w:b/>
                <w:bCs/>
                <w:lang w:val="en-ZA"/>
              </w:rPr>
              <w:t>WC</w:t>
            </w:r>
          </w:p>
        </w:tc>
        <w:tc>
          <w:tcPr>
            <w:tcW w:w="1404" w:type="dxa"/>
            <w:tcBorders>
              <w:top w:val="single" w:sz="8" w:space="0" w:color="FFFFFF"/>
              <w:left w:val="single" w:sz="8" w:space="0" w:color="FFFFFF"/>
              <w:bottom w:val="single" w:sz="8" w:space="0" w:color="FFFFFF"/>
              <w:right w:val="single" w:sz="8" w:space="0" w:color="FFFFFF"/>
            </w:tcBorders>
            <w:shd w:val="clear" w:color="auto" w:fill="FBCAA2"/>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340</w:t>
            </w:r>
          </w:p>
        </w:tc>
        <w:tc>
          <w:tcPr>
            <w:tcW w:w="1070" w:type="dxa"/>
            <w:tcBorders>
              <w:top w:val="single" w:sz="8" w:space="0" w:color="FFFFFF"/>
              <w:left w:val="single" w:sz="8" w:space="0" w:color="FFFFFF"/>
              <w:bottom w:val="single" w:sz="8" w:space="0" w:color="FFFFFF"/>
              <w:right w:val="single" w:sz="8" w:space="0" w:color="FFFFFF"/>
            </w:tcBorders>
            <w:shd w:val="clear" w:color="auto" w:fill="FBCAA2"/>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915</w:t>
            </w:r>
          </w:p>
        </w:tc>
        <w:tc>
          <w:tcPr>
            <w:tcW w:w="1404" w:type="dxa"/>
            <w:tcBorders>
              <w:top w:val="single" w:sz="8" w:space="0" w:color="FFFFFF"/>
              <w:left w:val="single" w:sz="8" w:space="0" w:color="FFFFFF"/>
              <w:bottom w:val="single" w:sz="8" w:space="0" w:color="FFFFFF"/>
              <w:right w:val="single" w:sz="8" w:space="0" w:color="FFFFFF"/>
            </w:tcBorders>
            <w:shd w:val="clear" w:color="auto" w:fill="FBCAA2"/>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4</w:t>
            </w:r>
          </w:p>
        </w:tc>
        <w:tc>
          <w:tcPr>
            <w:tcW w:w="1217" w:type="dxa"/>
            <w:tcBorders>
              <w:top w:val="single" w:sz="8" w:space="0" w:color="FFFFFF"/>
              <w:left w:val="single" w:sz="8" w:space="0" w:color="FFFFFF"/>
              <w:bottom w:val="single" w:sz="8" w:space="0" w:color="FFFFFF"/>
              <w:right w:val="single" w:sz="8" w:space="0" w:color="FFFFFF"/>
            </w:tcBorders>
            <w:shd w:val="clear" w:color="auto" w:fill="FBCAA2"/>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17</w:t>
            </w:r>
          </w:p>
        </w:tc>
        <w:tc>
          <w:tcPr>
            <w:tcW w:w="1404" w:type="dxa"/>
            <w:tcBorders>
              <w:top w:val="single" w:sz="8" w:space="0" w:color="FFFFFF"/>
              <w:left w:val="single" w:sz="8" w:space="0" w:color="FFFFFF"/>
              <w:bottom w:val="single" w:sz="8" w:space="0" w:color="FFFFFF"/>
              <w:right w:val="single" w:sz="8" w:space="0" w:color="FFFFFF"/>
            </w:tcBorders>
            <w:shd w:val="clear" w:color="auto" w:fill="FBCAA2"/>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4</w:t>
            </w:r>
          </w:p>
        </w:tc>
        <w:tc>
          <w:tcPr>
            <w:tcW w:w="1070" w:type="dxa"/>
            <w:tcBorders>
              <w:top w:val="single" w:sz="8" w:space="0" w:color="FFFFFF"/>
              <w:left w:val="single" w:sz="8" w:space="0" w:color="FFFFFF"/>
              <w:bottom w:val="single" w:sz="8" w:space="0" w:color="FFFFFF"/>
              <w:right w:val="single" w:sz="8" w:space="0" w:color="FFFFFF"/>
            </w:tcBorders>
            <w:shd w:val="clear" w:color="auto" w:fill="FBCAA2"/>
          </w:tcPr>
          <w:p w:rsidR="007B135E" w:rsidRPr="00B806EC" w:rsidRDefault="007B135E" w:rsidP="00B806EC">
            <w:pPr>
              <w:tabs>
                <w:tab w:val="left" w:pos="2790"/>
              </w:tabs>
              <w:spacing w:before="120" w:after="120" w:line="360" w:lineRule="auto"/>
              <w:jc w:val="right"/>
              <w:rPr>
                <w:rFonts w:ascii="Arial" w:hAnsi="Arial" w:cs="Arial"/>
                <w:lang w:val="en-ZA"/>
              </w:rPr>
            </w:pPr>
            <w:r w:rsidRPr="00B806EC">
              <w:rPr>
                <w:rFonts w:ascii="Arial" w:hAnsi="Arial"/>
                <w:lang w:val="en-ZA"/>
              </w:rPr>
              <w:t>8</w:t>
            </w:r>
          </w:p>
        </w:tc>
        <w:tc>
          <w:tcPr>
            <w:tcW w:w="1232" w:type="dxa"/>
            <w:tcBorders>
              <w:top w:val="single" w:sz="8" w:space="0" w:color="FFFFFF"/>
              <w:left w:val="single" w:sz="8" w:space="0" w:color="FFFFFF"/>
              <w:bottom w:val="single" w:sz="8" w:space="0" w:color="FFFFFF"/>
              <w:right w:val="single" w:sz="8" w:space="0" w:color="FFFFFF"/>
            </w:tcBorders>
            <w:shd w:val="clear" w:color="auto" w:fill="FBCAA2"/>
          </w:tcPr>
          <w:p w:rsidR="007B135E" w:rsidRPr="00B806EC" w:rsidRDefault="000203FA" w:rsidP="00B806EC">
            <w:pPr>
              <w:tabs>
                <w:tab w:val="left" w:pos="2790"/>
              </w:tabs>
              <w:spacing w:before="120" w:after="120" w:line="360" w:lineRule="auto"/>
              <w:jc w:val="right"/>
              <w:rPr>
                <w:rFonts w:ascii="Arial" w:hAnsi="Arial"/>
                <w:b/>
                <w:lang w:val="en-ZA"/>
              </w:rPr>
            </w:pPr>
            <w:r w:rsidRPr="00B806EC">
              <w:rPr>
                <w:rFonts w:ascii="Arial" w:hAnsi="Arial"/>
                <w:b/>
                <w:lang w:val="en-ZA"/>
              </w:rPr>
              <w:t>1 288</w:t>
            </w:r>
          </w:p>
        </w:tc>
      </w:tr>
      <w:tr w:rsidR="007B135E" w:rsidRPr="00B806EC" w:rsidTr="00B806EC">
        <w:tc>
          <w:tcPr>
            <w:tcW w:w="1230" w:type="dxa"/>
            <w:tcBorders>
              <w:left w:val="single" w:sz="8" w:space="0" w:color="FFFFFF"/>
              <w:right w:val="single" w:sz="24" w:space="0" w:color="FFFFFF"/>
            </w:tcBorders>
            <w:shd w:val="clear" w:color="auto" w:fill="F79646"/>
          </w:tcPr>
          <w:p w:rsidR="007B135E" w:rsidRPr="00B806EC" w:rsidRDefault="007B135E" w:rsidP="00B806EC">
            <w:pPr>
              <w:tabs>
                <w:tab w:val="left" w:pos="2790"/>
              </w:tabs>
              <w:spacing w:before="120" w:after="120" w:line="360" w:lineRule="auto"/>
              <w:jc w:val="both"/>
              <w:rPr>
                <w:rFonts w:ascii="Arial" w:hAnsi="Arial"/>
                <w:b/>
                <w:bCs/>
                <w:lang w:val="en-ZA"/>
              </w:rPr>
            </w:pPr>
            <w:r w:rsidRPr="00B806EC">
              <w:rPr>
                <w:rFonts w:ascii="Arial" w:hAnsi="Arial"/>
                <w:b/>
                <w:bCs/>
                <w:lang w:val="en-ZA"/>
              </w:rPr>
              <w:t>TOTAL</w:t>
            </w:r>
          </w:p>
        </w:tc>
        <w:tc>
          <w:tcPr>
            <w:tcW w:w="1404" w:type="dxa"/>
            <w:shd w:val="clear" w:color="auto" w:fill="FDE4D0"/>
          </w:tcPr>
          <w:p w:rsidR="007B135E" w:rsidRPr="00B806EC" w:rsidRDefault="007B135E" w:rsidP="00B806EC">
            <w:pPr>
              <w:tabs>
                <w:tab w:val="left" w:pos="2790"/>
              </w:tabs>
              <w:spacing w:before="120" w:after="120" w:line="360" w:lineRule="auto"/>
              <w:jc w:val="right"/>
              <w:rPr>
                <w:rFonts w:ascii="Arial" w:hAnsi="Arial"/>
                <w:b/>
                <w:lang w:val="en-ZA"/>
              </w:rPr>
            </w:pPr>
            <w:r w:rsidRPr="00B806EC">
              <w:rPr>
                <w:rFonts w:ascii="Arial" w:hAnsi="Arial"/>
                <w:b/>
                <w:lang w:val="en-ZA"/>
              </w:rPr>
              <w:t>3 585</w:t>
            </w:r>
          </w:p>
        </w:tc>
        <w:tc>
          <w:tcPr>
            <w:tcW w:w="1070" w:type="dxa"/>
            <w:shd w:val="clear" w:color="auto" w:fill="FDE4D0"/>
          </w:tcPr>
          <w:p w:rsidR="007B135E" w:rsidRPr="00B806EC" w:rsidRDefault="007B135E" w:rsidP="00B806EC">
            <w:pPr>
              <w:tabs>
                <w:tab w:val="left" w:pos="2790"/>
              </w:tabs>
              <w:spacing w:before="120" w:after="120" w:line="360" w:lineRule="auto"/>
              <w:jc w:val="right"/>
              <w:rPr>
                <w:rFonts w:ascii="Arial" w:hAnsi="Arial" w:cs="Arial"/>
                <w:b/>
                <w:lang w:val="en-ZA"/>
              </w:rPr>
            </w:pPr>
            <w:r w:rsidRPr="00B806EC">
              <w:rPr>
                <w:rFonts w:ascii="Arial" w:hAnsi="Arial"/>
                <w:b/>
                <w:lang w:val="en-ZA"/>
              </w:rPr>
              <w:t>10 815</w:t>
            </w:r>
          </w:p>
        </w:tc>
        <w:tc>
          <w:tcPr>
            <w:tcW w:w="1404" w:type="dxa"/>
            <w:shd w:val="clear" w:color="auto" w:fill="FDE4D0"/>
          </w:tcPr>
          <w:p w:rsidR="007B135E" w:rsidRPr="00B806EC" w:rsidRDefault="007B135E" w:rsidP="00B806EC">
            <w:pPr>
              <w:tabs>
                <w:tab w:val="left" w:pos="2790"/>
              </w:tabs>
              <w:spacing w:before="120" w:after="120" w:line="360" w:lineRule="auto"/>
              <w:jc w:val="right"/>
              <w:rPr>
                <w:rFonts w:ascii="Arial" w:hAnsi="Arial" w:cs="Arial"/>
                <w:b/>
                <w:lang w:val="en-ZA"/>
              </w:rPr>
            </w:pPr>
            <w:r w:rsidRPr="00B806EC">
              <w:rPr>
                <w:rFonts w:ascii="Arial" w:hAnsi="Arial"/>
                <w:b/>
                <w:lang w:val="en-ZA"/>
              </w:rPr>
              <w:t>19</w:t>
            </w:r>
          </w:p>
        </w:tc>
        <w:tc>
          <w:tcPr>
            <w:tcW w:w="1217" w:type="dxa"/>
            <w:shd w:val="clear" w:color="auto" w:fill="FDE4D0"/>
          </w:tcPr>
          <w:p w:rsidR="007B135E" w:rsidRPr="00B806EC" w:rsidRDefault="007B135E" w:rsidP="00B806EC">
            <w:pPr>
              <w:tabs>
                <w:tab w:val="left" w:pos="2790"/>
              </w:tabs>
              <w:spacing w:before="120" w:after="120" w:line="360" w:lineRule="auto"/>
              <w:jc w:val="right"/>
              <w:rPr>
                <w:rFonts w:ascii="Arial" w:hAnsi="Arial" w:cs="Arial"/>
                <w:b/>
                <w:lang w:val="en-ZA"/>
              </w:rPr>
            </w:pPr>
            <w:r w:rsidRPr="00B806EC">
              <w:rPr>
                <w:rFonts w:ascii="Arial" w:hAnsi="Arial"/>
                <w:b/>
                <w:lang w:val="en-ZA"/>
              </w:rPr>
              <w:t>242</w:t>
            </w:r>
          </w:p>
        </w:tc>
        <w:tc>
          <w:tcPr>
            <w:tcW w:w="1404" w:type="dxa"/>
            <w:shd w:val="clear" w:color="auto" w:fill="FDE4D0"/>
          </w:tcPr>
          <w:p w:rsidR="007B135E" w:rsidRPr="00B806EC" w:rsidRDefault="007B135E" w:rsidP="00B806EC">
            <w:pPr>
              <w:tabs>
                <w:tab w:val="left" w:pos="2790"/>
              </w:tabs>
              <w:spacing w:before="120" w:after="120" w:line="360" w:lineRule="auto"/>
              <w:jc w:val="right"/>
              <w:rPr>
                <w:rFonts w:ascii="Arial" w:hAnsi="Arial" w:cs="Arial"/>
                <w:b/>
                <w:lang w:val="en-ZA"/>
              </w:rPr>
            </w:pPr>
            <w:r w:rsidRPr="00B806EC">
              <w:rPr>
                <w:rFonts w:ascii="Arial" w:hAnsi="Arial"/>
                <w:b/>
                <w:lang w:val="en-ZA"/>
              </w:rPr>
              <w:t>254</w:t>
            </w:r>
          </w:p>
        </w:tc>
        <w:tc>
          <w:tcPr>
            <w:tcW w:w="1070" w:type="dxa"/>
            <w:shd w:val="clear" w:color="auto" w:fill="FDE4D0"/>
          </w:tcPr>
          <w:p w:rsidR="007B135E" w:rsidRPr="00B806EC" w:rsidRDefault="007B135E" w:rsidP="00B806EC">
            <w:pPr>
              <w:tabs>
                <w:tab w:val="left" w:pos="2790"/>
              </w:tabs>
              <w:spacing w:before="120" w:after="120" w:line="360" w:lineRule="auto"/>
              <w:jc w:val="right"/>
              <w:rPr>
                <w:rFonts w:ascii="Arial" w:hAnsi="Arial" w:cs="Arial"/>
                <w:b/>
                <w:lang w:val="en-ZA"/>
              </w:rPr>
            </w:pPr>
            <w:r w:rsidRPr="00B806EC">
              <w:rPr>
                <w:rFonts w:ascii="Arial" w:hAnsi="Arial"/>
                <w:b/>
                <w:lang w:val="en-ZA"/>
              </w:rPr>
              <w:t>253</w:t>
            </w:r>
          </w:p>
        </w:tc>
        <w:tc>
          <w:tcPr>
            <w:tcW w:w="1232" w:type="dxa"/>
            <w:shd w:val="clear" w:color="auto" w:fill="FDE4D0"/>
          </w:tcPr>
          <w:p w:rsidR="007B135E" w:rsidRPr="00B806EC" w:rsidRDefault="000203FA" w:rsidP="00B806EC">
            <w:pPr>
              <w:tabs>
                <w:tab w:val="left" w:pos="2790"/>
              </w:tabs>
              <w:spacing w:before="120" w:after="120" w:line="360" w:lineRule="auto"/>
              <w:jc w:val="right"/>
              <w:rPr>
                <w:rFonts w:ascii="Arial" w:hAnsi="Arial"/>
                <w:b/>
                <w:lang w:val="en-ZA"/>
              </w:rPr>
            </w:pPr>
            <w:r w:rsidRPr="00B806EC">
              <w:rPr>
                <w:rFonts w:ascii="Arial" w:hAnsi="Arial"/>
                <w:b/>
                <w:lang w:val="en-ZA"/>
              </w:rPr>
              <w:t>15 168</w:t>
            </w:r>
          </w:p>
        </w:tc>
      </w:tr>
    </w:tbl>
    <w:p w:rsidR="003913FC" w:rsidRDefault="003913FC" w:rsidP="006B04C2">
      <w:pPr>
        <w:tabs>
          <w:tab w:val="left" w:pos="2790"/>
        </w:tabs>
        <w:spacing w:before="120" w:after="120" w:line="360" w:lineRule="auto"/>
        <w:jc w:val="both"/>
        <w:rPr>
          <w:rFonts w:ascii="Arial" w:hAnsi="Arial" w:cs="Arial"/>
          <w:b/>
          <w:lang w:val="en-ZA"/>
        </w:rPr>
      </w:pPr>
    </w:p>
    <w:p w:rsidR="006B04C2" w:rsidRPr="00931D4F" w:rsidRDefault="00931D4F" w:rsidP="003913FC">
      <w:pPr>
        <w:spacing w:before="120" w:after="120" w:line="360" w:lineRule="auto"/>
        <w:jc w:val="both"/>
        <w:rPr>
          <w:rFonts w:ascii="Arial" w:hAnsi="Arial" w:cs="Arial"/>
          <w:lang w:val="en-ZA"/>
        </w:rPr>
      </w:pPr>
      <w:r w:rsidRPr="00931D4F">
        <w:rPr>
          <w:rFonts w:ascii="Arial" w:hAnsi="Arial" w:cs="Arial"/>
          <w:lang w:val="en-ZA"/>
        </w:rPr>
        <w:t xml:space="preserve">The </w:t>
      </w:r>
      <w:r>
        <w:rPr>
          <w:rFonts w:ascii="Arial" w:hAnsi="Arial" w:cs="Arial"/>
          <w:lang w:val="en-ZA"/>
        </w:rPr>
        <w:t xml:space="preserve">demand for the intermediary </w:t>
      </w:r>
      <w:r w:rsidRPr="00931D4F">
        <w:rPr>
          <w:rFonts w:ascii="Arial" w:hAnsi="Arial" w:cs="Arial"/>
          <w:lang w:val="en-ZA"/>
        </w:rPr>
        <w:t>services differs</w:t>
      </w:r>
      <w:r w:rsidR="00783CF7">
        <w:rPr>
          <w:rFonts w:ascii="Arial" w:hAnsi="Arial" w:cs="Arial"/>
          <w:lang w:val="en-ZA"/>
        </w:rPr>
        <w:t xml:space="preserve"> from </w:t>
      </w:r>
      <w:r w:rsidRPr="00931D4F">
        <w:rPr>
          <w:rFonts w:ascii="Arial" w:hAnsi="Arial" w:cs="Arial"/>
          <w:lang w:val="en-ZA"/>
        </w:rPr>
        <w:t xml:space="preserve">court to </w:t>
      </w:r>
      <w:r w:rsidR="00783CF7">
        <w:rPr>
          <w:rFonts w:ascii="Arial" w:hAnsi="Arial" w:cs="Arial"/>
          <w:lang w:val="en-ZA"/>
        </w:rPr>
        <w:t>court and from month to month. I</w:t>
      </w:r>
      <w:r w:rsidRPr="00931D4F">
        <w:rPr>
          <w:rFonts w:ascii="Arial" w:hAnsi="Arial" w:cs="Arial"/>
          <w:lang w:val="en-ZA"/>
        </w:rPr>
        <w:t xml:space="preserve">n each month there are about </w:t>
      </w:r>
      <w:r w:rsidRPr="00931D4F">
        <w:rPr>
          <w:rFonts w:ascii="Arial" w:hAnsi="Arial" w:cs="Arial"/>
          <w:b/>
          <w:lang w:val="en-ZA"/>
        </w:rPr>
        <w:t>1 000</w:t>
      </w:r>
      <w:r w:rsidRPr="00931D4F">
        <w:rPr>
          <w:rFonts w:ascii="Arial" w:hAnsi="Arial" w:cs="Arial"/>
          <w:lang w:val="en-ZA"/>
        </w:rPr>
        <w:t xml:space="preserve"> eligible persons who receive these services nationwide. </w:t>
      </w:r>
      <w:r w:rsidR="00783CF7">
        <w:rPr>
          <w:rFonts w:ascii="Arial" w:hAnsi="Arial" w:cs="Arial"/>
          <w:lang w:val="en-ZA"/>
        </w:rPr>
        <w:t xml:space="preserve">Monthly statistics is only available in services rendered to child victims of sexual offences. </w:t>
      </w:r>
      <w:r w:rsidR="000C39B0">
        <w:rPr>
          <w:rFonts w:ascii="Arial" w:hAnsi="Arial" w:cs="Arial"/>
          <w:lang w:val="en-ZA"/>
        </w:rPr>
        <w:t xml:space="preserve">Below is </w:t>
      </w:r>
      <w:r>
        <w:rPr>
          <w:rFonts w:ascii="Arial" w:hAnsi="Arial" w:cs="Arial"/>
          <w:lang w:val="en-ZA"/>
        </w:rPr>
        <w:t xml:space="preserve">the number of child victims of sexual offences who received intermediary services </w:t>
      </w:r>
      <w:r w:rsidRPr="000C39B0">
        <w:rPr>
          <w:rFonts w:ascii="Arial" w:hAnsi="Arial" w:cs="Arial"/>
          <w:i/>
          <w:lang w:val="en-ZA"/>
        </w:rPr>
        <w:t>per month</w:t>
      </w:r>
      <w:r>
        <w:rPr>
          <w:rFonts w:ascii="Arial" w:hAnsi="Arial" w:cs="Arial"/>
          <w:lang w:val="en-ZA"/>
        </w:rPr>
        <w:t xml:space="preserve"> in the 2018/ 19 financial </w:t>
      </w:r>
      <w:r w:rsidR="000C39B0">
        <w:rPr>
          <w:rFonts w:ascii="Arial" w:hAnsi="Arial" w:cs="Arial"/>
          <w:lang w:val="en-ZA"/>
        </w:rPr>
        <w:t xml:space="preserve">year. </w:t>
      </w:r>
    </w:p>
    <w:p w:rsidR="006B04C2" w:rsidRDefault="003F26B4" w:rsidP="003913FC">
      <w:pPr>
        <w:spacing w:before="120" w:after="120" w:line="360" w:lineRule="auto"/>
        <w:jc w:val="both"/>
        <w:rPr>
          <w:rFonts w:ascii="Arial" w:hAnsi="Arial" w:cs="Arial"/>
          <w:b/>
          <w:lang w:val="en-ZA"/>
        </w:rPr>
      </w:pPr>
      <w:r>
        <w:rPr>
          <w:noProof/>
          <w:lang w:val="en-ZA" w:eastAsia="en-ZA"/>
        </w:rPr>
        <w:drawing>
          <wp:inline distT="0" distB="0" distL="0" distR="0">
            <wp:extent cx="6153150" cy="3581400"/>
            <wp:effectExtent l="19050" t="0" r="0" b="0"/>
            <wp:docPr id="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8"/>
                    <a:srcRect/>
                    <a:stretch>
                      <a:fillRect/>
                    </a:stretch>
                  </pic:blipFill>
                  <pic:spPr bwMode="auto">
                    <a:xfrm>
                      <a:off x="0" y="0"/>
                      <a:ext cx="6153150" cy="3581400"/>
                    </a:xfrm>
                    <a:prstGeom prst="rect">
                      <a:avLst/>
                    </a:prstGeom>
                    <a:solidFill>
                      <a:srgbClr val="E36C0A"/>
                    </a:solidFill>
                    <a:ln w="9525">
                      <a:noFill/>
                      <a:miter lim="800000"/>
                      <a:headEnd/>
                      <a:tailEnd/>
                    </a:ln>
                  </pic:spPr>
                </pic:pic>
              </a:graphicData>
            </a:graphic>
          </wp:inline>
        </w:drawing>
      </w:r>
    </w:p>
    <w:p w:rsidR="00A506DF" w:rsidRPr="00A506DF" w:rsidRDefault="008C4D82" w:rsidP="00A506DF">
      <w:pPr>
        <w:numPr>
          <w:ilvl w:val="0"/>
          <w:numId w:val="37"/>
        </w:numPr>
        <w:spacing w:before="120" w:after="120" w:line="360" w:lineRule="auto"/>
        <w:ind w:left="567" w:hanging="567"/>
        <w:jc w:val="both"/>
        <w:rPr>
          <w:rFonts w:ascii="Arial" w:hAnsi="Arial" w:cs="Arial"/>
          <w:b/>
          <w:lang w:val="en-ZA"/>
        </w:rPr>
      </w:pPr>
      <w:r>
        <w:rPr>
          <w:rFonts w:ascii="Arial" w:hAnsi="Arial" w:cs="Arial"/>
          <w:b/>
          <w:lang w:val="en-ZA"/>
        </w:rPr>
        <w:t>What languages are the intermediaries proficient in?</w:t>
      </w:r>
    </w:p>
    <w:p w:rsidR="000C5739" w:rsidRDefault="00A506DF" w:rsidP="00980721">
      <w:pPr>
        <w:spacing w:after="200" w:line="276" w:lineRule="auto"/>
        <w:jc w:val="both"/>
        <w:rPr>
          <w:rFonts w:ascii="Arial" w:eastAsia="Calibri" w:hAnsi="Arial" w:cs="Arial"/>
          <w:bCs/>
        </w:rPr>
      </w:pPr>
      <w:r>
        <w:rPr>
          <w:rFonts w:ascii="Arial" w:eastAsia="Calibri" w:hAnsi="Arial" w:cs="Arial"/>
          <w:bCs/>
        </w:rPr>
        <w:t>Intermediaries are</w:t>
      </w:r>
      <w:r w:rsidRPr="00A506DF">
        <w:rPr>
          <w:rFonts w:ascii="Arial" w:eastAsia="Calibri" w:hAnsi="Arial" w:cs="Arial"/>
          <w:bCs/>
        </w:rPr>
        <w:t xml:space="preserve"> appointed on the basis of </w:t>
      </w:r>
      <w:r w:rsidR="007C1E67">
        <w:rPr>
          <w:rFonts w:ascii="Arial" w:eastAsia="Calibri" w:hAnsi="Arial" w:cs="Arial"/>
          <w:bCs/>
        </w:rPr>
        <w:t xml:space="preserve">proficiency </w:t>
      </w:r>
      <w:r>
        <w:rPr>
          <w:rFonts w:ascii="Arial" w:eastAsia="Calibri" w:hAnsi="Arial" w:cs="Arial"/>
          <w:bCs/>
        </w:rPr>
        <w:t xml:space="preserve">in </w:t>
      </w:r>
      <w:r w:rsidRPr="00A506DF">
        <w:rPr>
          <w:rFonts w:ascii="Arial" w:eastAsia="Calibri" w:hAnsi="Arial" w:cs="Arial"/>
          <w:bCs/>
        </w:rPr>
        <w:t xml:space="preserve">the </w:t>
      </w:r>
      <w:r>
        <w:rPr>
          <w:rFonts w:ascii="Arial" w:eastAsia="Calibri" w:hAnsi="Arial" w:cs="Arial"/>
          <w:bCs/>
        </w:rPr>
        <w:t xml:space="preserve">language </w:t>
      </w:r>
      <w:r w:rsidRPr="00A506DF">
        <w:rPr>
          <w:rFonts w:ascii="Arial" w:eastAsia="Calibri" w:hAnsi="Arial" w:cs="Arial"/>
          <w:bCs/>
        </w:rPr>
        <w:t xml:space="preserve">predominantly used </w:t>
      </w:r>
      <w:r w:rsidR="00A82308">
        <w:rPr>
          <w:rFonts w:ascii="Arial" w:eastAsia="Calibri" w:hAnsi="Arial" w:cs="Arial"/>
          <w:bCs/>
        </w:rPr>
        <w:t>at</w:t>
      </w:r>
      <w:r w:rsidRPr="00A506DF">
        <w:rPr>
          <w:rFonts w:ascii="Arial" w:eastAsia="Calibri" w:hAnsi="Arial" w:cs="Arial"/>
          <w:bCs/>
        </w:rPr>
        <w:t xml:space="preserve"> the courts they </w:t>
      </w:r>
      <w:r>
        <w:rPr>
          <w:rFonts w:ascii="Arial" w:eastAsia="Calibri" w:hAnsi="Arial" w:cs="Arial"/>
          <w:bCs/>
        </w:rPr>
        <w:t xml:space="preserve">would be </w:t>
      </w:r>
      <w:r w:rsidR="00A82308">
        <w:rPr>
          <w:rFonts w:ascii="Arial" w:eastAsia="Calibri" w:hAnsi="Arial" w:cs="Arial"/>
          <w:bCs/>
        </w:rPr>
        <w:t xml:space="preserve">stationed at. </w:t>
      </w:r>
      <w:r>
        <w:rPr>
          <w:rFonts w:ascii="Arial" w:eastAsia="Calibri" w:hAnsi="Arial" w:cs="Arial"/>
          <w:bCs/>
        </w:rPr>
        <w:t xml:space="preserve">With the </w:t>
      </w:r>
      <w:r w:rsidR="00A82308">
        <w:rPr>
          <w:rFonts w:ascii="Arial" w:eastAsia="Calibri" w:hAnsi="Arial" w:cs="Arial"/>
          <w:bCs/>
        </w:rPr>
        <w:t xml:space="preserve">recent </w:t>
      </w:r>
      <w:r>
        <w:rPr>
          <w:rFonts w:ascii="Arial" w:eastAsia="Calibri" w:hAnsi="Arial" w:cs="Arial"/>
          <w:bCs/>
        </w:rPr>
        <w:t xml:space="preserve">introduction of the automated Intermediary Diary Management System, intermediaries are </w:t>
      </w:r>
      <w:r w:rsidR="00A82308">
        <w:rPr>
          <w:rFonts w:ascii="Arial" w:eastAsia="Calibri" w:hAnsi="Arial" w:cs="Arial"/>
          <w:bCs/>
        </w:rPr>
        <w:t>now booked for</w:t>
      </w:r>
      <w:r>
        <w:rPr>
          <w:rFonts w:ascii="Arial" w:eastAsia="Calibri" w:hAnsi="Arial" w:cs="Arial"/>
          <w:bCs/>
        </w:rPr>
        <w:t xml:space="preserve"> cases in accordance with the language needs of the victim/ witness</w:t>
      </w:r>
      <w:r w:rsidR="007C1E67">
        <w:rPr>
          <w:rFonts w:ascii="Arial" w:eastAsia="Calibri" w:hAnsi="Arial" w:cs="Arial"/>
          <w:bCs/>
        </w:rPr>
        <w:t xml:space="preserve"> and are shared throughout the country</w:t>
      </w:r>
      <w:r>
        <w:rPr>
          <w:rFonts w:ascii="Arial" w:eastAsia="Calibri" w:hAnsi="Arial" w:cs="Arial"/>
          <w:bCs/>
        </w:rPr>
        <w:t xml:space="preserve">. </w:t>
      </w:r>
      <w:r w:rsidR="00980721">
        <w:rPr>
          <w:rFonts w:ascii="Arial" w:eastAsia="Calibri" w:hAnsi="Arial" w:cs="Arial"/>
          <w:bCs/>
        </w:rPr>
        <w:t xml:space="preserve">This system </w:t>
      </w:r>
      <w:r w:rsidR="00A82308">
        <w:rPr>
          <w:rFonts w:ascii="Arial" w:eastAsia="Calibri" w:hAnsi="Arial" w:cs="Arial"/>
          <w:bCs/>
        </w:rPr>
        <w:t xml:space="preserve">is </w:t>
      </w:r>
      <w:r w:rsidR="00980721">
        <w:rPr>
          <w:rFonts w:ascii="Arial" w:eastAsia="Calibri" w:hAnsi="Arial" w:cs="Arial"/>
          <w:bCs/>
        </w:rPr>
        <w:t xml:space="preserve">intended to avoid </w:t>
      </w:r>
      <w:r w:rsidR="00A82308">
        <w:rPr>
          <w:rFonts w:ascii="Arial" w:eastAsia="Calibri" w:hAnsi="Arial" w:cs="Arial"/>
          <w:bCs/>
        </w:rPr>
        <w:t xml:space="preserve">the </w:t>
      </w:r>
      <w:r w:rsidR="003A04F7">
        <w:rPr>
          <w:rFonts w:ascii="Arial" w:eastAsia="Calibri" w:hAnsi="Arial" w:cs="Arial"/>
          <w:bCs/>
        </w:rPr>
        <w:t xml:space="preserve">unnecessary </w:t>
      </w:r>
      <w:r w:rsidR="00A82308">
        <w:rPr>
          <w:rFonts w:ascii="Arial" w:eastAsia="Calibri" w:hAnsi="Arial" w:cs="Arial"/>
          <w:bCs/>
        </w:rPr>
        <w:t>postponement</w:t>
      </w:r>
      <w:r w:rsidR="00980721">
        <w:rPr>
          <w:rFonts w:ascii="Arial" w:eastAsia="Calibri" w:hAnsi="Arial" w:cs="Arial"/>
          <w:bCs/>
        </w:rPr>
        <w:t xml:space="preserve"> of cases due to language</w:t>
      </w:r>
      <w:r w:rsidR="00A82308">
        <w:rPr>
          <w:rFonts w:ascii="Arial" w:eastAsia="Calibri" w:hAnsi="Arial" w:cs="Arial"/>
          <w:bCs/>
        </w:rPr>
        <w:t xml:space="preserve"> shortages</w:t>
      </w:r>
      <w:r w:rsidR="00980721">
        <w:rPr>
          <w:rFonts w:ascii="Arial" w:eastAsia="Calibri" w:hAnsi="Arial" w:cs="Arial"/>
          <w:bCs/>
        </w:rPr>
        <w:t xml:space="preserve">. Services are offered in all 11 official languages. For persons requiring sign language, </w:t>
      </w:r>
      <w:r w:rsidR="00980721" w:rsidRPr="00220B3E">
        <w:rPr>
          <w:rFonts w:ascii="Arial" w:eastAsia="Calibri" w:hAnsi="Arial" w:cs="Arial"/>
          <w:bCs/>
          <w:i/>
          <w:u w:val="single"/>
        </w:rPr>
        <w:t>ad hoc</w:t>
      </w:r>
      <w:r w:rsidR="00980721">
        <w:rPr>
          <w:rFonts w:ascii="Arial" w:eastAsia="Calibri" w:hAnsi="Arial" w:cs="Arial"/>
          <w:bCs/>
        </w:rPr>
        <w:t xml:space="preserve"> intermediaries are used. Below is a matrix showing language utilisation </w:t>
      </w:r>
      <w:r w:rsidR="00D044BD">
        <w:rPr>
          <w:rFonts w:ascii="Arial" w:eastAsia="Calibri" w:hAnsi="Arial" w:cs="Arial"/>
          <w:bCs/>
        </w:rPr>
        <w:t>in</w:t>
      </w:r>
      <w:r w:rsidR="006C3154">
        <w:rPr>
          <w:rFonts w:ascii="Arial" w:eastAsia="Calibri" w:hAnsi="Arial" w:cs="Arial"/>
          <w:bCs/>
        </w:rPr>
        <w:t xml:space="preserve"> each province: </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824"/>
        <w:gridCol w:w="728"/>
        <w:gridCol w:w="866"/>
        <w:gridCol w:w="823"/>
        <w:gridCol w:w="789"/>
        <w:gridCol w:w="659"/>
        <w:gridCol w:w="710"/>
        <w:gridCol w:w="788"/>
        <w:gridCol w:w="928"/>
        <w:gridCol w:w="936"/>
        <w:gridCol w:w="702"/>
        <w:gridCol w:w="823"/>
      </w:tblGrid>
      <w:tr w:rsidR="00A82308" w:rsidRPr="00B806EC" w:rsidTr="00B806EC">
        <w:trPr>
          <w:tblHeader/>
        </w:trPr>
        <w:tc>
          <w:tcPr>
            <w:tcW w:w="840" w:type="dxa"/>
            <w:tcBorders>
              <w:top w:val="single" w:sz="8" w:space="0" w:color="FFFFFF"/>
              <w:left w:val="single" w:sz="8" w:space="0" w:color="FFFFFF"/>
              <w:bottom w:val="single" w:sz="24" w:space="0" w:color="FFFFFF"/>
              <w:right w:val="single" w:sz="8" w:space="0" w:color="FFFFFF"/>
            </w:tcBorders>
            <w:shd w:val="clear" w:color="auto" w:fill="F79646"/>
          </w:tcPr>
          <w:p w:rsidR="000C5739" w:rsidRPr="006B2E68" w:rsidRDefault="000C5739" w:rsidP="00B806EC">
            <w:pPr>
              <w:spacing w:after="200" w:line="276" w:lineRule="auto"/>
              <w:jc w:val="both"/>
              <w:rPr>
                <w:rFonts w:ascii="Arial" w:eastAsia="Calibri" w:hAnsi="Arial" w:cs="Arial"/>
                <w:bCs/>
                <w:sz w:val="16"/>
                <w:szCs w:val="16"/>
              </w:rPr>
            </w:pPr>
            <w:r w:rsidRPr="006B2E68">
              <w:rPr>
                <w:rFonts w:ascii="Arial" w:eastAsia="Calibri" w:hAnsi="Arial"/>
                <w:bCs/>
                <w:sz w:val="16"/>
                <w:szCs w:val="16"/>
              </w:rPr>
              <w:t>Province</w:t>
            </w:r>
          </w:p>
        </w:tc>
        <w:tc>
          <w:tcPr>
            <w:tcW w:w="778" w:type="dxa"/>
            <w:tcBorders>
              <w:top w:val="single" w:sz="8" w:space="0" w:color="FFFFFF"/>
              <w:left w:val="single" w:sz="8" w:space="0" w:color="FFFFFF"/>
              <w:bottom w:val="single" w:sz="24" w:space="0" w:color="FFFFFF"/>
              <w:right w:val="single" w:sz="8" w:space="0" w:color="FFFFFF"/>
            </w:tcBorders>
            <w:shd w:val="clear" w:color="auto" w:fill="F79646"/>
          </w:tcPr>
          <w:p w:rsidR="000C5739" w:rsidRPr="006B2E68" w:rsidRDefault="000C5739" w:rsidP="00B806EC">
            <w:pPr>
              <w:spacing w:after="200" w:line="276" w:lineRule="auto"/>
              <w:jc w:val="both"/>
              <w:rPr>
                <w:rFonts w:ascii="Arial" w:eastAsia="Calibri" w:hAnsi="Arial" w:cs="Arial"/>
                <w:bCs/>
                <w:sz w:val="16"/>
                <w:szCs w:val="16"/>
              </w:rPr>
            </w:pPr>
            <w:r w:rsidRPr="006B2E68">
              <w:rPr>
                <w:rFonts w:ascii="Arial" w:eastAsia="Calibri" w:hAnsi="Arial"/>
                <w:bCs/>
                <w:sz w:val="16"/>
                <w:szCs w:val="16"/>
              </w:rPr>
              <w:t>English</w:t>
            </w:r>
          </w:p>
        </w:tc>
        <w:tc>
          <w:tcPr>
            <w:tcW w:w="883" w:type="dxa"/>
            <w:tcBorders>
              <w:top w:val="single" w:sz="8" w:space="0" w:color="FFFFFF"/>
              <w:left w:val="single" w:sz="8" w:space="0" w:color="FFFFFF"/>
              <w:bottom w:val="single" w:sz="24" w:space="0" w:color="FFFFFF"/>
              <w:right w:val="single" w:sz="8" w:space="0" w:color="FFFFFF"/>
            </w:tcBorders>
            <w:shd w:val="clear" w:color="auto" w:fill="F79646"/>
          </w:tcPr>
          <w:p w:rsidR="000C5739" w:rsidRPr="006B2E68" w:rsidRDefault="000C5739" w:rsidP="00B806EC">
            <w:pPr>
              <w:spacing w:after="200" w:line="276" w:lineRule="auto"/>
              <w:jc w:val="both"/>
              <w:rPr>
                <w:rFonts w:ascii="Arial" w:eastAsia="Calibri" w:hAnsi="Arial" w:cs="Arial"/>
                <w:bCs/>
                <w:sz w:val="16"/>
                <w:szCs w:val="16"/>
              </w:rPr>
            </w:pPr>
            <w:r w:rsidRPr="006B2E68">
              <w:rPr>
                <w:rFonts w:ascii="Arial" w:eastAsia="Calibri" w:hAnsi="Arial"/>
                <w:bCs/>
                <w:sz w:val="16"/>
                <w:szCs w:val="16"/>
              </w:rPr>
              <w:t>Afrikaans</w:t>
            </w:r>
          </w:p>
        </w:tc>
        <w:tc>
          <w:tcPr>
            <w:tcW w:w="839" w:type="dxa"/>
            <w:tcBorders>
              <w:top w:val="single" w:sz="8" w:space="0" w:color="FFFFFF"/>
              <w:left w:val="single" w:sz="8" w:space="0" w:color="FFFFFF"/>
              <w:bottom w:val="single" w:sz="24" w:space="0" w:color="FFFFFF"/>
              <w:right w:val="single" w:sz="8" w:space="0" w:color="FFFFFF"/>
            </w:tcBorders>
            <w:shd w:val="clear" w:color="auto" w:fill="F79646"/>
          </w:tcPr>
          <w:p w:rsidR="000C5739" w:rsidRPr="006B2E68" w:rsidRDefault="000C5739" w:rsidP="00B806EC">
            <w:pPr>
              <w:spacing w:after="200" w:line="276" w:lineRule="auto"/>
              <w:jc w:val="both"/>
              <w:rPr>
                <w:rFonts w:ascii="Arial" w:eastAsia="Calibri" w:hAnsi="Arial" w:cs="Arial"/>
                <w:bCs/>
                <w:sz w:val="16"/>
                <w:szCs w:val="16"/>
              </w:rPr>
            </w:pPr>
            <w:r w:rsidRPr="006B2E68">
              <w:rPr>
                <w:rFonts w:ascii="Arial" w:eastAsia="Calibri" w:hAnsi="Arial"/>
                <w:bCs/>
                <w:sz w:val="16"/>
                <w:szCs w:val="16"/>
              </w:rPr>
              <w:t>Setwana</w:t>
            </w:r>
          </w:p>
        </w:tc>
        <w:tc>
          <w:tcPr>
            <w:tcW w:w="815" w:type="dxa"/>
            <w:tcBorders>
              <w:top w:val="single" w:sz="8" w:space="0" w:color="FFFFFF"/>
              <w:left w:val="single" w:sz="8" w:space="0" w:color="FFFFFF"/>
              <w:bottom w:val="single" w:sz="24" w:space="0" w:color="FFFFFF"/>
              <w:right w:val="single" w:sz="8" w:space="0" w:color="FFFFFF"/>
            </w:tcBorders>
            <w:shd w:val="clear" w:color="auto" w:fill="F79646"/>
          </w:tcPr>
          <w:p w:rsidR="000C5739" w:rsidRPr="006B2E68" w:rsidRDefault="000C5739" w:rsidP="00B806EC">
            <w:pPr>
              <w:spacing w:after="200" w:line="276" w:lineRule="auto"/>
              <w:jc w:val="both"/>
              <w:rPr>
                <w:rFonts w:ascii="Arial" w:eastAsia="Calibri" w:hAnsi="Arial" w:cs="Arial"/>
                <w:bCs/>
                <w:sz w:val="16"/>
                <w:szCs w:val="16"/>
              </w:rPr>
            </w:pPr>
            <w:r w:rsidRPr="006B2E68">
              <w:rPr>
                <w:rFonts w:ascii="Arial" w:eastAsia="Calibri" w:hAnsi="Arial"/>
                <w:bCs/>
                <w:sz w:val="16"/>
                <w:szCs w:val="16"/>
              </w:rPr>
              <w:t>Sesotho</w:t>
            </w:r>
          </w:p>
        </w:tc>
        <w:tc>
          <w:tcPr>
            <w:tcW w:w="736" w:type="dxa"/>
            <w:tcBorders>
              <w:top w:val="single" w:sz="8" w:space="0" w:color="FFFFFF"/>
              <w:left w:val="single" w:sz="8" w:space="0" w:color="FFFFFF"/>
              <w:bottom w:val="single" w:sz="24" w:space="0" w:color="FFFFFF"/>
              <w:right w:val="single" w:sz="8" w:space="0" w:color="FFFFFF"/>
            </w:tcBorders>
            <w:shd w:val="clear" w:color="auto" w:fill="F79646"/>
          </w:tcPr>
          <w:p w:rsidR="000C5739" w:rsidRPr="006B2E68" w:rsidRDefault="000C5739" w:rsidP="00B806EC">
            <w:pPr>
              <w:spacing w:after="200" w:line="276" w:lineRule="auto"/>
              <w:jc w:val="both"/>
              <w:rPr>
                <w:rFonts w:ascii="Arial" w:eastAsia="Calibri" w:hAnsi="Arial" w:cs="Arial"/>
                <w:bCs/>
                <w:sz w:val="16"/>
                <w:szCs w:val="16"/>
              </w:rPr>
            </w:pPr>
            <w:r w:rsidRPr="006B2E68">
              <w:rPr>
                <w:rFonts w:ascii="Arial" w:eastAsia="Calibri" w:hAnsi="Arial"/>
                <w:bCs/>
                <w:sz w:val="16"/>
                <w:szCs w:val="16"/>
              </w:rPr>
              <w:t>Isizulu</w:t>
            </w:r>
          </w:p>
        </w:tc>
        <w:tc>
          <w:tcPr>
            <w:tcW w:w="767" w:type="dxa"/>
            <w:tcBorders>
              <w:top w:val="single" w:sz="8" w:space="0" w:color="FFFFFF"/>
              <w:left w:val="single" w:sz="8" w:space="0" w:color="FFFFFF"/>
              <w:bottom w:val="single" w:sz="24" w:space="0" w:color="FFFFFF"/>
              <w:right w:val="single" w:sz="8" w:space="0" w:color="FFFFFF"/>
            </w:tcBorders>
            <w:shd w:val="clear" w:color="auto" w:fill="F79646"/>
          </w:tcPr>
          <w:p w:rsidR="000C5739" w:rsidRPr="006B2E68" w:rsidRDefault="000C5739" w:rsidP="00B806EC">
            <w:pPr>
              <w:spacing w:after="200" w:line="276" w:lineRule="auto"/>
              <w:jc w:val="both"/>
              <w:rPr>
                <w:rFonts w:ascii="Arial" w:eastAsia="Calibri" w:hAnsi="Arial" w:cs="Arial"/>
                <w:bCs/>
                <w:sz w:val="16"/>
                <w:szCs w:val="16"/>
              </w:rPr>
            </w:pPr>
            <w:r w:rsidRPr="006B2E68">
              <w:rPr>
                <w:rFonts w:ascii="Arial" w:eastAsia="Calibri" w:hAnsi="Arial"/>
                <w:bCs/>
                <w:sz w:val="16"/>
                <w:szCs w:val="16"/>
              </w:rPr>
              <w:t>Siswati</w:t>
            </w:r>
          </w:p>
        </w:tc>
        <w:tc>
          <w:tcPr>
            <w:tcW w:w="814" w:type="dxa"/>
            <w:tcBorders>
              <w:top w:val="single" w:sz="8" w:space="0" w:color="FFFFFF"/>
              <w:left w:val="single" w:sz="8" w:space="0" w:color="FFFFFF"/>
              <w:bottom w:val="single" w:sz="24" w:space="0" w:color="FFFFFF"/>
              <w:right w:val="single" w:sz="8" w:space="0" w:color="FFFFFF"/>
            </w:tcBorders>
            <w:shd w:val="clear" w:color="auto" w:fill="F79646"/>
          </w:tcPr>
          <w:p w:rsidR="000C5739" w:rsidRPr="006B2E68" w:rsidRDefault="000C5739" w:rsidP="00B806EC">
            <w:pPr>
              <w:spacing w:after="200" w:line="276" w:lineRule="auto"/>
              <w:jc w:val="both"/>
              <w:rPr>
                <w:rFonts w:ascii="Arial" w:eastAsia="Calibri" w:hAnsi="Arial" w:cs="Arial"/>
                <w:bCs/>
                <w:sz w:val="16"/>
                <w:szCs w:val="16"/>
              </w:rPr>
            </w:pPr>
            <w:r w:rsidRPr="006B2E68">
              <w:rPr>
                <w:rFonts w:ascii="Arial" w:eastAsia="Calibri" w:hAnsi="Arial"/>
                <w:bCs/>
                <w:sz w:val="16"/>
                <w:szCs w:val="16"/>
              </w:rPr>
              <w:t>Isixhosa</w:t>
            </w:r>
          </w:p>
        </w:tc>
        <w:tc>
          <w:tcPr>
            <w:tcW w:w="946" w:type="dxa"/>
            <w:tcBorders>
              <w:top w:val="single" w:sz="8" w:space="0" w:color="FFFFFF"/>
              <w:left w:val="single" w:sz="8" w:space="0" w:color="FFFFFF"/>
              <w:bottom w:val="single" w:sz="24" w:space="0" w:color="FFFFFF"/>
              <w:right w:val="single" w:sz="8" w:space="0" w:color="FFFFFF"/>
            </w:tcBorders>
            <w:shd w:val="clear" w:color="auto" w:fill="F79646"/>
          </w:tcPr>
          <w:p w:rsidR="000C5739" w:rsidRPr="006B2E68" w:rsidRDefault="000C5739" w:rsidP="00B806EC">
            <w:pPr>
              <w:spacing w:after="200" w:line="276" w:lineRule="auto"/>
              <w:jc w:val="both"/>
              <w:rPr>
                <w:rFonts w:ascii="Arial" w:eastAsia="Calibri" w:hAnsi="Arial" w:cs="Arial"/>
                <w:bCs/>
                <w:sz w:val="16"/>
                <w:szCs w:val="16"/>
              </w:rPr>
            </w:pPr>
            <w:r w:rsidRPr="006B2E68">
              <w:rPr>
                <w:rFonts w:ascii="Arial" w:eastAsia="Calibri" w:hAnsi="Arial"/>
                <w:bCs/>
                <w:sz w:val="16"/>
                <w:szCs w:val="16"/>
              </w:rPr>
              <w:t>Isindebele</w:t>
            </w:r>
          </w:p>
        </w:tc>
        <w:tc>
          <w:tcPr>
            <w:tcW w:w="955" w:type="dxa"/>
            <w:tcBorders>
              <w:top w:val="single" w:sz="8" w:space="0" w:color="FFFFFF"/>
              <w:left w:val="single" w:sz="8" w:space="0" w:color="FFFFFF"/>
              <w:bottom w:val="single" w:sz="24" w:space="0" w:color="FFFFFF"/>
              <w:right w:val="single" w:sz="8" w:space="0" w:color="FFFFFF"/>
            </w:tcBorders>
            <w:shd w:val="clear" w:color="auto" w:fill="F79646"/>
          </w:tcPr>
          <w:p w:rsidR="000C5739" w:rsidRPr="006B2E68" w:rsidRDefault="000C5739" w:rsidP="00B806EC">
            <w:pPr>
              <w:spacing w:after="200" w:line="276" w:lineRule="auto"/>
              <w:jc w:val="both"/>
              <w:rPr>
                <w:rFonts w:ascii="Arial" w:eastAsia="Calibri" w:hAnsi="Arial" w:cs="Arial"/>
                <w:bCs/>
                <w:sz w:val="16"/>
                <w:szCs w:val="16"/>
              </w:rPr>
            </w:pPr>
            <w:r w:rsidRPr="006B2E68">
              <w:rPr>
                <w:rFonts w:ascii="Arial" w:eastAsia="Calibri" w:hAnsi="Arial"/>
                <w:bCs/>
                <w:sz w:val="16"/>
                <w:szCs w:val="16"/>
              </w:rPr>
              <w:t>Tshivenda</w:t>
            </w:r>
          </w:p>
        </w:tc>
        <w:tc>
          <w:tcPr>
            <w:tcW w:w="763" w:type="dxa"/>
            <w:tcBorders>
              <w:top w:val="single" w:sz="8" w:space="0" w:color="FFFFFF"/>
              <w:left w:val="single" w:sz="8" w:space="0" w:color="FFFFFF"/>
              <w:bottom w:val="single" w:sz="24" w:space="0" w:color="FFFFFF"/>
              <w:right w:val="single" w:sz="8" w:space="0" w:color="FFFFFF"/>
            </w:tcBorders>
            <w:shd w:val="clear" w:color="auto" w:fill="F79646"/>
          </w:tcPr>
          <w:p w:rsidR="000C5739" w:rsidRPr="006B2E68" w:rsidRDefault="000C5739" w:rsidP="00B806EC">
            <w:pPr>
              <w:spacing w:after="200" w:line="276" w:lineRule="auto"/>
              <w:jc w:val="both"/>
              <w:rPr>
                <w:rFonts w:ascii="Arial" w:eastAsia="Calibri" w:hAnsi="Arial" w:cs="Arial"/>
                <w:bCs/>
                <w:sz w:val="16"/>
                <w:szCs w:val="16"/>
              </w:rPr>
            </w:pPr>
            <w:r w:rsidRPr="006B2E68">
              <w:rPr>
                <w:rFonts w:ascii="Arial" w:eastAsia="Calibri" w:hAnsi="Arial"/>
                <w:bCs/>
                <w:sz w:val="16"/>
                <w:szCs w:val="16"/>
              </w:rPr>
              <w:t>Sepedi</w:t>
            </w:r>
          </w:p>
        </w:tc>
        <w:tc>
          <w:tcPr>
            <w:tcW w:w="839" w:type="dxa"/>
            <w:tcBorders>
              <w:top w:val="single" w:sz="8" w:space="0" w:color="FFFFFF"/>
              <w:left w:val="single" w:sz="8" w:space="0" w:color="FFFFFF"/>
              <w:bottom w:val="single" w:sz="24" w:space="0" w:color="FFFFFF"/>
              <w:right w:val="single" w:sz="8" w:space="0" w:color="FFFFFF"/>
            </w:tcBorders>
            <w:shd w:val="clear" w:color="auto" w:fill="F79646"/>
          </w:tcPr>
          <w:p w:rsidR="000C5739" w:rsidRPr="006B2E68" w:rsidRDefault="000C5739" w:rsidP="00B806EC">
            <w:pPr>
              <w:spacing w:after="200" w:line="276" w:lineRule="auto"/>
              <w:jc w:val="both"/>
              <w:rPr>
                <w:rFonts w:ascii="Arial" w:eastAsia="Calibri" w:hAnsi="Arial" w:cs="Arial"/>
                <w:bCs/>
                <w:sz w:val="16"/>
                <w:szCs w:val="16"/>
              </w:rPr>
            </w:pPr>
            <w:r w:rsidRPr="006B2E68">
              <w:rPr>
                <w:rFonts w:ascii="Arial" w:eastAsia="Calibri" w:hAnsi="Arial"/>
                <w:bCs/>
                <w:sz w:val="16"/>
                <w:szCs w:val="16"/>
              </w:rPr>
              <w:t>Xitsonga</w:t>
            </w:r>
          </w:p>
        </w:tc>
      </w:tr>
      <w:tr w:rsidR="00A82308" w:rsidRPr="00B806EC" w:rsidTr="00B806EC">
        <w:tc>
          <w:tcPr>
            <w:tcW w:w="840" w:type="dxa"/>
            <w:tcBorders>
              <w:top w:val="single" w:sz="8" w:space="0" w:color="FFFFFF"/>
              <w:left w:val="single" w:sz="8" w:space="0" w:color="FFFFFF"/>
              <w:right w:val="single" w:sz="24" w:space="0" w:color="FFFFFF"/>
            </w:tcBorders>
            <w:shd w:val="clear" w:color="auto" w:fill="F79646"/>
          </w:tcPr>
          <w:p w:rsidR="00A82308" w:rsidRPr="00B806EC" w:rsidRDefault="00A82308" w:rsidP="00B806EC">
            <w:pPr>
              <w:spacing w:after="200" w:line="276" w:lineRule="auto"/>
              <w:jc w:val="both"/>
              <w:rPr>
                <w:rFonts w:ascii="Arial" w:eastAsia="Calibri" w:hAnsi="Arial" w:cs="Arial"/>
                <w:b/>
                <w:bCs/>
                <w:sz w:val="16"/>
                <w:szCs w:val="16"/>
              </w:rPr>
            </w:pPr>
            <w:r w:rsidRPr="00B806EC">
              <w:rPr>
                <w:rFonts w:ascii="Arial" w:eastAsia="Calibri" w:hAnsi="Arial"/>
                <w:b/>
                <w:bCs/>
                <w:sz w:val="16"/>
                <w:szCs w:val="16"/>
              </w:rPr>
              <w:t>EC</w:t>
            </w:r>
          </w:p>
        </w:tc>
        <w:tc>
          <w:tcPr>
            <w:tcW w:w="778"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216</w:t>
            </w:r>
          </w:p>
        </w:tc>
        <w:tc>
          <w:tcPr>
            <w:tcW w:w="883"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70</w:t>
            </w:r>
          </w:p>
        </w:tc>
        <w:tc>
          <w:tcPr>
            <w:tcW w:w="839"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1</w:t>
            </w:r>
          </w:p>
        </w:tc>
        <w:tc>
          <w:tcPr>
            <w:tcW w:w="815"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27</w:t>
            </w:r>
          </w:p>
        </w:tc>
        <w:tc>
          <w:tcPr>
            <w:tcW w:w="736"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50</w:t>
            </w:r>
          </w:p>
        </w:tc>
        <w:tc>
          <w:tcPr>
            <w:tcW w:w="767"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0</w:t>
            </w:r>
          </w:p>
        </w:tc>
        <w:tc>
          <w:tcPr>
            <w:tcW w:w="814"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257</w:t>
            </w:r>
          </w:p>
        </w:tc>
        <w:tc>
          <w:tcPr>
            <w:tcW w:w="946"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5</w:t>
            </w:r>
          </w:p>
        </w:tc>
        <w:tc>
          <w:tcPr>
            <w:tcW w:w="955"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0</w:t>
            </w:r>
          </w:p>
        </w:tc>
        <w:tc>
          <w:tcPr>
            <w:tcW w:w="763"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0</w:t>
            </w:r>
          </w:p>
        </w:tc>
        <w:tc>
          <w:tcPr>
            <w:tcW w:w="839"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1</w:t>
            </w:r>
          </w:p>
        </w:tc>
      </w:tr>
      <w:tr w:rsidR="00A82308" w:rsidRPr="00B806EC" w:rsidTr="00B806EC">
        <w:tc>
          <w:tcPr>
            <w:tcW w:w="840" w:type="dxa"/>
            <w:tcBorders>
              <w:left w:val="single" w:sz="8" w:space="0" w:color="FFFFFF"/>
              <w:right w:val="single" w:sz="24" w:space="0" w:color="FFFFFF"/>
            </w:tcBorders>
            <w:shd w:val="clear" w:color="auto" w:fill="F79646"/>
          </w:tcPr>
          <w:p w:rsidR="00A82308" w:rsidRPr="00B806EC" w:rsidRDefault="00A82308" w:rsidP="00B806EC">
            <w:pPr>
              <w:spacing w:after="200" w:line="276" w:lineRule="auto"/>
              <w:jc w:val="both"/>
              <w:rPr>
                <w:rFonts w:ascii="Arial" w:eastAsia="Calibri" w:hAnsi="Arial"/>
                <w:b/>
                <w:bCs/>
                <w:sz w:val="16"/>
                <w:szCs w:val="16"/>
              </w:rPr>
            </w:pPr>
            <w:r w:rsidRPr="00B806EC">
              <w:rPr>
                <w:rFonts w:ascii="Arial" w:eastAsia="Calibri" w:hAnsi="Arial"/>
                <w:b/>
                <w:bCs/>
                <w:sz w:val="16"/>
                <w:szCs w:val="16"/>
              </w:rPr>
              <w:t>FS</w:t>
            </w:r>
          </w:p>
        </w:tc>
        <w:tc>
          <w:tcPr>
            <w:tcW w:w="778" w:type="dxa"/>
            <w:shd w:val="clear" w:color="auto" w:fill="FDE4D0"/>
          </w:tcPr>
          <w:p w:rsidR="00A82308" w:rsidRPr="00B806EC" w:rsidRDefault="00A82308" w:rsidP="00B806EC">
            <w:pPr>
              <w:jc w:val="right"/>
              <w:rPr>
                <w:rFonts w:ascii="Arial" w:hAnsi="Arial" w:cs="Arial"/>
                <w:sz w:val="20"/>
                <w:szCs w:val="20"/>
              </w:rPr>
            </w:pPr>
            <w:r w:rsidRPr="00B806EC">
              <w:rPr>
                <w:rFonts w:ascii="Arial" w:hAnsi="Arial" w:cs="Arial"/>
                <w:sz w:val="20"/>
                <w:szCs w:val="20"/>
              </w:rPr>
              <w:t>37</w:t>
            </w:r>
          </w:p>
        </w:tc>
        <w:tc>
          <w:tcPr>
            <w:tcW w:w="883" w:type="dxa"/>
            <w:shd w:val="clear" w:color="auto" w:fill="FDE4D0"/>
          </w:tcPr>
          <w:p w:rsidR="00A82308" w:rsidRPr="00B806EC" w:rsidRDefault="00A82308" w:rsidP="00B806EC">
            <w:pPr>
              <w:jc w:val="right"/>
              <w:rPr>
                <w:rFonts w:ascii="Arial" w:hAnsi="Arial" w:cs="Arial"/>
                <w:sz w:val="20"/>
                <w:szCs w:val="20"/>
              </w:rPr>
            </w:pPr>
            <w:r w:rsidRPr="00B806EC">
              <w:rPr>
                <w:rFonts w:ascii="Arial" w:hAnsi="Arial" w:cs="Arial"/>
                <w:sz w:val="20"/>
                <w:szCs w:val="20"/>
              </w:rPr>
              <w:t>25</w:t>
            </w:r>
          </w:p>
        </w:tc>
        <w:tc>
          <w:tcPr>
            <w:tcW w:w="839" w:type="dxa"/>
            <w:shd w:val="clear" w:color="auto" w:fill="FDE4D0"/>
          </w:tcPr>
          <w:p w:rsidR="00A82308" w:rsidRPr="00B806EC" w:rsidRDefault="00A82308" w:rsidP="00B806EC">
            <w:pPr>
              <w:jc w:val="right"/>
              <w:rPr>
                <w:rFonts w:ascii="Arial" w:hAnsi="Arial" w:cs="Arial"/>
                <w:sz w:val="20"/>
                <w:szCs w:val="20"/>
              </w:rPr>
            </w:pPr>
            <w:r w:rsidRPr="00B806EC">
              <w:rPr>
                <w:rFonts w:ascii="Arial" w:hAnsi="Arial" w:cs="Arial"/>
                <w:sz w:val="20"/>
                <w:szCs w:val="20"/>
              </w:rPr>
              <w:t>12</w:t>
            </w:r>
          </w:p>
        </w:tc>
        <w:tc>
          <w:tcPr>
            <w:tcW w:w="815" w:type="dxa"/>
            <w:shd w:val="clear" w:color="auto" w:fill="FDE4D0"/>
          </w:tcPr>
          <w:p w:rsidR="00A82308" w:rsidRPr="00B806EC" w:rsidRDefault="00A82308" w:rsidP="00B806EC">
            <w:pPr>
              <w:jc w:val="right"/>
              <w:rPr>
                <w:rFonts w:ascii="Arial" w:hAnsi="Arial" w:cs="Arial"/>
                <w:sz w:val="20"/>
                <w:szCs w:val="20"/>
              </w:rPr>
            </w:pPr>
            <w:r w:rsidRPr="00B806EC">
              <w:rPr>
                <w:rFonts w:ascii="Arial" w:hAnsi="Arial" w:cs="Arial"/>
                <w:sz w:val="20"/>
                <w:szCs w:val="20"/>
              </w:rPr>
              <w:t>76</w:t>
            </w:r>
          </w:p>
        </w:tc>
        <w:tc>
          <w:tcPr>
            <w:tcW w:w="736" w:type="dxa"/>
            <w:shd w:val="clear" w:color="auto" w:fill="FDE4D0"/>
          </w:tcPr>
          <w:p w:rsidR="00A82308" w:rsidRPr="00B806EC" w:rsidRDefault="00A82308" w:rsidP="00B806EC">
            <w:pPr>
              <w:jc w:val="right"/>
              <w:rPr>
                <w:rFonts w:ascii="Arial" w:hAnsi="Arial" w:cs="Arial"/>
                <w:sz w:val="20"/>
                <w:szCs w:val="20"/>
              </w:rPr>
            </w:pPr>
            <w:r w:rsidRPr="00B806EC">
              <w:rPr>
                <w:rFonts w:ascii="Arial" w:hAnsi="Arial" w:cs="Arial"/>
                <w:sz w:val="20"/>
                <w:szCs w:val="20"/>
              </w:rPr>
              <w:t>11</w:t>
            </w:r>
          </w:p>
        </w:tc>
        <w:tc>
          <w:tcPr>
            <w:tcW w:w="767" w:type="dxa"/>
            <w:shd w:val="clear" w:color="auto" w:fill="FDE4D0"/>
          </w:tcPr>
          <w:p w:rsidR="00A82308" w:rsidRPr="00B806EC" w:rsidRDefault="00A82308" w:rsidP="00B806EC">
            <w:pPr>
              <w:jc w:val="right"/>
              <w:rPr>
                <w:rFonts w:ascii="Arial" w:hAnsi="Arial" w:cs="Arial"/>
                <w:sz w:val="20"/>
                <w:szCs w:val="20"/>
              </w:rPr>
            </w:pPr>
            <w:r w:rsidRPr="00B806EC">
              <w:rPr>
                <w:rFonts w:ascii="Arial" w:hAnsi="Arial" w:cs="Arial"/>
                <w:sz w:val="20"/>
                <w:szCs w:val="20"/>
              </w:rPr>
              <w:t>0</w:t>
            </w:r>
          </w:p>
        </w:tc>
        <w:tc>
          <w:tcPr>
            <w:tcW w:w="814" w:type="dxa"/>
            <w:shd w:val="clear" w:color="auto" w:fill="FDE4D0"/>
          </w:tcPr>
          <w:p w:rsidR="00A82308" w:rsidRPr="00B806EC" w:rsidRDefault="00A82308" w:rsidP="00B806EC">
            <w:pPr>
              <w:jc w:val="right"/>
              <w:rPr>
                <w:rFonts w:ascii="Arial" w:hAnsi="Arial" w:cs="Arial"/>
                <w:sz w:val="20"/>
                <w:szCs w:val="20"/>
              </w:rPr>
            </w:pPr>
            <w:r w:rsidRPr="00B806EC">
              <w:rPr>
                <w:rFonts w:ascii="Arial" w:hAnsi="Arial" w:cs="Arial"/>
                <w:sz w:val="20"/>
                <w:szCs w:val="20"/>
              </w:rPr>
              <w:t>16</w:t>
            </w:r>
          </w:p>
        </w:tc>
        <w:tc>
          <w:tcPr>
            <w:tcW w:w="946" w:type="dxa"/>
            <w:shd w:val="clear" w:color="auto" w:fill="FDE4D0"/>
          </w:tcPr>
          <w:p w:rsidR="00A82308" w:rsidRPr="00B806EC" w:rsidRDefault="00A82308" w:rsidP="00B806EC">
            <w:pPr>
              <w:jc w:val="right"/>
              <w:rPr>
                <w:rFonts w:ascii="Arial" w:hAnsi="Arial" w:cs="Arial"/>
                <w:sz w:val="20"/>
                <w:szCs w:val="20"/>
              </w:rPr>
            </w:pPr>
            <w:r w:rsidRPr="00B806EC">
              <w:rPr>
                <w:rFonts w:ascii="Arial" w:hAnsi="Arial" w:cs="Arial"/>
                <w:sz w:val="20"/>
                <w:szCs w:val="20"/>
              </w:rPr>
              <w:t>0</w:t>
            </w:r>
          </w:p>
        </w:tc>
        <w:tc>
          <w:tcPr>
            <w:tcW w:w="955" w:type="dxa"/>
            <w:shd w:val="clear" w:color="auto" w:fill="FDE4D0"/>
          </w:tcPr>
          <w:p w:rsidR="00A82308" w:rsidRPr="00B806EC" w:rsidRDefault="00A82308" w:rsidP="00B806EC">
            <w:pPr>
              <w:jc w:val="right"/>
              <w:rPr>
                <w:rFonts w:ascii="Arial" w:hAnsi="Arial" w:cs="Arial"/>
                <w:sz w:val="20"/>
                <w:szCs w:val="20"/>
              </w:rPr>
            </w:pPr>
            <w:r w:rsidRPr="00B806EC">
              <w:rPr>
                <w:rFonts w:ascii="Arial" w:hAnsi="Arial" w:cs="Arial"/>
                <w:sz w:val="20"/>
                <w:szCs w:val="20"/>
              </w:rPr>
              <w:t>0</w:t>
            </w:r>
          </w:p>
        </w:tc>
        <w:tc>
          <w:tcPr>
            <w:tcW w:w="763" w:type="dxa"/>
            <w:shd w:val="clear" w:color="auto" w:fill="FDE4D0"/>
          </w:tcPr>
          <w:p w:rsidR="00A82308" w:rsidRPr="00B806EC" w:rsidRDefault="00A82308" w:rsidP="00B806EC">
            <w:pPr>
              <w:jc w:val="right"/>
              <w:rPr>
                <w:rFonts w:ascii="Arial" w:hAnsi="Arial" w:cs="Arial"/>
                <w:sz w:val="20"/>
                <w:szCs w:val="20"/>
              </w:rPr>
            </w:pPr>
            <w:r w:rsidRPr="00B806EC">
              <w:rPr>
                <w:rFonts w:ascii="Arial" w:hAnsi="Arial" w:cs="Arial"/>
                <w:sz w:val="20"/>
                <w:szCs w:val="20"/>
              </w:rPr>
              <w:t>0</w:t>
            </w:r>
          </w:p>
        </w:tc>
        <w:tc>
          <w:tcPr>
            <w:tcW w:w="839" w:type="dxa"/>
            <w:shd w:val="clear" w:color="auto" w:fill="FDE4D0"/>
          </w:tcPr>
          <w:p w:rsidR="00A82308" w:rsidRPr="00B806EC" w:rsidRDefault="00A82308" w:rsidP="00B806EC">
            <w:pPr>
              <w:jc w:val="right"/>
              <w:rPr>
                <w:rFonts w:ascii="Arial" w:hAnsi="Arial" w:cs="Arial"/>
                <w:sz w:val="20"/>
                <w:szCs w:val="20"/>
              </w:rPr>
            </w:pPr>
            <w:r w:rsidRPr="00B806EC">
              <w:rPr>
                <w:rFonts w:ascii="Arial" w:hAnsi="Arial" w:cs="Arial"/>
                <w:sz w:val="20"/>
                <w:szCs w:val="20"/>
              </w:rPr>
              <w:t>1</w:t>
            </w:r>
          </w:p>
        </w:tc>
      </w:tr>
      <w:tr w:rsidR="00A82308" w:rsidRPr="00B806EC" w:rsidTr="00B806EC">
        <w:tc>
          <w:tcPr>
            <w:tcW w:w="840" w:type="dxa"/>
            <w:tcBorders>
              <w:top w:val="single" w:sz="8" w:space="0" w:color="FFFFFF"/>
              <w:left w:val="single" w:sz="8" w:space="0" w:color="FFFFFF"/>
              <w:right w:val="single" w:sz="24" w:space="0" w:color="FFFFFF"/>
            </w:tcBorders>
            <w:shd w:val="clear" w:color="auto" w:fill="F79646"/>
          </w:tcPr>
          <w:p w:rsidR="00A82308" w:rsidRPr="00B806EC" w:rsidRDefault="00A82308" w:rsidP="00B806EC">
            <w:pPr>
              <w:spacing w:after="200" w:line="276" w:lineRule="auto"/>
              <w:jc w:val="both"/>
              <w:rPr>
                <w:rFonts w:ascii="Arial" w:eastAsia="Calibri" w:hAnsi="Arial"/>
                <w:b/>
                <w:bCs/>
                <w:sz w:val="16"/>
                <w:szCs w:val="16"/>
              </w:rPr>
            </w:pPr>
            <w:r w:rsidRPr="00B806EC">
              <w:rPr>
                <w:rFonts w:ascii="Arial" w:eastAsia="Calibri" w:hAnsi="Arial"/>
                <w:b/>
                <w:bCs/>
                <w:sz w:val="16"/>
                <w:szCs w:val="16"/>
              </w:rPr>
              <w:t>GP</w:t>
            </w:r>
          </w:p>
        </w:tc>
        <w:tc>
          <w:tcPr>
            <w:tcW w:w="778"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116</w:t>
            </w:r>
          </w:p>
        </w:tc>
        <w:tc>
          <w:tcPr>
            <w:tcW w:w="883"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73</w:t>
            </w:r>
          </w:p>
        </w:tc>
        <w:tc>
          <w:tcPr>
            <w:tcW w:w="839"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72</w:t>
            </w:r>
          </w:p>
        </w:tc>
        <w:tc>
          <w:tcPr>
            <w:tcW w:w="815"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84</w:t>
            </w:r>
          </w:p>
        </w:tc>
        <w:tc>
          <w:tcPr>
            <w:tcW w:w="736"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172</w:t>
            </w:r>
          </w:p>
        </w:tc>
        <w:tc>
          <w:tcPr>
            <w:tcW w:w="767"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6</w:t>
            </w:r>
          </w:p>
        </w:tc>
        <w:tc>
          <w:tcPr>
            <w:tcW w:w="814"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89</w:t>
            </w:r>
          </w:p>
        </w:tc>
        <w:tc>
          <w:tcPr>
            <w:tcW w:w="946"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9</w:t>
            </w:r>
          </w:p>
        </w:tc>
        <w:tc>
          <w:tcPr>
            <w:tcW w:w="955"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17</w:t>
            </w:r>
          </w:p>
        </w:tc>
        <w:tc>
          <w:tcPr>
            <w:tcW w:w="763"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77</w:t>
            </w:r>
          </w:p>
        </w:tc>
        <w:tc>
          <w:tcPr>
            <w:tcW w:w="839"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33</w:t>
            </w:r>
          </w:p>
        </w:tc>
      </w:tr>
      <w:tr w:rsidR="00A82308" w:rsidRPr="00B806EC" w:rsidTr="00B806EC">
        <w:tc>
          <w:tcPr>
            <w:tcW w:w="840" w:type="dxa"/>
            <w:tcBorders>
              <w:left w:val="single" w:sz="8" w:space="0" w:color="FFFFFF"/>
              <w:right w:val="single" w:sz="24" w:space="0" w:color="FFFFFF"/>
            </w:tcBorders>
            <w:shd w:val="clear" w:color="auto" w:fill="F79646"/>
          </w:tcPr>
          <w:p w:rsidR="00A82308" w:rsidRPr="00B806EC" w:rsidRDefault="00A82308" w:rsidP="00B806EC">
            <w:pPr>
              <w:spacing w:after="200" w:line="276" w:lineRule="auto"/>
              <w:jc w:val="both"/>
              <w:rPr>
                <w:rFonts w:ascii="Arial" w:eastAsia="Calibri" w:hAnsi="Arial"/>
                <w:b/>
                <w:bCs/>
                <w:sz w:val="16"/>
                <w:szCs w:val="16"/>
              </w:rPr>
            </w:pPr>
            <w:r w:rsidRPr="00B806EC">
              <w:rPr>
                <w:rFonts w:ascii="Arial" w:eastAsia="Calibri" w:hAnsi="Arial"/>
                <w:b/>
                <w:bCs/>
                <w:sz w:val="16"/>
                <w:szCs w:val="16"/>
              </w:rPr>
              <w:t>KZN</w:t>
            </w:r>
          </w:p>
        </w:tc>
        <w:tc>
          <w:tcPr>
            <w:tcW w:w="778" w:type="dxa"/>
            <w:shd w:val="clear" w:color="auto" w:fill="FDE4D0"/>
          </w:tcPr>
          <w:p w:rsidR="00A82308" w:rsidRPr="00B806EC" w:rsidRDefault="00A82308" w:rsidP="00B806EC">
            <w:pPr>
              <w:jc w:val="right"/>
              <w:rPr>
                <w:rFonts w:ascii="Arial" w:hAnsi="Arial" w:cs="Arial"/>
                <w:sz w:val="20"/>
                <w:szCs w:val="20"/>
              </w:rPr>
            </w:pPr>
            <w:r w:rsidRPr="00B806EC">
              <w:rPr>
                <w:rFonts w:ascii="Arial" w:hAnsi="Arial" w:cs="Arial"/>
                <w:sz w:val="20"/>
                <w:szCs w:val="20"/>
              </w:rPr>
              <w:t>209</w:t>
            </w:r>
          </w:p>
        </w:tc>
        <w:tc>
          <w:tcPr>
            <w:tcW w:w="883" w:type="dxa"/>
            <w:shd w:val="clear" w:color="auto" w:fill="FDE4D0"/>
          </w:tcPr>
          <w:p w:rsidR="00A82308" w:rsidRPr="00B806EC" w:rsidRDefault="00A82308" w:rsidP="00B806EC">
            <w:pPr>
              <w:jc w:val="right"/>
              <w:rPr>
                <w:rFonts w:ascii="Arial" w:hAnsi="Arial" w:cs="Arial"/>
                <w:sz w:val="20"/>
                <w:szCs w:val="20"/>
              </w:rPr>
            </w:pPr>
            <w:r w:rsidRPr="00B806EC">
              <w:rPr>
                <w:rFonts w:ascii="Arial" w:hAnsi="Arial" w:cs="Arial"/>
                <w:sz w:val="20"/>
                <w:szCs w:val="20"/>
              </w:rPr>
              <w:t>9</w:t>
            </w:r>
          </w:p>
        </w:tc>
        <w:tc>
          <w:tcPr>
            <w:tcW w:w="839" w:type="dxa"/>
            <w:shd w:val="clear" w:color="auto" w:fill="FDE4D0"/>
          </w:tcPr>
          <w:p w:rsidR="00A82308" w:rsidRPr="00B806EC" w:rsidRDefault="00A82308" w:rsidP="00B806EC">
            <w:pPr>
              <w:jc w:val="right"/>
              <w:rPr>
                <w:rFonts w:ascii="Arial" w:hAnsi="Arial" w:cs="Arial"/>
                <w:sz w:val="20"/>
                <w:szCs w:val="20"/>
              </w:rPr>
            </w:pPr>
            <w:r w:rsidRPr="00B806EC">
              <w:rPr>
                <w:rFonts w:ascii="Arial" w:hAnsi="Arial" w:cs="Arial"/>
                <w:sz w:val="20"/>
                <w:szCs w:val="20"/>
              </w:rPr>
              <w:t>0</w:t>
            </w:r>
          </w:p>
        </w:tc>
        <w:tc>
          <w:tcPr>
            <w:tcW w:w="815" w:type="dxa"/>
            <w:shd w:val="clear" w:color="auto" w:fill="FDE4D0"/>
          </w:tcPr>
          <w:p w:rsidR="00A82308" w:rsidRPr="00B806EC" w:rsidRDefault="00A82308" w:rsidP="00B806EC">
            <w:pPr>
              <w:jc w:val="right"/>
              <w:rPr>
                <w:rFonts w:ascii="Arial" w:hAnsi="Arial" w:cs="Arial"/>
                <w:sz w:val="20"/>
                <w:szCs w:val="20"/>
              </w:rPr>
            </w:pPr>
            <w:r w:rsidRPr="00B806EC">
              <w:rPr>
                <w:rFonts w:ascii="Arial" w:hAnsi="Arial" w:cs="Arial"/>
                <w:sz w:val="20"/>
                <w:szCs w:val="20"/>
              </w:rPr>
              <w:t>11</w:t>
            </w:r>
          </w:p>
        </w:tc>
        <w:tc>
          <w:tcPr>
            <w:tcW w:w="736" w:type="dxa"/>
            <w:shd w:val="clear" w:color="auto" w:fill="FDE4D0"/>
          </w:tcPr>
          <w:p w:rsidR="00A82308" w:rsidRPr="00B806EC" w:rsidRDefault="00A82308" w:rsidP="00B806EC">
            <w:pPr>
              <w:jc w:val="right"/>
              <w:rPr>
                <w:rFonts w:ascii="Arial" w:hAnsi="Arial" w:cs="Arial"/>
                <w:sz w:val="20"/>
                <w:szCs w:val="20"/>
              </w:rPr>
            </w:pPr>
            <w:r w:rsidRPr="00B806EC">
              <w:rPr>
                <w:rFonts w:ascii="Arial" w:hAnsi="Arial" w:cs="Arial"/>
                <w:sz w:val="20"/>
                <w:szCs w:val="20"/>
              </w:rPr>
              <w:t>275</w:t>
            </w:r>
          </w:p>
        </w:tc>
        <w:tc>
          <w:tcPr>
            <w:tcW w:w="767" w:type="dxa"/>
            <w:shd w:val="clear" w:color="auto" w:fill="FDE4D0"/>
          </w:tcPr>
          <w:p w:rsidR="00A82308" w:rsidRPr="00B806EC" w:rsidRDefault="00A82308" w:rsidP="00B806EC">
            <w:pPr>
              <w:jc w:val="right"/>
              <w:rPr>
                <w:rFonts w:ascii="Arial" w:hAnsi="Arial" w:cs="Arial"/>
                <w:sz w:val="20"/>
                <w:szCs w:val="20"/>
              </w:rPr>
            </w:pPr>
            <w:r w:rsidRPr="00B806EC">
              <w:rPr>
                <w:rFonts w:ascii="Arial" w:hAnsi="Arial" w:cs="Arial"/>
                <w:sz w:val="20"/>
                <w:szCs w:val="20"/>
              </w:rPr>
              <w:t>0</w:t>
            </w:r>
          </w:p>
        </w:tc>
        <w:tc>
          <w:tcPr>
            <w:tcW w:w="814" w:type="dxa"/>
            <w:shd w:val="clear" w:color="auto" w:fill="FDE4D0"/>
          </w:tcPr>
          <w:p w:rsidR="00A82308" w:rsidRPr="00B806EC" w:rsidRDefault="00A82308" w:rsidP="00B806EC">
            <w:pPr>
              <w:jc w:val="right"/>
              <w:rPr>
                <w:rFonts w:ascii="Arial" w:hAnsi="Arial" w:cs="Arial"/>
                <w:sz w:val="20"/>
                <w:szCs w:val="20"/>
              </w:rPr>
            </w:pPr>
            <w:r w:rsidRPr="00B806EC">
              <w:rPr>
                <w:rFonts w:ascii="Arial" w:hAnsi="Arial" w:cs="Arial"/>
                <w:sz w:val="20"/>
                <w:szCs w:val="20"/>
              </w:rPr>
              <w:t>74</w:t>
            </w:r>
          </w:p>
        </w:tc>
        <w:tc>
          <w:tcPr>
            <w:tcW w:w="946" w:type="dxa"/>
            <w:shd w:val="clear" w:color="auto" w:fill="FDE4D0"/>
          </w:tcPr>
          <w:p w:rsidR="00A82308" w:rsidRPr="00B806EC" w:rsidRDefault="00A82308" w:rsidP="00B806EC">
            <w:pPr>
              <w:jc w:val="right"/>
              <w:rPr>
                <w:rFonts w:ascii="Arial" w:hAnsi="Arial" w:cs="Arial"/>
                <w:sz w:val="20"/>
                <w:szCs w:val="20"/>
              </w:rPr>
            </w:pPr>
            <w:r w:rsidRPr="00B806EC">
              <w:rPr>
                <w:rFonts w:ascii="Arial" w:hAnsi="Arial" w:cs="Arial"/>
                <w:sz w:val="20"/>
                <w:szCs w:val="20"/>
              </w:rPr>
              <w:t>0</w:t>
            </w:r>
          </w:p>
        </w:tc>
        <w:tc>
          <w:tcPr>
            <w:tcW w:w="955" w:type="dxa"/>
            <w:shd w:val="clear" w:color="auto" w:fill="FDE4D0"/>
          </w:tcPr>
          <w:p w:rsidR="00A82308" w:rsidRPr="00B806EC" w:rsidRDefault="00A82308" w:rsidP="00B806EC">
            <w:pPr>
              <w:jc w:val="right"/>
              <w:rPr>
                <w:rFonts w:ascii="Arial" w:hAnsi="Arial" w:cs="Arial"/>
                <w:sz w:val="20"/>
                <w:szCs w:val="20"/>
              </w:rPr>
            </w:pPr>
            <w:r w:rsidRPr="00B806EC">
              <w:rPr>
                <w:rFonts w:ascii="Arial" w:hAnsi="Arial" w:cs="Arial"/>
                <w:sz w:val="20"/>
                <w:szCs w:val="20"/>
              </w:rPr>
              <w:t>0</w:t>
            </w:r>
          </w:p>
        </w:tc>
        <w:tc>
          <w:tcPr>
            <w:tcW w:w="763" w:type="dxa"/>
            <w:shd w:val="clear" w:color="auto" w:fill="FDE4D0"/>
          </w:tcPr>
          <w:p w:rsidR="00A82308" w:rsidRPr="00B806EC" w:rsidRDefault="00A82308" w:rsidP="00B806EC">
            <w:pPr>
              <w:jc w:val="right"/>
              <w:rPr>
                <w:rFonts w:ascii="Arial" w:hAnsi="Arial" w:cs="Arial"/>
                <w:sz w:val="20"/>
                <w:szCs w:val="20"/>
              </w:rPr>
            </w:pPr>
            <w:r w:rsidRPr="00B806EC">
              <w:rPr>
                <w:rFonts w:ascii="Arial" w:hAnsi="Arial" w:cs="Arial"/>
                <w:sz w:val="20"/>
                <w:szCs w:val="20"/>
              </w:rPr>
              <w:t>0</w:t>
            </w:r>
          </w:p>
        </w:tc>
        <w:tc>
          <w:tcPr>
            <w:tcW w:w="839" w:type="dxa"/>
            <w:shd w:val="clear" w:color="auto" w:fill="FDE4D0"/>
          </w:tcPr>
          <w:p w:rsidR="00A82308" w:rsidRPr="00B806EC" w:rsidRDefault="00A82308" w:rsidP="00B806EC">
            <w:pPr>
              <w:jc w:val="right"/>
              <w:rPr>
                <w:rFonts w:ascii="Arial" w:hAnsi="Arial" w:cs="Arial"/>
                <w:sz w:val="20"/>
                <w:szCs w:val="20"/>
              </w:rPr>
            </w:pPr>
            <w:r w:rsidRPr="00B806EC">
              <w:rPr>
                <w:rFonts w:ascii="Arial" w:hAnsi="Arial" w:cs="Arial"/>
                <w:sz w:val="20"/>
                <w:szCs w:val="20"/>
              </w:rPr>
              <w:t>1</w:t>
            </w:r>
          </w:p>
        </w:tc>
      </w:tr>
      <w:tr w:rsidR="00A82308" w:rsidRPr="00B806EC" w:rsidTr="00B806EC">
        <w:tc>
          <w:tcPr>
            <w:tcW w:w="840" w:type="dxa"/>
            <w:tcBorders>
              <w:top w:val="single" w:sz="8" w:space="0" w:color="FFFFFF"/>
              <w:left w:val="single" w:sz="8" w:space="0" w:color="FFFFFF"/>
              <w:right w:val="single" w:sz="24" w:space="0" w:color="FFFFFF"/>
            </w:tcBorders>
            <w:shd w:val="clear" w:color="auto" w:fill="F79646"/>
          </w:tcPr>
          <w:p w:rsidR="00A82308" w:rsidRPr="00B806EC" w:rsidRDefault="00A82308" w:rsidP="00B806EC">
            <w:pPr>
              <w:spacing w:after="200" w:line="276" w:lineRule="auto"/>
              <w:jc w:val="both"/>
              <w:rPr>
                <w:rFonts w:ascii="Arial" w:eastAsia="Calibri" w:hAnsi="Arial"/>
                <w:b/>
                <w:bCs/>
                <w:sz w:val="16"/>
                <w:szCs w:val="16"/>
              </w:rPr>
            </w:pPr>
            <w:r w:rsidRPr="00B806EC">
              <w:rPr>
                <w:rFonts w:ascii="Arial" w:eastAsia="Calibri" w:hAnsi="Arial"/>
                <w:b/>
                <w:bCs/>
                <w:sz w:val="16"/>
                <w:szCs w:val="16"/>
              </w:rPr>
              <w:t>LIMP</w:t>
            </w:r>
          </w:p>
        </w:tc>
        <w:tc>
          <w:tcPr>
            <w:tcW w:w="778"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84</w:t>
            </w:r>
          </w:p>
        </w:tc>
        <w:tc>
          <w:tcPr>
            <w:tcW w:w="883"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4</w:t>
            </w:r>
          </w:p>
        </w:tc>
        <w:tc>
          <w:tcPr>
            <w:tcW w:w="839"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15</w:t>
            </w:r>
          </w:p>
        </w:tc>
        <w:tc>
          <w:tcPr>
            <w:tcW w:w="815"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12</w:t>
            </w:r>
          </w:p>
        </w:tc>
        <w:tc>
          <w:tcPr>
            <w:tcW w:w="736"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17</w:t>
            </w:r>
          </w:p>
        </w:tc>
        <w:tc>
          <w:tcPr>
            <w:tcW w:w="767"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8</w:t>
            </w:r>
          </w:p>
        </w:tc>
        <w:tc>
          <w:tcPr>
            <w:tcW w:w="814"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1</w:t>
            </w:r>
          </w:p>
        </w:tc>
        <w:tc>
          <w:tcPr>
            <w:tcW w:w="946"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7</w:t>
            </w:r>
          </w:p>
        </w:tc>
        <w:tc>
          <w:tcPr>
            <w:tcW w:w="955"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14</w:t>
            </w:r>
          </w:p>
        </w:tc>
        <w:tc>
          <w:tcPr>
            <w:tcW w:w="763"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97</w:t>
            </w:r>
          </w:p>
        </w:tc>
        <w:tc>
          <w:tcPr>
            <w:tcW w:w="839"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24</w:t>
            </w:r>
          </w:p>
        </w:tc>
      </w:tr>
      <w:tr w:rsidR="00A82308" w:rsidRPr="00B806EC" w:rsidTr="00B806EC">
        <w:tc>
          <w:tcPr>
            <w:tcW w:w="840" w:type="dxa"/>
            <w:tcBorders>
              <w:left w:val="single" w:sz="8" w:space="0" w:color="FFFFFF"/>
              <w:right w:val="single" w:sz="24" w:space="0" w:color="FFFFFF"/>
            </w:tcBorders>
            <w:shd w:val="clear" w:color="auto" w:fill="F79646"/>
          </w:tcPr>
          <w:p w:rsidR="00A82308" w:rsidRPr="00B806EC" w:rsidRDefault="00A82308" w:rsidP="00B806EC">
            <w:pPr>
              <w:spacing w:after="200" w:line="276" w:lineRule="auto"/>
              <w:jc w:val="both"/>
              <w:rPr>
                <w:rFonts w:ascii="Arial" w:eastAsia="Calibri" w:hAnsi="Arial"/>
                <w:b/>
                <w:bCs/>
                <w:sz w:val="16"/>
                <w:szCs w:val="16"/>
              </w:rPr>
            </w:pPr>
            <w:r w:rsidRPr="00B806EC">
              <w:rPr>
                <w:rFonts w:ascii="Arial" w:eastAsia="Calibri" w:hAnsi="Arial"/>
                <w:b/>
                <w:bCs/>
                <w:sz w:val="16"/>
                <w:szCs w:val="16"/>
              </w:rPr>
              <w:t>MPUM</w:t>
            </w:r>
          </w:p>
        </w:tc>
        <w:tc>
          <w:tcPr>
            <w:tcW w:w="778" w:type="dxa"/>
            <w:shd w:val="clear" w:color="auto" w:fill="FDE4D0"/>
          </w:tcPr>
          <w:p w:rsidR="00A82308" w:rsidRPr="00B806EC" w:rsidRDefault="00A82308" w:rsidP="00B806EC">
            <w:pPr>
              <w:jc w:val="right"/>
              <w:rPr>
                <w:rFonts w:ascii="Arial" w:hAnsi="Arial" w:cs="Arial"/>
                <w:sz w:val="20"/>
                <w:szCs w:val="20"/>
              </w:rPr>
            </w:pPr>
            <w:r w:rsidRPr="00B806EC">
              <w:rPr>
                <w:rFonts w:ascii="Arial" w:hAnsi="Arial" w:cs="Arial"/>
                <w:sz w:val="20"/>
                <w:szCs w:val="20"/>
              </w:rPr>
              <w:t>55</w:t>
            </w:r>
          </w:p>
        </w:tc>
        <w:tc>
          <w:tcPr>
            <w:tcW w:w="883" w:type="dxa"/>
            <w:shd w:val="clear" w:color="auto" w:fill="FDE4D0"/>
          </w:tcPr>
          <w:p w:rsidR="00A82308" w:rsidRPr="00B806EC" w:rsidRDefault="00A82308" w:rsidP="00B806EC">
            <w:pPr>
              <w:jc w:val="right"/>
              <w:rPr>
                <w:rFonts w:ascii="Arial" w:hAnsi="Arial" w:cs="Arial"/>
                <w:sz w:val="20"/>
                <w:szCs w:val="20"/>
              </w:rPr>
            </w:pPr>
            <w:r w:rsidRPr="00B806EC">
              <w:rPr>
                <w:rFonts w:ascii="Arial" w:hAnsi="Arial" w:cs="Arial"/>
                <w:sz w:val="20"/>
                <w:szCs w:val="20"/>
              </w:rPr>
              <w:t>10</w:t>
            </w:r>
          </w:p>
        </w:tc>
        <w:tc>
          <w:tcPr>
            <w:tcW w:w="839" w:type="dxa"/>
            <w:shd w:val="clear" w:color="auto" w:fill="FDE4D0"/>
          </w:tcPr>
          <w:p w:rsidR="00A82308" w:rsidRPr="00B806EC" w:rsidRDefault="00A82308" w:rsidP="00B806EC">
            <w:pPr>
              <w:jc w:val="right"/>
              <w:rPr>
                <w:rFonts w:ascii="Arial" w:hAnsi="Arial" w:cs="Arial"/>
                <w:sz w:val="20"/>
                <w:szCs w:val="20"/>
              </w:rPr>
            </w:pPr>
            <w:r w:rsidRPr="00B806EC">
              <w:rPr>
                <w:rFonts w:ascii="Arial" w:hAnsi="Arial" w:cs="Arial"/>
                <w:sz w:val="20"/>
                <w:szCs w:val="20"/>
              </w:rPr>
              <w:t>5</w:t>
            </w:r>
          </w:p>
        </w:tc>
        <w:tc>
          <w:tcPr>
            <w:tcW w:w="815" w:type="dxa"/>
            <w:shd w:val="clear" w:color="auto" w:fill="FDE4D0"/>
          </w:tcPr>
          <w:p w:rsidR="00A82308" w:rsidRPr="00B806EC" w:rsidRDefault="00A82308" w:rsidP="00B806EC">
            <w:pPr>
              <w:jc w:val="right"/>
              <w:rPr>
                <w:rFonts w:ascii="Arial" w:hAnsi="Arial" w:cs="Arial"/>
                <w:sz w:val="20"/>
                <w:szCs w:val="20"/>
              </w:rPr>
            </w:pPr>
            <w:r w:rsidRPr="00B806EC">
              <w:rPr>
                <w:rFonts w:ascii="Arial" w:hAnsi="Arial" w:cs="Arial"/>
                <w:sz w:val="20"/>
                <w:szCs w:val="20"/>
              </w:rPr>
              <w:t>6</w:t>
            </w:r>
          </w:p>
        </w:tc>
        <w:tc>
          <w:tcPr>
            <w:tcW w:w="736" w:type="dxa"/>
            <w:shd w:val="clear" w:color="auto" w:fill="FDE4D0"/>
          </w:tcPr>
          <w:p w:rsidR="00A82308" w:rsidRPr="00B806EC" w:rsidRDefault="00A82308" w:rsidP="00B806EC">
            <w:pPr>
              <w:jc w:val="right"/>
              <w:rPr>
                <w:rFonts w:ascii="Arial" w:hAnsi="Arial" w:cs="Arial"/>
                <w:sz w:val="20"/>
                <w:szCs w:val="20"/>
              </w:rPr>
            </w:pPr>
            <w:r w:rsidRPr="00B806EC">
              <w:rPr>
                <w:rFonts w:ascii="Arial" w:hAnsi="Arial" w:cs="Arial"/>
                <w:sz w:val="20"/>
                <w:szCs w:val="20"/>
              </w:rPr>
              <w:t>63</w:t>
            </w:r>
          </w:p>
        </w:tc>
        <w:tc>
          <w:tcPr>
            <w:tcW w:w="767" w:type="dxa"/>
            <w:shd w:val="clear" w:color="auto" w:fill="FDE4D0"/>
          </w:tcPr>
          <w:p w:rsidR="00A82308" w:rsidRPr="00B806EC" w:rsidRDefault="00A82308" w:rsidP="00B806EC">
            <w:pPr>
              <w:jc w:val="right"/>
              <w:rPr>
                <w:rFonts w:ascii="Arial" w:hAnsi="Arial" w:cs="Arial"/>
                <w:sz w:val="20"/>
                <w:szCs w:val="20"/>
              </w:rPr>
            </w:pPr>
            <w:r w:rsidRPr="00B806EC">
              <w:rPr>
                <w:rFonts w:ascii="Arial" w:hAnsi="Arial" w:cs="Arial"/>
                <w:sz w:val="20"/>
                <w:szCs w:val="20"/>
              </w:rPr>
              <w:t>39</w:t>
            </w:r>
          </w:p>
        </w:tc>
        <w:tc>
          <w:tcPr>
            <w:tcW w:w="814" w:type="dxa"/>
            <w:shd w:val="clear" w:color="auto" w:fill="FDE4D0"/>
          </w:tcPr>
          <w:p w:rsidR="00A82308" w:rsidRPr="00B806EC" w:rsidRDefault="00A82308" w:rsidP="00B806EC">
            <w:pPr>
              <w:jc w:val="right"/>
              <w:rPr>
                <w:rFonts w:ascii="Arial" w:hAnsi="Arial" w:cs="Arial"/>
                <w:sz w:val="20"/>
                <w:szCs w:val="20"/>
              </w:rPr>
            </w:pPr>
            <w:r w:rsidRPr="00B806EC">
              <w:rPr>
                <w:rFonts w:ascii="Arial" w:hAnsi="Arial" w:cs="Arial"/>
                <w:sz w:val="20"/>
                <w:szCs w:val="20"/>
              </w:rPr>
              <w:t>0</w:t>
            </w:r>
          </w:p>
        </w:tc>
        <w:tc>
          <w:tcPr>
            <w:tcW w:w="946" w:type="dxa"/>
            <w:shd w:val="clear" w:color="auto" w:fill="FDE4D0"/>
          </w:tcPr>
          <w:p w:rsidR="00A82308" w:rsidRPr="00B806EC" w:rsidRDefault="00A82308" w:rsidP="00B806EC">
            <w:pPr>
              <w:jc w:val="right"/>
              <w:rPr>
                <w:rFonts w:ascii="Arial" w:hAnsi="Arial" w:cs="Arial"/>
                <w:sz w:val="20"/>
                <w:szCs w:val="20"/>
              </w:rPr>
            </w:pPr>
            <w:r w:rsidRPr="00B806EC">
              <w:rPr>
                <w:rFonts w:ascii="Arial" w:hAnsi="Arial" w:cs="Arial"/>
                <w:sz w:val="20"/>
                <w:szCs w:val="20"/>
              </w:rPr>
              <w:t>23</w:t>
            </w:r>
          </w:p>
        </w:tc>
        <w:tc>
          <w:tcPr>
            <w:tcW w:w="955" w:type="dxa"/>
            <w:shd w:val="clear" w:color="auto" w:fill="FDE4D0"/>
          </w:tcPr>
          <w:p w:rsidR="00A82308" w:rsidRPr="00B806EC" w:rsidRDefault="00A82308" w:rsidP="00B806EC">
            <w:pPr>
              <w:jc w:val="right"/>
              <w:rPr>
                <w:rFonts w:ascii="Arial" w:hAnsi="Arial" w:cs="Arial"/>
                <w:sz w:val="20"/>
                <w:szCs w:val="20"/>
              </w:rPr>
            </w:pPr>
            <w:r w:rsidRPr="00B806EC">
              <w:rPr>
                <w:rFonts w:ascii="Arial" w:hAnsi="Arial" w:cs="Arial"/>
                <w:sz w:val="20"/>
                <w:szCs w:val="20"/>
              </w:rPr>
              <w:t>0</w:t>
            </w:r>
          </w:p>
        </w:tc>
        <w:tc>
          <w:tcPr>
            <w:tcW w:w="763" w:type="dxa"/>
            <w:shd w:val="clear" w:color="auto" w:fill="FDE4D0"/>
          </w:tcPr>
          <w:p w:rsidR="00A82308" w:rsidRPr="00B806EC" w:rsidRDefault="00A82308" w:rsidP="00B806EC">
            <w:pPr>
              <w:jc w:val="right"/>
              <w:rPr>
                <w:rFonts w:ascii="Arial" w:hAnsi="Arial" w:cs="Arial"/>
                <w:sz w:val="20"/>
                <w:szCs w:val="20"/>
              </w:rPr>
            </w:pPr>
            <w:r w:rsidRPr="00B806EC">
              <w:rPr>
                <w:rFonts w:ascii="Arial" w:hAnsi="Arial" w:cs="Arial"/>
                <w:sz w:val="20"/>
                <w:szCs w:val="20"/>
              </w:rPr>
              <w:t>44</w:t>
            </w:r>
          </w:p>
        </w:tc>
        <w:tc>
          <w:tcPr>
            <w:tcW w:w="839" w:type="dxa"/>
            <w:shd w:val="clear" w:color="auto" w:fill="FDE4D0"/>
          </w:tcPr>
          <w:p w:rsidR="00A82308" w:rsidRPr="00B806EC" w:rsidRDefault="00A82308" w:rsidP="00B806EC">
            <w:pPr>
              <w:jc w:val="right"/>
              <w:rPr>
                <w:rFonts w:ascii="Arial" w:hAnsi="Arial" w:cs="Arial"/>
                <w:sz w:val="20"/>
                <w:szCs w:val="20"/>
              </w:rPr>
            </w:pPr>
            <w:r w:rsidRPr="00B806EC">
              <w:rPr>
                <w:rFonts w:ascii="Arial" w:hAnsi="Arial" w:cs="Arial"/>
                <w:sz w:val="20"/>
                <w:szCs w:val="20"/>
              </w:rPr>
              <w:t>11</w:t>
            </w:r>
          </w:p>
        </w:tc>
      </w:tr>
      <w:tr w:rsidR="00A82308" w:rsidRPr="00B806EC" w:rsidTr="00B806EC">
        <w:tc>
          <w:tcPr>
            <w:tcW w:w="840" w:type="dxa"/>
            <w:tcBorders>
              <w:top w:val="single" w:sz="8" w:space="0" w:color="FFFFFF"/>
              <w:left w:val="single" w:sz="8" w:space="0" w:color="FFFFFF"/>
              <w:right w:val="single" w:sz="24" w:space="0" w:color="FFFFFF"/>
            </w:tcBorders>
            <w:shd w:val="clear" w:color="auto" w:fill="F79646"/>
          </w:tcPr>
          <w:p w:rsidR="00A82308" w:rsidRPr="00B806EC" w:rsidRDefault="00A82308" w:rsidP="00B806EC">
            <w:pPr>
              <w:spacing w:after="200" w:line="276" w:lineRule="auto"/>
              <w:jc w:val="both"/>
              <w:rPr>
                <w:rFonts w:ascii="Arial" w:eastAsia="Calibri" w:hAnsi="Arial"/>
                <w:b/>
                <w:bCs/>
                <w:sz w:val="16"/>
                <w:szCs w:val="16"/>
              </w:rPr>
            </w:pPr>
            <w:r w:rsidRPr="00B806EC">
              <w:rPr>
                <w:rFonts w:ascii="Arial" w:eastAsia="Calibri" w:hAnsi="Arial"/>
                <w:b/>
                <w:bCs/>
                <w:sz w:val="16"/>
                <w:szCs w:val="16"/>
              </w:rPr>
              <w:t>NC</w:t>
            </w:r>
          </w:p>
        </w:tc>
        <w:tc>
          <w:tcPr>
            <w:tcW w:w="778"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58</w:t>
            </w:r>
          </w:p>
        </w:tc>
        <w:tc>
          <w:tcPr>
            <w:tcW w:w="883"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34</w:t>
            </w:r>
          </w:p>
        </w:tc>
        <w:tc>
          <w:tcPr>
            <w:tcW w:w="839"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94</w:t>
            </w:r>
          </w:p>
        </w:tc>
        <w:tc>
          <w:tcPr>
            <w:tcW w:w="815"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25</w:t>
            </w:r>
          </w:p>
        </w:tc>
        <w:tc>
          <w:tcPr>
            <w:tcW w:w="736"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7</w:t>
            </w:r>
          </w:p>
        </w:tc>
        <w:tc>
          <w:tcPr>
            <w:tcW w:w="767"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0</w:t>
            </w:r>
          </w:p>
        </w:tc>
        <w:tc>
          <w:tcPr>
            <w:tcW w:w="814"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3</w:t>
            </w:r>
          </w:p>
        </w:tc>
        <w:tc>
          <w:tcPr>
            <w:tcW w:w="946"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1</w:t>
            </w:r>
          </w:p>
        </w:tc>
        <w:tc>
          <w:tcPr>
            <w:tcW w:w="955"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1</w:t>
            </w:r>
          </w:p>
        </w:tc>
        <w:tc>
          <w:tcPr>
            <w:tcW w:w="763"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12</w:t>
            </w:r>
          </w:p>
        </w:tc>
        <w:tc>
          <w:tcPr>
            <w:tcW w:w="839"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2</w:t>
            </w:r>
          </w:p>
        </w:tc>
      </w:tr>
      <w:tr w:rsidR="00A82308" w:rsidRPr="00B806EC" w:rsidTr="00B806EC">
        <w:tc>
          <w:tcPr>
            <w:tcW w:w="840" w:type="dxa"/>
            <w:tcBorders>
              <w:left w:val="single" w:sz="8" w:space="0" w:color="FFFFFF"/>
              <w:right w:val="single" w:sz="24" w:space="0" w:color="FFFFFF"/>
            </w:tcBorders>
            <w:shd w:val="clear" w:color="auto" w:fill="F79646"/>
          </w:tcPr>
          <w:p w:rsidR="00A82308" w:rsidRPr="00B806EC" w:rsidRDefault="00A82308" w:rsidP="00B806EC">
            <w:pPr>
              <w:spacing w:after="200" w:line="276" w:lineRule="auto"/>
              <w:jc w:val="both"/>
              <w:rPr>
                <w:rFonts w:ascii="Arial" w:eastAsia="Calibri" w:hAnsi="Arial"/>
                <w:b/>
                <w:bCs/>
                <w:sz w:val="16"/>
                <w:szCs w:val="16"/>
              </w:rPr>
            </w:pPr>
            <w:r w:rsidRPr="00B806EC">
              <w:rPr>
                <w:rFonts w:ascii="Arial" w:eastAsia="Calibri" w:hAnsi="Arial"/>
                <w:b/>
                <w:bCs/>
                <w:sz w:val="16"/>
                <w:szCs w:val="16"/>
              </w:rPr>
              <w:t>NW</w:t>
            </w:r>
          </w:p>
        </w:tc>
        <w:tc>
          <w:tcPr>
            <w:tcW w:w="778" w:type="dxa"/>
            <w:shd w:val="clear" w:color="auto" w:fill="FDE4D0"/>
          </w:tcPr>
          <w:p w:rsidR="00A82308" w:rsidRPr="00B806EC" w:rsidRDefault="00A82308" w:rsidP="00B806EC">
            <w:pPr>
              <w:jc w:val="right"/>
              <w:rPr>
                <w:rFonts w:ascii="Arial" w:hAnsi="Arial" w:cs="Arial"/>
                <w:sz w:val="20"/>
                <w:szCs w:val="20"/>
              </w:rPr>
            </w:pPr>
            <w:r w:rsidRPr="00B806EC">
              <w:rPr>
                <w:rFonts w:ascii="Arial" w:hAnsi="Arial" w:cs="Arial"/>
                <w:sz w:val="20"/>
                <w:szCs w:val="20"/>
              </w:rPr>
              <w:t>55</w:t>
            </w:r>
          </w:p>
        </w:tc>
        <w:tc>
          <w:tcPr>
            <w:tcW w:w="883" w:type="dxa"/>
            <w:shd w:val="clear" w:color="auto" w:fill="FDE4D0"/>
          </w:tcPr>
          <w:p w:rsidR="00A82308" w:rsidRPr="00B806EC" w:rsidRDefault="00A82308" w:rsidP="00B806EC">
            <w:pPr>
              <w:jc w:val="right"/>
              <w:rPr>
                <w:rFonts w:ascii="Arial" w:hAnsi="Arial" w:cs="Arial"/>
                <w:sz w:val="20"/>
                <w:szCs w:val="20"/>
              </w:rPr>
            </w:pPr>
            <w:r w:rsidRPr="00B806EC">
              <w:rPr>
                <w:rFonts w:ascii="Arial" w:hAnsi="Arial" w:cs="Arial"/>
                <w:sz w:val="20"/>
                <w:szCs w:val="20"/>
              </w:rPr>
              <w:t>97</w:t>
            </w:r>
          </w:p>
        </w:tc>
        <w:tc>
          <w:tcPr>
            <w:tcW w:w="839" w:type="dxa"/>
            <w:shd w:val="clear" w:color="auto" w:fill="FDE4D0"/>
          </w:tcPr>
          <w:p w:rsidR="00A82308" w:rsidRPr="00B806EC" w:rsidRDefault="00A82308" w:rsidP="00B806EC">
            <w:pPr>
              <w:jc w:val="right"/>
              <w:rPr>
                <w:rFonts w:ascii="Arial" w:hAnsi="Arial" w:cs="Arial"/>
                <w:sz w:val="20"/>
                <w:szCs w:val="20"/>
              </w:rPr>
            </w:pPr>
            <w:r w:rsidRPr="00B806EC">
              <w:rPr>
                <w:rFonts w:ascii="Arial" w:hAnsi="Arial" w:cs="Arial"/>
                <w:sz w:val="20"/>
                <w:szCs w:val="20"/>
              </w:rPr>
              <w:t>75</w:t>
            </w:r>
          </w:p>
        </w:tc>
        <w:tc>
          <w:tcPr>
            <w:tcW w:w="815" w:type="dxa"/>
            <w:shd w:val="clear" w:color="auto" w:fill="FDE4D0"/>
          </w:tcPr>
          <w:p w:rsidR="00A82308" w:rsidRPr="00B806EC" w:rsidRDefault="00A82308" w:rsidP="00B806EC">
            <w:pPr>
              <w:jc w:val="right"/>
              <w:rPr>
                <w:rFonts w:ascii="Arial" w:hAnsi="Arial" w:cs="Arial"/>
                <w:sz w:val="20"/>
                <w:szCs w:val="20"/>
              </w:rPr>
            </w:pPr>
            <w:r w:rsidRPr="00B806EC">
              <w:rPr>
                <w:rFonts w:ascii="Arial" w:hAnsi="Arial" w:cs="Arial"/>
                <w:sz w:val="20"/>
                <w:szCs w:val="20"/>
              </w:rPr>
              <w:t>0</w:t>
            </w:r>
          </w:p>
        </w:tc>
        <w:tc>
          <w:tcPr>
            <w:tcW w:w="736" w:type="dxa"/>
            <w:shd w:val="clear" w:color="auto" w:fill="FDE4D0"/>
          </w:tcPr>
          <w:p w:rsidR="00A82308" w:rsidRPr="00B806EC" w:rsidRDefault="00A82308" w:rsidP="00B806EC">
            <w:pPr>
              <w:jc w:val="right"/>
              <w:rPr>
                <w:rFonts w:ascii="Arial" w:hAnsi="Arial" w:cs="Arial"/>
                <w:sz w:val="20"/>
                <w:szCs w:val="20"/>
              </w:rPr>
            </w:pPr>
            <w:r w:rsidRPr="00B806EC">
              <w:rPr>
                <w:rFonts w:ascii="Arial" w:hAnsi="Arial" w:cs="Arial"/>
                <w:sz w:val="20"/>
                <w:szCs w:val="20"/>
              </w:rPr>
              <w:t>0</w:t>
            </w:r>
          </w:p>
        </w:tc>
        <w:tc>
          <w:tcPr>
            <w:tcW w:w="767" w:type="dxa"/>
            <w:shd w:val="clear" w:color="auto" w:fill="FDE4D0"/>
          </w:tcPr>
          <w:p w:rsidR="00A82308" w:rsidRPr="00B806EC" w:rsidRDefault="00A82308" w:rsidP="00B806EC">
            <w:pPr>
              <w:jc w:val="right"/>
              <w:rPr>
                <w:rFonts w:ascii="Arial" w:hAnsi="Arial" w:cs="Arial"/>
                <w:sz w:val="20"/>
                <w:szCs w:val="20"/>
              </w:rPr>
            </w:pPr>
            <w:r w:rsidRPr="00B806EC">
              <w:rPr>
                <w:rFonts w:ascii="Arial" w:hAnsi="Arial" w:cs="Arial"/>
                <w:sz w:val="20"/>
                <w:szCs w:val="20"/>
              </w:rPr>
              <w:t>0</w:t>
            </w:r>
          </w:p>
        </w:tc>
        <w:tc>
          <w:tcPr>
            <w:tcW w:w="814" w:type="dxa"/>
            <w:shd w:val="clear" w:color="auto" w:fill="FDE4D0"/>
          </w:tcPr>
          <w:p w:rsidR="00A82308" w:rsidRPr="00B806EC" w:rsidRDefault="00A82308" w:rsidP="00B806EC">
            <w:pPr>
              <w:jc w:val="right"/>
              <w:rPr>
                <w:rFonts w:ascii="Arial" w:hAnsi="Arial" w:cs="Arial"/>
                <w:sz w:val="20"/>
                <w:szCs w:val="20"/>
              </w:rPr>
            </w:pPr>
            <w:r w:rsidRPr="00B806EC">
              <w:rPr>
                <w:rFonts w:ascii="Arial" w:hAnsi="Arial" w:cs="Arial"/>
                <w:sz w:val="20"/>
                <w:szCs w:val="20"/>
              </w:rPr>
              <w:t>22</w:t>
            </w:r>
          </w:p>
        </w:tc>
        <w:tc>
          <w:tcPr>
            <w:tcW w:w="946" w:type="dxa"/>
            <w:shd w:val="clear" w:color="auto" w:fill="FDE4D0"/>
          </w:tcPr>
          <w:p w:rsidR="00A82308" w:rsidRPr="00B806EC" w:rsidRDefault="00A82308" w:rsidP="00B806EC">
            <w:pPr>
              <w:jc w:val="right"/>
              <w:rPr>
                <w:rFonts w:ascii="Arial" w:hAnsi="Arial" w:cs="Arial"/>
                <w:sz w:val="20"/>
                <w:szCs w:val="20"/>
              </w:rPr>
            </w:pPr>
            <w:r w:rsidRPr="00B806EC">
              <w:rPr>
                <w:rFonts w:ascii="Arial" w:hAnsi="Arial" w:cs="Arial"/>
                <w:sz w:val="20"/>
                <w:szCs w:val="20"/>
              </w:rPr>
              <w:t>0</w:t>
            </w:r>
          </w:p>
        </w:tc>
        <w:tc>
          <w:tcPr>
            <w:tcW w:w="955" w:type="dxa"/>
            <w:shd w:val="clear" w:color="auto" w:fill="FDE4D0"/>
          </w:tcPr>
          <w:p w:rsidR="00A82308" w:rsidRPr="00B806EC" w:rsidRDefault="00A82308" w:rsidP="00B806EC">
            <w:pPr>
              <w:jc w:val="right"/>
              <w:rPr>
                <w:rFonts w:ascii="Arial" w:hAnsi="Arial" w:cs="Arial"/>
                <w:sz w:val="20"/>
                <w:szCs w:val="20"/>
              </w:rPr>
            </w:pPr>
            <w:r w:rsidRPr="00B806EC">
              <w:rPr>
                <w:rFonts w:ascii="Arial" w:hAnsi="Arial" w:cs="Arial"/>
                <w:sz w:val="20"/>
                <w:szCs w:val="20"/>
              </w:rPr>
              <w:t>0</w:t>
            </w:r>
          </w:p>
        </w:tc>
        <w:tc>
          <w:tcPr>
            <w:tcW w:w="763" w:type="dxa"/>
            <w:shd w:val="clear" w:color="auto" w:fill="FDE4D0"/>
          </w:tcPr>
          <w:p w:rsidR="00A82308" w:rsidRPr="00B806EC" w:rsidRDefault="00A82308" w:rsidP="00B806EC">
            <w:pPr>
              <w:jc w:val="right"/>
              <w:rPr>
                <w:rFonts w:ascii="Arial" w:hAnsi="Arial" w:cs="Arial"/>
                <w:sz w:val="20"/>
                <w:szCs w:val="20"/>
              </w:rPr>
            </w:pPr>
            <w:r w:rsidRPr="00B806EC">
              <w:rPr>
                <w:rFonts w:ascii="Arial" w:hAnsi="Arial" w:cs="Arial"/>
                <w:sz w:val="20"/>
                <w:szCs w:val="20"/>
              </w:rPr>
              <w:t>1</w:t>
            </w:r>
          </w:p>
        </w:tc>
        <w:tc>
          <w:tcPr>
            <w:tcW w:w="839" w:type="dxa"/>
            <w:shd w:val="clear" w:color="auto" w:fill="FDE4D0"/>
          </w:tcPr>
          <w:p w:rsidR="00A82308" w:rsidRPr="00B806EC" w:rsidRDefault="00A82308" w:rsidP="00B806EC">
            <w:pPr>
              <w:jc w:val="right"/>
              <w:rPr>
                <w:rFonts w:ascii="Arial" w:hAnsi="Arial" w:cs="Arial"/>
                <w:sz w:val="20"/>
                <w:szCs w:val="20"/>
              </w:rPr>
            </w:pPr>
            <w:r w:rsidRPr="00B806EC">
              <w:rPr>
                <w:rFonts w:ascii="Arial" w:hAnsi="Arial" w:cs="Arial"/>
                <w:sz w:val="20"/>
                <w:szCs w:val="20"/>
              </w:rPr>
              <w:t>1</w:t>
            </w:r>
          </w:p>
        </w:tc>
      </w:tr>
      <w:tr w:rsidR="00A82308" w:rsidRPr="00B806EC" w:rsidTr="00B806EC">
        <w:tc>
          <w:tcPr>
            <w:tcW w:w="840" w:type="dxa"/>
            <w:tcBorders>
              <w:top w:val="single" w:sz="8" w:space="0" w:color="FFFFFF"/>
              <w:left w:val="single" w:sz="8" w:space="0" w:color="FFFFFF"/>
              <w:right w:val="single" w:sz="24" w:space="0" w:color="FFFFFF"/>
            </w:tcBorders>
            <w:shd w:val="clear" w:color="auto" w:fill="F79646"/>
          </w:tcPr>
          <w:p w:rsidR="00A82308" w:rsidRPr="00B806EC" w:rsidRDefault="00A82308" w:rsidP="00B806EC">
            <w:pPr>
              <w:spacing w:after="200" w:line="276" w:lineRule="auto"/>
              <w:jc w:val="both"/>
              <w:rPr>
                <w:rFonts w:ascii="Arial" w:eastAsia="Calibri" w:hAnsi="Arial"/>
                <w:b/>
                <w:bCs/>
                <w:sz w:val="16"/>
                <w:szCs w:val="16"/>
              </w:rPr>
            </w:pPr>
            <w:r w:rsidRPr="00B806EC">
              <w:rPr>
                <w:rFonts w:ascii="Arial" w:eastAsia="Calibri" w:hAnsi="Arial"/>
                <w:b/>
                <w:bCs/>
                <w:sz w:val="16"/>
                <w:szCs w:val="16"/>
              </w:rPr>
              <w:t>WC</w:t>
            </w:r>
          </w:p>
        </w:tc>
        <w:tc>
          <w:tcPr>
            <w:tcW w:w="778"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115</w:t>
            </w:r>
          </w:p>
        </w:tc>
        <w:tc>
          <w:tcPr>
            <w:tcW w:w="883"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147</w:t>
            </w:r>
          </w:p>
        </w:tc>
        <w:tc>
          <w:tcPr>
            <w:tcW w:w="839"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1</w:t>
            </w:r>
          </w:p>
        </w:tc>
        <w:tc>
          <w:tcPr>
            <w:tcW w:w="815"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0</w:t>
            </w:r>
          </w:p>
        </w:tc>
        <w:tc>
          <w:tcPr>
            <w:tcW w:w="736"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2</w:t>
            </w:r>
          </w:p>
        </w:tc>
        <w:tc>
          <w:tcPr>
            <w:tcW w:w="767"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0</w:t>
            </w:r>
          </w:p>
        </w:tc>
        <w:tc>
          <w:tcPr>
            <w:tcW w:w="814"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103</w:t>
            </w:r>
          </w:p>
        </w:tc>
        <w:tc>
          <w:tcPr>
            <w:tcW w:w="946"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0</w:t>
            </w:r>
          </w:p>
        </w:tc>
        <w:tc>
          <w:tcPr>
            <w:tcW w:w="955"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0</w:t>
            </w:r>
          </w:p>
        </w:tc>
        <w:tc>
          <w:tcPr>
            <w:tcW w:w="763"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0</w:t>
            </w:r>
          </w:p>
        </w:tc>
        <w:tc>
          <w:tcPr>
            <w:tcW w:w="839" w:type="dxa"/>
            <w:tcBorders>
              <w:top w:val="single" w:sz="8" w:space="0" w:color="FFFFFF"/>
              <w:left w:val="single" w:sz="8" w:space="0" w:color="FFFFFF"/>
              <w:bottom w:val="single" w:sz="8" w:space="0" w:color="FFFFFF"/>
              <w:right w:val="single" w:sz="8" w:space="0" w:color="FFFFFF"/>
            </w:tcBorders>
            <w:shd w:val="clear" w:color="auto" w:fill="FBCAA2"/>
          </w:tcPr>
          <w:p w:rsidR="00A82308" w:rsidRPr="00B806EC" w:rsidRDefault="00A82308" w:rsidP="00B806EC">
            <w:pPr>
              <w:jc w:val="right"/>
              <w:rPr>
                <w:rFonts w:ascii="Arial" w:hAnsi="Arial" w:cs="Arial"/>
                <w:sz w:val="20"/>
                <w:szCs w:val="20"/>
              </w:rPr>
            </w:pPr>
            <w:r w:rsidRPr="00B806EC">
              <w:rPr>
                <w:rFonts w:ascii="Arial" w:hAnsi="Arial" w:cs="Arial"/>
                <w:sz w:val="20"/>
                <w:szCs w:val="20"/>
              </w:rPr>
              <w:t>0</w:t>
            </w:r>
          </w:p>
        </w:tc>
      </w:tr>
      <w:tr w:rsidR="00A82308" w:rsidRPr="00B806EC" w:rsidTr="00B806EC">
        <w:tc>
          <w:tcPr>
            <w:tcW w:w="840" w:type="dxa"/>
            <w:tcBorders>
              <w:left w:val="single" w:sz="8" w:space="0" w:color="FFFFFF"/>
              <w:right w:val="single" w:sz="24" w:space="0" w:color="FFFFFF"/>
            </w:tcBorders>
            <w:shd w:val="clear" w:color="auto" w:fill="F79646"/>
          </w:tcPr>
          <w:p w:rsidR="00A82308" w:rsidRPr="00B806EC" w:rsidRDefault="00A82308" w:rsidP="00B806EC">
            <w:pPr>
              <w:spacing w:after="200" w:line="276" w:lineRule="auto"/>
              <w:jc w:val="both"/>
              <w:rPr>
                <w:rFonts w:ascii="Arial" w:eastAsia="Calibri" w:hAnsi="Arial"/>
                <w:b/>
                <w:bCs/>
                <w:sz w:val="16"/>
                <w:szCs w:val="16"/>
              </w:rPr>
            </w:pPr>
            <w:r w:rsidRPr="00B806EC">
              <w:rPr>
                <w:rFonts w:ascii="Arial" w:eastAsia="Calibri" w:hAnsi="Arial"/>
                <w:b/>
                <w:bCs/>
                <w:sz w:val="16"/>
                <w:szCs w:val="16"/>
              </w:rPr>
              <w:t>TOTAL</w:t>
            </w:r>
          </w:p>
        </w:tc>
        <w:tc>
          <w:tcPr>
            <w:tcW w:w="778" w:type="dxa"/>
            <w:shd w:val="clear" w:color="auto" w:fill="FDE4D0"/>
          </w:tcPr>
          <w:p w:rsidR="00A82308" w:rsidRPr="00B806EC" w:rsidRDefault="00A82308" w:rsidP="00B806EC">
            <w:pPr>
              <w:jc w:val="right"/>
              <w:rPr>
                <w:rFonts w:ascii="Calibri" w:hAnsi="Calibri" w:cs="Arial"/>
                <w:b/>
                <w:bCs/>
                <w:color w:val="000000"/>
                <w:sz w:val="20"/>
                <w:szCs w:val="20"/>
              </w:rPr>
            </w:pPr>
            <w:r w:rsidRPr="00B806EC">
              <w:rPr>
                <w:rFonts w:ascii="Calibri" w:hAnsi="Calibri" w:cs="Arial"/>
                <w:b/>
                <w:bCs/>
                <w:color w:val="000000"/>
                <w:sz w:val="20"/>
                <w:szCs w:val="20"/>
              </w:rPr>
              <w:t>945</w:t>
            </w:r>
          </w:p>
        </w:tc>
        <w:tc>
          <w:tcPr>
            <w:tcW w:w="883" w:type="dxa"/>
            <w:shd w:val="clear" w:color="auto" w:fill="FDE4D0"/>
          </w:tcPr>
          <w:p w:rsidR="00A82308" w:rsidRPr="00B806EC" w:rsidRDefault="00A82308" w:rsidP="00B806EC">
            <w:pPr>
              <w:jc w:val="right"/>
              <w:rPr>
                <w:rFonts w:ascii="Calibri" w:hAnsi="Calibri" w:cs="Arial"/>
                <w:b/>
                <w:bCs/>
                <w:color w:val="000000"/>
                <w:sz w:val="22"/>
                <w:szCs w:val="22"/>
              </w:rPr>
            </w:pPr>
            <w:r w:rsidRPr="00B806EC">
              <w:rPr>
                <w:rFonts w:ascii="Calibri" w:hAnsi="Calibri" w:cs="Arial"/>
                <w:b/>
                <w:bCs/>
                <w:color w:val="000000"/>
                <w:sz w:val="22"/>
                <w:szCs w:val="22"/>
              </w:rPr>
              <w:t>469</w:t>
            </w:r>
          </w:p>
        </w:tc>
        <w:tc>
          <w:tcPr>
            <w:tcW w:w="839" w:type="dxa"/>
            <w:shd w:val="clear" w:color="auto" w:fill="FDE4D0"/>
          </w:tcPr>
          <w:p w:rsidR="00A82308" w:rsidRPr="00B806EC" w:rsidRDefault="00A82308" w:rsidP="00B806EC">
            <w:pPr>
              <w:jc w:val="right"/>
              <w:rPr>
                <w:rFonts w:ascii="Calibri" w:hAnsi="Calibri" w:cs="Arial"/>
                <w:b/>
                <w:bCs/>
                <w:color w:val="000000"/>
                <w:sz w:val="22"/>
                <w:szCs w:val="22"/>
              </w:rPr>
            </w:pPr>
            <w:r w:rsidRPr="00B806EC">
              <w:rPr>
                <w:rFonts w:ascii="Calibri" w:hAnsi="Calibri" w:cs="Arial"/>
                <w:b/>
                <w:bCs/>
                <w:color w:val="000000"/>
                <w:sz w:val="22"/>
                <w:szCs w:val="22"/>
              </w:rPr>
              <w:t>275</w:t>
            </w:r>
          </w:p>
        </w:tc>
        <w:tc>
          <w:tcPr>
            <w:tcW w:w="815" w:type="dxa"/>
            <w:shd w:val="clear" w:color="auto" w:fill="FDE4D0"/>
          </w:tcPr>
          <w:p w:rsidR="00A82308" w:rsidRPr="00B806EC" w:rsidRDefault="00A82308" w:rsidP="00B806EC">
            <w:pPr>
              <w:jc w:val="right"/>
              <w:rPr>
                <w:rFonts w:ascii="Calibri" w:hAnsi="Calibri" w:cs="Arial"/>
                <w:b/>
                <w:bCs/>
                <w:color w:val="000000"/>
                <w:sz w:val="22"/>
                <w:szCs w:val="22"/>
              </w:rPr>
            </w:pPr>
            <w:r w:rsidRPr="00B806EC">
              <w:rPr>
                <w:rFonts w:ascii="Calibri" w:hAnsi="Calibri" w:cs="Arial"/>
                <w:b/>
                <w:bCs/>
                <w:color w:val="000000"/>
                <w:sz w:val="22"/>
                <w:szCs w:val="22"/>
              </w:rPr>
              <w:t>241</w:t>
            </w:r>
          </w:p>
        </w:tc>
        <w:tc>
          <w:tcPr>
            <w:tcW w:w="736" w:type="dxa"/>
            <w:shd w:val="clear" w:color="auto" w:fill="FDE4D0"/>
          </w:tcPr>
          <w:p w:rsidR="00A82308" w:rsidRPr="00B806EC" w:rsidRDefault="00A82308" w:rsidP="00B806EC">
            <w:pPr>
              <w:jc w:val="right"/>
              <w:rPr>
                <w:rFonts w:ascii="Calibri" w:hAnsi="Calibri" w:cs="Arial"/>
                <w:b/>
                <w:bCs/>
                <w:color w:val="000000"/>
                <w:sz w:val="22"/>
                <w:szCs w:val="22"/>
              </w:rPr>
            </w:pPr>
            <w:r w:rsidRPr="00B806EC">
              <w:rPr>
                <w:rFonts w:ascii="Calibri" w:hAnsi="Calibri" w:cs="Arial"/>
                <w:b/>
                <w:bCs/>
                <w:color w:val="000000"/>
                <w:sz w:val="22"/>
                <w:szCs w:val="22"/>
              </w:rPr>
              <w:t>597</w:t>
            </w:r>
          </w:p>
        </w:tc>
        <w:tc>
          <w:tcPr>
            <w:tcW w:w="767" w:type="dxa"/>
            <w:shd w:val="clear" w:color="auto" w:fill="FDE4D0"/>
          </w:tcPr>
          <w:p w:rsidR="00A82308" w:rsidRPr="00B806EC" w:rsidRDefault="00A82308" w:rsidP="00B806EC">
            <w:pPr>
              <w:jc w:val="right"/>
              <w:rPr>
                <w:rFonts w:ascii="Calibri" w:hAnsi="Calibri" w:cs="Arial"/>
                <w:b/>
                <w:bCs/>
                <w:color w:val="000000"/>
                <w:sz w:val="22"/>
                <w:szCs w:val="22"/>
              </w:rPr>
            </w:pPr>
            <w:r w:rsidRPr="00B806EC">
              <w:rPr>
                <w:rFonts w:ascii="Calibri" w:hAnsi="Calibri" w:cs="Arial"/>
                <w:b/>
                <w:bCs/>
                <w:color w:val="000000"/>
                <w:sz w:val="22"/>
                <w:szCs w:val="22"/>
              </w:rPr>
              <w:t>53</w:t>
            </w:r>
          </w:p>
        </w:tc>
        <w:tc>
          <w:tcPr>
            <w:tcW w:w="814" w:type="dxa"/>
            <w:shd w:val="clear" w:color="auto" w:fill="FDE4D0"/>
          </w:tcPr>
          <w:p w:rsidR="00A82308" w:rsidRPr="00B806EC" w:rsidRDefault="00A82308" w:rsidP="00B806EC">
            <w:pPr>
              <w:jc w:val="right"/>
              <w:rPr>
                <w:rFonts w:ascii="Calibri" w:hAnsi="Calibri" w:cs="Arial"/>
                <w:b/>
                <w:bCs/>
                <w:color w:val="000000"/>
                <w:sz w:val="22"/>
                <w:szCs w:val="22"/>
              </w:rPr>
            </w:pPr>
            <w:r w:rsidRPr="00B806EC">
              <w:rPr>
                <w:rFonts w:ascii="Calibri" w:hAnsi="Calibri" w:cs="Arial"/>
                <w:b/>
                <w:bCs/>
                <w:color w:val="000000"/>
                <w:sz w:val="22"/>
                <w:szCs w:val="22"/>
              </w:rPr>
              <w:t>565</w:t>
            </w:r>
          </w:p>
        </w:tc>
        <w:tc>
          <w:tcPr>
            <w:tcW w:w="946" w:type="dxa"/>
            <w:shd w:val="clear" w:color="auto" w:fill="FDE4D0"/>
          </w:tcPr>
          <w:p w:rsidR="00A82308" w:rsidRPr="00B806EC" w:rsidRDefault="00A82308" w:rsidP="00B806EC">
            <w:pPr>
              <w:jc w:val="right"/>
              <w:rPr>
                <w:rFonts w:ascii="Calibri" w:hAnsi="Calibri" w:cs="Arial"/>
                <w:b/>
                <w:bCs/>
                <w:color w:val="000000"/>
                <w:sz w:val="22"/>
                <w:szCs w:val="22"/>
              </w:rPr>
            </w:pPr>
            <w:r w:rsidRPr="00B806EC">
              <w:rPr>
                <w:rFonts w:ascii="Calibri" w:hAnsi="Calibri" w:cs="Arial"/>
                <w:b/>
                <w:bCs/>
                <w:color w:val="000000"/>
                <w:sz w:val="22"/>
                <w:szCs w:val="22"/>
              </w:rPr>
              <w:t>45</w:t>
            </w:r>
          </w:p>
        </w:tc>
        <w:tc>
          <w:tcPr>
            <w:tcW w:w="955" w:type="dxa"/>
            <w:shd w:val="clear" w:color="auto" w:fill="FDE4D0"/>
          </w:tcPr>
          <w:p w:rsidR="00A82308" w:rsidRPr="00B806EC" w:rsidRDefault="00A82308" w:rsidP="00B806EC">
            <w:pPr>
              <w:jc w:val="right"/>
              <w:rPr>
                <w:rFonts w:ascii="Calibri" w:hAnsi="Calibri" w:cs="Arial"/>
                <w:b/>
                <w:bCs/>
                <w:color w:val="000000"/>
                <w:sz w:val="22"/>
                <w:szCs w:val="22"/>
              </w:rPr>
            </w:pPr>
            <w:r w:rsidRPr="00B806EC">
              <w:rPr>
                <w:rFonts w:ascii="Calibri" w:hAnsi="Calibri" w:cs="Arial"/>
                <w:b/>
                <w:bCs/>
                <w:color w:val="000000"/>
                <w:sz w:val="22"/>
                <w:szCs w:val="22"/>
              </w:rPr>
              <w:t>32</w:t>
            </w:r>
          </w:p>
        </w:tc>
        <w:tc>
          <w:tcPr>
            <w:tcW w:w="763" w:type="dxa"/>
            <w:shd w:val="clear" w:color="auto" w:fill="FDE4D0"/>
          </w:tcPr>
          <w:p w:rsidR="00A82308" w:rsidRPr="00B806EC" w:rsidRDefault="00A82308" w:rsidP="00B806EC">
            <w:pPr>
              <w:jc w:val="right"/>
              <w:rPr>
                <w:rFonts w:ascii="Calibri" w:hAnsi="Calibri" w:cs="Arial"/>
                <w:b/>
                <w:bCs/>
                <w:color w:val="000000"/>
                <w:sz w:val="22"/>
                <w:szCs w:val="22"/>
              </w:rPr>
            </w:pPr>
            <w:r w:rsidRPr="00B806EC">
              <w:rPr>
                <w:rFonts w:ascii="Calibri" w:hAnsi="Calibri" w:cs="Arial"/>
                <w:b/>
                <w:bCs/>
                <w:color w:val="000000"/>
                <w:sz w:val="22"/>
                <w:szCs w:val="22"/>
              </w:rPr>
              <w:t>231</w:t>
            </w:r>
          </w:p>
        </w:tc>
        <w:tc>
          <w:tcPr>
            <w:tcW w:w="839" w:type="dxa"/>
            <w:shd w:val="clear" w:color="auto" w:fill="FDE4D0"/>
          </w:tcPr>
          <w:p w:rsidR="00A82308" w:rsidRPr="00B806EC" w:rsidRDefault="00A82308" w:rsidP="00B806EC">
            <w:pPr>
              <w:jc w:val="right"/>
              <w:rPr>
                <w:rFonts w:ascii="Calibri" w:hAnsi="Calibri" w:cs="Arial"/>
                <w:b/>
                <w:bCs/>
                <w:color w:val="000000"/>
                <w:sz w:val="22"/>
                <w:szCs w:val="22"/>
              </w:rPr>
            </w:pPr>
            <w:r w:rsidRPr="00B806EC">
              <w:rPr>
                <w:rFonts w:ascii="Calibri" w:hAnsi="Calibri" w:cs="Arial"/>
                <w:b/>
                <w:bCs/>
                <w:color w:val="000000"/>
                <w:sz w:val="22"/>
                <w:szCs w:val="22"/>
              </w:rPr>
              <w:t>74</w:t>
            </w:r>
          </w:p>
        </w:tc>
      </w:tr>
    </w:tbl>
    <w:p w:rsidR="009F42E7" w:rsidRDefault="009F42E7" w:rsidP="00A506DF">
      <w:pPr>
        <w:rPr>
          <w:rFonts w:ascii="Arial" w:hAnsi="Arial" w:cs="Arial"/>
        </w:rPr>
        <w:sectPr w:rsidR="009F42E7" w:rsidSect="009051B9">
          <w:footerReference w:type="default" r:id="rId9"/>
          <w:pgSz w:w="12240" w:h="15840"/>
          <w:pgMar w:top="1440" w:right="1440" w:bottom="1440" w:left="1440" w:header="720" w:footer="720" w:gutter="0"/>
          <w:cols w:space="720"/>
          <w:docGrid w:linePitch="360"/>
        </w:sectPr>
      </w:pPr>
    </w:p>
    <w:p w:rsidR="00A43E04" w:rsidRPr="007549EF" w:rsidRDefault="00A43E04" w:rsidP="00220B3E">
      <w:pPr>
        <w:spacing w:line="276" w:lineRule="auto"/>
        <w:jc w:val="both"/>
        <w:rPr>
          <w:rFonts w:ascii="Arial" w:hAnsi="Arial" w:cs="Arial"/>
          <w:sz w:val="20"/>
          <w:szCs w:val="20"/>
        </w:rPr>
      </w:pPr>
    </w:p>
    <w:sectPr w:rsidR="00A43E04" w:rsidRPr="007549EF" w:rsidSect="007549E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4B6" w:rsidRDefault="00CA54B6" w:rsidP="00913892">
      <w:r>
        <w:separator/>
      </w:r>
    </w:p>
  </w:endnote>
  <w:endnote w:type="continuationSeparator" w:id="0">
    <w:p w:rsidR="00CA54B6" w:rsidRDefault="00CA54B6" w:rsidP="009138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D24" w:rsidRDefault="00AC4D24">
    <w:pPr>
      <w:pStyle w:val="Footer"/>
      <w:pBdr>
        <w:top w:val="single" w:sz="4" w:space="1" w:color="D9D9D9"/>
      </w:pBdr>
      <w:rPr>
        <w:b/>
        <w:bCs/>
      </w:rPr>
    </w:pPr>
    <w:fldSimple w:instr=" PAGE   \* MERGEFORMAT ">
      <w:r w:rsidR="00CA54B6" w:rsidRPr="00CA54B6">
        <w:rPr>
          <w:b/>
          <w:bCs/>
          <w:noProof/>
        </w:rPr>
        <w:t>1</w:t>
      </w:r>
    </w:fldSimple>
    <w:r>
      <w:rPr>
        <w:b/>
        <w:bCs/>
      </w:rPr>
      <w:t xml:space="preserve"> | </w:t>
    </w:r>
    <w:r>
      <w:rPr>
        <w:color w:val="808080"/>
        <w:spacing w:val="60"/>
      </w:rPr>
      <w:t>Page</w:t>
    </w:r>
  </w:p>
  <w:p w:rsidR="00AC4D24" w:rsidRDefault="00AC4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4B6" w:rsidRDefault="00CA54B6" w:rsidP="00913892">
      <w:r>
        <w:separator/>
      </w:r>
    </w:p>
  </w:footnote>
  <w:footnote w:type="continuationSeparator" w:id="0">
    <w:p w:rsidR="00CA54B6" w:rsidRDefault="00CA54B6"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944"/>
    <w:multiLevelType w:val="hybridMultilevel"/>
    <w:tmpl w:val="5986CD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4D30993"/>
    <w:multiLevelType w:val="hybridMultilevel"/>
    <w:tmpl w:val="5BC274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8465E02"/>
    <w:multiLevelType w:val="hybridMultilevel"/>
    <w:tmpl w:val="BC4428E2"/>
    <w:lvl w:ilvl="0" w:tplc="FADA2A0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BD02365"/>
    <w:multiLevelType w:val="hybridMultilevel"/>
    <w:tmpl w:val="307088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FE26792"/>
    <w:multiLevelType w:val="hybridMultilevel"/>
    <w:tmpl w:val="1A80168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0AF0275"/>
    <w:multiLevelType w:val="hybridMultilevel"/>
    <w:tmpl w:val="ECC4E0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3897613"/>
    <w:multiLevelType w:val="hybridMultilevel"/>
    <w:tmpl w:val="F2A8DA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39E2CF8"/>
    <w:multiLevelType w:val="hybridMultilevel"/>
    <w:tmpl w:val="BB24C5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74D65DD"/>
    <w:multiLevelType w:val="hybridMultilevel"/>
    <w:tmpl w:val="2ECEF9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8DF1B7A"/>
    <w:multiLevelType w:val="hybridMultilevel"/>
    <w:tmpl w:val="831EB4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B033F35"/>
    <w:multiLevelType w:val="hybridMultilevel"/>
    <w:tmpl w:val="493ACA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314A1810"/>
    <w:multiLevelType w:val="hybridMultilevel"/>
    <w:tmpl w:val="D276B1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5E71D59"/>
    <w:multiLevelType w:val="hybridMultilevel"/>
    <w:tmpl w:val="1F72C9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7B84C17"/>
    <w:multiLevelType w:val="hybridMultilevel"/>
    <w:tmpl w:val="F11EA3E8"/>
    <w:lvl w:ilvl="0" w:tplc="70C836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959531C"/>
    <w:multiLevelType w:val="hybridMultilevel"/>
    <w:tmpl w:val="2C1813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9744624"/>
    <w:multiLevelType w:val="hybridMultilevel"/>
    <w:tmpl w:val="F11EA3E8"/>
    <w:lvl w:ilvl="0" w:tplc="70C836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C566F63"/>
    <w:multiLevelType w:val="hybridMultilevel"/>
    <w:tmpl w:val="F6CC81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29B7E99"/>
    <w:multiLevelType w:val="hybridMultilevel"/>
    <w:tmpl w:val="1E226E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8A5248B"/>
    <w:multiLevelType w:val="hybridMultilevel"/>
    <w:tmpl w:val="4DE0FF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8E66EEF"/>
    <w:multiLevelType w:val="hybridMultilevel"/>
    <w:tmpl w:val="666214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A0970AC"/>
    <w:multiLevelType w:val="hybridMultilevel"/>
    <w:tmpl w:val="A3DE13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A417053"/>
    <w:multiLevelType w:val="hybridMultilevel"/>
    <w:tmpl w:val="ED4C2A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B327379"/>
    <w:multiLevelType w:val="hybridMultilevel"/>
    <w:tmpl w:val="812049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B4E32A5"/>
    <w:multiLevelType w:val="hybridMultilevel"/>
    <w:tmpl w:val="B26A3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B787F0E"/>
    <w:multiLevelType w:val="hybridMultilevel"/>
    <w:tmpl w:val="45622C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E6D7330"/>
    <w:multiLevelType w:val="hybridMultilevel"/>
    <w:tmpl w:val="882A40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28B55F2"/>
    <w:multiLevelType w:val="hybridMultilevel"/>
    <w:tmpl w:val="BA3C19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5C770F4"/>
    <w:multiLevelType w:val="hybridMultilevel"/>
    <w:tmpl w:val="93FA6C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71B6100"/>
    <w:multiLevelType w:val="hybridMultilevel"/>
    <w:tmpl w:val="7D8831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477679D"/>
    <w:multiLevelType w:val="hybridMultilevel"/>
    <w:tmpl w:val="90522C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65171B5"/>
    <w:multiLevelType w:val="hybridMultilevel"/>
    <w:tmpl w:val="1CCAB8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74634C3"/>
    <w:multiLevelType w:val="hybridMultilevel"/>
    <w:tmpl w:val="B5565C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F5C6CC6"/>
    <w:multiLevelType w:val="hybridMultilevel"/>
    <w:tmpl w:val="718686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F7A68D4"/>
    <w:multiLevelType w:val="hybridMultilevel"/>
    <w:tmpl w:val="9C3A0D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FE32B48"/>
    <w:multiLevelType w:val="hybridMultilevel"/>
    <w:tmpl w:val="456E1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19652B1"/>
    <w:multiLevelType w:val="hybridMultilevel"/>
    <w:tmpl w:val="4E6885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51A3AA5"/>
    <w:multiLevelType w:val="hybridMultilevel"/>
    <w:tmpl w:val="6CF0B2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3"/>
  </w:num>
  <w:num w:numId="4">
    <w:abstractNumId w:val="18"/>
  </w:num>
  <w:num w:numId="5">
    <w:abstractNumId w:val="17"/>
  </w:num>
  <w:num w:numId="6">
    <w:abstractNumId w:val="31"/>
  </w:num>
  <w:num w:numId="7">
    <w:abstractNumId w:val="24"/>
  </w:num>
  <w:num w:numId="8">
    <w:abstractNumId w:val="37"/>
  </w:num>
  <w:num w:numId="9">
    <w:abstractNumId w:val="25"/>
  </w:num>
  <w:num w:numId="10">
    <w:abstractNumId w:val="9"/>
  </w:num>
  <w:num w:numId="11">
    <w:abstractNumId w:val="30"/>
  </w:num>
  <w:num w:numId="12">
    <w:abstractNumId w:val="1"/>
  </w:num>
  <w:num w:numId="13">
    <w:abstractNumId w:val="35"/>
  </w:num>
  <w:num w:numId="14">
    <w:abstractNumId w:val="13"/>
  </w:num>
  <w:num w:numId="15">
    <w:abstractNumId w:val="32"/>
  </w:num>
  <w:num w:numId="16">
    <w:abstractNumId w:val="22"/>
  </w:num>
  <w:num w:numId="17">
    <w:abstractNumId w:val="8"/>
  </w:num>
  <w:num w:numId="18">
    <w:abstractNumId w:val="15"/>
  </w:num>
  <w:num w:numId="19">
    <w:abstractNumId w:val="10"/>
  </w:num>
  <w:num w:numId="20">
    <w:abstractNumId w:val="33"/>
  </w:num>
  <w:num w:numId="21">
    <w:abstractNumId w:val="34"/>
  </w:num>
  <w:num w:numId="22">
    <w:abstractNumId w:val="7"/>
  </w:num>
  <w:num w:numId="23">
    <w:abstractNumId w:val="19"/>
  </w:num>
  <w:num w:numId="24">
    <w:abstractNumId w:val="36"/>
  </w:num>
  <w:num w:numId="25">
    <w:abstractNumId w:val="27"/>
  </w:num>
  <w:num w:numId="26">
    <w:abstractNumId w:val="26"/>
  </w:num>
  <w:num w:numId="27">
    <w:abstractNumId w:val="29"/>
  </w:num>
  <w:num w:numId="28">
    <w:abstractNumId w:val="6"/>
  </w:num>
  <w:num w:numId="29">
    <w:abstractNumId w:val="4"/>
  </w:num>
  <w:num w:numId="30">
    <w:abstractNumId w:val="20"/>
  </w:num>
  <w:num w:numId="31">
    <w:abstractNumId w:val="12"/>
  </w:num>
  <w:num w:numId="32">
    <w:abstractNumId w:val="21"/>
  </w:num>
  <w:num w:numId="33">
    <w:abstractNumId w:val="3"/>
  </w:num>
  <w:num w:numId="34">
    <w:abstractNumId w:val="0"/>
  </w:num>
  <w:num w:numId="35">
    <w:abstractNumId w:val="5"/>
  </w:num>
  <w:num w:numId="36">
    <w:abstractNumId w:val="28"/>
  </w:num>
  <w:num w:numId="37">
    <w:abstractNumId w:val="2"/>
  </w:num>
  <w:num w:numId="38">
    <w:abstractNumId w:val="1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savePreviewPicture/>
  <w:footnotePr>
    <w:footnote w:id="-1"/>
    <w:footnote w:id="0"/>
  </w:footnotePr>
  <w:endnotePr>
    <w:endnote w:id="-1"/>
    <w:endnote w:id="0"/>
  </w:endnotePr>
  <w:compat/>
  <w:rsids>
    <w:rsidRoot w:val="00E55AFD"/>
    <w:rsid w:val="00001C4E"/>
    <w:rsid w:val="0001193F"/>
    <w:rsid w:val="000203FA"/>
    <w:rsid w:val="00026EC0"/>
    <w:rsid w:val="00030927"/>
    <w:rsid w:val="000356EC"/>
    <w:rsid w:val="0004105D"/>
    <w:rsid w:val="0004190C"/>
    <w:rsid w:val="00046588"/>
    <w:rsid w:val="00052CE2"/>
    <w:rsid w:val="00070401"/>
    <w:rsid w:val="00072E1B"/>
    <w:rsid w:val="0007655F"/>
    <w:rsid w:val="00084D66"/>
    <w:rsid w:val="00092F12"/>
    <w:rsid w:val="000A3DA5"/>
    <w:rsid w:val="000C01D4"/>
    <w:rsid w:val="000C39B0"/>
    <w:rsid w:val="000C5739"/>
    <w:rsid w:val="000D4F57"/>
    <w:rsid w:val="000D68A7"/>
    <w:rsid w:val="000E7085"/>
    <w:rsid w:val="000E76BA"/>
    <w:rsid w:val="00105174"/>
    <w:rsid w:val="00110B8F"/>
    <w:rsid w:val="00113463"/>
    <w:rsid w:val="00120775"/>
    <w:rsid w:val="00121378"/>
    <w:rsid w:val="00134C16"/>
    <w:rsid w:val="001354F5"/>
    <w:rsid w:val="00142094"/>
    <w:rsid w:val="00144111"/>
    <w:rsid w:val="00151142"/>
    <w:rsid w:val="00156483"/>
    <w:rsid w:val="00156A36"/>
    <w:rsid w:val="001702F2"/>
    <w:rsid w:val="001774BC"/>
    <w:rsid w:val="001848C4"/>
    <w:rsid w:val="00186565"/>
    <w:rsid w:val="00192D26"/>
    <w:rsid w:val="00194B05"/>
    <w:rsid w:val="00197313"/>
    <w:rsid w:val="001A6D2A"/>
    <w:rsid w:val="001B00F0"/>
    <w:rsid w:val="001E1BE7"/>
    <w:rsid w:val="001E3E14"/>
    <w:rsid w:val="001E3F49"/>
    <w:rsid w:val="001F445E"/>
    <w:rsid w:val="001F7B13"/>
    <w:rsid w:val="00201226"/>
    <w:rsid w:val="00203F6A"/>
    <w:rsid w:val="00213182"/>
    <w:rsid w:val="0021549B"/>
    <w:rsid w:val="00220A17"/>
    <w:rsid w:val="00220B3E"/>
    <w:rsid w:val="00222E10"/>
    <w:rsid w:val="00224EE4"/>
    <w:rsid w:val="00230430"/>
    <w:rsid w:val="00262407"/>
    <w:rsid w:val="002857B6"/>
    <w:rsid w:val="00286311"/>
    <w:rsid w:val="00291F14"/>
    <w:rsid w:val="00295F59"/>
    <w:rsid w:val="002A0DB1"/>
    <w:rsid w:val="002B2B31"/>
    <w:rsid w:val="002B6D18"/>
    <w:rsid w:val="002C718E"/>
    <w:rsid w:val="002C719B"/>
    <w:rsid w:val="002D5BF7"/>
    <w:rsid w:val="002D7BBD"/>
    <w:rsid w:val="002E7253"/>
    <w:rsid w:val="002F0095"/>
    <w:rsid w:val="002F74EA"/>
    <w:rsid w:val="0031652F"/>
    <w:rsid w:val="00322BA4"/>
    <w:rsid w:val="00343139"/>
    <w:rsid w:val="00343B24"/>
    <w:rsid w:val="00345E4A"/>
    <w:rsid w:val="00346942"/>
    <w:rsid w:val="00352AB2"/>
    <w:rsid w:val="003563F3"/>
    <w:rsid w:val="003633F1"/>
    <w:rsid w:val="00370174"/>
    <w:rsid w:val="0037187E"/>
    <w:rsid w:val="003767D7"/>
    <w:rsid w:val="00381B64"/>
    <w:rsid w:val="00386CA6"/>
    <w:rsid w:val="003913FC"/>
    <w:rsid w:val="003A04F7"/>
    <w:rsid w:val="003A07DD"/>
    <w:rsid w:val="003A423A"/>
    <w:rsid w:val="003A64C5"/>
    <w:rsid w:val="003A68E8"/>
    <w:rsid w:val="003B4D89"/>
    <w:rsid w:val="003C08CD"/>
    <w:rsid w:val="003C43F4"/>
    <w:rsid w:val="003C4D22"/>
    <w:rsid w:val="003C5B62"/>
    <w:rsid w:val="003C72FD"/>
    <w:rsid w:val="003C7CCB"/>
    <w:rsid w:val="003D4960"/>
    <w:rsid w:val="003D526D"/>
    <w:rsid w:val="003E0CEE"/>
    <w:rsid w:val="003F26B4"/>
    <w:rsid w:val="003F5064"/>
    <w:rsid w:val="003F6245"/>
    <w:rsid w:val="004031F8"/>
    <w:rsid w:val="004044F7"/>
    <w:rsid w:val="00417DB4"/>
    <w:rsid w:val="00422DF6"/>
    <w:rsid w:val="00431C9F"/>
    <w:rsid w:val="00433C19"/>
    <w:rsid w:val="00436057"/>
    <w:rsid w:val="00436842"/>
    <w:rsid w:val="00440FFF"/>
    <w:rsid w:val="00441BD5"/>
    <w:rsid w:val="004527F9"/>
    <w:rsid w:val="004572CE"/>
    <w:rsid w:val="00465448"/>
    <w:rsid w:val="00465A51"/>
    <w:rsid w:val="00466AA8"/>
    <w:rsid w:val="00472793"/>
    <w:rsid w:val="00474F8D"/>
    <w:rsid w:val="00476B3B"/>
    <w:rsid w:val="00483489"/>
    <w:rsid w:val="004A0E32"/>
    <w:rsid w:val="004A6161"/>
    <w:rsid w:val="004A751C"/>
    <w:rsid w:val="004B6B6B"/>
    <w:rsid w:val="004C2D58"/>
    <w:rsid w:val="004F1A3C"/>
    <w:rsid w:val="004F6FEC"/>
    <w:rsid w:val="005002FB"/>
    <w:rsid w:val="00513FB8"/>
    <w:rsid w:val="00515B6A"/>
    <w:rsid w:val="005160F8"/>
    <w:rsid w:val="0054211D"/>
    <w:rsid w:val="005538E6"/>
    <w:rsid w:val="00572F09"/>
    <w:rsid w:val="005835BC"/>
    <w:rsid w:val="005856A7"/>
    <w:rsid w:val="00585897"/>
    <w:rsid w:val="005860B4"/>
    <w:rsid w:val="005B2FAD"/>
    <w:rsid w:val="005D505B"/>
    <w:rsid w:val="005E365A"/>
    <w:rsid w:val="005F38CD"/>
    <w:rsid w:val="00612214"/>
    <w:rsid w:val="00625CD7"/>
    <w:rsid w:val="00630932"/>
    <w:rsid w:val="00634D36"/>
    <w:rsid w:val="00635C5D"/>
    <w:rsid w:val="00650427"/>
    <w:rsid w:val="00653FE5"/>
    <w:rsid w:val="00665137"/>
    <w:rsid w:val="00670788"/>
    <w:rsid w:val="0067429A"/>
    <w:rsid w:val="0067545A"/>
    <w:rsid w:val="006847F7"/>
    <w:rsid w:val="0069497A"/>
    <w:rsid w:val="006959E4"/>
    <w:rsid w:val="006A1522"/>
    <w:rsid w:val="006B04C2"/>
    <w:rsid w:val="006B0F80"/>
    <w:rsid w:val="006B2E68"/>
    <w:rsid w:val="006B3FC3"/>
    <w:rsid w:val="006C0567"/>
    <w:rsid w:val="006C3154"/>
    <w:rsid w:val="006D1EB9"/>
    <w:rsid w:val="006D21F9"/>
    <w:rsid w:val="006D3BBC"/>
    <w:rsid w:val="006D7E71"/>
    <w:rsid w:val="006F1980"/>
    <w:rsid w:val="006F2454"/>
    <w:rsid w:val="006F63D7"/>
    <w:rsid w:val="006F63E2"/>
    <w:rsid w:val="006F75A9"/>
    <w:rsid w:val="006F7A3A"/>
    <w:rsid w:val="006F7C0B"/>
    <w:rsid w:val="00720D4C"/>
    <w:rsid w:val="00724689"/>
    <w:rsid w:val="007261FA"/>
    <w:rsid w:val="00740A5A"/>
    <w:rsid w:val="00745638"/>
    <w:rsid w:val="00747ECB"/>
    <w:rsid w:val="007540CF"/>
    <w:rsid w:val="007549EF"/>
    <w:rsid w:val="00755C22"/>
    <w:rsid w:val="00757E02"/>
    <w:rsid w:val="00760BFE"/>
    <w:rsid w:val="00764C36"/>
    <w:rsid w:val="0077745C"/>
    <w:rsid w:val="00777A77"/>
    <w:rsid w:val="0078378B"/>
    <w:rsid w:val="00783CF7"/>
    <w:rsid w:val="0078425B"/>
    <w:rsid w:val="00790D8D"/>
    <w:rsid w:val="00791471"/>
    <w:rsid w:val="007957D7"/>
    <w:rsid w:val="007961D4"/>
    <w:rsid w:val="007B135E"/>
    <w:rsid w:val="007C0AC3"/>
    <w:rsid w:val="007C1E67"/>
    <w:rsid w:val="007C4ED8"/>
    <w:rsid w:val="007E7201"/>
    <w:rsid w:val="007F11B9"/>
    <w:rsid w:val="007F2B0B"/>
    <w:rsid w:val="00823E60"/>
    <w:rsid w:val="008404BA"/>
    <w:rsid w:val="00842295"/>
    <w:rsid w:val="00846897"/>
    <w:rsid w:val="00865132"/>
    <w:rsid w:val="0087197B"/>
    <w:rsid w:val="008769EF"/>
    <w:rsid w:val="00881381"/>
    <w:rsid w:val="008915BB"/>
    <w:rsid w:val="00892846"/>
    <w:rsid w:val="008A1398"/>
    <w:rsid w:val="008A1837"/>
    <w:rsid w:val="008B0F03"/>
    <w:rsid w:val="008C0966"/>
    <w:rsid w:val="008C1A56"/>
    <w:rsid w:val="008C4D82"/>
    <w:rsid w:val="008D4373"/>
    <w:rsid w:val="008D4E4F"/>
    <w:rsid w:val="008D500E"/>
    <w:rsid w:val="008E312C"/>
    <w:rsid w:val="008E78E6"/>
    <w:rsid w:val="008F1AFE"/>
    <w:rsid w:val="008F6A5A"/>
    <w:rsid w:val="009025C1"/>
    <w:rsid w:val="009051B9"/>
    <w:rsid w:val="00905C38"/>
    <w:rsid w:val="00913892"/>
    <w:rsid w:val="00914AC2"/>
    <w:rsid w:val="0092193B"/>
    <w:rsid w:val="009229AD"/>
    <w:rsid w:val="00931D4F"/>
    <w:rsid w:val="0094372F"/>
    <w:rsid w:val="009462B2"/>
    <w:rsid w:val="00951442"/>
    <w:rsid w:val="009541F2"/>
    <w:rsid w:val="009551F2"/>
    <w:rsid w:val="00973033"/>
    <w:rsid w:val="00980721"/>
    <w:rsid w:val="00983C6B"/>
    <w:rsid w:val="009868D6"/>
    <w:rsid w:val="009937AC"/>
    <w:rsid w:val="00995362"/>
    <w:rsid w:val="009A331A"/>
    <w:rsid w:val="009A755B"/>
    <w:rsid w:val="009B0CAB"/>
    <w:rsid w:val="009B4F04"/>
    <w:rsid w:val="009C0F97"/>
    <w:rsid w:val="009D4F78"/>
    <w:rsid w:val="009D50CB"/>
    <w:rsid w:val="009D680B"/>
    <w:rsid w:val="009D7A0A"/>
    <w:rsid w:val="009E0268"/>
    <w:rsid w:val="009E1C96"/>
    <w:rsid w:val="009E7670"/>
    <w:rsid w:val="009F1B70"/>
    <w:rsid w:val="009F2D5C"/>
    <w:rsid w:val="009F42E7"/>
    <w:rsid w:val="00A0329A"/>
    <w:rsid w:val="00A11DBD"/>
    <w:rsid w:val="00A159E7"/>
    <w:rsid w:val="00A16D9F"/>
    <w:rsid w:val="00A17B64"/>
    <w:rsid w:val="00A216AE"/>
    <w:rsid w:val="00A42301"/>
    <w:rsid w:val="00A43E04"/>
    <w:rsid w:val="00A4711C"/>
    <w:rsid w:val="00A506DF"/>
    <w:rsid w:val="00A5616F"/>
    <w:rsid w:val="00A64328"/>
    <w:rsid w:val="00A6432A"/>
    <w:rsid w:val="00A66729"/>
    <w:rsid w:val="00A67CC8"/>
    <w:rsid w:val="00A7136B"/>
    <w:rsid w:val="00A71428"/>
    <w:rsid w:val="00A82308"/>
    <w:rsid w:val="00A84DBD"/>
    <w:rsid w:val="00A86F91"/>
    <w:rsid w:val="00AA2AB0"/>
    <w:rsid w:val="00AA39AC"/>
    <w:rsid w:val="00AA7EBD"/>
    <w:rsid w:val="00AB547E"/>
    <w:rsid w:val="00AC4D24"/>
    <w:rsid w:val="00AD416D"/>
    <w:rsid w:val="00AD7B7A"/>
    <w:rsid w:val="00AF5D91"/>
    <w:rsid w:val="00B0321A"/>
    <w:rsid w:val="00B03C59"/>
    <w:rsid w:val="00B12684"/>
    <w:rsid w:val="00B13369"/>
    <w:rsid w:val="00B137C7"/>
    <w:rsid w:val="00B170EA"/>
    <w:rsid w:val="00B22448"/>
    <w:rsid w:val="00B26AB3"/>
    <w:rsid w:val="00B321F8"/>
    <w:rsid w:val="00B40A2F"/>
    <w:rsid w:val="00B4104E"/>
    <w:rsid w:val="00B44A92"/>
    <w:rsid w:val="00B46E62"/>
    <w:rsid w:val="00B5021D"/>
    <w:rsid w:val="00B553A6"/>
    <w:rsid w:val="00B75F08"/>
    <w:rsid w:val="00B76BCB"/>
    <w:rsid w:val="00B806EC"/>
    <w:rsid w:val="00B8345D"/>
    <w:rsid w:val="00B8514F"/>
    <w:rsid w:val="00B958BA"/>
    <w:rsid w:val="00BA3361"/>
    <w:rsid w:val="00BA3A67"/>
    <w:rsid w:val="00BA42C3"/>
    <w:rsid w:val="00BA61AF"/>
    <w:rsid w:val="00BB53A8"/>
    <w:rsid w:val="00BC04FF"/>
    <w:rsid w:val="00BC7AFB"/>
    <w:rsid w:val="00BD6D36"/>
    <w:rsid w:val="00BE7164"/>
    <w:rsid w:val="00BF0672"/>
    <w:rsid w:val="00BF0809"/>
    <w:rsid w:val="00BF63FB"/>
    <w:rsid w:val="00BF738D"/>
    <w:rsid w:val="00C07099"/>
    <w:rsid w:val="00C15423"/>
    <w:rsid w:val="00C31057"/>
    <w:rsid w:val="00C331B7"/>
    <w:rsid w:val="00C360AA"/>
    <w:rsid w:val="00C3772F"/>
    <w:rsid w:val="00C41A50"/>
    <w:rsid w:val="00C548C6"/>
    <w:rsid w:val="00C6609D"/>
    <w:rsid w:val="00C74B3C"/>
    <w:rsid w:val="00C75ACC"/>
    <w:rsid w:val="00C770B6"/>
    <w:rsid w:val="00C8589D"/>
    <w:rsid w:val="00C90886"/>
    <w:rsid w:val="00C94F57"/>
    <w:rsid w:val="00C95F59"/>
    <w:rsid w:val="00CA0181"/>
    <w:rsid w:val="00CA54B6"/>
    <w:rsid w:val="00CB543B"/>
    <w:rsid w:val="00CC1B46"/>
    <w:rsid w:val="00CC239F"/>
    <w:rsid w:val="00CD042D"/>
    <w:rsid w:val="00CD3DB4"/>
    <w:rsid w:val="00CD47DA"/>
    <w:rsid w:val="00CD4D18"/>
    <w:rsid w:val="00CD54C9"/>
    <w:rsid w:val="00CE0598"/>
    <w:rsid w:val="00CE5DBD"/>
    <w:rsid w:val="00CF0310"/>
    <w:rsid w:val="00CF074C"/>
    <w:rsid w:val="00CF1B81"/>
    <w:rsid w:val="00CF5BE7"/>
    <w:rsid w:val="00D044BD"/>
    <w:rsid w:val="00D160FF"/>
    <w:rsid w:val="00D209A0"/>
    <w:rsid w:val="00D222F0"/>
    <w:rsid w:val="00D24750"/>
    <w:rsid w:val="00D3067D"/>
    <w:rsid w:val="00D3639B"/>
    <w:rsid w:val="00D40B87"/>
    <w:rsid w:val="00D463C8"/>
    <w:rsid w:val="00D504F8"/>
    <w:rsid w:val="00D50C5D"/>
    <w:rsid w:val="00D56B43"/>
    <w:rsid w:val="00D662C7"/>
    <w:rsid w:val="00D74CDB"/>
    <w:rsid w:val="00D764A0"/>
    <w:rsid w:val="00D76DA7"/>
    <w:rsid w:val="00D77470"/>
    <w:rsid w:val="00D80139"/>
    <w:rsid w:val="00D86E52"/>
    <w:rsid w:val="00D93903"/>
    <w:rsid w:val="00DA495F"/>
    <w:rsid w:val="00DA67E1"/>
    <w:rsid w:val="00DB11B2"/>
    <w:rsid w:val="00DB1BCA"/>
    <w:rsid w:val="00DC255C"/>
    <w:rsid w:val="00DC592F"/>
    <w:rsid w:val="00DC7CDA"/>
    <w:rsid w:val="00DD39EB"/>
    <w:rsid w:val="00DE08DA"/>
    <w:rsid w:val="00DE1284"/>
    <w:rsid w:val="00DF2638"/>
    <w:rsid w:val="00DF605D"/>
    <w:rsid w:val="00E1080E"/>
    <w:rsid w:val="00E14734"/>
    <w:rsid w:val="00E17F42"/>
    <w:rsid w:val="00E425C9"/>
    <w:rsid w:val="00E44AFC"/>
    <w:rsid w:val="00E55AFD"/>
    <w:rsid w:val="00E608D6"/>
    <w:rsid w:val="00E87757"/>
    <w:rsid w:val="00EA4D5C"/>
    <w:rsid w:val="00EA53D2"/>
    <w:rsid w:val="00EA62B2"/>
    <w:rsid w:val="00EA7A64"/>
    <w:rsid w:val="00EB54FA"/>
    <w:rsid w:val="00EB5ECC"/>
    <w:rsid w:val="00EC5069"/>
    <w:rsid w:val="00EC5379"/>
    <w:rsid w:val="00ED08CB"/>
    <w:rsid w:val="00ED5CF6"/>
    <w:rsid w:val="00EE1177"/>
    <w:rsid w:val="00EF081C"/>
    <w:rsid w:val="00EF32C9"/>
    <w:rsid w:val="00F20EAD"/>
    <w:rsid w:val="00F20F16"/>
    <w:rsid w:val="00F220CD"/>
    <w:rsid w:val="00F26B86"/>
    <w:rsid w:val="00F31805"/>
    <w:rsid w:val="00F36003"/>
    <w:rsid w:val="00F36B74"/>
    <w:rsid w:val="00F37735"/>
    <w:rsid w:val="00F40B3D"/>
    <w:rsid w:val="00F4395A"/>
    <w:rsid w:val="00F475A6"/>
    <w:rsid w:val="00F51A8B"/>
    <w:rsid w:val="00F55893"/>
    <w:rsid w:val="00F60B28"/>
    <w:rsid w:val="00F63F57"/>
    <w:rsid w:val="00F646C9"/>
    <w:rsid w:val="00F739F4"/>
    <w:rsid w:val="00F73AFE"/>
    <w:rsid w:val="00F845F2"/>
    <w:rsid w:val="00F86709"/>
    <w:rsid w:val="00F91926"/>
    <w:rsid w:val="00F95D9E"/>
    <w:rsid w:val="00FA26A6"/>
    <w:rsid w:val="00FA4D8E"/>
    <w:rsid w:val="00FA74AE"/>
    <w:rsid w:val="00FD32ED"/>
    <w:rsid w:val="00FE1685"/>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table" w:styleId="LightShading-Accent2">
    <w:name w:val="Light Shading Accent 2"/>
    <w:basedOn w:val="TableNormal"/>
    <w:uiPriority w:val="60"/>
    <w:rsid w:val="00764C36"/>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CommentReference">
    <w:name w:val="annotation reference"/>
    <w:uiPriority w:val="99"/>
    <w:semiHidden/>
    <w:unhideWhenUsed/>
    <w:rsid w:val="004A751C"/>
    <w:rPr>
      <w:sz w:val="16"/>
      <w:szCs w:val="16"/>
    </w:rPr>
  </w:style>
  <w:style w:type="paragraph" w:styleId="CommentText">
    <w:name w:val="annotation text"/>
    <w:basedOn w:val="Normal"/>
    <w:link w:val="CommentTextChar"/>
    <w:uiPriority w:val="99"/>
    <w:semiHidden/>
    <w:unhideWhenUsed/>
    <w:rsid w:val="004A751C"/>
    <w:rPr>
      <w:sz w:val="20"/>
      <w:szCs w:val="20"/>
    </w:rPr>
  </w:style>
  <w:style w:type="character" w:customStyle="1" w:styleId="CommentTextChar">
    <w:name w:val="Comment Text Char"/>
    <w:link w:val="CommentText"/>
    <w:uiPriority w:val="99"/>
    <w:semiHidden/>
    <w:rsid w:val="004A751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A751C"/>
    <w:rPr>
      <w:b/>
      <w:bCs/>
    </w:rPr>
  </w:style>
  <w:style w:type="character" w:customStyle="1" w:styleId="CommentSubjectChar">
    <w:name w:val="Comment Subject Char"/>
    <w:link w:val="CommentSubject"/>
    <w:uiPriority w:val="99"/>
    <w:semiHidden/>
    <w:rsid w:val="004A751C"/>
    <w:rPr>
      <w:rFonts w:ascii="Times New Roman" w:eastAsia="Times New Roman" w:hAnsi="Times New Roman"/>
      <w:b/>
      <w:bCs/>
      <w:lang w:val="en-US" w:eastAsia="en-US"/>
    </w:rPr>
  </w:style>
  <w:style w:type="table" w:customStyle="1" w:styleId="MediumShading2">
    <w:name w:val="Medium Shading 2"/>
    <w:basedOn w:val="TableNormal"/>
    <w:uiPriority w:val="64"/>
    <w:rsid w:val="0018656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
    <w:name w:val="Light Grid"/>
    <w:basedOn w:val="TableNormal"/>
    <w:uiPriority w:val="62"/>
    <w:rsid w:val="00186565"/>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3-Accent6">
    <w:name w:val="Medium Grid 3 Accent 6"/>
    <w:basedOn w:val="TableNormal"/>
    <w:uiPriority w:val="69"/>
    <w:rsid w:val="00F36B7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2E261-44EC-49C7-AE97-203501631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2016-03-22T09:27:00Z</cp:lastPrinted>
  <dcterms:created xsi:type="dcterms:W3CDTF">2019-07-11T12:51:00Z</dcterms:created>
  <dcterms:modified xsi:type="dcterms:W3CDTF">2019-07-11T12:51:00Z</dcterms:modified>
</cp:coreProperties>
</file>