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6F2D67" w:rsidP="00D554B3">
      <w:pPr>
        <w:jc w:val="center"/>
        <w:rPr>
          <w:rFonts w:ascii="Arial" w:hAnsi="Arial" w:cs="Arial"/>
          <w:b/>
        </w:rPr>
      </w:pPr>
      <w:r>
        <w:rPr>
          <w:rFonts w:ascii="Arial" w:hAnsi="Arial" w:cs="Arial"/>
          <w:b/>
        </w:rPr>
        <w:t>QUESTION PAPER: No. 21 of 09 JUNE</w:t>
      </w:r>
      <w:r w:rsidR="00D554B3">
        <w:rPr>
          <w:rFonts w:ascii="Arial" w:hAnsi="Arial" w:cs="Arial"/>
          <w:b/>
        </w:rPr>
        <w:t xml:space="preserve"> 2017</w:t>
      </w:r>
    </w:p>
    <w:p w:rsidR="00D554B3" w:rsidRDefault="00D554B3" w:rsidP="00D554B3">
      <w:pPr>
        <w:jc w:val="center"/>
        <w:rPr>
          <w:rFonts w:ascii="Arial" w:hAnsi="Arial" w:cs="Arial"/>
          <w:b/>
        </w:rPr>
      </w:pPr>
    </w:p>
    <w:p w:rsidR="00187C3C" w:rsidRDefault="00EF76C9" w:rsidP="00D554B3">
      <w:pPr>
        <w:jc w:val="center"/>
        <w:rPr>
          <w:rFonts w:ascii="Arial" w:hAnsi="Arial" w:cs="Arial"/>
          <w:b/>
        </w:rPr>
      </w:pPr>
      <w:r>
        <w:rPr>
          <w:rFonts w:ascii="Arial" w:hAnsi="Arial" w:cs="Arial"/>
          <w:b/>
        </w:rPr>
        <w:t>DATE OF REPLY: 24</w:t>
      </w:r>
      <w:bookmarkStart w:id="0" w:name="_GoBack"/>
      <w:bookmarkEnd w:id="0"/>
      <w:r w:rsidR="00D554B3">
        <w:rPr>
          <w:rFonts w:ascii="Arial" w:hAnsi="Arial" w:cs="Arial"/>
          <w:b/>
        </w:rPr>
        <w:t xml:space="preserve"> </w:t>
      </w:r>
      <w:r w:rsidR="006F2D67">
        <w:rPr>
          <w:rFonts w:ascii="Arial" w:hAnsi="Arial" w:cs="Arial"/>
          <w:b/>
        </w:rPr>
        <w:t>JULY</w:t>
      </w:r>
      <w:r w:rsidR="00D554B3">
        <w:rPr>
          <w:rFonts w:ascii="Arial" w:hAnsi="Arial" w:cs="Arial"/>
          <w:b/>
        </w:rPr>
        <w:t xml:space="preserve"> 2017</w:t>
      </w:r>
    </w:p>
    <w:p w:rsidR="00F347F0" w:rsidRPr="00D554B3" w:rsidRDefault="00F347F0" w:rsidP="00D554B3">
      <w:pPr>
        <w:jc w:val="center"/>
        <w:rPr>
          <w:rFonts w:ascii="Arial" w:hAnsi="Arial" w:cs="Arial"/>
          <w:b/>
        </w:rPr>
      </w:pPr>
    </w:p>
    <w:p w:rsidR="003227D1" w:rsidRPr="00187C3C" w:rsidRDefault="006F2D67" w:rsidP="003227D1">
      <w:pPr>
        <w:spacing w:before="100" w:beforeAutospacing="1" w:after="100" w:afterAutospacing="1"/>
        <w:ind w:left="720" w:hanging="720"/>
        <w:jc w:val="both"/>
        <w:outlineLvl w:val="0"/>
        <w:rPr>
          <w:rFonts w:ascii="Arial" w:hAnsi="Arial" w:cs="Arial"/>
          <w:b/>
        </w:rPr>
      </w:pPr>
      <w:r>
        <w:rPr>
          <w:rFonts w:ascii="Arial" w:hAnsi="Arial" w:cs="Arial"/>
          <w:b/>
        </w:rPr>
        <w:t>1773</w:t>
      </w:r>
      <w:r w:rsidR="00BB02A2" w:rsidRPr="00BB02A2">
        <w:rPr>
          <w:rFonts w:ascii="Arial" w:hAnsi="Arial" w:cs="Arial"/>
          <w:b/>
        </w:rPr>
        <w:t>.</w:t>
      </w:r>
      <w:r w:rsidR="00BB02A2" w:rsidRPr="00BB02A2">
        <w:rPr>
          <w:rFonts w:ascii="Arial" w:hAnsi="Arial" w:cs="Arial"/>
          <w:b/>
        </w:rPr>
        <w:tab/>
      </w:r>
      <w:r w:rsidRPr="006F2D67">
        <w:rPr>
          <w:rFonts w:ascii="Arial" w:hAnsi="Arial" w:cs="Arial"/>
          <w:b/>
          <w:lang w:val="en-ZA"/>
        </w:rPr>
        <w:t xml:space="preserve">Mr R K Purdon </w:t>
      </w:r>
      <w:r w:rsidR="00BB02A2" w:rsidRPr="00BB02A2">
        <w:rPr>
          <w:rFonts w:ascii="Arial" w:hAnsi="Arial" w:cs="Arial"/>
          <w:b/>
        </w:rPr>
        <w:t xml:space="preserve">(DA)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6F2D67" w:rsidRPr="006F2D67" w:rsidRDefault="006F2D67" w:rsidP="006F2D67">
      <w:pPr>
        <w:spacing w:line="300" w:lineRule="auto"/>
        <w:jc w:val="both"/>
        <w:rPr>
          <w:rFonts w:ascii="Arial" w:hAnsi="Arial" w:cs="Arial"/>
          <w:lang w:val="en-ZA"/>
        </w:rPr>
      </w:pPr>
      <w:r w:rsidRPr="006F2D67">
        <w:rPr>
          <w:rFonts w:ascii="Arial" w:hAnsi="Arial" w:cs="Arial"/>
          <w:lang w:val="en-ZA"/>
        </w:rPr>
        <w:t>Does (a) he, (b) his Deputy Minister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Pr>
          <w:rFonts w:ascii="Arial" w:hAnsi="Arial" w:cs="Arial"/>
          <w:lang w:val="en-ZA"/>
        </w:rPr>
        <w:t xml:space="preserve">  </w:t>
      </w:r>
      <w:r w:rsidRPr="006F2D67">
        <w:rPr>
          <w:rFonts w:ascii="Arial" w:hAnsi="Arial" w:cs="Arial"/>
          <w:lang w:val="en-ZA"/>
        </w:rPr>
        <w:tab/>
      </w:r>
      <w:r w:rsidRPr="006F2D67">
        <w:rPr>
          <w:rFonts w:ascii="Arial" w:hAnsi="Arial" w:cs="Arial"/>
          <w:b/>
          <w:sz w:val="20"/>
          <w:szCs w:val="20"/>
          <w:lang w:val="en-ZA"/>
        </w:rPr>
        <w:t>NW1979E</w:t>
      </w:r>
    </w:p>
    <w:p w:rsidR="004D2550" w:rsidRPr="004D2550" w:rsidRDefault="00BB02A2" w:rsidP="00BB02A2">
      <w:pPr>
        <w:spacing w:line="300" w:lineRule="auto"/>
        <w:jc w:val="both"/>
        <w:rPr>
          <w:rFonts w:ascii="Arial" w:hAnsi="Arial" w:cs="Arial"/>
        </w:rPr>
      </w:pPr>
      <w:r w:rsidRPr="00BB02A2">
        <w:rPr>
          <w:rFonts w:ascii="Arial" w:hAnsi="Arial" w:cs="Arial"/>
        </w:rPr>
        <w:tab/>
      </w:r>
    </w:p>
    <w:p w:rsidR="00187C3C" w:rsidRPr="00187C3C" w:rsidRDefault="00187C3C" w:rsidP="009555E9">
      <w:pPr>
        <w:spacing w:line="276"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4B37D2" w:rsidRDefault="006F2D67" w:rsidP="00A37F72">
      <w:pPr>
        <w:spacing w:line="300" w:lineRule="auto"/>
        <w:jc w:val="both"/>
        <w:rPr>
          <w:rFonts w:ascii="Arial" w:hAnsi="Arial" w:cs="Arial"/>
        </w:rPr>
      </w:pPr>
      <w:r>
        <w:rPr>
          <w:rFonts w:ascii="Arial" w:hAnsi="Arial" w:cs="Arial"/>
        </w:rPr>
        <w:t xml:space="preserve">Neither (a) myself, (b) the Deputy Minister nor (c) any of the heads of entities reporting to the Minister of Sport and Recreation made use of security services paid for by the State for (i) </w:t>
      </w:r>
      <w:r w:rsidR="003D0D96">
        <w:rPr>
          <w:rFonts w:ascii="Arial" w:hAnsi="Arial" w:cs="Arial"/>
        </w:rPr>
        <w:t xml:space="preserve">myself, (ii) my immediate family or (iii) any of the staff members. VIP protection is provided to </w:t>
      </w:r>
      <w:r w:rsidR="00C16A26">
        <w:rPr>
          <w:rFonts w:ascii="Arial" w:hAnsi="Arial" w:cs="Arial"/>
        </w:rPr>
        <w:t>me</w:t>
      </w:r>
      <w:r w:rsidR="003D0D96">
        <w:rPr>
          <w:rFonts w:ascii="Arial" w:hAnsi="Arial" w:cs="Arial"/>
        </w:rPr>
        <w:t xml:space="preserve"> </w:t>
      </w:r>
      <w:r w:rsidR="007F5942">
        <w:rPr>
          <w:rFonts w:ascii="Arial" w:hAnsi="Arial" w:cs="Arial"/>
        </w:rPr>
        <w:t xml:space="preserve">and the Deputy Minister </w:t>
      </w:r>
      <w:r w:rsidR="003D0D96">
        <w:rPr>
          <w:rFonts w:ascii="Arial" w:hAnsi="Arial" w:cs="Arial"/>
        </w:rPr>
        <w:t>by the South African Police Service</w:t>
      </w:r>
      <w:r w:rsidR="00AD05F2">
        <w:rPr>
          <w:rFonts w:ascii="Arial" w:hAnsi="Arial" w:cs="Arial"/>
        </w:rPr>
        <w:t xml:space="preserve"> from the </w:t>
      </w:r>
      <w:r w:rsidR="00C16A26">
        <w:rPr>
          <w:rFonts w:ascii="Arial" w:hAnsi="Arial" w:cs="Arial"/>
        </w:rPr>
        <w:t>budget</w:t>
      </w:r>
      <w:r w:rsidR="00AD05F2">
        <w:rPr>
          <w:rFonts w:ascii="Arial" w:hAnsi="Arial" w:cs="Arial"/>
        </w:rPr>
        <w:t xml:space="preserve"> of the Department of Police</w:t>
      </w:r>
      <w:r w:rsidR="003D0D96">
        <w:rPr>
          <w:rFonts w:ascii="Arial" w:hAnsi="Arial" w:cs="Arial"/>
        </w:rPr>
        <w:t xml:space="preserve">, which is standard for all </w:t>
      </w:r>
      <w:r w:rsidR="007F5942">
        <w:rPr>
          <w:rFonts w:ascii="Arial" w:hAnsi="Arial" w:cs="Arial"/>
        </w:rPr>
        <w:t>Ministers and Deputy Ministers</w:t>
      </w:r>
      <w:r w:rsidR="003D0D96">
        <w:rPr>
          <w:rFonts w:ascii="Arial" w:hAnsi="Arial" w:cs="Arial"/>
        </w:rPr>
        <w:t xml:space="preserve">. </w:t>
      </w:r>
    </w:p>
    <w:p w:rsidR="003D0D96" w:rsidRDefault="003D0D96" w:rsidP="00A37F72">
      <w:pPr>
        <w:spacing w:line="300" w:lineRule="auto"/>
        <w:jc w:val="both"/>
        <w:rPr>
          <w:rFonts w:ascii="Arial" w:hAnsi="Arial" w:cs="Arial"/>
        </w:rPr>
      </w:pPr>
    </w:p>
    <w:p w:rsidR="003D0D96" w:rsidRPr="00D554B3" w:rsidRDefault="003D0D96" w:rsidP="00A37F72">
      <w:pPr>
        <w:spacing w:line="300" w:lineRule="auto"/>
        <w:jc w:val="both"/>
        <w:rPr>
          <w:rFonts w:ascii="Arial" w:hAnsi="Arial" w:cs="Arial"/>
        </w:rPr>
      </w:pPr>
      <w:r>
        <w:rPr>
          <w:rFonts w:ascii="Arial" w:hAnsi="Arial" w:cs="Arial"/>
        </w:rPr>
        <w:t xml:space="preserve">(aa), (bb) and (cc) fall away. </w:t>
      </w:r>
    </w:p>
    <w:sectPr w:rsidR="003D0D96" w:rsidRPr="00D554B3" w:rsidSect="00D554B3">
      <w:footerReference w:type="default" r:id="rId10"/>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0E" w:rsidRDefault="00DA300E" w:rsidP="00217DB6">
      <w:r>
        <w:separator/>
      </w:r>
    </w:p>
  </w:endnote>
  <w:endnote w:type="continuationSeparator" w:id="0">
    <w:p w:rsidR="00DA300E" w:rsidRDefault="00DA300E"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QUESTION 1773</w:t>
    </w:r>
    <w:r w:rsidR="00217DB6" w:rsidRPr="00217DB6">
      <w:rPr>
        <w:b/>
        <w:i/>
        <w:sz w:val="18"/>
        <w:szCs w:val="18"/>
      </w:rPr>
      <w:t xml:space="preserve"> (NW</w:t>
    </w:r>
    <w:r w:rsidR="003F678A">
      <w:rPr>
        <w:b/>
        <w:i/>
        <w:sz w:val="18"/>
        <w:szCs w:val="18"/>
      </w:rPr>
      <w:t xml:space="preserve"> </w:t>
    </w:r>
    <w:r w:rsidR="006F2D67">
      <w:rPr>
        <w:b/>
        <w:i/>
        <w:sz w:val="18"/>
        <w:szCs w:val="18"/>
      </w:rPr>
      <w:t>1979</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0E" w:rsidRDefault="00DA300E" w:rsidP="00217DB6">
      <w:r>
        <w:separator/>
      </w:r>
    </w:p>
  </w:footnote>
  <w:footnote w:type="continuationSeparator" w:id="0">
    <w:p w:rsidR="00DA300E" w:rsidRDefault="00DA300E"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C08F4"/>
    <w:rsid w:val="00187C3C"/>
    <w:rsid w:val="001C1438"/>
    <w:rsid w:val="00217DB6"/>
    <w:rsid w:val="00221D20"/>
    <w:rsid w:val="002325F3"/>
    <w:rsid w:val="0023533C"/>
    <w:rsid w:val="00284F81"/>
    <w:rsid w:val="003227D1"/>
    <w:rsid w:val="003D0D96"/>
    <w:rsid w:val="003F678A"/>
    <w:rsid w:val="003F7BC9"/>
    <w:rsid w:val="004B37D2"/>
    <w:rsid w:val="004D2550"/>
    <w:rsid w:val="00501521"/>
    <w:rsid w:val="005060D3"/>
    <w:rsid w:val="005143BE"/>
    <w:rsid w:val="00585F0F"/>
    <w:rsid w:val="00590FD4"/>
    <w:rsid w:val="006652D9"/>
    <w:rsid w:val="006F2D67"/>
    <w:rsid w:val="007752F0"/>
    <w:rsid w:val="007D19EE"/>
    <w:rsid w:val="007D406C"/>
    <w:rsid w:val="007E0565"/>
    <w:rsid w:val="007F5942"/>
    <w:rsid w:val="008F65F4"/>
    <w:rsid w:val="00944388"/>
    <w:rsid w:val="009555E9"/>
    <w:rsid w:val="009801D8"/>
    <w:rsid w:val="009C2972"/>
    <w:rsid w:val="00A37F72"/>
    <w:rsid w:val="00A50463"/>
    <w:rsid w:val="00A7313A"/>
    <w:rsid w:val="00AB3223"/>
    <w:rsid w:val="00AB530F"/>
    <w:rsid w:val="00AD05F2"/>
    <w:rsid w:val="00BB02A2"/>
    <w:rsid w:val="00C16A26"/>
    <w:rsid w:val="00D0198E"/>
    <w:rsid w:val="00D0305C"/>
    <w:rsid w:val="00D554B3"/>
    <w:rsid w:val="00D64DE2"/>
    <w:rsid w:val="00D7451C"/>
    <w:rsid w:val="00DA300E"/>
    <w:rsid w:val="00E9621C"/>
    <w:rsid w:val="00ED664E"/>
    <w:rsid w:val="00EF76C9"/>
    <w:rsid w:val="00F07373"/>
    <w:rsid w:val="00F14682"/>
    <w:rsid w:val="00F347F0"/>
    <w:rsid w:val="00F34954"/>
    <w:rsid w:val="00F93A91"/>
    <w:rsid w:val="00FB7171"/>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8</cp:revision>
  <dcterms:created xsi:type="dcterms:W3CDTF">2017-07-24T17:04:00Z</dcterms:created>
  <dcterms:modified xsi:type="dcterms:W3CDTF">2017-07-24T19:37:00Z</dcterms:modified>
</cp:coreProperties>
</file>