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5EB2"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2CA5908E"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66A772C6"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8C0374">
        <w:rPr>
          <w:rFonts w:cs="Arial"/>
          <w:sz w:val="22"/>
          <w:szCs w:val="22"/>
          <w:u w:val="none"/>
          <w:lang w:val="en-ZA"/>
        </w:rPr>
        <w:t>7</w:t>
      </w:r>
      <w:r w:rsidR="006106D5">
        <w:rPr>
          <w:rFonts w:cs="Arial"/>
          <w:sz w:val="22"/>
          <w:szCs w:val="22"/>
          <w:u w:val="none"/>
          <w:lang w:val="en-ZA"/>
        </w:rPr>
        <w:t>72</w:t>
      </w:r>
    </w:p>
    <w:p w14:paraId="40EAF1F1" w14:textId="77777777" w:rsidR="006106D5" w:rsidRPr="006106D5" w:rsidRDefault="006106D5" w:rsidP="006106D5">
      <w:pPr>
        <w:spacing w:before="100" w:beforeAutospacing="1" w:after="100" w:afterAutospacing="1" w:line="240" w:lineRule="auto"/>
        <w:ind w:left="851" w:hanging="851"/>
        <w:jc w:val="both"/>
        <w:outlineLvl w:val="0"/>
        <w:rPr>
          <w:rFonts w:ascii="Arial" w:hAnsi="Arial" w:cs="Arial"/>
          <w:b/>
          <w:noProof/>
          <w:lang w:val="af-ZA"/>
        </w:rPr>
      </w:pPr>
      <w:r w:rsidRPr="006106D5">
        <w:rPr>
          <w:rFonts w:ascii="Arial" w:hAnsi="Arial" w:cs="Arial"/>
          <w:b/>
          <w:noProof/>
          <w:lang w:val="af-ZA"/>
        </w:rPr>
        <w:t>Mr D America (DA) to ask the Minister of Transport:</w:t>
      </w:r>
    </w:p>
    <w:p w14:paraId="1050867E" w14:textId="77777777" w:rsidR="006106D5" w:rsidRPr="00784B12" w:rsidRDefault="006106D5" w:rsidP="006106D5">
      <w:pPr>
        <w:spacing w:before="100" w:beforeAutospacing="1" w:after="100" w:afterAutospacing="1" w:line="240" w:lineRule="auto"/>
        <w:jc w:val="both"/>
        <w:outlineLvl w:val="0"/>
        <w:rPr>
          <w:rFonts w:ascii="Times New Roman" w:hAnsi="Times New Roman" w:cs="Times New Roman"/>
          <w:sz w:val="24"/>
          <w:szCs w:val="24"/>
        </w:rPr>
      </w:pPr>
      <w:r w:rsidRPr="006106D5">
        <w:rPr>
          <w:rFonts w:ascii="Arial" w:hAnsi="Arial" w:cs="Arial"/>
        </w:rPr>
        <w:t>Has the Airports Company of South Africa applied the preference points and prescribed formula system in the awarding of all contracts within supply chain and procurement as expressed in (a) paragraph 2 of the Preferential Procurement Policy Framework Act, Act 5 of 2000, and (b) section 51 of the Public Finance Management Act, Act 1 of 1999, as amended; if not, why not; if so, (i) which contracts and (ii) to what value</w:t>
      </w:r>
      <w:r w:rsidRPr="006106D5">
        <w:rPr>
          <w:rFonts w:ascii="Arial" w:hAnsi="Arial" w:cs="Arial"/>
          <w:noProof/>
          <w:lang w:val="af-ZA"/>
        </w:rPr>
        <w:t>?</w:t>
      </w:r>
      <w:r w:rsidRPr="006106D5">
        <w:rPr>
          <w:rFonts w:ascii="Arial" w:hAnsi="Arial" w:cs="Arial"/>
          <w:noProof/>
          <w:lang w:val="af-ZA"/>
        </w:rPr>
        <w:tab/>
      </w:r>
      <w:r w:rsidRPr="006106D5">
        <w:rPr>
          <w:rFonts w:ascii="Arial" w:hAnsi="Arial" w:cs="Arial"/>
          <w:noProof/>
          <w:lang w:val="af-ZA"/>
        </w:rPr>
        <w:tab/>
      </w:r>
      <w:r w:rsidRPr="00784B12">
        <w:rPr>
          <w:rFonts w:ascii="Times New Roman" w:hAnsi="Times New Roman" w:cs="Times New Roman"/>
          <w:noProof/>
          <w:sz w:val="24"/>
          <w:szCs w:val="24"/>
          <w:lang w:val="af-ZA"/>
        </w:rPr>
        <w:tab/>
      </w:r>
      <w:r w:rsidRPr="00784B12">
        <w:rPr>
          <w:rFonts w:ascii="Times New Roman" w:hAnsi="Times New Roman" w:cs="Times New Roman"/>
          <w:noProof/>
          <w:sz w:val="24"/>
          <w:szCs w:val="24"/>
          <w:lang w:val="af-ZA"/>
        </w:rPr>
        <w:tab/>
      </w:r>
      <w:r w:rsidRPr="00784B12">
        <w:rPr>
          <w:rFonts w:ascii="Times New Roman" w:hAnsi="Times New Roman" w:cs="Times New Roman"/>
          <w:noProof/>
          <w:sz w:val="24"/>
          <w:szCs w:val="24"/>
          <w:lang w:val="af-ZA"/>
        </w:rPr>
        <w:tab/>
      </w:r>
      <w:r w:rsidRPr="00784B12">
        <w:rPr>
          <w:rFonts w:ascii="Times New Roman" w:hAnsi="Times New Roman" w:cs="Times New Roman"/>
          <w:noProof/>
          <w:sz w:val="24"/>
          <w:szCs w:val="24"/>
          <w:lang w:val="af-ZA"/>
        </w:rPr>
        <w:tab/>
      </w:r>
      <w:r w:rsidRPr="00784B12">
        <w:rPr>
          <w:rFonts w:ascii="Times New Roman" w:hAnsi="Times New Roman" w:cs="Times New Roman"/>
          <w:noProof/>
          <w:sz w:val="24"/>
          <w:szCs w:val="24"/>
          <w:lang w:val="af-ZA"/>
        </w:rPr>
        <w:tab/>
      </w:r>
      <w:r w:rsidRPr="00784B12">
        <w:rPr>
          <w:rFonts w:ascii="Times New Roman" w:hAnsi="Times New Roman" w:cs="Times New Roman"/>
          <w:noProof/>
          <w:sz w:val="20"/>
          <w:szCs w:val="20"/>
          <w:lang w:val="af-ZA"/>
        </w:rPr>
        <w:t>NW2080E</w:t>
      </w:r>
    </w:p>
    <w:p w14:paraId="7C443E60" w14:textId="77777777" w:rsidR="009C0DE1" w:rsidRPr="009C0DE1" w:rsidRDefault="009C0DE1" w:rsidP="005225EF">
      <w:pPr>
        <w:rPr>
          <w:rFonts w:ascii="Arial" w:hAnsi="Arial" w:cs="Arial"/>
          <w:lang w:val="en-ZA" w:eastAsia="x-none"/>
        </w:rPr>
      </w:pPr>
    </w:p>
    <w:p w14:paraId="6119E854" w14:textId="77777777" w:rsidR="005225EF" w:rsidRPr="00CF0D8D" w:rsidRDefault="009C0DE1" w:rsidP="00CF0D8D">
      <w:pPr>
        <w:spacing w:before="100" w:beforeAutospacing="1" w:after="0" w:line="240" w:lineRule="auto"/>
        <w:rPr>
          <w:rFonts w:ascii="Arial" w:hAnsi="Arial" w:cs="Arial"/>
          <w:lang w:val="en-ZA" w:eastAsia="x-none"/>
        </w:rPr>
      </w:pPr>
      <w:r w:rsidRPr="00CF0D8D">
        <w:rPr>
          <w:rFonts w:ascii="Arial" w:hAnsi="Arial" w:cs="Arial"/>
          <w:lang w:val="en-ZA" w:eastAsia="x-none"/>
        </w:rPr>
        <w:t>REPLY</w:t>
      </w:r>
    </w:p>
    <w:p w14:paraId="39F2B74E" w14:textId="77777777" w:rsidR="0005294E" w:rsidRDefault="0005294E" w:rsidP="00CF0D8D">
      <w:pPr>
        <w:pStyle w:val="ListParagraph"/>
        <w:numPr>
          <w:ilvl w:val="0"/>
          <w:numId w:val="46"/>
        </w:numPr>
        <w:spacing w:before="100" w:beforeAutospacing="1" w:after="100" w:afterAutospacing="1" w:line="240" w:lineRule="auto"/>
        <w:ind w:left="360"/>
        <w:jc w:val="both"/>
        <w:rPr>
          <w:rFonts w:ascii="Arial" w:hAnsi="Arial" w:cs="Arial"/>
        </w:rPr>
      </w:pPr>
      <w:r w:rsidRPr="00CF0D8D">
        <w:rPr>
          <w:rFonts w:ascii="Arial" w:hAnsi="Arial" w:cs="Arial"/>
        </w:rPr>
        <w:t>Yes, t</w:t>
      </w:r>
      <w:r w:rsidR="00D10595" w:rsidRPr="00CF0D8D">
        <w:rPr>
          <w:rFonts w:ascii="Arial" w:hAnsi="Arial" w:cs="Arial"/>
        </w:rPr>
        <w:t>he Airports Company South Africa has applied the preference points and prescribed formula system in the awarding of all contracts within supply chain and procurement as expressed in section 2(1)(a) of the Preferential Procurement Policy Framework Act 5 of 2000 (“PPPFA”) and</w:t>
      </w:r>
      <w:r w:rsidRPr="00CF0D8D">
        <w:rPr>
          <w:rFonts w:ascii="Arial" w:hAnsi="Arial" w:cs="Arial"/>
        </w:rPr>
        <w:t>;</w:t>
      </w:r>
    </w:p>
    <w:p w14:paraId="2F6F0E8B" w14:textId="77777777" w:rsidR="00CF0D8D" w:rsidRPr="00CF0D8D" w:rsidRDefault="00CF0D8D" w:rsidP="00CF0D8D">
      <w:pPr>
        <w:pStyle w:val="ListParagraph"/>
        <w:spacing w:before="100" w:beforeAutospacing="1" w:after="100" w:afterAutospacing="1" w:line="240" w:lineRule="auto"/>
        <w:ind w:left="360"/>
        <w:jc w:val="both"/>
        <w:rPr>
          <w:rFonts w:ascii="Arial" w:hAnsi="Arial" w:cs="Arial"/>
        </w:rPr>
      </w:pPr>
    </w:p>
    <w:p w14:paraId="528DB0DA" w14:textId="77777777" w:rsidR="0005294E" w:rsidRPr="00CF0D8D" w:rsidRDefault="00CF0D8D" w:rsidP="00CF0D8D">
      <w:pPr>
        <w:pStyle w:val="ListParagraph"/>
        <w:numPr>
          <w:ilvl w:val="0"/>
          <w:numId w:val="46"/>
        </w:numPr>
        <w:spacing w:before="100" w:beforeAutospacing="1" w:after="100" w:afterAutospacing="1" w:line="240" w:lineRule="auto"/>
        <w:ind w:left="360"/>
        <w:jc w:val="both"/>
        <w:rPr>
          <w:rFonts w:ascii="Arial" w:hAnsi="Arial" w:cs="Arial"/>
        </w:rPr>
      </w:pPr>
      <w:r>
        <w:rPr>
          <w:rFonts w:ascii="Arial" w:hAnsi="Arial" w:cs="Arial"/>
        </w:rPr>
        <w:t xml:space="preserve">Yes, the Airports Company South Africa has applied </w:t>
      </w:r>
      <w:r w:rsidR="00D10595" w:rsidRPr="00CF0D8D">
        <w:rPr>
          <w:rFonts w:ascii="Arial" w:hAnsi="Arial" w:cs="Arial"/>
        </w:rPr>
        <w:t>section 51(1)(a)(iii) of the Public Finance Management Act 1 of 1999 (“PFMA”), as amended.</w:t>
      </w:r>
    </w:p>
    <w:p w14:paraId="20C68A8A" w14:textId="77777777" w:rsidR="00CF0D8D" w:rsidRDefault="0005294E" w:rsidP="00CF0D8D">
      <w:pPr>
        <w:pStyle w:val="ListParagraph"/>
        <w:numPr>
          <w:ilvl w:val="0"/>
          <w:numId w:val="47"/>
        </w:numPr>
        <w:spacing w:before="100" w:beforeAutospacing="1" w:after="100" w:afterAutospacing="1" w:line="240" w:lineRule="auto"/>
        <w:ind w:left="900" w:hanging="180"/>
        <w:jc w:val="both"/>
        <w:rPr>
          <w:rFonts w:ascii="Arial" w:hAnsi="Arial" w:cs="Arial"/>
        </w:rPr>
      </w:pPr>
      <w:r w:rsidRPr="00CF0D8D">
        <w:rPr>
          <w:rFonts w:ascii="Arial" w:hAnsi="Arial" w:cs="Arial"/>
        </w:rPr>
        <w:t xml:space="preserve">A document has been attached illustrating the contracts that have been awarded from 01 April to 31 July 2016. </w:t>
      </w:r>
    </w:p>
    <w:p w14:paraId="7BBDA6D2" w14:textId="77777777" w:rsidR="0005294E" w:rsidRPr="00CF0D8D" w:rsidRDefault="00CF0D8D" w:rsidP="00CF0D8D">
      <w:pPr>
        <w:pStyle w:val="ListParagraph"/>
        <w:numPr>
          <w:ilvl w:val="0"/>
          <w:numId w:val="47"/>
        </w:numPr>
        <w:spacing w:before="100" w:beforeAutospacing="1" w:after="100" w:afterAutospacing="1" w:line="240" w:lineRule="auto"/>
        <w:ind w:left="900" w:hanging="180"/>
        <w:jc w:val="both"/>
        <w:rPr>
          <w:rFonts w:ascii="Arial" w:hAnsi="Arial" w:cs="Arial"/>
        </w:rPr>
      </w:pPr>
      <w:r w:rsidRPr="00CF0D8D">
        <w:rPr>
          <w:rFonts w:ascii="Arial" w:hAnsi="Arial" w:cs="Arial"/>
        </w:rPr>
        <w:t xml:space="preserve">The rand value of contracts is reported in the attached document </w:t>
      </w:r>
      <w:r w:rsidR="0005294E" w:rsidRPr="00CF0D8D">
        <w:rPr>
          <w:rFonts w:ascii="Arial" w:hAnsi="Arial" w:cs="Arial"/>
        </w:rPr>
        <w:t>referred to in (i) above</w:t>
      </w:r>
      <w:r w:rsidRPr="00CF0D8D">
        <w:rPr>
          <w:rFonts w:ascii="Arial" w:hAnsi="Arial" w:cs="Arial"/>
        </w:rPr>
        <w:t>.</w:t>
      </w:r>
      <w:r w:rsidR="0005294E" w:rsidRPr="00CF0D8D">
        <w:rPr>
          <w:rFonts w:ascii="Arial" w:hAnsi="Arial" w:cs="Arial"/>
        </w:rPr>
        <w:t xml:space="preserve"> </w:t>
      </w:r>
    </w:p>
    <w:p w14:paraId="35B5CC90" w14:textId="77777777" w:rsidR="005225EF" w:rsidRPr="00CF0D8D" w:rsidRDefault="005225EF" w:rsidP="00CF0D8D">
      <w:pPr>
        <w:spacing w:before="100" w:beforeAutospacing="1" w:after="100" w:afterAutospacing="1" w:line="240" w:lineRule="auto"/>
        <w:ind w:left="360"/>
        <w:rPr>
          <w:lang w:val="en-ZA" w:eastAsia="x-none"/>
        </w:rPr>
      </w:pPr>
    </w:p>
    <w:p w14:paraId="1A7576F9" w14:textId="77777777" w:rsidR="005225EF" w:rsidRPr="00CF0D8D" w:rsidRDefault="005225EF" w:rsidP="00CF0D8D">
      <w:pPr>
        <w:spacing w:before="100" w:beforeAutospacing="1" w:after="0" w:line="240" w:lineRule="auto"/>
        <w:rPr>
          <w:lang w:val="en-ZA" w:eastAsia="x-none"/>
        </w:rPr>
      </w:pPr>
    </w:p>
    <w:p w14:paraId="2761ECF3" w14:textId="77777777" w:rsidR="005225EF" w:rsidRPr="005225EF" w:rsidRDefault="005225EF" w:rsidP="005225EF">
      <w:pPr>
        <w:rPr>
          <w:lang w:val="en-ZA" w:eastAsia="x-none"/>
        </w:rPr>
      </w:pPr>
    </w:p>
    <w:sectPr w:rsidR="005225EF" w:rsidRPr="005225EF" w:rsidSect="00CF0D8D">
      <w:pgSz w:w="12240" w:h="15840"/>
      <w:pgMar w:top="568" w:right="63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E9156E"/>
    <w:multiLevelType w:val="hybridMultilevel"/>
    <w:tmpl w:val="B4C8DDB6"/>
    <w:lvl w:ilvl="0" w:tplc="16AADA78">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337E62"/>
    <w:multiLevelType w:val="hybridMultilevel"/>
    <w:tmpl w:val="157C8E8E"/>
    <w:lvl w:ilvl="0" w:tplc="6CF0CEAE">
      <w:start w:val="1"/>
      <w:numFmt w:val="lowerRoman"/>
      <w:lvlText w:val="(%1)"/>
      <w:lvlJc w:val="right"/>
      <w:pPr>
        <w:ind w:left="1501" w:hanging="360"/>
      </w:pPr>
      <w:rPr>
        <w:rFonts w:ascii="Arial" w:eastAsiaTheme="minorEastAsia" w:hAnsi="Arial" w:cs="Arial"/>
      </w:rPr>
    </w:lvl>
    <w:lvl w:ilvl="1" w:tplc="1C090019" w:tentative="1">
      <w:start w:val="1"/>
      <w:numFmt w:val="lowerLetter"/>
      <w:lvlText w:val="%2."/>
      <w:lvlJc w:val="left"/>
      <w:pPr>
        <w:ind w:left="2221" w:hanging="360"/>
      </w:pPr>
    </w:lvl>
    <w:lvl w:ilvl="2" w:tplc="1C09001B" w:tentative="1">
      <w:start w:val="1"/>
      <w:numFmt w:val="lowerRoman"/>
      <w:lvlText w:val="%3."/>
      <w:lvlJc w:val="right"/>
      <w:pPr>
        <w:ind w:left="2941" w:hanging="180"/>
      </w:pPr>
    </w:lvl>
    <w:lvl w:ilvl="3" w:tplc="1C09000F" w:tentative="1">
      <w:start w:val="1"/>
      <w:numFmt w:val="decimal"/>
      <w:lvlText w:val="%4."/>
      <w:lvlJc w:val="left"/>
      <w:pPr>
        <w:ind w:left="3661" w:hanging="360"/>
      </w:pPr>
    </w:lvl>
    <w:lvl w:ilvl="4" w:tplc="1C090019" w:tentative="1">
      <w:start w:val="1"/>
      <w:numFmt w:val="lowerLetter"/>
      <w:lvlText w:val="%5."/>
      <w:lvlJc w:val="left"/>
      <w:pPr>
        <w:ind w:left="4381" w:hanging="360"/>
      </w:pPr>
    </w:lvl>
    <w:lvl w:ilvl="5" w:tplc="1C09001B" w:tentative="1">
      <w:start w:val="1"/>
      <w:numFmt w:val="lowerRoman"/>
      <w:lvlText w:val="%6."/>
      <w:lvlJc w:val="right"/>
      <w:pPr>
        <w:ind w:left="5101" w:hanging="180"/>
      </w:pPr>
    </w:lvl>
    <w:lvl w:ilvl="6" w:tplc="1C09000F" w:tentative="1">
      <w:start w:val="1"/>
      <w:numFmt w:val="decimal"/>
      <w:lvlText w:val="%7."/>
      <w:lvlJc w:val="left"/>
      <w:pPr>
        <w:ind w:left="5821" w:hanging="360"/>
      </w:pPr>
    </w:lvl>
    <w:lvl w:ilvl="7" w:tplc="1C090019" w:tentative="1">
      <w:start w:val="1"/>
      <w:numFmt w:val="lowerLetter"/>
      <w:lvlText w:val="%8."/>
      <w:lvlJc w:val="left"/>
      <w:pPr>
        <w:ind w:left="6541" w:hanging="360"/>
      </w:pPr>
    </w:lvl>
    <w:lvl w:ilvl="8" w:tplc="1C09001B" w:tentative="1">
      <w:start w:val="1"/>
      <w:numFmt w:val="lowerRoman"/>
      <w:lvlText w:val="%9."/>
      <w:lvlJc w:val="right"/>
      <w:pPr>
        <w:ind w:left="7261" w:hanging="180"/>
      </w:pPr>
    </w:lvl>
  </w:abstractNum>
  <w:abstractNum w:abstractNumId="27"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6"/>
  </w:num>
  <w:num w:numId="5">
    <w:abstractNumId w:val="38"/>
  </w:num>
  <w:num w:numId="6">
    <w:abstractNumId w:val="42"/>
  </w:num>
  <w:num w:numId="7">
    <w:abstractNumId w:val="34"/>
  </w:num>
  <w:num w:numId="8">
    <w:abstractNumId w:val="2"/>
  </w:num>
  <w:num w:numId="9">
    <w:abstractNumId w:val="19"/>
  </w:num>
  <w:num w:numId="10">
    <w:abstractNumId w:val="14"/>
  </w:num>
  <w:num w:numId="11">
    <w:abstractNumId w:val="18"/>
  </w:num>
  <w:num w:numId="12">
    <w:abstractNumId w:val="31"/>
  </w:num>
  <w:num w:numId="13">
    <w:abstractNumId w:val="15"/>
  </w:num>
  <w:num w:numId="14">
    <w:abstractNumId w:val="8"/>
  </w:num>
  <w:num w:numId="15">
    <w:abstractNumId w:val="44"/>
  </w:num>
  <w:num w:numId="16">
    <w:abstractNumId w:val="30"/>
  </w:num>
  <w:num w:numId="17">
    <w:abstractNumId w:val="16"/>
  </w:num>
  <w:num w:numId="18">
    <w:abstractNumId w:val="46"/>
  </w:num>
  <w:num w:numId="19">
    <w:abstractNumId w:val="7"/>
  </w:num>
  <w:num w:numId="20">
    <w:abstractNumId w:val="11"/>
  </w:num>
  <w:num w:numId="21">
    <w:abstractNumId w:val="25"/>
  </w:num>
  <w:num w:numId="22">
    <w:abstractNumId w:val="41"/>
  </w:num>
  <w:num w:numId="23">
    <w:abstractNumId w:val="5"/>
  </w:num>
  <w:num w:numId="24">
    <w:abstractNumId w:val="33"/>
  </w:num>
  <w:num w:numId="25">
    <w:abstractNumId w:val="27"/>
  </w:num>
  <w:num w:numId="26">
    <w:abstractNumId w:val="17"/>
  </w:num>
  <w:num w:numId="27">
    <w:abstractNumId w:val="1"/>
  </w:num>
  <w:num w:numId="28">
    <w:abstractNumId w:val="0"/>
  </w:num>
  <w:num w:numId="29">
    <w:abstractNumId w:val="37"/>
  </w:num>
  <w:num w:numId="30">
    <w:abstractNumId w:val="4"/>
  </w:num>
  <w:num w:numId="31">
    <w:abstractNumId w:val="22"/>
  </w:num>
  <w:num w:numId="32">
    <w:abstractNumId w:val="21"/>
  </w:num>
  <w:num w:numId="33">
    <w:abstractNumId w:val="32"/>
  </w:num>
  <w:num w:numId="34">
    <w:abstractNumId w:val="24"/>
  </w:num>
  <w:num w:numId="35">
    <w:abstractNumId w:val="36"/>
  </w:num>
  <w:num w:numId="36">
    <w:abstractNumId w:val="9"/>
  </w:num>
  <w:num w:numId="37">
    <w:abstractNumId w:val="43"/>
  </w:num>
  <w:num w:numId="38">
    <w:abstractNumId w:val="40"/>
  </w:num>
  <w:num w:numId="39">
    <w:abstractNumId w:val="35"/>
  </w:num>
  <w:num w:numId="40">
    <w:abstractNumId w:val="10"/>
  </w:num>
  <w:num w:numId="41">
    <w:abstractNumId w:val="28"/>
  </w:num>
  <w:num w:numId="42">
    <w:abstractNumId w:val="20"/>
  </w:num>
  <w:num w:numId="43">
    <w:abstractNumId w:val="39"/>
  </w:num>
  <w:num w:numId="44">
    <w:abstractNumId w:val="45"/>
  </w:num>
  <w:num w:numId="45">
    <w:abstractNumId w:val="29"/>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0DBF"/>
    <w:rsid w:val="000226DD"/>
    <w:rsid w:val="00026FD9"/>
    <w:rsid w:val="00031989"/>
    <w:rsid w:val="000333D9"/>
    <w:rsid w:val="00041985"/>
    <w:rsid w:val="00044AC4"/>
    <w:rsid w:val="0005294E"/>
    <w:rsid w:val="0005391D"/>
    <w:rsid w:val="00055A79"/>
    <w:rsid w:val="000773B2"/>
    <w:rsid w:val="00080CA6"/>
    <w:rsid w:val="00082A4E"/>
    <w:rsid w:val="0009500E"/>
    <w:rsid w:val="000A1019"/>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06D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C3D16"/>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721"/>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0D8D"/>
    <w:rsid w:val="00CF5BC7"/>
    <w:rsid w:val="00D10595"/>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5521"/>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C3275"/>
  <w15:docId w15:val="{BF14C648-EED2-4BCA-9EDC-8E1385F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362245101">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CBE0-229A-4993-8DAD-9316BB16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2016-09-14T08:07:00Z</cp:lastPrinted>
  <dcterms:created xsi:type="dcterms:W3CDTF">2016-09-20T08:20:00Z</dcterms:created>
  <dcterms:modified xsi:type="dcterms:W3CDTF">2016-09-20T08:20:00Z</dcterms:modified>
</cp:coreProperties>
</file>