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A027E" w14:textId="77777777" w:rsidR="00C27020" w:rsidRPr="009C78E8" w:rsidRDefault="00C27020" w:rsidP="00C27020">
      <w:pPr>
        <w:spacing w:after="0" w:line="240" w:lineRule="auto"/>
        <w:jc w:val="center"/>
        <w:rPr>
          <w:b/>
          <w:sz w:val="24"/>
          <w:szCs w:val="24"/>
        </w:rPr>
      </w:pPr>
      <w:bookmarkStart w:id="0" w:name="_GoBack"/>
      <w:bookmarkEnd w:id="0"/>
      <w:r w:rsidRPr="009C78E8">
        <w:rPr>
          <w:b/>
          <w:noProof/>
          <w:sz w:val="24"/>
          <w:szCs w:val="24"/>
          <w:lang w:eastAsia="en-ZA"/>
        </w:rPr>
        <w:drawing>
          <wp:anchor distT="720090" distB="215900" distL="114300" distR="114300" simplePos="0" relativeHeight="251659264" behindDoc="0" locked="1" layoutInCell="1" allowOverlap="1" wp14:anchorId="524A418E" wp14:editId="05C1BE94">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14:paraId="666E491A" w14:textId="77777777" w:rsidR="00C27020" w:rsidRPr="009C78E8" w:rsidRDefault="00C27020" w:rsidP="00C27020">
      <w:pPr>
        <w:spacing w:after="0" w:line="240" w:lineRule="auto"/>
        <w:jc w:val="center"/>
        <w:rPr>
          <w:b/>
          <w:sz w:val="24"/>
          <w:szCs w:val="24"/>
        </w:rPr>
      </w:pPr>
    </w:p>
    <w:p w14:paraId="2FF76688" w14:textId="77777777" w:rsidR="00C27020" w:rsidRPr="009C78E8" w:rsidRDefault="00C27020" w:rsidP="00C27020">
      <w:pPr>
        <w:spacing w:after="0" w:line="240" w:lineRule="auto"/>
        <w:jc w:val="center"/>
        <w:rPr>
          <w:b/>
          <w:sz w:val="24"/>
          <w:szCs w:val="24"/>
        </w:rPr>
      </w:pPr>
      <w:r>
        <w:rPr>
          <w:b/>
          <w:sz w:val="24"/>
          <w:szCs w:val="24"/>
        </w:rPr>
        <w:t>WRITTEN</w:t>
      </w:r>
      <w:r w:rsidRPr="009C78E8">
        <w:rPr>
          <w:b/>
          <w:sz w:val="24"/>
          <w:szCs w:val="24"/>
        </w:rPr>
        <w:t xml:space="preserve"> REPLY</w:t>
      </w:r>
    </w:p>
    <w:p w14:paraId="41253218" w14:textId="77777777" w:rsidR="00C27020" w:rsidRPr="009C78E8" w:rsidRDefault="00C27020" w:rsidP="00C27020">
      <w:pPr>
        <w:spacing w:after="0" w:line="240" w:lineRule="auto"/>
        <w:jc w:val="center"/>
        <w:rPr>
          <w:b/>
          <w:sz w:val="24"/>
          <w:szCs w:val="24"/>
        </w:rPr>
      </w:pPr>
    </w:p>
    <w:p w14:paraId="4AFF8F85" w14:textId="77777777" w:rsidR="00C27020" w:rsidRPr="00E12CEF" w:rsidRDefault="00C27020" w:rsidP="00C27020">
      <w:pPr>
        <w:spacing w:before="120" w:after="60"/>
        <w:ind w:left="2880"/>
        <w:outlineLvl w:val="0"/>
        <w:rPr>
          <w:b/>
          <w:bCs/>
          <w:caps/>
          <w:sz w:val="22"/>
          <w:szCs w:val="22"/>
          <w:u w:val="single"/>
        </w:rPr>
      </w:pPr>
      <w:r w:rsidRPr="009C78E8">
        <w:rPr>
          <w:b/>
          <w:sz w:val="24"/>
          <w:szCs w:val="24"/>
        </w:rPr>
        <w:t xml:space="preserve">QUESTION </w:t>
      </w:r>
      <w:r>
        <w:rPr>
          <w:b/>
          <w:sz w:val="24"/>
          <w:szCs w:val="24"/>
        </w:rPr>
        <w:t>1746</w:t>
      </w:r>
      <w:r>
        <w:rPr>
          <w:b/>
          <w:sz w:val="22"/>
          <w:szCs w:val="22"/>
        </w:rPr>
        <w:t xml:space="preserve"> </w:t>
      </w:r>
      <w:r w:rsidRPr="00DD5983">
        <w:rPr>
          <w:b/>
          <w:sz w:val="22"/>
          <w:szCs w:val="22"/>
        </w:rPr>
        <w:t>/</w:t>
      </w:r>
      <w:r w:rsidRPr="00DD5983">
        <w:rPr>
          <w:rFonts w:cs="Times New Roman"/>
          <w:b/>
          <w:sz w:val="22"/>
          <w:lang w:val="en-GB"/>
        </w:rPr>
        <w:t xml:space="preserve"> </w:t>
      </w:r>
      <w:r w:rsidRPr="00E12CEF">
        <w:rPr>
          <w:b/>
          <w:sz w:val="24"/>
          <w:szCs w:val="24"/>
        </w:rPr>
        <w:t>NW1</w:t>
      </w:r>
      <w:r>
        <w:rPr>
          <w:b/>
          <w:sz w:val="24"/>
          <w:szCs w:val="24"/>
        </w:rPr>
        <w:t>952</w:t>
      </w:r>
      <w:r w:rsidRPr="00E12CEF">
        <w:rPr>
          <w:b/>
          <w:sz w:val="24"/>
          <w:szCs w:val="24"/>
        </w:rPr>
        <w:t>E</w:t>
      </w:r>
    </w:p>
    <w:p w14:paraId="4931C220" w14:textId="77777777" w:rsidR="00C27020" w:rsidRPr="009C78E8" w:rsidRDefault="00C27020" w:rsidP="00C27020">
      <w:pPr>
        <w:spacing w:after="0" w:line="240" w:lineRule="auto"/>
        <w:rPr>
          <w:b/>
          <w:sz w:val="24"/>
          <w:szCs w:val="24"/>
        </w:rPr>
      </w:pPr>
    </w:p>
    <w:p w14:paraId="14F1132E" w14:textId="77777777" w:rsidR="00C27020" w:rsidRPr="009C78E8" w:rsidRDefault="00C27020" w:rsidP="00C27020">
      <w:pPr>
        <w:spacing w:after="0" w:line="240" w:lineRule="auto"/>
        <w:jc w:val="center"/>
        <w:rPr>
          <w:b/>
          <w:color w:val="000000"/>
          <w:sz w:val="24"/>
          <w:szCs w:val="24"/>
        </w:rPr>
      </w:pPr>
    </w:p>
    <w:p w14:paraId="7F797F1C" w14:textId="77777777" w:rsidR="00C27020" w:rsidRPr="009C78E8" w:rsidRDefault="00C27020" w:rsidP="00C27020">
      <w:pPr>
        <w:autoSpaceDE w:val="0"/>
        <w:autoSpaceDN w:val="0"/>
        <w:adjustRightInd w:val="0"/>
        <w:jc w:val="center"/>
        <w:rPr>
          <w:b/>
          <w:color w:val="000000"/>
          <w:sz w:val="24"/>
          <w:szCs w:val="24"/>
        </w:rPr>
      </w:pPr>
      <w:r w:rsidRPr="009C78E8">
        <w:rPr>
          <w:b/>
          <w:color w:val="000000"/>
          <w:sz w:val="24"/>
          <w:szCs w:val="24"/>
        </w:rPr>
        <w:t>MINISTER OF AGRICULTURE, FORESTRY AND FISHERIES:</w:t>
      </w:r>
    </w:p>
    <w:p w14:paraId="730E463C" w14:textId="77777777" w:rsidR="00C27020" w:rsidRPr="00C27020" w:rsidRDefault="00C27020" w:rsidP="00C27020">
      <w:pPr>
        <w:spacing w:before="100" w:beforeAutospacing="1" w:after="100" w:afterAutospacing="1"/>
        <w:ind w:left="851" w:hanging="851"/>
        <w:jc w:val="center"/>
        <w:rPr>
          <w:b/>
          <w:bCs/>
          <w:sz w:val="24"/>
          <w:szCs w:val="24"/>
        </w:rPr>
      </w:pPr>
      <w:r w:rsidRPr="00C27020">
        <w:rPr>
          <w:b/>
          <w:bCs/>
          <w:sz w:val="24"/>
          <w:szCs w:val="24"/>
        </w:rPr>
        <w:t xml:space="preserve">1746.    Mr T R </w:t>
      </w:r>
      <w:proofErr w:type="spellStart"/>
      <w:r w:rsidRPr="00C27020">
        <w:rPr>
          <w:b/>
          <w:bCs/>
          <w:sz w:val="24"/>
          <w:szCs w:val="24"/>
        </w:rPr>
        <w:t>Majola</w:t>
      </w:r>
      <w:proofErr w:type="spellEnd"/>
      <w:r w:rsidRPr="00C27020">
        <w:rPr>
          <w:b/>
          <w:bCs/>
          <w:sz w:val="24"/>
          <w:szCs w:val="24"/>
        </w:rPr>
        <w:t xml:space="preserve"> (DA) to ask the Minister of Agriculture, Forestry and Fisheries:</w:t>
      </w:r>
    </w:p>
    <w:p w14:paraId="05A96FC0" w14:textId="77777777" w:rsidR="00C27020" w:rsidRPr="00B00DB1" w:rsidRDefault="00C27020" w:rsidP="00C27020">
      <w:pPr>
        <w:spacing w:before="120" w:after="60"/>
        <w:outlineLvl w:val="0"/>
        <w:rPr>
          <w:b/>
          <w:bCs/>
          <w:caps/>
          <w:sz w:val="22"/>
          <w:szCs w:val="22"/>
          <w:u w:val="single"/>
        </w:rPr>
      </w:pPr>
      <w:r>
        <w:rPr>
          <w:b/>
          <w:bCs/>
          <w:caps/>
          <w:sz w:val="22"/>
          <w:szCs w:val="22"/>
          <w:u w:val="single"/>
        </w:rPr>
        <w:t>QUESTION:</w:t>
      </w:r>
    </w:p>
    <w:p w14:paraId="5030C748" w14:textId="77777777" w:rsidR="00C27020" w:rsidRPr="00C27020" w:rsidRDefault="00C27020" w:rsidP="00C27020">
      <w:pPr>
        <w:spacing w:before="100" w:beforeAutospacing="1" w:after="100" w:afterAutospacing="1"/>
        <w:jc w:val="both"/>
        <w:rPr>
          <w:sz w:val="22"/>
          <w:szCs w:val="22"/>
        </w:rPr>
      </w:pPr>
      <w:r w:rsidRPr="00C27020">
        <w:rPr>
          <w:sz w:val="22"/>
          <w:szCs w:val="22"/>
        </w:rPr>
        <w:t>Does (a) he, (b) his Deputy Minister or (c) any of the heads of entities or bodies reporting to him make use of security services paid for by the State for (</w:t>
      </w:r>
      <w:proofErr w:type="spellStart"/>
      <w:r w:rsidRPr="00C27020">
        <w:rPr>
          <w:sz w:val="22"/>
          <w:szCs w:val="22"/>
        </w:rPr>
        <w:t>i</w:t>
      </w:r>
      <w:proofErr w:type="spellEnd"/>
      <w:r w:rsidRPr="00C27020">
        <w:rPr>
          <w:sz w:val="22"/>
          <w:szCs w:val="22"/>
        </w:rPr>
        <w:t>) him/herself, (ii) his/her immediate family members or (iii) any of their staff members; in each case (aa) what are the reasons for it, (bb) from which department or entity’s budget is the security services being paid, and (cc) what are the relevant details?      NW1952E</w:t>
      </w:r>
    </w:p>
    <w:p w14:paraId="7A59E746" w14:textId="77777777" w:rsidR="00C27020" w:rsidRPr="0073189E" w:rsidRDefault="00C27020" w:rsidP="00C27020">
      <w:pPr>
        <w:pStyle w:val="ListParagraph"/>
        <w:spacing w:after="0"/>
        <w:ind w:left="450"/>
        <w:jc w:val="both"/>
        <w:rPr>
          <w:rFonts w:cs="Times New Roman"/>
          <w:sz w:val="22"/>
          <w:szCs w:val="24"/>
          <w:lang w:val="en-GB"/>
        </w:rPr>
      </w:pPr>
    </w:p>
    <w:p w14:paraId="660A6BA1" w14:textId="77777777" w:rsidR="00C27020" w:rsidRDefault="00C27020" w:rsidP="00C27020">
      <w:pPr>
        <w:jc w:val="both"/>
        <w:rPr>
          <w:b/>
          <w:sz w:val="22"/>
          <w:szCs w:val="22"/>
          <w:u w:val="single"/>
        </w:rPr>
      </w:pPr>
      <w:r>
        <w:rPr>
          <w:b/>
          <w:sz w:val="22"/>
          <w:szCs w:val="22"/>
          <w:u w:val="single"/>
        </w:rPr>
        <w:t>REPLY:</w:t>
      </w:r>
    </w:p>
    <w:p w14:paraId="38CFDB6D" w14:textId="77777777" w:rsidR="00C27020" w:rsidRPr="00C27020" w:rsidRDefault="00C27020" w:rsidP="00C27020">
      <w:pPr>
        <w:tabs>
          <w:tab w:val="left" w:pos="567"/>
        </w:tabs>
        <w:spacing w:after="0"/>
        <w:jc w:val="both"/>
        <w:rPr>
          <w:b/>
          <w:u w:val="single"/>
        </w:rPr>
      </w:pPr>
      <w:r w:rsidRPr="00C27020">
        <w:rPr>
          <w:b/>
          <w:u w:val="single"/>
        </w:rPr>
        <w:t>DAFF</w:t>
      </w:r>
    </w:p>
    <w:p w14:paraId="1921B992" w14:textId="77777777" w:rsidR="00C27020" w:rsidRPr="00C27020" w:rsidRDefault="00C27020" w:rsidP="00C27020">
      <w:pPr>
        <w:rPr>
          <w:sz w:val="22"/>
          <w:szCs w:val="22"/>
        </w:rPr>
      </w:pPr>
      <w:r w:rsidRPr="00C27020">
        <w:rPr>
          <w:sz w:val="22"/>
          <w:szCs w:val="22"/>
        </w:rPr>
        <w:t>(a)</w:t>
      </w:r>
      <w:r w:rsidRPr="00C27020">
        <w:rPr>
          <w:sz w:val="22"/>
          <w:szCs w:val="22"/>
        </w:rPr>
        <w:tab/>
        <w:t>Minister and, (b)</w:t>
      </w:r>
      <w:r w:rsidRPr="00C27020">
        <w:rPr>
          <w:sz w:val="22"/>
          <w:szCs w:val="22"/>
        </w:rPr>
        <w:tab/>
        <w:t>Deputy Minister are protected by South African Police Service VIP Protection Unit paid for by State as per Ministerial Handbook.</w:t>
      </w:r>
    </w:p>
    <w:p w14:paraId="3DD8C8C4" w14:textId="77777777" w:rsidR="00C27020" w:rsidRPr="00C27020" w:rsidRDefault="00C27020" w:rsidP="00C27020">
      <w:pPr>
        <w:rPr>
          <w:sz w:val="22"/>
          <w:szCs w:val="22"/>
        </w:rPr>
      </w:pPr>
    </w:p>
    <w:p w14:paraId="409ADFEB" w14:textId="77777777" w:rsidR="00C27020" w:rsidRPr="00C27020" w:rsidRDefault="00C27020" w:rsidP="00C27020">
      <w:pPr>
        <w:rPr>
          <w:sz w:val="22"/>
          <w:szCs w:val="22"/>
        </w:rPr>
      </w:pPr>
      <w:r w:rsidRPr="00C27020">
        <w:rPr>
          <w:sz w:val="22"/>
          <w:szCs w:val="22"/>
        </w:rPr>
        <w:t>No immediate staff members at the Department of Agriculture, Forestry and Fisheries are making use of security services paid for by the State.</w:t>
      </w:r>
    </w:p>
    <w:p w14:paraId="108D169C" w14:textId="77777777" w:rsidR="00C27020" w:rsidRPr="00C27020" w:rsidRDefault="00C27020" w:rsidP="00C27020">
      <w:pPr>
        <w:tabs>
          <w:tab w:val="left" w:pos="567"/>
        </w:tabs>
        <w:spacing w:after="0"/>
        <w:jc w:val="both"/>
        <w:rPr>
          <w:b/>
          <w:color w:val="000000"/>
        </w:rPr>
      </w:pPr>
    </w:p>
    <w:p w14:paraId="0FA92927" w14:textId="77777777" w:rsidR="00C27020" w:rsidRPr="00C27020" w:rsidRDefault="00C27020" w:rsidP="00C27020">
      <w:pPr>
        <w:tabs>
          <w:tab w:val="left" w:pos="567"/>
        </w:tabs>
        <w:spacing w:after="0"/>
        <w:jc w:val="both"/>
        <w:rPr>
          <w:b/>
          <w:color w:val="000000"/>
          <w:u w:val="single"/>
        </w:rPr>
      </w:pPr>
      <w:r w:rsidRPr="00C27020">
        <w:rPr>
          <w:b/>
          <w:color w:val="000000"/>
          <w:u w:val="single"/>
        </w:rPr>
        <w:lastRenderedPageBreak/>
        <w:t>PPECB</w:t>
      </w:r>
    </w:p>
    <w:p w14:paraId="679C85C5" w14:textId="77777777" w:rsidR="00C27020" w:rsidRPr="00C27020" w:rsidRDefault="00C27020" w:rsidP="00C27020">
      <w:pPr>
        <w:spacing w:after="0" w:line="240" w:lineRule="auto"/>
        <w:rPr>
          <w:sz w:val="22"/>
          <w:szCs w:val="21"/>
        </w:rPr>
      </w:pPr>
      <w:r w:rsidRPr="00C27020">
        <w:rPr>
          <w:sz w:val="22"/>
          <w:szCs w:val="21"/>
        </w:rPr>
        <w:t xml:space="preserve">The PPECB has not made use of security services paid for by the State for any of its heads or their family members. </w:t>
      </w:r>
    </w:p>
    <w:p w14:paraId="7AC4D724" w14:textId="77777777" w:rsidR="00C27020" w:rsidRPr="00C27020" w:rsidRDefault="00C27020" w:rsidP="00C27020">
      <w:pPr>
        <w:spacing w:after="0"/>
        <w:jc w:val="both"/>
        <w:rPr>
          <w:b/>
          <w:color w:val="000000"/>
        </w:rPr>
      </w:pPr>
    </w:p>
    <w:p w14:paraId="6C7E7497" w14:textId="77777777" w:rsidR="00C27020" w:rsidRPr="00C27020" w:rsidRDefault="00C27020" w:rsidP="00C27020">
      <w:pPr>
        <w:spacing w:after="0"/>
        <w:jc w:val="both"/>
        <w:rPr>
          <w:b/>
          <w:color w:val="000000"/>
          <w:u w:val="single"/>
        </w:rPr>
      </w:pPr>
      <w:r w:rsidRPr="00C27020">
        <w:rPr>
          <w:b/>
          <w:color w:val="000000"/>
          <w:u w:val="single"/>
        </w:rPr>
        <w:t>OBP</w:t>
      </w:r>
    </w:p>
    <w:p w14:paraId="4A4BB014" w14:textId="77777777" w:rsidR="00C27020" w:rsidRPr="00C27020" w:rsidRDefault="00C27020" w:rsidP="00C27020">
      <w:pPr>
        <w:spacing w:after="0"/>
        <w:jc w:val="both"/>
        <w:rPr>
          <w:sz w:val="22"/>
          <w:szCs w:val="22"/>
        </w:rPr>
      </w:pPr>
      <w:r w:rsidRPr="00C27020">
        <w:rPr>
          <w:sz w:val="22"/>
          <w:szCs w:val="22"/>
        </w:rPr>
        <w:t>OBP has never made use of the security services paid for by the State.</w:t>
      </w:r>
    </w:p>
    <w:p w14:paraId="54AEC668" w14:textId="77777777" w:rsidR="00C27020" w:rsidRPr="00C27020" w:rsidRDefault="00C27020" w:rsidP="00C27020">
      <w:pPr>
        <w:spacing w:after="0"/>
        <w:jc w:val="both"/>
      </w:pPr>
    </w:p>
    <w:p w14:paraId="4FFE6723" w14:textId="77777777" w:rsidR="00C27020" w:rsidRPr="00C27020" w:rsidRDefault="00C27020" w:rsidP="00C27020">
      <w:pPr>
        <w:spacing w:after="0"/>
        <w:jc w:val="both"/>
        <w:rPr>
          <w:b/>
          <w:color w:val="000000"/>
          <w:u w:val="single"/>
        </w:rPr>
      </w:pPr>
      <w:r w:rsidRPr="00C27020">
        <w:rPr>
          <w:b/>
          <w:color w:val="000000"/>
          <w:u w:val="single"/>
        </w:rPr>
        <w:t xml:space="preserve">NCERA </w:t>
      </w:r>
    </w:p>
    <w:p w14:paraId="6DC77E02" w14:textId="77777777" w:rsidR="00C27020" w:rsidRPr="00C27020" w:rsidRDefault="00C27020" w:rsidP="00C27020">
      <w:pPr>
        <w:rPr>
          <w:sz w:val="22"/>
          <w:szCs w:val="22"/>
        </w:rPr>
      </w:pPr>
      <w:r w:rsidRPr="00C27020">
        <w:rPr>
          <w:sz w:val="22"/>
          <w:szCs w:val="22"/>
        </w:rPr>
        <w:t xml:space="preserve">No CEO, immediate family members nor staff members at </w:t>
      </w:r>
      <w:proofErr w:type="spellStart"/>
      <w:r w:rsidRPr="00C27020">
        <w:rPr>
          <w:sz w:val="22"/>
          <w:szCs w:val="22"/>
        </w:rPr>
        <w:t>Ncera</w:t>
      </w:r>
      <w:proofErr w:type="spellEnd"/>
      <w:r w:rsidRPr="00C27020">
        <w:rPr>
          <w:sz w:val="22"/>
          <w:szCs w:val="22"/>
        </w:rPr>
        <w:t xml:space="preserve"> Farms are making use of security services paid for by the State.</w:t>
      </w:r>
    </w:p>
    <w:p w14:paraId="1939F9D5" w14:textId="77777777" w:rsidR="00C27020" w:rsidRPr="00C27020" w:rsidRDefault="00C27020" w:rsidP="00C27020">
      <w:pPr>
        <w:spacing w:after="0"/>
        <w:jc w:val="both"/>
        <w:rPr>
          <w:color w:val="000000"/>
        </w:rPr>
      </w:pPr>
    </w:p>
    <w:p w14:paraId="60321175" w14:textId="77777777" w:rsidR="00C27020" w:rsidRPr="00C27020" w:rsidRDefault="00C27020" w:rsidP="00C27020">
      <w:pPr>
        <w:spacing w:after="0"/>
        <w:jc w:val="both"/>
        <w:rPr>
          <w:b/>
          <w:color w:val="000000"/>
          <w:u w:val="single"/>
        </w:rPr>
      </w:pPr>
      <w:r w:rsidRPr="00C27020">
        <w:rPr>
          <w:b/>
          <w:color w:val="000000"/>
          <w:u w:val="single"/>
        </w:rPr>
        <w:t>ARC</w:t>
      </w:r>
    </w:p>
    <w:p w14:paraId="7BD48E5E" w14:textId="77777777" w:rsidR="00C27020" w:rsidRDefault="00C27020" w:rsidP="00C27020">
      <w:pPr>
        <w:rPr>
          <w:sz w:val="22"/>
          <w:szCs w:val="22"/>
        </w:rPr>
      </w:pPr>
      <w:r w:rsidRPr="00C27020">
        <w:rPr>
          <w:sz w:val="22"/>
          <w:szCs w:val="22"/>
        </w:rPr>
        <w:t>No CEO, immediate family members nor staff members at Agricultural Research Council (ARC) are making use of security services paid for by the State.</w:t>
      </w:r>
    </w:p>
    <w:p w14:paraId="24669653" w14:textId="77777777" w:rsidR="00C27020" w:rsidRPr="00C27020" w:rsidRDefault="00C27020" w:rsidP="00C27020">
      <w:pPr>
        <w:rPr>
          <w:sz w:val="22"/>
          <w:szCs w:val="22"/>
        </w:rPr>
      </w:pPr>
    </w:p>
    <w:p w14:paraId="0EA1B078" w14:textId="77777777" w:rsidR="00C27020" w:rsidRPr="00C27020" w:rsidRDefault="00C27020" w:rsidP="00C27020">
      <w:pPr>
        <w:spacing w:after="0"/>
        <w:jc w:val="both"/>
        <w:rPr>
          <w:b/>
          <w:color w:val="000000"/>
          <w:u w:val="single"/>
        </w:rPr>
      </w:pPr>
      <w:r w:rsidRPr="00C27020">
        <w:rPr>
          <w:b/>
          <w:color w:val="000000"/>
          <w:u w:val="single"/>
        </w:rPr>
        <w:t>NAMC</w:t>
      </w:r>
    </w:p>
    <w:p w14:paraId="6BFB958D" w14:textId="77777777" w:rsidR="00C27020" w:rsidRPr="00C27020" w:rsidRDefault="00C27020" w:rsidP="00C27020">
      <w:pPr>
        <w:spacing w:after="0" w:line="240" w:lineRule="auto"/>
        <w:rPr>
          <w:sz w:val="22"/>
          <w:szCs w:val="21"/>
        </w:rPr>
      </w:pPr>
      <w:r w:rsidRPr="00C27020">
        <w:rPr>
          <w:sz w:val="22"/>
          <w:szCs w:val="21"/>
        </w:rPr>
        <w:t>No CEO, Chairperson, immediate family members nor any staff member of the NAMC are making use of security services paid for by the State.</w:t>
      </w:r>
    </w:p>
    <w:p w14:paraId="2DA537A3" w14:textId="77777777" w:rsidR="00C27020" w:rsidRPr="00C27020" w:rsidRDefault="00C27020" w:rsidP="00C27020">
      <w:pPr>
        <w:spacing w:after="0"/>
        <w:jc w:val="both"/>
        <w:rPr>
          <w:color w:val="000000"/>
        </w:rPr>
      </w:pPr>
    </w:p>
    <w:p w14:paraId="365433F8" w14:textId="77777777" w:rsidR="00C27020" w:rsidRPr="00C27020" w:rsidRDefault="00C27020" w:rsidP="00C27020">
      <w:pPr>
        <w:spacing w:after="0"/>
        <w:jc w:val="both"/>
        <w:rPr>
          <w:b/>
          <w:color w:val="000000"/>
          <w:u w:val="single"/>
        </w:rPr>
      </w:pPr>
      <w:r w:rsidRPr="00C27020">
        <w:rPr>
          <w:b/>
          <w:color w:val="000000"/>
          <w:u w:val="single"/>
        </w:rPr>
        <w:t>MLRF</w:t>
      </w:r>
    </w:p>
    <w:p w14:paraId="575A7D12" w14:textId="77777777" w:rsidR="00C27020" w:rsidRPr="00C27020" w:rsidRDefault="00C27020" w:rsidP="00C27020">
      <w:pPr>
        <w:rPr>
          <w:b/>
          <w:color w:val="000000"/>
        </w:rPr>
      </w:pPr>
      <w:r w:rsidRPr="00C27020">
        <w:rPr>
          <w:sz w:val="22"/>
          <w:szCs w:val="22"/>
        </w:rPr>
        <w:t>No Deputy Director-General: Fisheries Management, immediate family members nor staff members at MLRF are making use of security services paid for by the State.</w:t>
      </w:r>
    </w:p>
    <w:p w14:paraId="457CFC6C" w14:textId="77777777" w:rsidR="00C27020" w:rsidRPr="0073189E" w:rsidRDefault="00C27020" w:rsidP="00C27020">
      <w:pPr>
        <w:jc w:val="both"/>
        <w:rPr>
          <w:b/>
          <w:sz w:val="22"/>
          <w:szCs w:val="22"/>
          <w:u w:val="single"/>
        </w:rPr>
      </w:pPr>
    </w:p>
    <w:p w14:paraId="66EC8FC0" w14:textId="77777777" w:rsidR="00C27020" w:rsidRDefault="00C27020" w:rsidP="00C27020"/>
    <w:p w14:paraId="1C53B4C2" w14:textId="77777777" w:rsidR="005F561C" w:rsidRDefault="00E61411"/>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20"/>
    <w:rsid w:val="00C27020"/>
    <w:rsid w:val="00DD6449"/>
    <w:rsid w:val="00E61411"/>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5D3C"/>
  <w15:docId w15:val="{AF0E446A-22AE-410A-8CA1-9B4E30E5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020"/>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Michael  Plaatjies</cp:lastModifiedBy>
  <cp:revision>2</cp:revision>
  <dcterms:created xsi:type="dcterms:W3CDTF">2017-06-22T13:32:00Z</dcterms:created>
  <dcterms:modified xsi:type="dcterms:W3CDTF">2017-06-22T13:32:00Z</dcterms:modified>
</cp:coreProperties>
</file>