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Pr="00774452" w:rsidRDefault="00CE323E" w:rsidP="002C0C62">
      <w:pPr>
        <w:jc w:val="center"/>
        <w:rPr>
          <w:rFonts w:ascii="Arial" w:hAnsi="Arial" w:cs="Arial"/>
          <w:sz w:val="24"/>
          <w:szCs w:val="24"/>
        </w:rPr>
      </w:pPr>
      <w:r w:rsidRPr="00774452">
        <w:rPr>
          <w:rFonts w:ascii="Arial" w:hAnsi="Arial" w:cs="Arial"/>
          <w:noProof/>
          <w:sz w:val="24"/>
          <w:szCs w:val="24"/>
          <w:lang w:val="en-ZA" w:eastAsia="en-ZA"/>
        </w:rPr>
        <w:drawing>
          <wp:inline distT="0" distB="0" distL="0" distR="0">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rsidR="00C3677B" w:rsidRPr="00774452" w:rsidRDefault="00C3677B" w:rsidP="002C0C62">
      <w:pPr>
        <w:spacing w:after="120" w:line="240" w:lineRule="auto"/>
        <w:jc w:val="center"/>
        <w:rPr>
          <w:rFonts w:ascii="Arial" w:hAnsi="Arial" w:cs="Arial"/>
          <w:sz w:val="20"/>
          <w:szCs w:val="24"/>
        </w:rPr>
      </w:pPr>
      <w:r w:rsidRPr="00774452">
        <w:rPr>
          <w:rFonts w:ascii="Arial" w:hAnsi="Arial" w:cs="Arial"/>
          <w:sz w:val="20"/>
          <w:szCs w:val="24"/>
        </w:rPr>
        <w:t>Private Bag X893, Pretoria, 0001, Tel (012) 312 5555, Fax (012) 323 5618</w:t>
      </w:r>
    </w:p>
    <w:p w:rsidR="006B438D" w:rsidRPr="00774452" w:rsidRDefault="00C3677B" w:rsidP="002C0C62">
      <w:pPr>
        <w:spacing w:after="120" w:line="240" w:lineRule="auto"/>
        <w:jc w:val="center"/>
        <w:rPr>
          <w:rFonts w:ascii="Arial" w:hAnsi="Arial" w:cs="Arial"/>
          <w:sz w:val="20"/>
          <w:szCs w:val="24"/>
        </w:rPr>
      </w:pPr>
      <w:r w:rsidRPr="00774452">
        <w:rPr>
          <w:rFonts w:ascii="Arial" w:hAnsi="Arial" w:cs="Arial"/>
          <w:sz w:val="20"/>
          <w:szCs w:val="24"/>
        </w:rPr>
        <w:t>Private Bag X9192, Cape Town, 8000, Tel (021) 46</w:t>
      </w:r>
      <w:r w:rsidR="00EA2661" w:rsidRPr="00774452">
        <w:rPr>
          <w:rFonts w:ascii="Arial" w:hAnsi="Arial" w:cs="Arial"/>
          <w:sz w:val="20"/>
          <w:szCs w:val="24"/>
        </w:rPr>
        <w:t>9</w:t>
      </w:r>
      <w:r w:rsidRPr="00774452">
        <w:rPr>
          <w:rFonts w:ascii="Arial" w:hAnsi="Arial" w:cs="Arial"/>
          <w:sz w:val="20"/>
          <w:szCs w:val="24"/>
        </w:rPr>
        <w:t xml:space="preserve"> 5</w:t>
      </w:r>
      <w:r w:rsidR="00EA2661" w:rsidRPr="00774452">
        <w:rPr>
          <w:rFonts w:ascii="Arial" w:hAnsi="Arial" w:cs="Arial"/>
          <w:sz w:val="20"/>
          <w:szCs w:val="24"/>
        </w:rPr>
        <w:t>150</w:t>
      </w:r>
      <w:r w:rsidRPr="00774452">
        <w:rPr>
          <w:rFonts w:ascii="Arial" w:hAnsi="Arial" w:cs="Arial"/>
          <w:sz w:val="20"/>
          <w:szCs w:val="24"/>
        </w:rPr>
        <w:t>, Fax: (021) 465 7956</w:t>
      </w:r>
    </w:p>
    <w:p w:rsidR="00C3677B" w:rsidRPr="007429EF"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sidRPr="00A03D65">
        <w:rPr>
          <w:rFonts w:ascii="Arial" w:hAnsi="Arial" w:cs="Arial"/>
          <w:b/>
          <w:bCs/>
          <w:sz w:val="24"/>
          <w:szCs w:val="24"/>
          <w:lang w:val="en-ZA"/>
        </w:rPr>
        <w:tab/>
      </w:r>
      <w:r w:rsidRPr="007429EF">
        <w:rPr>
          <w:rFonts w:ascii="Arial" w:hAnsi="Arial" w:cs="Arial"/>
          <w:b/>
          <w:bCs/>
          <w:sz w:val="24"/>
          <w:szCs w:val="24"/>
          <w:lang w:val="en-ZA"/>
        </w:rPr>
        <w:t>Memorandum from the Parliamentary Office</w:t>
      </w:r>
    </w:p>
    <w:p w:rsidR="001915DA" w:rsidRPr="007429EF" w:rsidRDefault="001915DA" w:rsidP="00AC588D">
      <w:pPr>
        <w:jc w:val="center"/>
        <w:rPr>
          <w:rFonts w:ascii="Arial" w:hAnsi="Arial" w:cs="Arial"/>
          <w:b/>
          <w:bCs/>
          <w:sz w:val="24"/>
          <w:szCs w:val="24"/>
          <w:lang w:val="en-ZA"/>
        </w:rPr>
      </w:pPr>
      <w:r w:rsidRPr="007429EF">
        <w:rPr>
          <w:rFonts w:ascii="Arial" w:hAnsi="Arial" w:cs="Arial"/>
          <w:b/>
          <w:bCs/>
          <w:sz w:val="24"/>
          <w:szCs w:val="24"/>
          <w:lang w:val="en-ZA"/>
        </w:rPr>
        <w:t xml:space="preserve">NATIONAL ASSEMBLY </w:t>
      </w:r>
    </w:p>
    <w:p w:rsidR="00C3677B" w:rsidRPr="007429EF" w:rsidRDefault="00C3677B" w:rsidP="00AC588D">
      <w:pPr>
        <w:jc w:val="center"/>
        <w:rPr>
          <w:rFonts w:ascii="Arial" w:hAnsi="Arial" w:cs="Arial"/>
          <w:b/>
          <w:bCs/>
          <w:sz w:val="24"/>
          <w:szCs w:val="24"/>
          <w:lang w:val="en-ZA"/>
        </w:rPr>
      </w:pPr>
      <w:r w:rsidRPr="007429EF">
        <w:rPr>
          <w:rFonts w:ascii="Arial" w:hAnsi="Arial" w:cs="Arial"/>
          <w:b/>
          <w:bCs/>
          <w:sz w:val="24"/>
          <w:szCs w:val="24"/>
          <w:lang w:val="en-ZA"/>
        </w:rPr>
        <w:t xml:space="preserve">FOR </w:t>
      </w:r>
      <w:r w:rsidR="00AA246C" w:rsidRPr="007429EF">
        <w:rPr>
          <w:rFonts w:ascii="Arial" w:hAnsi="Arial" w:cs="Arial"/>
          <w:b/>
          <w:bCs/>
          <w:sz w:val="24"/>
          <w:szCs w:val="24"/>
          <w:lang w:val="en-ZA"/>
        </w:rPr>
        <w:t>WRITTEN</w:t>
      </w:r>
      <w:r w:rsidRPr="007429EF">
        <w:rPr>
          <w:rFonts w:ascii="Arial" w:hAnsi="Arial" w:cs="Arial"/>
          <w:b/>
          <w:bCs/>
          <w:sz w:val="24"/>
          <w:szCs w:val="24"/>
          <w:lang w:val="en-ZA"/>
        </w:rPr>
        <w:t xml:space="preserve"> REPLY</w:t>
      </w:r>
    </w:p>
    <w:p w:rsidR="00C3677B" w:rsidRPr="007429EF" w:rsidRDefault="00C654A2" w:rsidP="00AC588D">
      <w:pPr>
        <w:jc w:val="center"/>
        <w:rPr>
          <w:rFonts w:ascii="Arial" w:hAnsi="Arial" w:cs="Arial"/>
          <w:b/>
          <w:bCs/>
          <w:sz w:val="24"/>
          <w:szCs w:val="24"/>
          <w:lang w:val="en-ZA"/>
        </w:rPr>
      </w:pPr>
      <w:r w:rsidRPr="007429EF">
        <w:rPr>
          <w:rFonts w:ascii="Arial" w:hAnsi="Arial" w:cs="Arial"/>
          <w:b/>
          <w:bCs/>
          <w:sz w:val="24"/>
          <w:szCs w:val="24"/>
          <w:lang w:val="en-ZA"/>
        </w:rPr>
        <w:t xml:space="preserve">QUESTION </w:t>
      </w:r>
      <w:r w:rsidR="00E24A28">
        <w:rPr>
          <w:rFonts w:ascii="Arial" w:hAnsi="Arial" w:cs="Arial"/>
          <w:b/>
          <w:bCs/>
          <w:sz w:val="24"/>
          <w:szCs w:val="24"/>
          <w:lang w:val="en-ZA"/>
        </w:rPr>
        <w:t>1744</w:t>
      </w:r>
    </w:p>
    <w:p w:rsidR="00C3677B" w:rsidRPr="007429EF" w:rsidRDefault="00C3677B" w:rsidP="00AC588D">
      <w:pPr>
        <w:jc w:val="center"/>
        <w:rPr>
          <w:rFonts w:ascii="Arial" w:hAnsi="Arial" w:cs="Arial"/>
          <w:b/>
          <w:bCs/>
          <w:sz w:val="24"/>
          <w:szCs w:val="24"/>
          <w:u w:val="single"/>
          <w:lang w:val="en-ZA"/>
        </w:rPr>
      </w:pPr>
      <w:r w:rsidRPr="007429EF">
        <w:rPr>
          <w:rFonts w:ascii="Arial" w:hAnsi="Arial" w:cs="Arial"/>
          <w:b/>
          <w:bCs/>
          <w:sz w:val="24"/>
          <w:szCs w:val="24"/>
          <w:u w:val="single"/>
          <w:lang w:val="en-ZA"/>
        </w:rPr>
        <w:t>DATE OF PUBLICATIO</w:t>
      </w:r>
      <w:r w:rsidR="009B0E09" w:rsidRPr="007429EF">
        <w:rPr>
          <w:rFonts w:ascii="Arial" w:hAnsi="Arial" w:cs="Arial"/>
          <w:b/>
          <w:bCs/>
          <w:sz w:val="24"/>
          <w:szCs w:val="24"/>
          <w:u w:val="single"/>
          <w:lang w:val="en-ZA"/>
        </w:rPr>
        <w:t xml:space="preserve">N OF INTERNAL QUESTION PAPER: </w:t>
      </w:r>
      <w:r w:rsidR="009F1766">
        <w:rPr>
          <w:rFonts w:ascii="Arial" w:hAnsi="Arial" w:cs="Arial"/>
          <w:b/>
          <w:bCs/>
          <w:sz w:val="24"/>
          <w:szCs w:val="24"/>
          <w:u w:val="single"/>
          <w:lang w:val="en-ZA"/>
        </w:rPr>
        <w:t>01</w:t>
      </w:r>
      <w:r w:rsidR="00CB1096" w:rsidRPr="007429EF">
        <w:rPr>
          <w:rFonts w:ascii="Arial" w:hAnsi="Arial" w:cs="Arial"/>
          <w:b/>
          <w:bCs/>
          <w:sz w:val="24"/>
          <w:szCs w:val="24"/>
          <w:u w:val="single"/>
          <w:lang w:val="en-ZA"/>
        </w:rPr>
        <w:t>/</w:t>
      </w:r>
      <w:r w:rsidR="009F1766">
        <w:rPr>
          <w:rFonts w:ascii="Arial" w:hAnsi="Arial" w:cs="Arial"/>
          <w:b/>
          <w:bCs/>
          <w:sz w:val="24"/>
          <w:szCs w:val="24"/>
          <w:u w:val="single"/>
          <w:lang w:val="en-ZA"/>
        </w:rPr>
        <w:t>06</w:t>
      </w:r>
      <w:r w:rsidR="00CB1096" w:rsidRPr="007429EF">
        <w:rPr>
          <w:rFonts w:ascii="Arial" w:hAnsi="Arial" w:cs="Arial"/>
          <w:b/>
          <w:bCs/>
          <w:sz w:val="24"/>
          <w:szCs w:val="24"/>
          <w:u w:val="single"/>
          <w:lang w:val="en-ZA"/>
        </w:rPr>
        <w:t>/</w:t>
      </w:r>
      <w:r w:rsidR="00F73D24" w:rsidRPr="007429EF">
        <w:rPr>
          <w:rFonts w:ascii="Arial" w:hAnsi="Arial" w:cs="Arial"/>
          <w:b/>
          <w:bCs/>
          <w:sz w:val="24"/>
          <w:szCs w:val="24"/>
          <w:u w:val="single"/>
          <w:lang w:val="en-ZA"/>
        </w:rPr>
        <w:t>201</w:t>
      </w:r>
      <w:r w:rsidR="002C0C62" w:rsidRPr="007429EF">
        <w:rPr>
          <w:rFonts w:ascii="Arial" w:hAnsi="Arial" w:cs="Arial"/>
          <w:b/>
          <w:bCs/>
          <w:sz w:val="24"/>
          <w:szCs w:val="24"/>
          <w:u w:val="single"/>
          <w:lang w:val="en-ZA"/>
        </w:rPr>
        <w:t>8</w:t>
      </w:r>
    </w:p>
    <w:p w:rsidR="00F177A6" w:rsidRPr="007429EF" w:rsidRDefault="009B0E09" w:rsidP="00DA48EA">
      <w:pPr>
        <w:spacing w:after="120" w:line="360" w:lineRule="auto"/>
        <w:jc w:val="center"/>
        <w:rPr>
          <w:rFonts w:ascii="Arial" w:hAnsi="Arial" w:cs="Arial"/>
          <w:b/>
          <w:bCs/>
          <w:sz w:val="24"/>
          <w:szCs w:val="24"/>
          <w:u w:val="single"/>
          <w:lang w:val="en-ZA"/>
        </w:rPr>
      </w:pPr>
      <w:r w:rsidRPr="007429EF">
        <w:rPr>
          <w:rFonts w:ascii="Arial" w:hAnsi="Arial" w:cs="Arial"/>
          <w:b/>
          <w:bCs/>
          <w:sz w:val="24"/>
          <w:szCs w:val="24"/>
          <w:u w:val="single"/>
          <w:lang w:val="en-ZA"/>
        </w:rPr>
        <w:t xml:space="preserve">(INTERNAL QUESTION PAPER </w:t>
      </w:r>
      <w:r w:rsidR="002C0C62" w:rsidRPr="007429EF">
        <w:rPr>
          <w:rFonts w:ascii="Arial" w:hAnsi="Arial" w:cs="Arial"/>
          <w:b/>
          <w:bCs/>
          <w:sz w:val="24"/>
          <w:szCs w:val="24"/>
          <w:u w:val="single"/>
          <w:lang w:val="en-ZA"/>
        </w:rPr>
        <w:t xml:space="preserve">NO </w:t>
      </w:r>
      <w:r w:rsidR="009F1766">
        <w:rPr>
          <w:rFonts w:ascii="Arial" w:hAnsi="Arial" w:cs="Arial"/>
          <w:b/>
          <w:bCs/>
          <w:sz w:val="24"/>
          <w:szCs w:val="24"/>
          <w:u w:val="single"/>
          <w:lang w:val="en-ZA"/>
        </w:rPr>
        <w:t>19</w:t>
      </w:r>
      <w:r w:rsidR="008A5D41" w:rsidRPr="007429EF">
        <w:rPr>
          <w:rFonts w:ascii="Arial" w:hAnsi="Arial" w:cs="Arial"/>
          <w:b/>
          <w:bCs/>
          <w:sz w:val="24"/>
          <w:szCs w:val="24"/>
          <w:u w:val="single"/>
          <w:lang w:val="en-ZA"/>
        </w:rPr>
        <w:t xml:space="preserve"> </w:t>
      </w:r>
      <w:r w:rsidR="00F73D24" w:rsidRPr="007429EF">
        <w:rPr>
          <w:rFonts w:ascii="Arial" w:hAnsi="Arial" w:cs="Arial"/>
          <w:b/>
          <w:bCs/>
          <w:sz w:val="24"/>
          <w:szCs w:val="24"/>
          <w:u w:val="single"/>
          <w:lang w:val="en-ZA"/>
        </w:rPr>
        <w:t>OF 201</w:t>
      </w:r>
      <w:r w:rsidR="002C0C62" w:rsidRPr="007429EF">
        <w:rPr>
          <w:rFonts w:ascii="Arial" w:hAnsi="Arial" w:cs="Arial"/>
          <w:b/>
          <w:bCs/>
          <w:sz w:val="24"/>
          <w:szCs w:val="24"/>
          <w:u w:val="single"/>
          <w:lang w:val="en-ZA"/>
        </w:rPr>
        <w:t>8</w:t>
      </w:r>
      <w:r w:rsidR="00E02103" w:rsidRPr="007429EF">
        <w:rPr>
          <w:rFonts w:ascii="Arial" w:hAnsi="Arial" w:cs="Arial"/>
          <w:b/>
          <w:bCs/>
          <w:sz w:val="24"/>
          <w:szCs w:val="24"/>
          <w:u w:val="single"/>
          <w:lang w:val="en-ZA"/>
        </w:rPr>
        <w:t>)</w:t>
      </w:r>
    </w:p>
    <w:p w:rsidR="00706CA8" w:rsidRPr="007429EF" w:rsidRDefault="007429EF" w:rsidP="00DA48EA">
      <w:pPr>
        <w:spacing w:after="120" w:line="360" w:lineRule="auto"/>
        <w:jc w:val="both"/>
        <w:rPr>
          <w:rFonts w:ascii="Arial" w:hAnsi="Arial" w:cs="Arial"/>
          <w:b/>
          <w:noProof/>
          <w:sz w:val="24"/>
          <w:szCs w:val="24"/>
          <w:lang w:val="af-ZA"/>
        </w:rPr>
      </w:pPr>
      <w:r w:rsidRPr="007429EF">
        <w:rPr>
          <w:rFonts w:ascii="Arial" w:hAnsi="Arial" w:cs="Arial"/>
          <w:b/>
          <w:bCs/>
          <w:sz w:val="24"/>
          <w:szCs w:val="24"/>
          <w:lang w:val="en-ZA"/>
        </w:rPr>
        <w:t xml:space="preserve">Mr A P van der Westhuizen (DA) </w:t>
      </w:r>
      <w:r w:rsidR="002A76BD" w:rsidRPr="007429EF">
        <w:rPr>
          <w:rFonts w:ascii="Arial" w:hAnsi="Arial" w:cs="Arial"/>
          <w:b/>
          <w:noProof/>
          <w:sz w:val="24"/>
          <w:szCs w:val="24"/>
          <w:lang w:val="af-ZA"/>
        </w:rPr>
        <w:t>to ask the Minister of Higher Education and Training:</w:t>
      </w:r>
    </w:p>
    <w:p w:rsidR="002A1E64" w:rsidRPr="007429EF" w:rsidRDefault="00E24A28" w:rsidP="009F1766">
      <w:pPr>
        <w:spacing w:after="120" w:line="360" w:lineRule="auto"/>
        <w:jc w:val="both"/>
        <w:rPr>
          <w:rFonts w:ascii="Arial" w:eastAsia="Cambria" w:hAnsi="Arial" w:cs="Arial"/>
          <w:sz w:val="24"/>
          <w:szCs w:val="24"/>
        </w:rPr>
      </w:pPr>
      <w:r w:rsidRPr="00E24A28">
        <w:rPr>
          <w:rFonts w:ascii="Arial" w:eastAsia="Cambria" w:hAnsi="Arial" w:cs="Arial"/>
          <w:sz w:val="24"/>
          <w:szCs w:val="24"/>
        </w:rPr>
        <w:t>What number of apprentices in each trade at each of the centres accredited for the assessment of artisans were (a) assessed and (b) found competent in each of the past three financial years?</w:t>
      </w:r>
    </w:p>
    <w:p w:rsidR="001915DA" w:rsidRPr="00774452" w:rsidRDefault="009F1766" w:rsidP="002A1E64">
      <w:pPr>
        <w:spacing w:after="120" w:line="360" w:lineRule="auto"/>
        <w:ind w:left="8222"/>
        <w:jc w:val="both"/>
        <w:rPr>
          <w:rFonts w:ascii="Arial" w:hAnsi="Arial" w:cs="Arial"/>
          <w:b/>
          <w:sz w:val="24"/>
          <w:szCs w:val="24"/>
        </w:rPr>
      </w:pPr>
      <w:r w:rsidRPr="009F1766">
        <w:rPr>
          <w:rFonts w:ascii="Arial" w:hAnsi="Arial" w:cs="Arial"/>
          <w:b/>
          <w:sz w:val="24"/>
          <w:szCs w:val="24"/>
        </w:rPr>
        <w:t>NW190</w:t>
      </w:r>
      <w:r w:rsidR="00E24A28">
        <w:rPr>
          <w:rFonts w:ascii="Arial" w:hAnsi="Arial" w:cs="Arial"/>
          <w:b/>
          <w:sz w:val="24"/>
          <w:szCs w:val="24"/>
        </w:rPr>
        <w:t>1</w:t>
      </w:r>
      <w:r w:rsidRPr="009F1766">
        <w:rPr>
          <w:rFonts w:ascii="Arial" w:hAnsi="Arial" w:cs="Arial"/>
          <w:b/>
          <w:sz w:val="24"/>
          <w:szCs w:val="24"/>
        </w:rPr>
        <w:t>E</w:t>
      </w:r>
      <w:r w:rsidR="001915DA" w:rsidRPr="00774452">
        <w:rPr>
          <w:rFonts w:ascii="Arial" w:hAnsi="Arial" w:cs="Arial"/>
          <w:b/>
          <w:sz w:val="24"/>
          <w:szCs w:val="24"/>
        </w:rPr>
        <w:br w:type="page"/>
      </w:r>
    </w:p>
    <w:p w:rsidR="007D5278" w:rsidRPr="00A76E39" w:rsidRDefault="00B12389" w:rsidP="00F92071">
      <w:pPr>
        <w:spacing w:after="240" w:line="360" w:lineRule="auto"/>
        <w:jc w:val="both"/>
        <w:rPr>
          <w:rFonts w:ascii="Arial" w:hAnsi="Arial" w:cs="Arial"/>
          <w:b/>
          <w:sz w:val="24"/>
          <w:szCs w:val="24"/>
        </w:rPr>
      </w:pPr>
      <w:r w:rsidRPr="00A76E39">
        <w:rPr>
          <w:rFonts w:ascii="Arial" w:hAnsi="Arial" w:cs="Arial"/>
          <w:b/>
          <w:sz w:val="24"/>
          <w:szCs w:val="24"/>
        </w:rPr>
        <w:lastRenderedPageBreak/>
        <w:t>R</w:t>
      </w:r>
      <w:r w:rsidR="00FC1A3C" w:rsidRPr="00A76E39">
        <w:rPr>
          <w:rFonts w:ascii="Arial" w:hAnsi="Arial" w:cs="Arial"/>
          <w:b/>
          <w:sz w:val="24"/>
          <w:szCs w:val="24"/>
        </w:rPr>
        <w:t>EPLY:</w:t>
      </w:r>
    </w:p>
    <w:p w:rsidR="00255354" w:rsidRPr="00A76E39" w:rsidRDefault="00FA7256" w:rsidP="00F92071">
      <w:pPr>
        <w:spacing w:after="240" w:line="360" w:lineRule="auto"/>
        <w:jc w:val="both"/>
        <w:rPr>
          <w:rFonts w:ascii="Arial" w:hAnsi="Arial" w:cs="Arial"/>
          <w:b/>
          <w:sz w:val="24"/>
          <w:szCs w:val="24"/>
        </w:rPr>
      </w:pPr>
      <w:r w:rsidRPr="00A76E39">
        <w:rPr>
          <w:rFonts w:ascii="Arial" w:hAnsi="Arial" w:cs="Arial"/>
          <w:sz w:val="24"/>
          <w:szCs w:val="24"/>
        </w:rPr>
        <w:t xml:space="preserve">It is important to note that </w:t>
      </w:r>
      <w:r w:rsidR="00255354" w:rsidRPr="00A76E39">
        <w:rPr>
          <w:rFonts w:ascii="Arial" w:hAnsi="Arial" w:cs="Arial"/>
          <w:sz w:val="24"/>
          <w:szCs w:val="24"/>
        </w:rPr>
        <w:t>INDLELA is the only public trade test centre accounting for 25% of the national trade tests conducted across all economic sectors</w:t>
      </w:r>
      <w:r w:rsidRPr="00A76E39">
        <w:rPr>
          <w:rFonts w:ascii="Arial" w:hAnsi="Arial" w:cs="Arial"/>
          <w:sz w:val="24"/>
          <w:szCs w:val="24"/>
        </w:rPr>
        <w:t xml:space="preserve"> related to artisan training</w:t>
      </w:r>
      <w:r w:rsidR="00255354" w:rsidRPr="00A76E39">
        <w:rPr>
          <w:rFonts w:ascii="Arial" w:hAnsi="Arial" w:cs="Arial"/>
          <w:sz w:val="24"/>
          <w:szCs w:val="24"/>
        </w:rPr>
        <w:t xml:space="preserve">. The </w:t>
      </w:r>
      <w:r w:rsidR="006C06FA" w:rsidRPr="00A76E39">
        <w:rPr>
          <w:rFonts w:ascii="Arial" w:hAnsi="Arial" w:cs="Arial"/>
          <w:sz w:val="24"/>
          <w:szCs w:val="24"/>
        </w:rPr>
        <w:t xml:space="preserve">INDLELA </w:t>
      </w:r>
      <w:r w:rsidR="00255354" w:rsidRPr="00A76E39">
        <w:rPr>
          <w:rFonts w:ascii="Arial" w:hAnsi="Arial" w:cs="Arial"/>
          <w:sz w:val="24"/>
          <w:szCs w:val="24"/>
        </w:rPr>
        <w:t>records on the number of candidate</w:t>
      </w:r>
      <w:r w:rsidR="004A275E" w:rsidRPr="00A76E39">
        <w:rPr>
          <w:rFonts w:ascii="Arial" w:hAnsi="Arial" w:cs="Arial"/>
          <w:sz w:val="24"/>
          <w:szCs w:val="24"/>
        </w:rPr>
        <w:t>s</w:t>
      </w:r>
      <w:r w:rsidR="00255354" w:rsidRPr="00A76E39">
        <w:rPr>
          <w:rFonts w:ascii="Arial" w:hAnsi="Arial" w:cs="Arial"/>
          <w:sz w:val="24"/>
          <w:szCs w:val="24"/>
        </w:rPr>
        <w:t xml:space="preserve"> assessed and found </w:t>
      </w:r>
      <w:r w:rsidR="003409E2">
        <w:rPr>
          <w:rFonts w:ascii="Arial" w:hAnsi="Arial" w:cs="Arial"/>
          <w:sz w:val="24"/>
          <w:szCs w:val="24"/>
        </w:rPr>
        <w:t xml:space="preserve">to be </w:t>
      </w:r>
      <w:r w:rsidR="00255354" w:rsidRPr="00A76E39">
        <w:rPr>
          <w:rFonts w:ascii="Arial" w:hAnsi="Arial" w:cs="Arial"/>
          <w:sz w:val="24"/>
          <w:szCs w:val="24"/>
        </w:rPr>
        <w:t xml:space="preserve">competent in each trade registered for in </w:t>
      </w:r>
      <w:r w:rsidR="003409E2">
        <w:rPr>
          <w:rFonts w:ascii="Arial" w:hAnsi="Arial" w:cs="Arial"/>
          <w:sz w:val="24"/>
          <w:szCs w:val="24"/>
        </w:rPr>
        <w:t xml:space="preserve">the </w:t>
      </w:r>
      <w:r w:rsidR="00255354" w:rsidRPr="00A76E39">
        <w:rPr>
          <w:rFonts w:ascii="Arial" w:hAnsi="Arial" w:cs="Arial"/>
          <w:sz w:val="24"/>
          <w:szCs w:val="24"/>
        </w:rPr>
        <w:t>2015/16, 2016</w:t>
      </w:r>
      <w:r w:rsidR="006C06FA" w:rsidRPr="00A76E39">
        <w:rPr>
          <w:rFonts w:ascii="Arial" w:hAnsi="Arial" w:cs="Arial"/>
          <w:sz w:val="24"/>
          <w:szCs w:val="24"/>
        </w:rPr>
        <w:t>/17 and 2017/18 financial years</w:t>
      </w:r>
      <w:r w:rsidR="004A275E" w:rsidRPr="00A76E39">
        <w:rPr>
          <w:rFonts w:ascii="Arial" w:hAnsi="Arial" w:cs="Arial"/>
          <w:sz w:val="24"/>
          <w:szCs w:val="24"/>
        </w:rPr>
        <w:t xml:space="preserve"> </w:t>
      </w:r>
      <w:r w:rsidR="00C81FC9">
        <w:rPr>
          <w:rFonts w:ascii="Arial" w:hAnsi="Arial" w:cs="Arial"/>
          <w:sz w:val="24"/>
          <w:szCs w:val="24"/>
        </w:rPr>
        <w:t>are</w:t>
      </w:r>
      <w:r w:rsidR="006C06FA" w:rsidRPr="00A76E39">
        <w:rPr>
          <w:rFonts w:ascii="Arial" w:hAnsi="Arial" w:cs="Arial"/>
          <w:sz w:val="24"/>
          <w:szCs w:val="24"/>
        </w:rPr>
        <w:t xml:space="preserve"> </w:t>
      </w:r>
      <w:r w:rsidR="00D9414D" w:rsidRPr="00A76E39">
        <w:rPr>
          <w:rFonts w:ascii="Arial" w:hAnsi="Arial" w:cs="Arial"/>
          <w:sz w:val="24"/>
          <w:szCs w:val="24"/>
        </w:rPr>
        <w:t>as follows:</w:t>
      </w:r>
    </w:p>
    <w:tbl>
      <w:tblPr>
        <w:tblStyle w:val="TableGrid"/>
        <w:tblW w:w="10349" w:type="dxa"/>
        <w:tblInd w:w="-431" w:type="dxa"/>
        <w:tblLayout w:type="fixed"/>
        <w:tblLook w:val="04A0" w:firstRow="1" w:lastRow="0" w:firstColumn="1" w:lastColumn="0" w:noHBand="0" w:noVBand="1"/>
      </w:tblPr>
      <w:tblGrid>
        <w:gridCol w:w="2978"/>
        <w:gridCol w:w="1270"/>
        <w:gridCol w:w="1281"/>
        <w:gridCol w:w="1134"/>
        <w:gridCol w:w="1276"/>
        <w:gridCol w:w="1134"/>
        <w:gridCol w:w="1276"/>
      </w:tblGrid>
      <w:tr w:rsidR="005B237B" w:rsidRPr="00C8697B" w:rsidTr="00C81FC9">
        <w:trPr>
          <w:trHeight w:val="46"/>
          <w:tblHeader/>
        </w:trPr>
        <w:tc>
          <w:tcPr>
            <w:tcW w:w="2978" w:type="dxa"/>
            <w:vMerge w:val="restart"/>
            <w:vAlign w:val="center"/>
          </w:tcPr>
          <w:p w:rsidR="005B237B" w:rsidRPr="00C8697B" w:rsidRDefault="00C8697B" w:rsidP="00C81FC9">
            <w:pPr>
              <w:pStyle w:val="ListParagraph"/>
              <w:spacing w:before="60" w:after="60" w:line="240" w:lineRule="auto"/>
              <w:ind w:left="0"/>
              <w:contextualSpacing w:val="0"/>
              <w:jc w:val="center"/>
              <w:rPr>
                <w:rFonts w:ascii="Arial" w:hAnsi="Arial" w:cs="Arial"/>
                <w:b/>
                <w:sz w:val="19"/>
                <w:szCs w:val="19"/>
              </w:rPr>
            </w:pPr>
            <w:r w:rsidRPr="00C8697B">
              <w:rPr>
                <w:rFonts w:ascii="Arial" w:hAnsi="Arial" w:cs="Arial"/>
                <w:b/>
                <w:sz w:val="19"/>
                <w:szCs w:val="19"/>
              </w:rPr>
              <w:t>Trade</w:t>
            </w:r>
          </w:p>
        </w:tc>
        <w:tc>
          <w:tcPr>
            <w:tcW w:w="2551" w:type="dxa"/>
            <w:gridSpan w:val="2"/>
            <w:vAlign w:val="center"/>
          </w:tcPr>
          <w:p w:rsidR="005B237B" w:rsidRPr="00C8697B" w:rsidRDefault="005B237B" w:rsidP="00C81FC9">
            <w:pPr>
              <w:spacing w:before="60" w:after="60" w:line="240" w:lineRule="auto"/>
              <w:jc w:val="center"/>
              <w:rPr>
                <w:rFonts w:ascii="Arial" w:hAnsi="Arial" w:cs="Arial"/>
                <w:b/>
                <w:sz w:val="19"/>
                <w:szCs w:val="19"/>
              </w:rPr>
            </w:pPr>
            <w:r w:rsidRPr="00C8697B">
              <w:rPr>
                <w:rFonts w:ascii="Arial" w:hAnsi="Arial" w:cs="Arial"/>
                <w:b/>
                <w:sz w:val="19"/>
                <w:szCs w:val="19"/>
              </w:rPr>
              <w:t>2015/16</w:t>
            </w:r>
          </w:p>
        </w:tc>
        <w:tc>
          <w:tcPr>
            <w:tcW w:w="2410" w:type="dxa"/>
            <w:gridSpan w:val="2"/>
            <w:vAlign w:val="center"/>
          </w:tcPr>
          <w:p w:rsidR="005B237B" w:rsidRPr="00C8697B" w:rsidRDefault="005B237B" w:rsidP="00C81FC9">
            <w:pPr>
              <w:spacing w:before="60" w:after="60" w:line="240" w:lineRule="auto"/>
              <w:jc w:val="center"/>
              <w:rPr>
                <w:rFonts w:ascii="Arial" w:hAnsi="Arial" w:cs="Arial"/>
                <w:b/>
                <w:sz w:val="19"/>
                <w:szCs w:val="19"/>
              </w:rPr>
            </w:pPr>
            <w:r w:rsidRPr="00C8697B">
              <w:rPr>
                <w:rFonts w:ascii="Arial" w:hAnsi="Arial" w:cs="Arial"/>
                <w:b/>
                <w:sz w:val="19"/>
                <w:szCs w:val="19"/>
              </w:rPr>
              <w:t>2016/17</w:t>
            </w:r>
          </w:p>
        </w:tc>
        <w:tc>
          <w:tcPr>
            <w:tcW w:w="2410" w:type="dxa"/>
            <w:gridSpan w:val="2"/>
            <w:vAlign w:val="center"/>
          </w:tcPr>
          <w:p w:rsidR="005B237B" w:rsidRPr="00C8697B" w:rsidRDefault="005B237B" w:rsidP="00C81FC9">
            <w:pPr>
              <w:spacing w:before="60" w:after="60" w:line="240" w:lineRule="auto"/>
              <w:jc w:val="center"/>
              <w:rPr>
                <w:rFonts w:ascii="Arial" w:hAnsi="Arial" w:cs="Arial"/>
                <w:b/>
                <w:sz w:val="19"/>
                <w:szCs w:val="19"/>
              </w:rPr>
            </w:pPr>
            <w:r w:rsidRPr="00C8697B">
              <w:rPr>
                <w:rFonts w:ascii="Arial" w:hAnsi="Arial" w:cs="Arial"/>
                <w:b/>
                <w:sz w:val="19"/>
                <w:szCs w:val="19"/>
              </w:rPr>
              <w:t>2017/18</w:t>
            </w:r>
          </w:p>
        </w:tc>
      </w:tr>
      <w:tr w:rsidR="005B237B" w:rsidRPr="00C8697B" w:rsidTr="00C81FC9">
        <w:trPr>
          <w:trHeight w:val="46"/>
          <w:tblHeader/>
        </w:trPr>
        <w:tc>
          <w:tcPr>
            <w:tcW w:w="2978" w:type="dxa"/>
            <w:vMerge/>
            <w:vAlign w:val="center"/>
          </w:tcPr>
          <w:p w:rsidR="005B237B" w:rsidRPr="00C8697B" w:rsidRDefault="005B237B" w:rsidP="00C81FC9">
            <w:pPr>
              <w:spacing w:before="60" w:after="60" w:line="240" w:lineRule="auto"/>
              <w:jc w:val="center"/>
              <w:rPr>
                <w:rFonts w:ascii="Arial" w:hAnsi="Arial" w:cs="Arial"/>
                <w:sz w:val="19"/>
                <w:szCs w:val="19"/>
              </w:rPr>
            </w:pPr>
          </w:p>
        </w:tc>
        <w:tc>
          <w:tcPr>
            <w:tcW w:w="1270" w:type="dxa"/>
            <w:vAlign w:val="center"/>
          </w:tcPr>
          <w:p w:rsidR="005B237B" w:rsidRPr="00C8697B" w:rsidRDefault="005B237B" w:rsidP="00C81FC9">
            <w:pPr>
              <w:pStyle w:val="ListParagraph"/>
              <w:spacing w:before="60" w:after="60" w:line="240" w:lineRule="auto"/>
              <w:ind w:left="0"/>
              <w:contextualSpacing w:val="0"/>
              <w:jc w:val="center"/>
              <w:rPr>
                <w:rFonts w:ascii="Arial" w:hAnsi="Arial" w:cs="Arial"/>
                <w:b/>
                <w:sz w:val="19"/>
                <w:szCs w:val="19"/>
              </w:rPr>
            </w:pPr>
            <w:r w:rsidRPr="00C8697B">
              <w:rPr>
                <w:rFonts w:ascii="Arial" w:hAnsi="Arial" w:cs="Arial"/>
                <w:b/>
                <w:sz w:val="19"/>
                <w:szCs w:val="19"/>
              </w:rPr>
              <w:t>Assessed</w:t>
            </w:r>
          </w:p>
        </w:tc>
        <w:tc>
          <w:tcPr>
            <w:tcW w:w="1281" w:type="dxa"/>
            <w:vAlign w:val="center"/>
          </w:tcPr>
          <w:p w:rsidR="005B237B" w:rsidRPr="00C8697B" w:rsidRDefault="005B237B" w:rsidP="00C81FC9">
            <w:pPr>
              <w:pStyle w:val="ListParagraph"/>
              <w:spacing w:before="60" w:after="60" w:line="240" w:lineRule="auto"/>
              <w:ind w:left="0"/>
              <w:contextualSpacing w:val="0"/>
              <w:jc w:val="center"/>
              <w:rPr>
                <w:rFonts w:ascii="Arial" w:hAnsi="Arial" w:cs="Arial"/>
                <w:b/>
                <w:sz w:val="19"/>
                <w:szCs w:val="19"/>
              </w:rPr>
            </w:pPr>
            <w:r w:rsidRPr="00C8697B">
              <w:rPr>
                <w:rFonts w:ascii="Arial" w:hAnsi="Arial" w:cs="Arial"/>
                <w:b/>
                <w:sz w:val="19"/>
                <w:szCs w:val="19"/>
              </w:rPr>
              <w:t>Competent</w:t>
            </w:r>
          </w:p>
        </w:tc>
        <w:tc>
          <w:tcPr>
            <w:tcW w:w="1134" w:type="dxa"/>
            <w:vAlign w:val="center"/>
          </w:tcPr>
          <w:p w:rsidR="005B237B" w:rsidRPr="00C8697B" w:rsidRDefault="005B237B" w:rsidP="00C81FC9">
            <w:pPr>
              <w:pStyle w:val="ListParagraph"/>
              <w:spacing w:before="60" w:after="60" w:line="240" w:lineRule="auto"/>
              <w:ind w:left="0"/>
              <w:contextualSpacing w:val="0"/>
              <w:jc w:val="center"/>
              <w:rPr>
                <w:rFonts w:ascii="Arial" w:hAnsi="Arial" w:cs="Arial"/>
                <w:b/>
                <w:sz w:val="19"/>
                <w:szCs w:val="19"/>
              </w:rPr>
            </w:pPr>
            <w:r w:rsidRPr="00C8697B">
              <w:rPr>
                <w:rFonts w:ascii="Arial" w:hAnsi="Arial" w:cs="Arial"/>
                <w:b/>
                <w:sz w:val="19"/>
                <w:szCs w:val="19"/>
              </w:rPr>
              <w:t>Assessed</w:t>
            </w:r>
          </w:p>
        </w:tc>
        <w:tc>
          <w:tcPr>
            <w:tcW w:w="1276" w:type="dxa"/>
            <w:vAlign w:val="center"/>
          </w:tcPr>
          <w:p w:rsidR="005B237B" w:rsidRPr="00C8697B" w:rsidRDefault="005B237B" w:rsidP="00C81FC9">
            <w:pPr>
              <w:pStyle w:val="ListParagraph"/>
              <w:spacing w:before="60" w:after="60" w:line="240" w:lineRule="auto"/>
              <w:ind w:left="0"/>
              <w:contextualSpacing w:val="0"/>
              <w:jc w:val="center"/>
              <w:rPr>
                <w:rFonts w:ascii="Arial" w:hAnsi="Arial" w:cs="Arial"/>
                <w:b/>
                <w:sz w:val="19"/>
                <w:szCs w:val="19"/>
              </w:rPr>
            </w:pPr>
            <w:r w:rsidRPr="00C8697B">
              <w:rPr>
                <w:rFonts w:ascii="Arial" w:hAnsi="Arial" w:cs="Arial"/>
                <w:b/>
                <w:sz w:val="19"/>
                <w:szCs w:val="19"/>
              </w:rPr>
              <w:t>Competent</w:t>
            </w:r>
          </w:p>
        </w:tc>
        <w:tc>
          <w:tcPr>
            <w:tcW w:w="1134" w:type="dxa"/>
            <w:vAlign w:val="center"/>
          </w:tcPr>
          <w:p w:rsidR="005B237B" w:rsidRPr="00C8697B" w:rsidRDefault="005B237B" w:rsidP="00C81FC9">
            <w:pPr>
              <w:spacing w:before="60" w:after="60" w:line="240" w:lineRule="auto"/>
              <w:jc w:val="center"/>
              <w:rPr>
                <w:rFonts w:ascii="Arial" w:hAnsi="Arial" w:cs="Arial"/>
                <w:b/>
                <w:sz w:val="19"/>
                <w:szCs w:val="19"/>
              </w:rPr>
            </w:pPr>
            <w:r w:rsidRPr="00C8697B">
              <w:rPr>
                <w:rFonts w:ascii="Arial" w:hAnsi="Arial" w:cs="Arial"/>
                <w:b/>
                <w:sz w:val="19"/>
                <w:szCs w:val="19"/>
              </w:rPr>
              <w:t>Assessed</w:t>
            </w:r>
          </w:p>
        </w:tc>
        <w:tc>
          <w:tcPr>
            <w:tcW w:w="1276" w:type="dxa"/>
            <w:vAlign w:val="center"/>
          </w:tcPr>
          <w:p w:rsidR="005B237B" w:rsidRPr="00C8697B" w:rsidRDefault="005B237B" w:rsidP="00C81FC9">
            <w:pPr>
              <w:spacing w:before="60" w:after="60" w:line="240" w:lineRule="auto"/>
              <w:jc w:val="center"/>
              <w:rPr>
                <w:rFonts w:ascii="Arial" w:hAnsi="Arial" w:cs="Arial"/>
                <w:b/>
                <w:sz w:val="19"/>
                <w:szCs w:val="19"/>
              </w:rPr>
            </w:pPr>
            <w:r w:rsidRPr="00C8697B">
              <w:rPr>
                <w:rFonts w:ascii="Arial" w:hAnsi="Arial" w:cs="Arial"/>
                <w:b/>
                <w:sz w:val="19"/>
                <w:szCs w:val="19"/>
              </w:rPr>
              <w:t>Competent</w:t>
            </w:r>
          </w:p>
        </w:tc>
      </w:tr>
      <w:tr w:rsidR="005B237B" w:rsidRPr="00C8697B" w:rsidTr="006C4B78">
        <w:tc>
          <w:tcPr>
            <w:tcW w:w="2978" w:type="dxa"/>
          </w:tcPr>
          <w:p w:rsidR="00A861BC" w:rsidRPr="00C8697B" w:rsidRDefault="005B237B" w:rsidP="00C81FC9">
            <w:pPr>
              <w:spacing w:before="60" w:after="60" w:line="240" w:lineRule="auto"/>
              <w:rPr>
                <w:rFonts w:ascii="Arial" w:hAnsi="Arial" w:cs="Arial"/>
                <w:sz w:val="19"/>
                <w:szCs w:val="19"/>
              </w:rPr>
            </w:pPr>
            <w:r w:rsidRPr="00C8697B">
              <w:rPr>
                <w:rFonts w:ascii="Arial" w:hAnsi="Arial" w:cs="Arial"/>
                <w:sz w:val="19"/>
                <w:szCs w:val="19"/>
              </w:rPr>
              <w:t>Aircraft Maintenance M</w:t>
            </w:r>
            <w:r w:rsidR="00A861BC" w:rsidRPr="00C8697B">
              <w:rPr>
                <w:rFonts w:ascii="Arial" w:hAnsi="Arial" w:cs="Arial"/>
                <w:sz w:val="19"/>
                <w:szCs w:val="19"/>
              </w:rPr>
              <w:t>echanic</w:t>
            </w:r>
          </w:p>
        </w:tc>
        <w:tc>
          <w:tcPr>
            <w:tcW w:w="1270" w:type="dxa"/>
            <w:vAlign w:val="center"/>
          </w:tcPr>
          <w:p w:rsidR="00A861BC" w:rsidRPr="00C8697B" w:rsidRDefault="000D4E68"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21</w:t>
            </w:r>
          </w:p>
        </w:tc>
        <w:tc>
          <w:tcPr>
            <w:tcW w:w="1281" w:type="dxa"/>
            <w:vAlign w:val="center"/>
          </w:tcPr>
          <w:p w:rsidR="00A861BC" w:rsidRPr="00C8697B" w:rsidRDefault="009A2032"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19</w:t>
            </w:r>
          </w:p>
        </w:tc>
        <w:tc>
          <w:tcPr>
            <w:tcW w:w="1134" w:type="dxa"/>
            <w:vAlign w:val="center"/>
          </w:tcPr>
          <w:p w:rsidR="00A861BC" w:rsidRPr="00C8697B" w:rsidRDefault="00A861BC"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52</w:t>
            </w:r>
          </w:p>
        </w:tc>
        <w:tc>
          <w:tcPr>
            <w:tcW w:w="1276" w:type="dxa"/>
            <w:vAlign w:val="center"/>
          </w:tcPr>
          <w:p w:rsidR="00A861BC" w:rsidRPr="00C8697B" w:rsidRDefault="00A861BC"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41</w:t>
            </w:r>
          </w:p>
        </w:tc>
        <w:tc>
          <w:tcPr>
            <w:tcW w:w="1134" w:type="dxa"/>
            <w:vAlign w:val="center"/>
          </w:tcPr>
          <w:p w:rsidR="00A861BC" w:rsidRPr="00C8697B" w:rsidRDefault="00EE7D39" w:rsidP="00C81FC9">
            <w:pPr>
              <w:spacing w:before="60" w:after="60" w:line="240" w:lineRule="auto"/>
              <w:jc w:val="right"/>
              <w:rPr>
                <w:rFonts w:ascii="Arial" w:hAnsi="Arial" w:cs="Arial"/>
                <w:sz w:val="19"/>
                <w:szCs w:val="19"/>
              </w:rPr>
            </w:pPr>
            <w:r w:rsidRPr="00C8697B">
              <w:rPr>
                <w:rFonts w:ascii="Arial" w:hAnsi="Arial" w:cs="Arial"/>
                <w:sz w:val="19"/>
                <w:szCs w:val="19"/>
              </w:rPr>
              <w:t>37</w:t>
            </w:r>
          </w:p>
        </w:tc>
        <w:tc>
          <w:tcPr>
            <w:tcW w:w="1276" w:type="dxa"/>
            <w:vAlign w:val="center"/>
          </w:tcPr>
          <w:p w:rsidR="00A861BC" w:rsidRPr="00C8697B" w:rsidRDefault="00FE2256" w:rsidP="00C81FC9">
            <w:pPr>
              <w:spacing w:before="60" w:after="60" w:line="240" w:lineRule="auto"/>
              <w:jc w:val="right"/>
              <w:rPr>
                <w:rFonts w:ascii="Arial" w:hAnsi="Arial" w:cs="Arial"/>
                <w:sz w:val="19"/>
                <w:szCs w:val="19"/>
              </w:rPr>
            </w:pPr>
            <w:r w:rsidRPr="00C8697B">
              <w:rPr>
                <w:rFonts w:ascii="Arial" w:hAnsi="Arial" w:cs="Arial"/>
                <w:sz w:val="19"/>
                <w:szCs w:val="19"/>
              </w:rPr>
              <w:t>0</w:t>
            </w:r>
          </w:p>
        </w:tc>
      </w:tr>
      <w:tr w:rsidR="005B237B" w:rsidRPr="00C8697B" w:rsidTr="006C4B78">
        <w:tc>
          <w:tcPr>
            <w:tcW w:w="2978" w:type="dxa"/>
          </w:tcPr>
          <w:p w:rsidR="00A861BC" w:rsidRPr="00C8697B" w:rsidRDefault="005B237B" w:rsidP="00C81FC9">
            <w:pPr>
              <w:spacing w:before="60" w:after="60" w:line="240" w:lineRule="auto"/>
              <w:rPr>
                <w:rFonts w:ascii="Arial" w:hAnsi="Arial" w:cs="Arial"/>
                <w:sz w:val="19"/>
                <w:szCs w:val="19"/>
              </w:rPr>
            </w:pPr>
            <w:r w:rsidRPr="00C8697B">
              <w:rPr>
                <w:rFonts w:ascii="Arial" w:hAnsi="Arial" w:cs="Arial"/>
                <w:sz w:val="19"/>
                <w:szCs w:val="19"/>
              </w:rPr>
              <w:t>Aircraft Structures W</w:t>
            </w:r>
            <w:r w:rsidR="00A861BC" w:rsidRPr="00C8697B">
              <w:rPr>
                <w:rFonts w:ascii="Arial" w:hAnsi="Arial" w:cs="Arial"/>
                <w:sz w:val="19"/>
                <w:szCs w:val="19"/>
              </w:rPr>
              <w:t>orker</w:t>
            </w:r>
          </w:p>
        </w:tc>
        <w:tc>
          <w:tcPr>
            <w:tcW w:w="1270" w:type="dxa"/>
            <w:vAlign w:val="center"/>
          </w:tcPr>
          <w:p w:rsidR="00A861BC" w:rsidRPr="00C8697B" w:rsidRDefault="000D4E68"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0</w:t>
            </w:r>
          </w:p>
        </w:tc>
        <w:tc>
          <w:tcPr>
            <w:tcW w:w="1281" w:type="dxa"/>
            <w:vAlign w:val="center"/>
          </w:tcPr>
          <w:p w:rsidR="00A861BC" w:rsidRPr="00C8697B" w:rsidRDefault="009A2032"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0</w:t>
            </w:r>
          </w:p>
        </w:tc>
        <w:tc>
          <w:tcPr>
            <w:tcW w:w="1134" w:type="dxa"/>
            <w:vAlign w:val="center"/>
          </w:tcPr>
          <w:p w:rsidR="00A861BC" w:rsidRPr="00C8697B" w:rsidRDefault="00A861BC"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15</w:t>
            </w:r>
          </w:p>
        </w:tc>
        <w:tc>
          <w:tcPr>
            <w:tcW w:w="1276" w:type="dxa"/>
            <w:vAlign w:val="center"/>
          </w:tcPr>
          <w:p w:rsidR="00A861BC" w:rsidRPr="00C8697B" w:rsidRDefault="00A861BC"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11</w:t>
            </w:r>
          </w:p>
        </w:tc>
        <w:tc>
          <w:tcPr>
            <w:tcW w:w="1134" w:type="dxa"/>
            <w:vAlign w:val="center"/>
          </w:tcPr>
          <w:p w:rsidR="00A861BC" w:rsidRPr="00C8697B" w:rsidRDefault="00EE7D39" w:rsidP="00C81FC9">
            <w:pPr>
              <w:spacing w:before="60" w:after="60" w:line="240" w:lineRule="auto"/>
              <w:jc w:val="right"/>
              <w:rPr>
                <w:rFonts w:ascii="Arial" w:hAnsi="Arial" w:cs="Arial"/>
                <w:sz w:val="19"/>
                <w:szCs w:val="19"/>
              </w:rPr>
            </w:pPr>
            <w:r w:rsidRPr="00C8697B">
              <w:rPr>
                <w:rFonts w:ascii="Arial" w:hAnsi="Arial" w:cs="Arial"/>
                <w:sz w:val="19"/>
                <w:szCs w:val="19"/>
              </w:rPr>
              <w:t>0</w:t>
            </w:r>
          </w:p>
        </w:tc>
        <w:tc>
          <w:tcPr>
            <w:tcW w:w="1276" w:type="dxa"/>
            <w:vAlign w:val="center"/>
          </w:tcPr>
          <w:p w:rsidR="00A861BC" w:rsidRPr="00C8697B" w:rsidRDefault="00FE2256" w:rsidP="00C81FC9">
            <w:pPr>
              <w:spacing w:before="60" w:after="60" w:line="240" w:lineRule="auto"/>
              <w:jc w:val="right"/>
              <w:rPr>
                <w:rFonts w:ascii="Arial" w:hAnsi="Arial" w:cs="Arial"/>
                <w:sz w:val="19"/>
                <w:szCs w:val="19"/>
              </w:rPr>
            </w:pPr>
            <w:r w:rsidRPr="00C8697B">
              <w:rPr>
                <w:rFonts w:ascii="Arial" w:hAnsi="Arial" w:cs="Arial"/>
                <w:sz w:val="19"/>
                <w:szCs w:val="19"/>
              </w:rPr>
              <w:t>0</w:t>
            </w:r>
          </w:p>
        </w:tc>
      </w:tr>
      <w:tr w:rsidR="005B237B" w:rsidRPr="00C8697B" w:rsidTr="006C4B78">
        <w:tc>
          <w:tcPr>
            <w:tcW w:w="2978" w:type="dxa"/>
          </w:tcPr>
          <w:p w:rsidR="00A861BC" w:rsidRPr="00C8697B" w:rsidRDefault="005B237B" w:rsidP="00C81FC9">
            <w:pPr>
              <w:spacing w:before="60" w:after="60" w:line="240" w:lineRule="auto"/>
              <w:rPr>
                <w:rFonts w:ascii="Arial" w:hAnsi="Arial" w:cs="Arial"/>
                <w:sz w:val="19"/>
                <w:szCs w:val="19"/>
              </w:rPr>
            </w:pPr>
            <w:r w:rsidRPr="00C8697B">
              <w:rPr>
                <w:rFonts w:ascii="Arial" w:hAnsi="Arial" w:cs="Arial"/>
                <w:sz w:val="19"/>
                <w:szCs w:val="19"/>
              </w:rPr>
              <w:t>Armature W</w:t>
            </w:r>
            <w:r w:rsidR="00A861BC" w:rsidRPr="00C8697B">
              <w:rPr>
                <w:rFonts w:ascii="Arial" w:hAnsi="Arial" w:cs="Arial"/>
                <w:sz w:val="19"/>
                <w:szCs w:val="19"/>
              </w:rPr>
              <w:t>inder</w:t>
            </w:r>
          </w:p>
        </w:tc>
        <w:tc>
          <w:tcPr>
            <w:tcW w:w="1270" w:type="dxa"/>
            <w:vAlign w:val="center"/>
          </w:tcPr>
          <w:p w:rsidR="00A861BC" w:rsidRPr="00C8697B" w:rsidRDefault="006A7421"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19</w:t>
            </w:r>
          </w:p>
        </w:tc>
        <w:tc>
          <w:tcPr>
            <w:tcW w:w="1281" w:type="dxa"/>
            <w:vAlign w:val="center"/>
          </w:tcPr>
          <w:p w:rsidR="00A861BC" w:rsidRPr="00C8697B" w:rsidRDefault="006A7421"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19</w:t>
            </w:r>
          </w:p>
        </w:tc>
        <w:tc>
          <w:tcPr>
            <w:tcW w:w="1134" w:type="dxa"/>
            <w:vAlign w:val="center"/>
          </w:tcPr>
          <w:p w:rsidR="00A861BC" w:rsidRPr="00C8697B" w:rsidRDefault="00A861BC"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11</w:t>
            </w:r>
          </w:p>
        </w:tc>
        <w:tc>
          <w:tcPr>
            <w:tcW w:w="1276" w:type="dxa"/>
            <w:vAlign w:val="center"/>
          </w:tcPr>
          <w:p w:rsidR="00A861BC" w:rsidRPr="00C8697B" w:rsidRDefault="00A861BC"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11</w:t>
            </w:r>
          </w:p>
        </w:tc>
        <w:tc>
          <w:tcPr>
            <w:tcW w:w="1134" w:type="dxa"/>
            <w:vAlign w:val="center"/>
          </w:tcPr>
          <w:p w:rsidR="00A861BC" w:rsidRPr="00C8697B" w:rsidRDefault="00EE7D39" w:rsidP="00C81FC9">
            <w:pPr>
              <w:spacing w:before="60" w:after="60" w:line="240" w:lineRule="auto"/>
              <w:jc w:val="right"/>
              <w:rPr>
                <w:rFonts w:ascii="Arial" w:hAnsi="Arial" w:cs="Arial"/>
                <w:sz w:val="19"/>
                <w:szCs w:val="19"/>
              </w:rPr>
            </w:pPr>
            <w:r w:rsidRPr="00C8697B">
              <w:rPr>
                <w:rFonts w:ascii="Arial" w:hAnsi="Arial" w:cs="Arial"/>
                <w:sz w:val="19"/>
                <w:szCs w:val="19"/>
              </w:rPr>
              <w:t>14</w:t>
            </w:r>
          </w:p>
        </w:tc>
        <w:tc>
          <w:tcPr>
            <w:tcW w:w="1276" w:type="dxa"/>
            <w:vAlign w:val="center"/>
          </w:tcPr>
          <w:p w:rsidR="00A861BC" w:rsidRPr="00C8697B" w:rsidRDefault="00FE2256" w:rsidP="00C81FC9">
            <w:pPr>
              <w:spacing w:before="60" w:after="60" w:line="240" w:lineRule="auto"/>
              <w:jc w:val="right"/>
              <w:rPr>
                <w:rFonts w:ascii="Arial" w:hAnsi="Arial" w:cs="Arial"/>
                <w:sz w:val="19"/>
                <w:szCs w:val="19"/>
              </w:rPr>
            </w:pPr>
            <w:r w:rsidRPr="00C8697B">
              <w:rPr>
                <w:rFonts w:ascii="Arial" w:hAnsi="Arial" w:cs="Arial"/>
                <w:sz w:val="19"/>
                <w:szCs w:val="19"/>
              </w:rPr>
              <w:t>0</w:t>
            </w:r>
          </w:p>
        </w:tc>
      </w:tr>
      <w:tr w:rsidR="005B237B" w:rsidRPr="00C8697B" w:rsidTr="006C4B78">
        <w:tc>
          <w:tcPr>
            <w:tcW w:w="2978" w:type="dxa"/>
          </w:tcPr>
          <w:p w:rsidR="00A861BC" w:rsidRPr="00C8697B" w:rsidRDefault="005B237B" w:rsidP="00C81FC9">
            <w:pPr>
              <w:spacing w:before="60" w:after="60" w:line="240" w:lineRule="auto"/>
              <w:rPr>
                <w:rFonts w:ascii="Arial" w:hAnsi="Arial" w:cs="Arial"/>
                <w:sz w:val="19"/>
                <w:szCs w:val="19"/>
              </w:rPr>
            </w:pPr>
            <w:r w:rsidRPr="00C8697B">
              <w:rPr>
                <w:rFonts w:ascii="Arial" w:hAnsi="Arial" w:cs="Arial"/>
                <w:sz w:val="19"/>
                <w:szCs w:val="19"/>
              </w:rPr>
              <w:t>Automotive Motor M</w:t>
            </w:r>
            <w:r w:rsidR="00A861BC" w:rsidRPr="00C8697B">
              <w:rPr>
                <w:rFonts w:ascii="Arial" w:hAnsi="Arial" w:cs="Arial"/>
                <w:sz w:val="19"/>
                <w:szCs w:val="19"/>
              </w:rPr>
              <w:t>echanic</w:t>
            </w:r>
          </w:p>
        </w:tc>
        <w:tc>
          <w:tcPr>
            <w:tcW w:w="1270" w:type="dxa"/>
            <w:vAlign w:val="center"/>
          </w:tcPr>
          <w:p w:rsidR="00A861BC" w:rsidRPr="00C8697B" w:rsidRDefault="000D4E68"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200</w:t>
            </w:r>
          </w:p>
        </w:tc>
        <w:tc>
          <w:tcPr>
            <w:tcW w:w="1281" w:type="dxa"/>
            <w:vAlign w:val="center"/>
          </w:tcPr>
          <w:p w:rsidR="00A861BC" w:rsidRPr="00C8697B" w:rsidRDefault="006A7421"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95</w:t>
            </w:r>
          </w:p>
        </w:tc>
        <w:tc>
          <w:tcPr>
            <w:tcW w:w="1134" w:type="dxa"/>
            <w:vAlign w:val="center"/>
          </w:tcPr>
          <w:p w:rsidR="00A861BC" w:rsidRPr="00C8697B" w:rsidRDefault="00A861BC"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129</w:t>
            </w:r>
          </w:p>
        </w:tc>
        <w:tc>
          <w:tcPr>
            <w:tcW w:w="1276" w:type="dxa"/>
            <w:vAlign w:val="center"/>
          </w:tcPr>
          <w:p w:rsidR="00A861BC" w:rsidRPr="00C8697B" w:rsidRDefault="00A861BC"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71</w:t>
            </w:r>
          </w:p>
        </w:tc>
        <w:tc>
          <w:tcPr>
            <w:tcW w:w="1134" w:type="dxa"/>
            <w:vAlign w:val="center"/>
          </w:tcPr>
          <w:p w:rsidR="00A861BC" w:rsidRPr="00C8697B" w:rsidRDefault="00EE7D39" w:rsidP="00C81FC9">
            <w:pPr>
              <w:spacing w:before="60" w:after="60" w:line="240" w:lineRule="auto"/>
              <w:jc w:val="right"/>
              <w:rPr>
                <w:rFonts w:ascii="Arial" w:hAnsi="Arial" w:cs="Arial"/>
                <w:sz w:val="19"/>
                <w:szCs w:val="19"/>
              </w:rPr>
            </w:pPr>
            <w:r w:rsidRPr="00C8697B">
              <w:rPr>
                <w:rFonts w:ascii="Arial" w:hAnsi="Arial" w:cs="Arial"/>
                <w:sz w:val="19"/>
                <w:szCs w:val="19"/>
              </w:rPr>
              <w:t>161</w:t>
            </w:r>
          </w:p>
        </w:tc>
        <w:tc>
          <w:tcPr>
            <w:tcW w:w="1276" w:type="dxa"/>
            <w:vAlign w:val="center"/>
          </w:tcPr>
          <w:p w:rsidR="00A861BC" w:rsidRPr="00C8697B" w:rsidRDefault="00FE2256" w:rsidP="00C81FC9">
            <w:pPr>
              <w:spacing w:before="60" w:after="60" w:line="240" w:lineRule="auto"/>
              <w:jc w:val="right"/>
              <w:rPr>
                <w:rFonts w:ascii="Arial" w:hAnsi="Arial" w:cs="Arial"/>
                <w:sz w:val="19"/>
                <w:szCs w:val="19"/>
              </w:rPr>
            </w:pPr>
            <w:r w:rsidRPr="00C8697B">
              <w:rPr>
                <w:rFonts w:ascii="Arial" w:hAnsi="Arial" w:cs="Arial"/>
                <w:sz w:val="19"/>
                <w:szCs w:val="19"/>
              </w:rPr>
              <w:t>87</w:t>
            </w:r>
          </w:p>
        </w:tc>
      </w:tr>
      <w:tr w:rsidR="005B237B" w:rsidRPr="00C8697B" w:rsidTr="006C4B78">
        <w:tc>
          <w:tcPr>
            <w:tcW w:w="2978" w:type="dxa"/>
          </w:tcPr>
          <w:p w:rsidR="00A861BC" w:rsidRPr="00C8697B" w:rsidRDefault="00A861BC" w:rsidP="00C81FC9">
            <w:pPr>
              <w:spacing w:before="60" w:after="60" w:line="240" w:lineRule="auto"/>
              <w:rPr>
                <w:rFonts w:ascii="Arial" w:hAnsi="Arial" w:cs="Arial"/>
                <w:sz w:val="19"/>
                <w:szCs w:val="19"/>
              </w:rPr>
            </w:pPr>
            <w:r w:rsidRPr="00C8697B">
              <w:rPr>
                <w:rFonts w:ascii="Arial" w:hAnsi="Arial" w:cs="Arial"/>
                <w:sz w:val="19"/>
                <w:szCs w:val="19"/>
              </w:rPr>
              <w:t>Avionics Mechanician</w:t>
            </w:r>
          </w:p>
        </w:tc>
        <w:tc>
          <w:tcPr>
            <w:tcW w:w="1270" w:type="dxa"/>
            <w:vAlign w:val="center"/>
          </w:tcPr>
          <w:p w:rsidR="00A861BC" w:rsidRPr="00C8697B" w:rsidRDefault="000D4E68"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0</w:t>
            </w:r>
          </w:p>
        </w:tc>
        <w:tc>
          <w:tcPr>
            <w:tcW w:w="1281" w:type="dxa"/>
            <w:vAlign w:val="center"/>
          </w:tcPr>
          <w:p w:rsidR="00A861BC" w:rsidRPr="00C8697B" w:rsidRDefault="006A7421"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0</w:t>
            </w:r>
          </w:p>
        </w:tc>
        <w:tc>
          <w:tcPr>
            <w:tcW w:w="1134" w:type="dxa"/>
            <w:vAlign w:val="center"/>
          </w:tcPr>
          <w:p w:rsidR="00A861BC" w:rsidRPr="00C8697B" w:rsidRDefault="00A861BC"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4</w:t>
            </w:r>
          </w:p>
        </w:tc>
        <w:tc>
          <w:tcPr>
            <w:tcW w:w="1276" w:type="dxa"/>
            <w:vAlign w:val="center"/>
          </w:tcPr>
          <w:p w:rsidR="00A861BC" w:rsidRPr="00C8697B" w:rsidRDefault="00A861BC"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4</w:t>
            </w:r>
          </w:p>
        </w:tc>
        <w:tc>
          <w:tcPr>
            <w:tcW w:w="1134" w:type="dxa"/>
            <w:vAlign w:val="center"/>
          </w:tcPr>
          <w:p w:rsidR="00A861BC" w:rsidRPr="00C8697B" w:rsidRDefault="00EE7D39" w:rsidP="00C81FC9">
            <w:pPr>
              <w:spacing w:before="60" w:after="60" w:line="240" w:lineRule="auto"/>
              <w:jc w:val="right"/>
              <w:rPr>
                <w:rFonts w:ascii="Arial" w:hAnsi="Arial" w:cs="Arial"/>
                <w:sz w:val="19"/>
                <w:szCs w:val="19"/>
              </w:rPr>
            </w:pPr>
            <w:r w:rsidRPr="00C8697B">
              <w:rPr>
                <w:rFonts w:ascii="Arial" w:hAnsi="Arial" w:cs="Arial"/>
                <w:sz w:val="19"/>
                <w:szCs w:val="19"/>
              </w:rPr>
              <w:t>0</w:t>
            </w:r>
          </w:p>
        </w:tc>
        <w:tc>
          <w:tcPr>
            <w:tcW w:w="1276" w:type="dxa"/>
            <w:vAlign w:val="center"/>
          </w:tcPr>
          <w:p w:rsidR="00A861BC" w:rsidRPr="00C8697B" w:rsidRDefault="00FE2256" w:rsidP="00C81FC9">
            <w:pPr>
              <w:spacing w:before="60" w:after="60" w:line="240" w:lineRule="auto"/>
              <w:jc w:val="right"/>
              <w:rPr>
                <w:rFonts w:ascii="Arial" w:hAnsi="Arial" w:cs="Arial"/>
                <w:sz w:val="19"/>
                <w:szCs w:val="19"/>
              </w:rPr>
            </w:pPr>
            <w:r w:rsidRPr="00C8697B">
              <w:rPr>
                <w:rFonts w:ascii="Arial" w:hAnsi="Arial" w:cs="Arial"/>
                <w:sz w:val="19"/>
                <w:szCs w:val="19"/>
              </w:rPr>
              <w:t>0</w:t>
            </w:r>
          </w:p>
        </w:tc>
      </w:tr>
      <w:tr w:rsidR="005B237B" w:rsidRPr="00C8697B" w:rsidTr="006C4B78">
        <w:tc>
          <w:tcPr>
            <w:tcW w:w="2978" w:type="dxa"/>
          </w:tcPr>
          <w:p w:rsidR="00A861BC" w:rsidRPr="00C8697B" w:rsidRDefault="00A861BC" w:rsidP="00C81FC9">
            <w:pPr>
              <w:spacing w:before="60" w:after="60" w:line="240" w:lineRule="auto"/>
              <w:rPr>
                <w:rFonts w:ascii="Arial" w:hAnsi="Arial" w:cs="Arial"/>
                <w:sz w:val="19"/>
                <w:szCs w:val="19"/>
              </w:rPr>
            </w:pPr>
            <w:r w:rsidRPr="00C8697B">
              <w:rPr>
                <w:rFonts w:ascii="Arial" w:hAnsi="Arial" w:cs="Arial"/>
                <w:sz w:val="19"/>
                <w:szCs w:val="19"/>
              </w:rPr>
              <w:t>Blacksmith</w:t>
            </w:r>
          </w:p>
        </w:tc>
        <w:tc>
          <w:tcPr>
            <w:tcW w:w="1270" w:type="dxa"/>
            <w:vAlign w:val="center"/>
          </w:tcPr>
          <w:p w:rsidR="00A861BC" w:rsidRPr="00C8697B" w:rsidRDefault="000D4E68"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0</w:t>
            </w:r>
          </w:p>
        </w:tc>
        <w:tc>
          <w:tcPr>
            <w:tcW w:w="1281" w:type="dxa"/>
            <w:vAlign w:val="center"/>
          </w:tcPr>
          <w:p w:rsidR="00A861BC" w:rsidRPr="00C8697B" w:rsidRDefault="006A7421"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0</w:t>
            </w:r>
          </w:p>
        </w:tc>
        <w:tc>
          <w:tcPr>
            <w:tcW w:w="1134" w:type="dxa"/>
            <w:vAlign w:val="center"/>
          </w:tcPr>
          <w:p w:rsidR="00A861BC" w:rsidRPr="00C8697B" w:rsidRDefault="00A861BC"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1</w:t>
            </w:r>
          </w:p>
        </w:tc>
        <w:tc>
          <w:tcPr>
            <w:tcW w:w="1276" w:type="dxa"/>
            <w:vAlign w:val="center"/>
          </w:tcPr>
          <w:p w:rsidR="00A861BC" w:rsidRPr="00C8697B" w:rsidRDefault="00A861BC"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1</w:t>
            </w:r>
          </w:p>
        </w:tc>
        <w:tc>
          <w:tcPr>
            <w:tcW w:w="1134" w:type="dxa"/>
            <w:vAlign w:val="center"/>
          </w:tcPr>
          <w:p w:rsidR="00A861BC" w:rsidRPr="00C8697B" w:rsidRDefault="00EE7D39" w:rsidP="00C81FC9">
            <w:pPr>
              <w:spacing w:before="60" w:after="60" w:line="240" w:lineRule="auto"/>
              <w:jc w:val="right"/>
              <w:rPr>
                <w:rFonts w:ascii="Arial" w:hAnsi="Arial" w:cs="Arial"/>
                <w:sz w:val="19"/>
                <w:szCs w:val="19"/>
              </w:rPr>
            </w:pPr>
            <w:r w:rsidRPr="00C8697B">
              <w:rPr>
                <w:rFonts w:ascii="Arial" w:hAnsi="Arial" w:cs="Arial"/>
                <w:sz w:val="19"/>
                <w:szCs w:val="19"/>
              </w:rPr>
              <w:t>12</w:t>
            </w:r>
          </w:p>
        </w:tc>
        <w:tc>
          <w:tcPr>
            <w:tcW w:w="1276" w:type="dxa"/>
            <w:vAlign w:val="center"/>
          </w:tcPr>
          <w:p w:rsidR="00A861BC" w:rsidRPr="00C8697B" w:rsidRDefault="00FE2256" w:rsidP="00C81FC9">
            <w:pPr>
              <w:spacing w:before="60" w:after="60" w:line="240" w:lineRule="auto"/>
              <w:jc w:val="right"/>
              <w:rPr>
                <w:rFonts w:ascii="Arial" w:hAnsi="Arial" w:cs="Arial"/>
                <w:sz w:val="19"/>
                <w:szCs w:val="19"/>
              </w:rPr>
            </w:pPr>
            <w:r w:rsidRPr="00C8697B">
              <w:rPr>
                <w:rFonts w:ascii="Arial" w:hAnsi="Arial" w:cs="Arial"/>
                <w:sz w:val="19"/>
                <w:szCs w:val="19"/>
              </w:rPr>
              <w:t>0</w:t>
            </w:r>
          </w:p>
        </w:tc>
      </w:tr>
      <w:tr w:rsidR="005B237B" w:rsidRPr="00C8697B" w:rsidTr="006C4B78">
        <w:tc>
          <w:tcPr>
            <w:tcW w:w="2978" w:type="dxa"/>
          </w:tcPr>
          <w:p w:rsidR="00A861BC" w:rsidRPr="00C8697B" w:rsidRDefault="00A861BC" w:rsidP="00C81FC9">
            <w:pPr>
              <w:spacing w:before="60" w:after="60" w:line="240" w:lineRule="auto"/>
              <w:rPr>
                <w:rFonts w:ascii="Arial" w:hAnsi="Arial" w:cs="Arial"/>
                <w:sz w:val="19"/>
                <w:szCs w:val="19"/>
              </w:rPr>
            </w:pPr>
            <w:r w:rsidRPr="00C8697B">
              <w:rPr>
                <w:rFonts w:ascii="Arial" w:hAnsi="Arial" w:cs="Arial"/>
                <w:sz w:val="19"/>
                <w:szCs w:val="19"/>
              </w:rPr>
              <w:t>Boiler maker</w:t>
            </w:r>
          </w:p>
        </w:tc>
        <w:tc>
          <w:tcPr>
            <w:tcW w:w="1270" w:type="dxa"/>
            <w:vAlign w:val="center"/>
          </w:tcPr>
          <w:p w:rsidR="00A861BC" w:rsidRPr="00C8697B" w:rsidRDefault="000D4E68"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610</w:t>
            </w:r>
          </w:p>
        </w:tc>
        <w:tc>
          <w:tcPr>
            <w:tcW w:w="1281" w:type="dxa"/>
            <w:vAlign w:val="center"/>
          </w:tcPr>
          <w:p w:rsidR="00A861BC" w:rsidRPr="00C8697B" w:rsidRDefault="006A7421"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305</w:t>
            </w:r>
          </w:p>
        </w:tc>
        <w:tc>
          <w:tcPr>
            <w:tcW w:w="1134" w:type="dxa"/>
            <w:vAlign w:val="center"/>
          </w:tcPr>
          <w:p w:rsidR="00A861BC" w:rsidRPr="00C8697B" w:rsidRDefault="00A861BC"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413</w:t>
            </w:r>
          </w:p>
        </w:tc>
        <w:tc>
          <w:tcPr>
            <w:tcW w:w="1276" w:type="dxa"/>
            <w:vAlign w:val="center"/>
          </w:tcPr>
          <w:p w:rsidR="00A861BC" w:rsidRPr="00C8697B" w:rsidRDefault="00A861BC"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356</w:t>
            </w:r>
          </w:p>
        </w:tc>
        <w:tc>
          <w:tcPr>
            <w:tcW w:w="1134" w:type="dxa"/>
            <w:vAlign w:val="center"/>
          </w:tcPr>
          <w:p w:rsidR="00A861BC" w:rsidRPr="00C8697B" w:rsidRDefault="00EE7D39" w:rsidP="00C81FC9">
            <w:pPr>
              <w:spacing w:before="60" w:after="60" w:line="240" w:lineRule="auto"/>
              <w:jc w:val="right"/>
              <w:rPr>
                <w:rFonts w:ascii="Arial" w:hAnsi="Arial" w:cs="Arial"/>
                <w:sz w:val="19"/>
                <w:szCs w:val="19"/>
              </w:rPr>
            </w:pPr>
            <w:r w:rsidRPr="00C8697B">
              <w:rPr>
                <w:rFonts w:ascii="Arial" w:hAnsi="Arial" w:cs="Arial"/>
                <w:sz w:val="19"/>
                <w:szCs w:val="19"/>
              </w:rPr>
              <w:t>556</w:t>
            </w:r>
          </w:p>
        </w:tc>
        <w:tc>
          <w:tcPr>
            <w:tcW w:w="1276" w:type="dxa"/>
            <w:vAlign w:val="center"/>
          </w:tcPr>
          <w:p w:rsidR="00A861BC" w:rsidRPr="00C8697B" w:rsidRDefault="00FE2256" w:rsidP="00C81FC9">
            <w:pPr>
              <w:spacing w:before="60" w:after="60" w:line="240" w:lineRule="auto"/>
              <w:jc w:val="right"/>
              <w:rPr>
                <w:rFonts w:ascii="Arial" w:hAnsi="Arial" w:cs="Arial"/>
                <w:sz w:val="19"/>
                <w:szCs w:val="19"/>
              </w:rPr>
            </w:pPr>
            <w:r w:rsidRPr="00C8697B">
              <w:rPr>
                <w:rFonts w:ascii="Arial" w:hAnsi="Arial" w:cs="Arial"/>
                <w:sz w:val="19"/>
                <w:szCs w:val="19"/>
              </w:rPr>
              <w:t>416</w:t>
            </w:r>
          </w:p>
        </w:tc>
      </w:tr>
      <w:tr w:rsidR="005B237B" w:rsidRPr="00C8697B" w:rsidTr="006C4B78">
        <w:tc>
          <w:tcPr>
            <w:tcW w:w="2978" w:type="dxa"/>
          </w:tcPr>
          <w:p w:rsidR="00A861BC" w:rsidRPr="00C8697B" w:rsidRDefault="00A861BC" w:rsidP="00C81FC9">
            <w:pPr>
              <w:spacing w:before="60" w:after="60" w:line="240" w:lineRule="auto"/>
              <w:rPr>
                <w:rFonts w:ascii="Arial" w:hAnsi="Arial" w:cs="Arial"/>
                <w:sz w:val="19"/>
                <w:szCs w:val="19"/>
              </w:rPr>
            </w:pPr>
            <w:r w:rsidRPr="00C8697B">
              <w:rPr>
                <w:rFonts w:ascii="Arial" w:hAnsi="Arial" w:cs="Arial"/>
                <w:sz w:val="19"/>
                <w:szCs w:val="19"/>
              </w:rPr>
              <w:t>Bricklayer</w:t>
            </w:r>
          </w:p>
        </w:tc>
        <w:tc>
          <w:tcPr>
            <w:tcW w:w="1270" w:type="dxa"/>
            <w:vAlign w:val="center"/>
          </w:tcPr>
          <w:p w:rsidR="00A861BC" w:rsidRPr="00C8697B" w:rsidRDefault="000D4E68"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169</w:t>
            </w:r>
          </w:p>
        </w:tc>
        <w:tc>
          <w:tcPr>
            <w:tcW w:w="1281" w:type="dxa"/>
            <w:vAlign w:val="center"/>
          </w:tcPr>
          <w:p w:rsidR="00A861BC" w:rsidRPr="00C8697B" w:rsidRDefault="006A7421"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22</w:t>
            </w:r>
          </w:p>
        </w:tc>
        <w:tc>
          <w:tcPr>
            <w:tcW w:w="1134" w:type="dxa"/>
            <w:vAlign w:val="center"/>
          </w:tcPr>
          <w:p w:rsidR="00A861BC" w:rsidRPr="00C8697B" w:rsidRDefault="00A861BC"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107</w:t>
            </w:r>
          </w:p>
        </w:tc>
        <w:tc>
          <w:tcPr>
            <w:tcW w:w="1276" w:type="dxa"/>
            <w:vAlign w:val="center"/>
          </w:tcPr>
          <w:p w:rsidR="00A861BC" w:rsidRPr="00C8697B" w:rsidRDefault="00A861BC"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35</w:t>
            </w:r>
          </w:p>
        </w:tc>
        <w:tc>
          <w:tcPr>
            <w:tcW w:w="1134" w:type="dxa"/>
            <w:vAlign w:val="center"/>
          </w:tcPr>
          <w:p w:rsidR="00A861BC" w:rsidRPr="00C8697B" w:rsidRDefault="00EE7D39" w:rsidP="00C81FC9">
            <w:pPr>
              <w:spacing w:before="60" w:after="60" w:line="240" w:lineRule="auto"/>
              <w:jc w:val="right"/>
              <w:rPr>
                <w:rFonts w:ascii="Arial" w:hAnsi="Arial" w:cs="Arial"/>
                <w:sz w:val="19"/>
                <w:szCs w:val="19"/>
              </w:rPr>
            </w:pPr>
            <w:r w:rsidRPr="00C8697B">
              <w:rPr>
                <w:rFonts w:ascii="Arial" w:hAnsi="Arial" w:cs="Arial"/>
                <w:sz w:val="19"/>
                <w:szCs w:val="19"/>
              </w:rPr>
              <w:t>172</w:t>
            </w:r>
          </w:p>
        </w:tc>
        <w:tc>
          <w:tcPr>
            <w:tcW w:w="1276" w:type="dxa"/>
            <w:vAlign w:val="center"/>
          </w:tcPr>
          <w:p w:rsidR="00A861BC" w:rsidRPr="00C8697B" w:rsidRDefault="00FE2256" w:rsidP="00C81FC9">
            <w:pPr>
              <w:spacing w:before="60" w:after="60" w:line="240" w:lineRule="auto"/>
              <w:jc w:val="right"/>
              <w:rPr>
                <w:rFonts w:ascii="Arial" w:hAnsi="Arial" w:cs="Arial"/>
                <w:sz w:val="19"/>
                <w:szCs w:val="19"/>
              </w:rPr>
            </w:pPr>
            <w:r w:rsidRPr="00C8697B">
              <w:rPr>
                <w:rFonts w:ascii="Arial" w:hAnsi="Arial" w:cs="Arial"/>
                <w:sz w:val="19"/>
                <w:szCs w:val="19"/>
              </w:rPr>
              <w:t>61</w:t>
            </w:r>
          </w:p>
        </w:tc>
      </w:tr>
      <w:tr w:rsidR="005B237B" w:rsidRPr="00C8697B" w:rsidTr="006C4B78">
        <w:tc>
          <w:tcPr>
            <w:tcW w:w="2978" w:type="dxa"/>
          </w:tcPr>
          <w:p w:rsidR="00A861BC" w:rsidRPr="00C8697B" w:rsidRDefault="00A861BC" w:rsidP="00C81FC9">
            <w:pPr>
              <w:spacing w:before="60" w:after="60" w:line="240" w:lineRule="auto"/>
              <w:rPr>
                <w:rFonts w:ascii="Arial" w:hAnsi="Arial" w:cs="Arial"/>
                <w:sz w:val="19"/>
                <w:szCs w:val="19"/>
              </w:rPr>
            </w:pPr>
            <w:r w:rsidRPr="00C8697B">
              <w:rPr>
                <w:rFonts w:ascii="Arial" w:hAnsi="Arial" w:cs="Arial"/>
                <w:sz w:val="19"/>
                <w:szCs w:val="19"/>
              </w:rPr>
              <w:t>Carpenter</w:t>
            </w:r>
          </w:p>
        </w:tc>
        <w:tc>
          <w:tcPr>
            <w:tcW w:w="1270" w:type="dxa"/>
            <w:vAlign w:val="center"/>
          </w:tcPr>
          <w:p w:rsidR="00A861BC" w:rsidRPr="00C8697B" w:rsidRDefault="000D4E68"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168</w:t>
            </w:r>
          </w:p>
        </w:tc>
        <w:tc>
          <w:tcPr>
            <w:tcW w:w="1281" w:type="dxa"/>
            <w:vAlign w:val="center"/>
          </w:tcPr>
          <w:p w:rsidR="00A861BC" w:rsidRPr="00C8697B" w:rsidRDefault="006A7421"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74</w:t>
            </w:r>
          </w:p>
        </w:tc>
        <w:tc>
          <w:tcPr>
            <w:tcW w:w="1134" w:type="dxa"/>
            <w:vAlign w:val="center"/>
          </w:tcPr>
          <w:p w:rsidR="00A861BC" w:rsidRPr="00C8697B" w:rsidRDefault="00A861BC"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135</w:t>
            </w:r>
          </w:p>
        </w:tc>
        <w:tc>
          <w:tcPr>
            <w:tcW w:w="1276" w:type="dxa"/>
            <w:vAlign w:val="center"/>
          </w:tcPr>
          <w:p w:rsidR="00A861BC" w:rsidRPr="00C8697B" w:rsidRDefault="00A861BC"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90</w:t>
            </w:r>
          </w:p>
        </w:tc>
        <w:tc>
          <w:tcPr>
            <w:tcW w:w="1134" w:type="dxa"/>
            <w:vAlign w:val="center"/>
          </w:tcPr>
          <w:p w:rsidR="00A861BC" w:rsidRPr="00C8697B" w:rsidRDefault="00EE7D39" w:rsidP="00C81FC9">
            <w:pPr>
              <w:spacing w:before="60" w:after="60" w:line="240" w:lineRule="auto"/>
              <w:jc w:val="right"/>
              <w:rPr>
                <w:rFonts w:ascii="Arial" w:hAnsi="Arial" w:cs="Arial"/>
                <w:sz w:val="19"/>
                <w:szCs w:val="19"/>
              </w:rPr>
            </w:pPr>
            <w:r w:rsidRPr="00C8697B">
              <w:rPr>
                <w:rFonts w:ascii="Arial" w:hAnsi="Arial" w:cs="Arial"/>
                <w:sz w:val="19"/>
                <w:szCs w:val="19"/>
              </w:rPr>
              <w:t>181</w:t>
            </w:r>
          </w:p>
        </w:tc>
        <w:tc>
          <w:tcPr>
            <w:tcW w:w="1276" w:type="dxa"/>
            <w:vAlign w:val="center"/>
          </w:tcPr>
          <w:p w:rsidR="00A861BC" w:rsidRPr="00C8697B" w:rsidRDefault="00FE2256" w:rsidP="00C81FC9">
            <w:pPr>
              <w:spacing w:before="60" w:after="60" w:line="240" w:lineRule="auto"/>
              <w:jc w:val="right"/>
              <w:rPr>
                <w:rFonts w:ascii="Arial" w:hAnsi="Arial" w:cs="Arial"/>
                <w:sz w:val="19"/>
                <w:szCs w:val="19"/>
              </w:rPr>
            </w:pPr>
            <w:r w:rsidRPr="00C8697B">
              <w:rPr>
                <w:rFonts w:ascii="Arial" w:hAnsi="Arial" w:cs="Arial"/>
                <w:sz w:val="19"/>
                <w:szCs w:val="19"/>
              </w:rPr>
              <w:t>118</w:t>
            </w:r>
          </w:p>
        </w:tc>
      </w:tr>
      <w:tr w:rsidR="00EE7D39" w:rsidRPr="00C8697B" w:rsidTr="006C4B78">
        <w:tc>
          <w:tcPr>
            <w:tcW w:w="2978" w:type="dxa"/>
          </w:tcPr>
          <w:p w:rsidR="00EE7D39" w:rsidRPr="00C8697B" w:rsidRDefault="00EE7D39" w:rsidP="00C81FC9">
            <w:pPr>
              <w:spacing w:before="60" w:after="60" w:line="240" w:lineRule="auto"/>
              <w:rPr>
                <w:rFonts w:ascii="Arial" w:hAnsi="Arial" w:cs="Arial"/>
                <w:sz w:val="19"/>
                <w:szCs w:val="19"/>
              </w:rPr>
            </w:pPr>
            <w:r w:rsidRPr="00C8697B">
              <w:rPr>
                <w:rFonts w:ascii="Arial" w:hAnsi="Arial" w:cs="Arial"/>
                <w:sz w:val="19"/>
                <w:szCs w:val="19"/>
              </w:rPr>
              <w:t>Carpenter and Joiner</w:t>
            </w:r>
          </w:p>
        </w:tc>
        <w:tc>
          <w:tcPr>
            <w:tcW w:w="1270" w:type="dxa"/>
            <w:vAlign w:val="center"/>
          </w:tcPr>
          <w:p w:rsidR="00EE7D39" w:rsidRPr="00C8697B" w:rsidRDefault="00EE7D39"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0</w:t>
            </w:r>
          </w:p>
        </w:tc>
        <w:tc>
          <w:tcPr>
            <w:tcW w:w="1281" w:type="dxa"/>
            <w:vAlign w:val="center"/>
          </w:tcPr>
          <w:p w:rsidR="00EE7D39" w:rsidRPr="00C8697B" w:rsidRDefault="00EE7D39"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0</w:t>
            </w:r>
          </w:p>
        </w:tc>
        <w:tc>
          <w:tcPr>
            <w:tcW w:w="1134" w:type="dxa"/>
            <w:vAlign w:val="center"/>
          </w:tcPr>
          <w:p w:rsidR="00EE7D39" w:rsidRPr="00C8697B" w:rsidRDefault="00EE7D39"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0</w:t>
            </w:r>
          </w:p>
        </w:tc>
        <w:tc>
          <w:tcPr>
            <w:tcW w:w="1276" w:type="dxa"/>
            <w:vAlign w:val="center"/>
          </w:tcPr>
          <w:p w:rsidR="00EE7D39" w:rsidRPr="00C8697B" w:rsidRDefault="00EE7D39"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0</w:t>
            </w:r>
          </w:p>
        </w:tc>
        <w:tc>
          <w:tcPr>
            <w:tcW w:w="1134" w:type="dxa"/>
            <w:vAlign w:val="center"/>
          </w:tcPr>
          <w:p w:rsidR="00EE7D39" w:rsidRPr="00C8697B" w:rsidRDefault="00EE7D39" w:rsidP="00C81FC9">
            <w:pPr>
              <w:spacing w:before="60" w:after="60" w:line="240" w:lineRule="auto"/>
              <w:jc w:val="right"/>
              <w:rPr>
                <w:rFonts w:ascii="Arial" w:hAnsi="Arial" w:cs="Arial"/>
                <w:sz w:val="19"/>
                <w:szCs w:val="19"/>
              </w:rPr>
            </w:pPr>
            <w:r w:rsidRPr="00C8697B">
              <w:rPr>
                <w:rFonts w:ascii="Arial" w:hAnsi="Arial" w:cs="Arial"/>
                <w:sz w:val="19"/>
                <w:szCs w:val="19"/>
              </w:rPr>
              <w:t>2</w:t>
            </w:r>
          </w:p>
        </w:tc>
        <w:tc>
          <w:tcPr>
            <w:tcW w:w="1276" w:type="dxa"/>
            <w:vAlign w:val="center"/>
          </w:tcPr>
          <w:p w:rsidR="00EE7D39" w:rsidRPr="00C8697B" w:rsidRDefault="00FE2256" w:rsidP="00C81FC9">
            <w:pPr>
              <w:spacing w:before="60" w:after="60" w:line="240" w:lineRule="auto"/>
              <w:jc w:val="right"/>
              <w:rPr>
                <w:rFonts w:ascii="Arial" w:hAnsi="Arial" w:cs="Arial"/>
                <w:sz w:val="19"/>
                <w:szCs w:val="19"/>
              </w:rPr>
            </w:pPr>
            <w:r w:rsidRPr="00C8697B">
              <w:rPr>
                <w:rFonts w:ascii="Arial" w:hAnsi="Arial" w:cs="Arial"/>
                <w:sz w:val="19"/>
                <w:szCs w:val="19"/>
              </w:rPr>
              <w:t>0</w:t>
            </w:r>
          </w:p>
        </w:tc>
      </w:tr>
      <w:tr w:rsidR="009A2032" w:rsidRPr="00C8697B" w:rsidTr="006C4B78">
        <w:tc>
          <w:tcPr>
            <w:tcW w:w="2978" w:type="dxa"/>
          </w:tcPr>
          <w:p w:rsidR="009A2032" w:rsidRPr="00C8697B" w:rsidRDefault="009A2032" w:rsidP="00C81FC9">
            <w:pPr>
              <w:spacing w:before="60" w:after="60" w:line="240" w:lineRule="auto"/>
              <w:rPr>
                <w:rFonts w:ascii="Arial" w:hAnsi="Arial" w:cs="Arial"/>
                <w:sz w:val="19"/>
                <w:szCs w:val="19"/>
              </w:rPr>
            </w:pPr>
            <w:r w:rsidRPr="00C8697B">
              <w:rPr>
                <w:rFonts w:ascii="Arial" w:hAnsi="Arial" w:cs="Arial"/>
                <w:sz w:val="19"/>
                <w:szCs w:val="19"/>
              </w:rPr>
              <w:t>Diesel Fitter</w:t>
            </w:r>
          </w:p>
        </w:tc>
        <w:tc>
          <w:tcPr>
            <w:tcW w:w="1270" w:type="dxa"/>
            <w:vAlign w:val="center"/>
          </w:tcPr>
          <w:p w:rsidR="009A2032" w:rsidRPr="00C8697B" w:rsidRDefault="009A2032"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1</w:t>
            </w:r>
          </w:p>
        </w:tc>
        <w:tc>
          <w:tcPr>
            <w:tcW w:w="1281" w:type="dxa"/>
            <w:vAlign w:val="center"/>
          </w:tcPr>
          <w:p w:rsidR="009A2032" w:rsidRPr="00C8697B" w:rsidRDefault="006A7421"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0</w:t>
            </w:r>
          </w:p>
        </w:tc>
        <w:tc>
          <w:tcPr>
            <w:tcW w:w="1134" w:type="dxa"/>
            <w:vAlign w:val="center"/>
          </w:tcPr>
          <w:p w:rsidR="009A2032" w:rsidRPr="00C8697B" w:rsidRDefault="009A2032" w:rsidP="00C81FC9">
            <w:pPr>
              <w:pStyle w:val="ListParagraph"/>
              <w:spacing w:before="60" w:after="60" w:line="240" w:lineRule="auto"/>
              <w:ind w:left="0"/>
              <w:contextualSpacing w:val="0"/>
              <w:jc w:val="right"/>
              <w:rPr>
                <w:rFonts w:ascii="Arial" w:hAnsi="Arial" w:cs="Arial"/>
                <w:sz w:val="19"/>
                <w:szCs w:val="19"/>
              </w:rPr>
            </w:pPr>
          </w:p>
        </w:tc>
        <w:tc>
          <w:tcPr>
            <w:tcW w:w="1276" w:type="dxa"/>
            <w:vAlign w:val="center"/>
          </w:tcPr>
          <w:p w:rsidR="009A2032" w:rsidRPr="00C8697B" w:rsidRDefault="009A2032" w:rsidP="00C81FC9">
            <w:pPr>
              <w:pStyle w:val="ListParagraph"/>
              <w:spacing w:before="60" w:after="60" w:line="240" w:lineRule="auto"/>
              <w:ind w:left="0"/>
              <w:contextualSpacing w:val="0"/>
              <w:jc w:val="right"/>
              <w:rPr>
                <w:rFonts w:ascii="Arial" w:hAnsi="Arial" w:cs="Arial"/>
                <w:sz w:val="19"/>
                <w:szCs w:val="19"/>
              </w:rPr>
            </w:pPr>
          </w:p>
        </w:tc>
        <w:tc>
          <w:tcPr>
            <w:tcW w:w="1134" w:type="dxa"/>
            <w:vAlign w:val="center"/>
          </w:tcPr>
          <w:p w:rsidR="009A2032" w:rsidRPr="00C8697B" w:rsidRDefault="00EE7D39" w:rsidP="00C81FC9">
            <w:pPr>
              <w:spacing w:before="60" w:after="60" w:line="240" w:lineRule="auto"/>
              <w:jc w:val="right"/>
              <w:rPr>
                <w:rFonts w:ascii="Arial" w:hAnsi="Arial" w:cs="Arial"/>
                <w:sz w:val="19"/>
                <w:szCs w:val="19"/>
              </w:rPr>
            </w:pPr>
            <w:r w:rsidRPr="00C8697B">
              <w:rPr>
                <w:rFonts w:ascii="Arial" w:hAnsi="Arial" w:cs="Arial"/>
                <w:sz w:val="19"/>
                <w:szCs w:val="19"/>
              </w:rPr>
              <w:t>0</w:t>
            </w:r>
          </w:p>
        </w:tc>
        <w:tc>
          <w:tcPr>
            <w:tcW w:w="1276" w:type="dxa"/>
            <w:vAlign w:val="center"/>
          </w:tcPr>
          <w:p w:rsidR="009A2032" w:rsidRPr="00C8697B" w:rsidRDefault="00FE2256" w:rsidP="00C81FC9">
            <w:pPr>
              <w:spacing w:before="60" w:after="60" w:line="240" w:lineRule="auto"/>
              <w:jc w:val="right"/>
              <w:rPr>
                <w:rFonts w:ascii="Arial" w:hAnsi="Arial" w:cs="Arial"/>
                <w:sz w:val="19"/>
                <w:szCs w:val="19"/>
              </w:rPr>
            </w:pPr>
            <w:r w:rsidRPr="00C8697B">
              <w:rPr>
                <w:rFonts w:ascii="Arial" w:hAnsi="Arial" w:cs="Arial"/>
                <w:sz w:val="19"/>
                <w:szCs w:val="19"/>
              </w:rPr>
              <w:t>0</w:t>
            </w:r>
          </w:p>
        </w:tc>
      </w:tr>
      <w:tr w:rsidR="005B237B" w:rsidRPr="00C8697B" w:rsidTr="006C4B78">
        <w:tc>
          <w:tcPr>
            <w:tcW w:w="2978" w:type="dxa"/>
          </w:tcPr>
          <w:p w:rsidR="00A861BC" w:rsidRPr="00C8697B" w:rsidRDefault="005B237B" w:rsidP="00C81FC9">
            <w:pPr>
              <w:spacing w:before="60" w:after="60" w:line="240" w:lineRule="auto"/>
              <w:rPr>
                <w:rFonts w:ascii="Arial" w:hAnsi="Arial" w:cs="Arial"/>
                <w:sz w:val="19"/>
                <w:szCs w:val="19"/>
              </w:rPr>
            </w:pPr>
            <w:r w:rsidRPr="00C8697B">
              <w:rPr>
                <w:rFonts w:ascii="Arial" w:hAnsi="Arial" w:cs="Arial"/>
                <w:sz w:val="19"/>
                <w:szCs w:val="19"/>
              </w:rPr>
              <w:t>Diesel M</w:t>
            </w:r>
            <w:r w:rsidR="00A861BC" w:rsidRPr="00C8697B">
              <w:rPr>
                <w:rFonts w:ascii="Arial" w:hAnsi="Arial" w:cs="Arial"/>
                <w:sz w:val="19"/>
                <w:szCs w:val="19"/>
              </w:rPr>
              <w:t>echanic</w:t>
            </w:r>
          </w:p>
        </w:tc>
        <w:tc>
          <w:tcPr>
            <w:tcW w:w="1270" w:type="dxa"/>
            <w:vAlign w:val="center"/>
          </w:tcPr>
          <w:p w:rsidR="00A861BC" w:rsidRPr="00C8697B" w:rsidRDefault="000D4E68"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465</w:t>
            </w:r>
          </w:p>
        </w:tc>
        <w:tc>
          <w:tcPr>
            <w:tcW w:w="1281" w:type="dxa"/>
            <w:vAlign w:val="center"/>
          </w:tcPr>
          <w:p w:rsidR="00A861BC" w:rsidRPr="00C8697B" w:rsidRDefault="006A7421"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159</w:t>
            </w:r>
          </w:p>
        </w:tc>
        <w:tc>
          <w:tcPr>
            <w:tcW w:w="1134" w:type="dxa"/>
            <w:vAlign w:val="center"/>
          </w:tcPr>
          <w:p w:rsidR="00A861BC" w:rsidRPr="00C8697B" w:rsidRDefault="00A861BC"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355</w:t>
            </w:r>
          </w:p>
        </w:tc>
        <w:tc>
          <w:tcPr>
            <w:tcW w:w="1276" w:type="dxa"/>
            <w:vAlign w:val="center"/>
          </w:tcPr>
          <w:p w:rsidR="00A861BC" w:rsidRPr="00C8697B" w:rsidRDefault="00A861BC"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139</w:t>
            </w:r>
          </w:p>
        </w:tc>
        <w:tc>
          <w:tcPr>
            <w:tcW w:w="1134" w:type="dxa"/>
            <w:vAlign w:val="center"/>
          </w:tcPr>
          <w:p w:rsidR="00A861BC" w:rsidRPr="00C8697B" w:rsidRDefault="00EE7D39" w:rsidP="00C81FC9">
            <w:pPr>
              <w:spacing w:before="60" w:after="60" w:line="240" w:lineRule="auto"/>
              <w:jc w:val="right"/>
              <w:rPr>
                <w:rFonts w:ascii="Arial" w:hAnsi="Arial" w:cs="Arial"/>
                <w:sz w:val="19"/>
                <w:szCs w:val="19"/>
              </w:rPr>
            </w:pPr>
            <w:r w:rsidRPr="00C8697B">
              <w:rPr>
                <w:rFonts w:ascii="Arial" w:hAnsi="Arial" w:cs="Arial"/>
                <w:sz w:val="19"/>
                <w:szCs w:val="19"/>
              </w:rPr>
              <w:t>535</w:t>
            </w:r>
          </w:p>
        </w:tc>
        <w:tc>
          <w:tcPr>
            <w:tcW w:w="1276" w:type="dxa"/>
            <w:vAlign w:val="center"/>
          </w:tcPr>
          <w:p w:rsidR="00A861BC" w:rsidRPr="00C8697B" w:rsidRDefault="00FE2256" w:rsidP="00C81FC9">
            <w:pPr>
              <w:spacing w:before="60" w:after="60" w:line="240" w:lineRule="auto"/>
              <w:jc w:val="right"/>
              <w:rPr>
                <w:rFonts w:ascii="Arial" w:hAnsi="Arial" w:cs="Arial"/>
                <w:sz w:val="19"/>
                <w:szCs w:val="19"/>
              </w:rPr>
            </w:pPr>
            <w:r w:rsidRPr="00C8697B">
              <w:rPr>
                <w:rFonts w:ascii="Arial" w:hAnsi="Arial" w:cs="Arial"/>
                <w:sz w:val="19"/>
                <w:szCs w:val="19"/>
              </w:rPr>
              <w:t>142</w:t>
            </w:r>
          </w:p>
        </w:tc>
      </w:tr>
      <w:tr w:rsidR="005B237B" w:rsidRPr="00C8697B" w:rsidTr="006C4B78">
        <w:tc>
          <w:tcPr>
            <w:tcW w:w="2978" w:type="dxa"/>
          </w:tcPr>
          <w:p w:rsidR="00A861BC" w:rsidRPr="00C8697B" w:rsidRDefault="00A861BC" w:rsidP="00C81FC9">
            <w:pPr>
              <w:spacing w:before="60" w:after="60" w:line="240" w:lineRule="auto"/>
              <w:rPr>
                <w:rFonts w:ascii="Arial" w:hAnsi="Arial" w:cs="Arial"/>
                <w:sz w:val="19"/>
                <w:szCs w:val="19"/>
              </w:rPr>
            </w:pPr>
            <w:r w:rsidRPr="00C8697B">
              <w:rPr>
                <w:rFonts w:ascii="Arial" w:hAnsi="Arial" w:cs="Arial"/>
                <w:sz w:val="19"/>
                <w:szCs w:val="19"/>
              </w:rPr>
              <w:t>Electrician</w:t>
            </w:r>
          </w:p>
        </w:tc>
        <w:tc>
          <w:tcPr>
            <w:tcW w:w="1270" w:type="dxa"/>
            <w:vAlign w:val="center"/>
          </w:tcPr>
          <w:p w:rsidR="00A861BC" w:rsidRPr="00C8697B" w:rsidRDefault="000D4E68"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1517</w:t>
            </w:r>
          </w:p>
        </w:tc>
        <w:tc>
          <w:tcPr>
            <w:tcW w:w="1281" w:type="dxa"/>
            <w:vAlign w:val="center"/>
          </w:tcPr>
          <w:p w:rsidR="00A861BC" w:rsidRPr="00C8697B" w:rsidRDefault="006A7421"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996</w:t>
            </w:r>
          </w:p>
        </w:tc>
        <w:tc>
          <w:tcPr>
            <w:tcW w:w="1134" w:type="dxa"/>
            <w:vAlign w:val="center"/>
          </w:tcPr>
          <w:p w:rsidR="00A861BC" w:rsidRPr="00C8697B" w:rsidRDefault="00A861BC"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1175</w:t>
            </w:r>
          </w:p>
        </w:tc>
        <w:tc>
          <w:tcPr>
            <w:tcW w:w="1276" w:type="dxa"/>
            <w:vAlign w:val="center"/>
          </w:tcPr>
          <w:p w:rsidR="00A861BC" w:rsidRPr="00C8697B" w:rsidRDefault="00A861BC"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886</w:t>
            </w:r>
          </w:p>
        </w:tc>
        <w:tc>
          <w:tcPr>
            <w:tcW w:w="1134" w:type="dxa"/>
            <w:vAlign w:val="center"/>
          </w:tcPr>
          <w:p w:rsidR="00A861BC" w:rsidRPr="00C8697B" w:rsidRDefault="00EE7D39" w:rsidP="00C81FC9">
            <w:pPr>
              <w:spacing w:before="60" w:after="60" w:line="240" w:lineRule="auto"/>
              <w:jc w:val="right"/>
              <w:rPr>
                <w:rFonts w:ascii="Arial" w:hAnsi="Arial" w:cs="Arial"/>
                <w:sz w:val="19"/>
                <w:szCs w:val="19"/>
              </w:rPr>
            </w:pPr>
            <w:r w:rsidRPr="00C8697B">
              <w:rPr>
                <w:rFonts w:ascii="Arial" w:hAnsi="Arial" w:cs="Arial"/>
                <w:sz w:val="19"/>
                <w:szCs w:val="19"/>
              </w:rPr>
              <w:t>2015</w:t>
            </w:r>
          </w:p>
        </w:tc>
        <w:tc>
          <w:tcPr>
            <w:tcW w:w="1276" w:type="dxa"/>
            <w:vAlign w:val="center"/>
          </w:tcPr>
          <w:p w:rsidR="00A861BC" w:rsidRPr="00C8697B" w:rsidRDefault="00FE2256" w:rsidP="00C81FC9">
            <w:pPr>
              <w:spacing w:before="60" w:after="60" w:line="240" w:lineRule="auto"/>
              <w:jc w:val="right"/>
              <w:rPr>
                <w:rFonts w:ascii="Arial" w:hAnsi="Arial" w:cs="Arial"/>
                <w:sz w:val="19"/>
                <w:szCs w:val="19"/>
              </w:rPr>
            </w:pPr>
            <w:r w:rsidRPr="00C8697B">
              <w:rPr>
                <w:rFonts w:ascii="Arial" w:hAnsi="Arial" w:cs="Arial"/>
                <w:sz w:val="19"/>
                <w:szCs w:val="19"/>
              </w:rPr>
              <w:t>1504</w:t>
            </w:r>
          </w:p>
        </w:tc>
      </w:tr>
      <w:tr w:rsidR="009A2032" w:rsidRPr="00C8697B" w:rsidTr="006C4B78">
        <w:tc>
          <w:tcPr>
            <w:tcW w:w="2978" w:type="dxa"/>
          </w:tcPr>
          <w:p w:rsidR="009A2032" w:rsidRPr="00C8697B" w:rsidRDefault="009A2032" w:rsidP="00C81FC9">
            <w:pPr>
              <w:spacing w:before="60" w:after="60" w:line="240" w:lineRule="auto"/>
              <w:rPr>
                <w:rFonts w:ascii="Arial" w:hAnsi="Arial" w:cs="Arial"/>
                <w:sz w:val="19"/>
                <w:szCs w:val="19"/>
              </w:rPr>
            </w:pPr>
            <w:r w:rsidRPr="00C8697B">
              <w:rPr>
                <w:rFonts w:ascii="Arial" w:hAnsi="Arial" w:cs="Arial"/>
                <w:sz w:val="19"/>
                <w:szCs w:val="19"/>
              </w:rPr>
              <w:t>Electrical Equipment Mechanic</w:t>
            </w:r>
          </w:p>
        </w:tc>
        <w:tc>
          <w:tcPr>
            <w:tcW w:w="1270" w:type="dxa"/>
            <w:vAlign w:val="center"/>
          </w:tcPr>
          <w:p w:rsidR="009A2032" w:rsidRPr="00C8697B" w:rsidRDefault="009A2032"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1</w:t>
            </w:r>
          </w:p>
        </w:tc>
        <w:tc>
          <w:tcPr>
            <w:tcW w:w="1281" w:type="dxa"/>
            <w:vAlign w:val="center"/>
          </w:tcPr>
          <w:p w:rsidR="009A2032" w:rsidRPr="00C8697B" w:rsidRDefault="006A7421"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0</w:t>
            </w:r>
          </w:p>
        </w:tc>
        <w:tc>
          <w:tcPr>
            <w:tcW w:w="1134" w:type="dxa"/>
            <w:vAlign w:val="center"/>
          </w:tcPr>
          <w:p w:rsidR="009A2032" w:rsidRPr="00C8697B" w:rsidRDefault="00EE7D39"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0</w:t>
            </w:r>
          </w:p>
        </w:tc>
        <w:tc>
          <w:tcPr>
            <w:tcW w:w="1276" w:type="dxa"/>
            <w:vAlign w:val="center"/>
          </w:tcPr>
          <w:p w:rsidR="009A2032" w:rsidRPr="00C8697B" w:rsidRDefault="00EE7D39"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0</w:t>
            </w:r>
          </w:p>
        </w:tc>
        <w:tc>
          <w:tcPr>
            <w:tcW w:w="1134" w:type="dxa"/>
            <w:vAlign w:val="center"/>
          </w:tcPr>
          <w:p w:rsidR="009A2032" w:rsidRPr="00C8697B" w:rsidRDefault="00EE7D39" w:rsidP="00C81FC9">
            <w:pPr>
              <w:spacing w:before="60" w:after="60" w:line="240" w:lineRule="auto"/>
              <w:jc w:val="right"/>
              <w:rPr>
                <w:rFonts w:ascii="Arial" w:hAnsi="Arial" w:cs="Arial"/>
                <w:sz w:val="19"/>
                <w:szCs w:val="19"/>
              </w:rPr>
            </w:pPr>
            <w:r w:rsidRPr="00C8697B">
              <w:rPr>
                <w:rFonts w:ascii="Arial" w:hAnsi="Arial" w:cs="Arial"/>
                <w:sz w:val="19"/>
                <w:szCs w:val="19"/>
              </w:rPr>
              <w:t>0</w:t>
            </w:r>
          </w:p>
        </w:tc>
        <w:tc>
          <w:tcPr>
            <w:tcW w:w="1276" w:type="dxa"/>
            <w:vAlign w:val="center"/>
          </w:tcPr>
          <w:p w:rsidR="009A2032" w:rsidRPr="00C8697B" w:rsidRDefault="00FE2256" w:rsidP="00C81FC9">
            <w:pPr>
              <w:spacing w:before="60" w:after="60" w:line="240" w:lineRule="auto"/>
              <w:jc w:val="right"/>
              <w:rPr>
                <w:rFonts w:ascii="Arial" w:hAnsi="Arial" w:cs="Arial"/>
                <w:sz w:val="19"/>
                <w:szCs w:val="19"/>
              </w:rPr>
            </w:pPr>
            <w:r w:rsidRPr="00C8697B">
              <w:rPr>
                <w:rFonts w:ascii="Arial" w:hAnsi="Arial" w:cs="Arial"/>
                <w:sz w:val="19"/>
                <w:szCs w:val="19"/>
              </w:rPr>
              <w:t>0</w:t>
            </w:r>
          </w:p>
        </w:tc>
      </w:tr>
      <w:tr w:rsidR="005B237B" w:rsidRPr="00C8697B" w:rsidTr="006C4B78">
        <w:tc>
          <w:tcPr>
            <w:tcW w:w="2978" w:type="dxa"/>
          </w:tcPr>
          <w:p w:rsidR="00A861BC" w:rsidRPr="00C8697B" w:rsidRDefault="005B237B" w:rsidP="00C81FC9">
            <w:pPr>
              <w:spacing w:before="60" w:after="60" w:line="240" w:lineRule="auto"/>
              <w:rPr>
                <w:rFonts w:ascii="Arial" w:hAnsi="Arial" w:cs="Arial"/>
                <w:sz w:val="19"/>
                <w:szCs w:val="19"/>
              </w:rPr>
            </w:pPr>
            <w:r w:rsidRPr="00C8697B">
              <w:rPr>
                <w:rFonts w:ascii="Arial" w:hAnsi="Arial" w:cs="Arial"/>
                <w:sz w:val="19"/>
                <w:szCs w:val="19"/>
              </w:rPr>
              <w:t>Electronic E</w:t>
            </w:r>
            <w:r w:rsidR="00A861BC" w:rsidRPr="00C8697B">
              <w:rPr>
                <w:rFonts w:ascii="Arial" w:hAnsi="Arial" w:cs="Arial"/>
                <w:sz w:val="19"/>
                <w:szCs w:val="19"/>
              </w:rPr>
              <w:t>quipment Mechanician</w:t>
            </w:r>
          </w:p>
        </w:tc>
        <w:tc>
          <w:tcPr>
            <w:tcW w:w="1270" w:type="dxa"/>
            <w:vAlign w:val="center"/>
          </w:tcPr>
          <w:p w:rsidR="00A861BC" w:rsidRPr="00C8697B" w:rsidRDefault="000D4E68"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3</w:t>
            </w:r>
          </w:p>
        </w:tc>
        <w:tc>
          <w:tcPr>
            <w:tcW w:w="1281" w:type="dxa"/>
            <w:vAlign w:val="center"/>
          </w:tcPr>
          <w:p w:rsidR="00A861BC" w:rsidRPr="00C8697B" w:rsidRDefault="006A7421"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3</w:t>
            </w:r>
          </w:p>
        </w:tc>
        <w:tc>
          <w:tcPr>
            <w:tcW w:w="1134" w:type="dxa"/>
            <w:vAlign w:val="center"/>
          </w:tcPr>
          <w:p w:rsidR="00A861BC" w:rsidRPr="00C8697B" w:rsidRDefault="00A861BC"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11</w:t>
            </w:r>
          </w:p>
        </w:tc>
        <w:tc>
          <w:tcPr>
            <w:tcW w:w="1276" w:type="dxa"/>
            <w:vAlign w:val="center"/>
          </w:tcPr>
          <w:p w:rsidR="00A861BC" w:rsidRPr="00C8697B" w:rsidRDefault="00A861BC"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9</w:t>
            </w:r>
          </w:p>
        </w:tc>
        <w:tc>
          <w:tcPr>
            <w:tcW w:w="1134" w:type="dxa"/>
            <w:vAlign w:val="center"/>
          </w:tcPr>
          <w:p w:rsidR="00A861BC" w:rsidRPr="00C8697B" w:rsidRDefault="00EE7D39" w:rsidP="00C81FC9">
            <w:pPr>
              <w:spacing w:before="60" w:after="60" w:line="240" w:lineRule="auto"/>
              <w:jc w:val="right"/>
              <w:rPr>
                <w:rFonts w:ascii="Arial" w:hAnsi="Arial" w:cs="Arial"/>
                <w:sz w:val="19"/>
                <w:szCs w:val="19"/>
              </w:rPr>
            </w:pPr>
            <w:r w:rsidRPr="00C8697B">
              <w:rPr>
                <w:rFonts w:ascii="Arial" w:hAnsi="Arial" w:cs="Arial"/>
                <w:sz w:val="19"/>
                <w:szCs w:val="19"/>
              </w:rPr>
              <w:t>50</w:t>
            </w:r>
          </w:p>
        </w:tc>
        <w:tc>
          <w:tcPr>
            <w:tcW w:w="1276" w:type="dxa"/>
            <w:vAlign w:val="center"/>
          </w:tcPr>
          <w:p w:rsidR="00A861BC" w:rsidRPr="00C8697B" w:rsidRDefault="00FE2256" w:rsidP="00C81FC9">
            <w:pPr>
              <w:spacing w:before="60" w:after="60" w:line="240" w:lineRule="auto"/>
              <w:jc w:val="right"/>
              <w:rPr>
                <w:rFonts w:ascii="Arial" w:hAnsi="Arial" w:cs="Arial"/>
                <w:sz w:val="19"/>
                <w:szCs w:val="19"/>
              </w:rPr>
            </w:pPr>
            <w:r w:rsidRPr="00C8697B">
              <w:rPr>
                <w:rFonts w:ascii="Arial" w:hAnsi="Arial" w:cs="Arial"/>
                <w:sz w:val="19"/>
                <w:szCs w:val="19"/>
              </w:rPr>
              <w:t>36</w:t>
            </w:r>
          </w:p>
        </w:tc>
      </w:tr>
      <w:tr w:rsidR="005B237B" w:rsidRPr="00C8697B" w:rsidTr="006C4B78">
        <w:tc>
          <w:tcPr>
            <w:tcW w:w="2978" w:type="dxa"/>
          </w:tcPr>
          <w:p w:rsidR="00A861BC" w:rsidRPr="00C8697B" w:rsidRDefault="005B237B" w:rsidP="00C81FC9">
            <w:pPr>
              <w:spacing w:before="60" w:after="60" w:line="240" w:lineRule="auto"/>
              <w:rPr>
                <w:rFonts w:ascii="Arial" w:hAnsi="Arial" w:cs="Arial"/>
                <w:sz w:val="19"/>
                <w:szCs w:val="19"/>
              </w:rPr>
            </w:pPr>
            <w:r w:rsidRPr="00C8697B">
              <w:rPr>
                <w:rFonts w:ascii="Arial" w:hAnsi="Arial" w:cs="Arial"/>
                <w:sz w:val="19"/>
                <w:szCs w:val="19"/>
              </w:rPr>
              <w:t>Fitter and T</w:t>
            </w:r>
            <w:r w:rsidR="00A861BC" w:rsidRPr="00C8697B">
              <w:rPr>
                <w:rFonts w:ascii="Arial" w:hAnsi="Arial" w:cs="Arial"/>
                <w:sz w:val="19"/>
                <w:szCs w:val="19"/>
              </w:rPr>
              <w:t>urner</w:t>
            </w:r>
          </w:p>
        </w:tc>
        <w:tc>
          <w:tcPr>
            <w:tcW w:w="1270" w:type="dxa"/>
            <w:vAlign w:val="center"/>
          </w:tcPr>
          <w:p w:rsidR="00A861BC" w:rsidRPr="00C8697B" w:rsidRDefault="000D4E68"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83</w:t>
            </w:r>
          </w:p>
        </w:tc>
        <w:tc>
          <w:tcPr>
            <w:tcW w:w="1281" w:type="dxa"/>
            <w:vAlign w:val="center"/>
          </w:tcPr>
          <w:p w:rsidR="00A861BC" w:rsidRPr="00C8697B" w:rsidRDefault="006A7421"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50</w:t>
            </w:r>
          </w:p>
        </w:tc>
        <w:tc>
          <w:tcPr>
            <w:tcW w:w="1134" w:type="dxa"/>
            <w:vAlign w:val="center"/>
          </w:tcPr>
          <w:p w:rsidR="00A861BC" w:rsidRPr="00C8697B" w:rsidRDefault="00A861BC"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45</w:t>
            </w:r>
          </w:p>
        </w:tc>
        <w:tc>
          <w:tcPr>
            <w:tcW w:w="1276" w:type="dxa"/>
            <w:vAlign w:val="center"/>
          </w:tcPr>
          <w:p w:rsidR="00A861BC" w:rsidRPr="00C8697B" w:rsidRDefault="00A861BC"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23</w:t>
            </w:r>
          </w:p>
        </w:tc>
        <w:tc>
          <w:tcPr>
            <w:tcW w:w="1134" w:type="dxa"/>
            <w:vAlign w:val="center"/>
          </w:tcPr>
          <w:p w:rsidR="00A861BC" w:rsidRPr="00C8697B" w:rsidRDefault="00EE7D39" w:rsidP="00C81FC9">
            <w:pPr>
              <w:spacing w:before="60" w:after="60" w:line="240" w:lineRule="auto"/>
              <w:jc w:val="right"/>
              <w:rPr>
                <w:rFonts w:ascii="Arial" w:hAnsi="Arial" w:cs="Arial"/>
                <w:sz w:val="19"/>
                <w:szCs w:val="19"/>
              </w:rPr>
            </w:pPr>
            <w:r w:rsidRPr="00C8697B">
              <w:rPr>
                <w:rFonts w:ascii="Arial" w:hAnsi="Arial" w:cs="Arial"/>
                <w:sz w:val="19"/>
                <w:szCs w:val="19"/>
              </w:rPr>
              <w:t>207</w:t>
            </w:r>
          </w:p>
        </w:tc>
        <w:tc>
          <w:tcPr>
            <w:tcW w:w="1276" w:type="dxa"/>
            <w:vAlign w:val="center"/>
          </w:tcPr>
          <w:p w:rsidR="00A861BC" w:rsidRPr="00C8697B" w:rsidRDefault="00FE2256" w:rsidP="00C81FC9">
            <w:pPr>
              <w:spacing w:before="60" w:after="60" w:line="240" w:lineRule="auto"/>
              <w:jc w:val="right"/>
              <w:rPr>
                <w:rFonts w:ascii="Arial" w:hAnsi="Arial" w:cs="Arial"/>
                <w:sz w:val="19"/>
                <w:szCs w:val="19"/>
              </w:rPr>
            </w:pPr>
            <w:r w:rsidRPr="00C8697B">
              <w:rPr>
                <w:rFonts w:ascii="Arial" w:hAnsi="Arial" w:cs="Arial"/>
                <w:sz w:val="19"/>
                <w:szCs w:val="19"/>
              </w:rPr>
              <w:t>43</w:t>
            </w:r>
          </w:p>
        </w:tc>
      </w:tr>
      <w:tr w:rsidR="009A2032" w:rsidRPr="00C8697B" w:rsidTr="006C4B78">
        <w:tc>
          <w:tcPr>
            <w:tcW w:w="2978" w:type="dxa"/>
          </w:tcPr>
          <w:p w:rsidR="009A2032" w:rsidRPr="00C8697B" w:rsidRDefault="009A2032" w:rsidP="00C81FC9">
            <w:pPr>
              <w:spacing w:before="60" w:after="60" w:line="240" w:lineRule="auto"/>
              <w:rPr>
                <w:rFonts w:ascii="Arial" w:hAnsi="Arial" w:cs="Arial"/>
                <w:sz w:val="19"/>
                <w:szCs w:val="19"/>
              </w:rPr>
            </w:pPr>
            <w:r w:rsidRPr="00C8697B">
              <w:rPr>
                <w:rFonts w:ascii="Arial" w:hAnsi="Arial" w:cs="Arial"/>
                <w:sz w:val="19"/>
                <w:szCs w:val="19"/>
              </w:rPr>
              <w:t>Gunsmith</w:t>
            </w:r>
          </w:p>
        </w:tc>
        <w:tc>
          <w:tcPr>
            <w:tcW w:w="1270" w:type="dxa"/>
            <w:vAlign w:val="center"/>
          </w:tcPr>
          <w:p w:rsidR="009A2032" w:rsidRPr="00C8697B" w:rsidRDefault="009A2032"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4</w:t>
            </w:r>
          </w:p>
        </w:tc>
        <w:tc>
          <w:tcPr>
            <w:tcW w:w="1281" w:type="dxa"/>
            <w:vAlign w:val="center"/>
          </w:tcPr>
          <w:p w:rsidR="009A2032" w:rsidRPr="00C8697B" w:rsidRDefault="006A7421"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2</w:t>
            </w:r>
          </w:p>
        </w:tc>
        <w:tc>
          <w:tcPr>
            <w:tcW w:w="1134" w:type="dxa"/>
            <w:vAlign w:val="center"/>
          </w:tcPr>
          <w:p w:rsidR="009A2032" w:rsidRPr="00C8697B" w:rsidRDefault="00EE7D39"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0</w:t>
            </w:r>
          </w:p>
        </w:tc>
        <w:tc>
          <w:tcPr>
            <w:tcW w:w="1276" w:type="dxa"/>
            <w:vAlign w:val="center"/>
          </w:tcPr>
          <w:p w:rsidR="009A2032" w:rsidRPr="00C8697B" w:rsidRDefault="00EE7D39"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0</w:t>
            </w:r>
          </w:p>
        </w:tc>
        <w:tc>
          <w:tcPr>
            <w:tcW w:w="1134" w:type="dxa"/>
            <w:vAlign w:val="center"/>
          </w:tcPr>
          <w:p w:rsidR="009A2032" w:rsidRPr="00C8697B" w:rsidRDefault="00EE7D39" w:rsidP="00C81FC9">
            <w:pPr>
              <w:spacing w:before="60" w:after="60" w:line="240" w:lineRule="auto"/>
              <w:jc w:val="right"/>
              <w:rPr>
                <w:rFonts w:ascii="Arial" w:hAnsi="Arial" w:cs="Arial"/>
                <w:sz w:val="19"/>
                <w:szCs w:val="19"/>
              </w:rPr>
            </w:pPr>
            <w:r w:rsidRPr="00C8697B">
              <w:rPr>
                <w:rFonts w:ascii="Arial" w:hAnsi="Arial" w:cs="Arial"/>
                <w:sz w:val="19"/>
                <w:szCs w:val="19"/>
              </w:rPr>
              <w:t>0</w:t>
            </w:r>
          </w:p>
        </w:tc>
        <w:tc>
          <w:tcPr>
            <w:tcW w:w="1276" w:type="dxa"/>
            <w:vAlign w:val="center"/>
          </w:tcPr>
          <w:p w:rsidR="009A2032" w:rsidRPr="00C8697B" w:rsidRDefault="00FE2256" w:rsidP="00C81FC9">
            <w:pPr>
              <w:spacing w:before="60" w:after="60" w:line="240" w:lineRule="auto"/>
              <w:jc w:val="right"/>
              <w:rPr>
                <w:rFonts w:ascii="Arial" w:hAnsi="Arial" w:cs="Arial"/>
                <w:sz w:val="19"/>
                <w:szCs w:val="19"/>
              </w:rPr>
            </w:pPr>
            <w:r w:rsidRPr="00C8697B">
              <w:rPr>
                <w:rFonts w:ascii="Arial" w:hAnsi="Arial" w:cs="Arial"/>
                <w:sz w:val="19"/>
                <w:szCs w:val="19"/>
              </w:rPr>
              <w:t>0</w:t>
            </w:r>
          </w:p>
        </w:tc>
      </w:tr>
      <w:tr w:rsidR="005B237B" w:rsidRPr="00C8697B" w:rsidTr="006C4B78">
        <w:tc>
          <w:tcPr>
            <w:tcW w:w="2978" w:type="dxa"/>
          </w:tcPr>
          <w:p w:rsidR="00A861BC" w:rsidRPr="00C8697B" w:rsidRDefault="005B237B" w:rsidP="00C81FC9">
            <w:pPr>
              <w:spacing w:before="60" w:after="60" w:line="240" w:lineRule="auto"/>
              <w:rPr>
                <w:rFonts w:ascii="Arial" w:hAnsi="Arial" w:cs="Arial"/>
                <w:sz w:val="19"/>
                <w:szCs w:val="19"/>
              </w:rPr>
            </w:pPr>
            <w:r w:rsidRPr="00C8697B">
              <w:rPr>
                <w:rFonts w:ascii="Arial" w:hAnsi="Arial" w:cs="Arial"/>
                <w:sz w:val="19"/>
                <w:szCs w:val="19"/>
              </w:rPr>
              <w:t>Heavy E</w:t>
            </w:r>
            <w:r w:rsidR="00A861BC" w:rsidRPr="00C8697B">
              <w:rPr>
                <w:rFonts w:ascii="Arial" w:hAnsi="Arial" w:cs="Arial"/>
                <w:sz w:val="19"/>
                <w:szCs w:val="19"/>
              </w:rPr>
              <w:t xml:space="preserve">quipment </w:t>
            </w:r>
            <w:r w:rsidRPr="00C8697B">
              <w:rPr>
                <w:rFonts w:ascii="Arial" w:hAnsi="Arial" w:cs="Arial"/>
                <w:sz w:val="19"/>
                <w:szCs w:val="19"/>
              </w:rPr>
              <w:t>M</w:t>
            </w:r>
            <w:r w:rsidR="00A861BC" w:rsidRPr="00C8697B">
              <w:rPr>
                <w:rFonts w:ascii="Arial" w:hAnsi="Arial" w:cs="Arial"/>
                <w:sz w:val="19"/>
                <w:szCs w:val="19"/>
              </w:rPr>
              <w:t>echanic</w:t>
            </w:r>
          </w:p>
        </w:tc>
        <w:tc>
          <w:tcPr>
            <w:tcW w:w="1270" w:type="dxa"/>
            <w:vAlign w:val="center"/>
          </w:tcPr>
          <w:p w:rsidR="00A861BC" w:rsidRPr="00C8697B" w:rsidRDefault="000D4E68"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3</w:t>
            </w:r>
          </w:p>
        </w:tc>
        <w:tc>
          <w:tcPr>
            <w:tcW w:w="1281" w:type="dxa"/>
            <w:vAlign w:val="center"/>
          </w:tcPr>
          <w:p w:rsidR="00A861BC" w:rsidRPr="00C8697B" w:rsidRDefault="006A7421"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0</w:t>
            </w:r>
          </w:p>
        </w:tc>
        <w:tc>
          <w:tcPr>
            <w:tcW w:w="1134" w:type="dxa"/>
            <w:vAlign w:val="center"/>
          </w:tcPr>
          <w:p w:rsidR="00A861BC" w:rsidRPr="00C8697B" w:rsidRDefault="00A861BC"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63</w:t>
            </w:r>
          </w:p>
        </w:tc>
        <w:tc>
          <w:tcPr>
            <w:tcW w:w="1276" w:type="dxa"/>
            <w:vAlign w:val="center"/>
          </w:tcPr>
          <w:p w:rsidR="00A861BC" w:rsidRPr="00C8697B" w:rsidRDefault="00A861BC"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32</w:t>
            </w:r>
          </w:p>
        </w:tc>
        <w:tc>
          <w:tcPr>
            <w:tcW w:w="1134" w:type="dxa"/>
            <w:vAlign w:val="center"/>
          </w:tcPr>
          <w:p w:rsidR="00A861BC" w:rsidRPr="00C8697B" w:rsidRDefault="00EE7D39" w:rsidP="00C81FC9">
            <w:pPr>
              <w:spacing w:before="60" w:after="60" w:line="240" w:lineRule="auto"/>
              <w:jc w:val="right"/>
              <w:rPr>
                <w:rFonts w:ascii="Arial" w:hAnsi="Arial" w:cs="Arial"/>
                <w:sz w:val="19"/>
                <w:szCs w:val="19"/>
              </w:rPr>
            </w:pPr>
            <w:r w:rsidRPr="00C8697B">
              <w:rPr>
                <w:rFonts w:ascii="Arial" w:hAnsi="Arial" w:cs="Arial"/>
                <w:sz w:val="19"/>
                <w:szCs w:val="19"/>
              </w:rPr>
              <w:t>31</w:t>
            </w:r>
          </w:p>
        </w:tc>
        <w:tc>
          <w:tcPr>
            <w:tcW w:w="1276" w:type="dxa"/>
            <w:vAlign w:val="center"/>
          </w:tcPr>
          <w:p w:rsidR="00A861BC" w:rsidRPr="00C8697B" w:rsidRDefault="00FE2256" w:rsidP="00C81FC9">
            <w:pPr>
              <w:spacing w:before="60" w:after="60" w:line="240" w:lineRule="auto"/>
              <w:jc w:val="right"/>
              <w:rPr>
                <w:rFonts w:ascii="Arial" w:hAnsi="Arial" w:cs="Arial"/>
                <w:sz w:val="19"/>
                <w:szCs w:val="19"/>
              </w:rPr>
            </w:pPr>
            <w:r w:rsidRPr="00C8697B">
              <w:rPr>
                <w:rFonts w:ascii="Arial" w:hAnsi="Arial" w:cs="Arial"/>
                <w:sz w:val="19"/>
                <w:szCs w:val="19"/>
              </w:rPr>
              <w:t>0</w:t>
            </w:r>
          </w:p>
        </w:tc>
      </w:tr>
      <w:tr w:rsidR="005B237B" w:rsidRPr="00C8697B" w:rsidTr="006C4B78">
        <w:tc>
          <w:tcPr>
            <w:tcW w:w="2978" w:type="dxa"/>
          </w:tcPr>
          <w:p w:rsidR="00A861BC" w:rsidRPr="00C8697B" w:rsidRDefault="00A861BC" w:rsidP="00C81FC9">
            <w:pPr>
              <w:spacing w:before="60" w:after="60" w:line="240" w:lineRule="auto"/>
              <w:rPr>
                <w:rFonts w:ascii="Arial" w:hAnsi="Arial" w:cs="Arial"/>
                <w:sz w:val="19"/>
                <w:szCs w:val="19"/>
              </w:rPr>
            </w:pPr>
            <w:r w:rsidRPr="00C8697B">
              <w:rPr>
                <w:rFonts w:ascii="Arial" w:hAnsi="Arial" w:cs="Arial"/>
                <w:sz w:val="19"/>
                <w:szCs w:val="19"/>
              </w:rPr>
              <w:t>Instrument Mechanician</w:t>
            </w:r>
          </w:p>
        </w:tc>
        <w:tc>
          <w:tcPr>
            <w:tcW w:w="1270" w:type="dxa"/>
            <w:vAlign w:val="center"/>
          </w:tcPr>
          <w:p w:rsidR="00A861BC" w:rsidRPr="00C8697B" w:rsidRDefault="000D4E68"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26</w:t>
            </w:r>
          </w:p>
        </w:tc>
        <w:tc>
          <w:tcPr>
            <w:tcW w:w="1281" w:type="dxa"/>
            <w:vAlign w:val="center"/>
          </w:tcPr>
          <w:p w:rsidR="00A861BC" w:rsidRPr="00C8697B" w:rsidRDefault="006A7421"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7</w:t>
            </w:r>
          </w:p>
        </w:tc>
        <w:tc>
          <w:tcPr>
            <w:tcW w:w="1134" w:type="dxa"/>
            <w:vAlign w:val="center"/>
          </w:tcPr>
          <w:p w:rsidR="00A861BC" w:rsidRPr="00C8697B" w:rsidRDefault="00A861BC"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18</w:t>
            </w:r>
          </w:p>
        </w:tc>
        <w:tc>
          <w:tcPr>
            <w:tcW w:w="1276" w:type="dxa"/>
            <w:vAlign w:val="center"/>
          </w:tcPr>
          <w:p w:rsidR="00A861BC" w:rsidRPr="00C8697B" w:rsidRDefault="00A861BC"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15</w:t>
            </w:r>
          </w:p>
        </w:tc>
        <w:tc>
          <w:tcPr>
            <w:tcW w:w="1134" w:type="dxa"/>
            <w:vAlign w:val="center"/>
          </w:tcPr>
          <w:p w:rsidR="00A861BC" w:rsidRPr="00C8697B" w:rsidRDefault="00EE7D39" w:rsidP="00C81FC9">
            <w:pPr>
              <w:spacing w:before="60" w:after="60" w:line="240" w:lineRule="auto"/>
              <w:jc w:val="right"/>
              <w:rPr>
                <w:rFonts w:ascii="Arial" w:hAnsi="Arial" w:cs="Arial"/>
                <w:sz w:val="19"/>
                <w:szCs w:val="19"/>
              </w:rPr>
            </w:pPr>
            <w:r w:rsidRPr="00C8697B">
              <w:rPr>
                <w:rFonts w:ascii="Arial" w:hAnsi="Arial" w:cs="Arial"/>
                <w:sz w:val="19"/>
                <w:szCs w:val="19"/>
              </w:rPr>
              <w:t>21</w:t>
            </w:r>
          </w:p>
        </w:tc>
        <w:tc>
          <w:tcPr>
            <w:tcW w:w="1276" w:type="dxa"/>
            <w:vAlign w:val="center"/>
          </w:tcPr>
          <w:p w:rsidR="00A861BC" w:rsidRPr="00C8697B" w:rsidRDefault="00FE2256" w:rsidP="00C81FC9">
            <w:pPr>
              <w:spacing w:before="60" w:after="60" w:line="240" w:lineRule="auto"/>
              <w:jc w:val="right"/>
              <w:rPr>
                <w:rFonts w:ascii="Arial" w:hAnsi="Arial" w:cs="Arial"/>
                <w:sz w:val="19"/>
                <w:szCs w:val="19"/>
              </w:rPr>
            </w:pPr>
            <w:r w:rsidRPr="00C8697B">
              <w:rPr>
                <w:rFonts w:ascii="Arial" w:hAnsi="Arial" w:cs="Arial"/>
                <w:sz w:val="19"/>
                <w:szCs w:val="19"/>
              </w:rPr>
              <w:t>16</w:t>
            </w:r>
          </w:p>
        </w:tc>
      </w:tr>
      <w:tr w:rsidR="005B237B" w:rsidRPr="00C8697B" w:rsidTr="006C4B78">
        <w:tc>
          <w:tcPr>
            <w:tcW w:w="2978" w:type="dxa"/>
          </w:tcPr>
          <w:p w:rsidR="00A861BC" w:rsidRPr="00C8697B" w:rsidRDefault="00A861BC" w:rsidP="00C81FC9">
            <w:pPr>
              <w:spacing w:before="60" w:after="60" w:line="240" w:lineRule="auto"/>
              <w:rPr>
                <w:rFonts w:ascii="Arial" w:hAnsi="Arial" w:cs="Arial"/>
                <w:sz w:val="19"/>
                <w:szCs w:val="19"/>
              </w:rPr>
            </w:pPr>
            <w:r w:rsidRPr="00C8697B">
              <w:rPr>
                <w:rFonts w:ascii="Arial" w:hAnsi="Arial" w:cs="Arial"/>
                <w:sz w:val="19"/>
                <w:szCs w:val="19"/>
              </w:rPr>
              <w:t>Joiner</w:t>
            </w:r>
          </w:p>
        </w:tc>
        <w:tc>
          <w:tcPr>
            <w:tcW w:w="1270" w:type="dxa"/>
            <w:vAlign w:val="center"/>
          </w:tcPr>
          <w:p w:rsidR="00A861BC" w:rsidRPr="00C8697B" w:rsidRDefault="000D4E68"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0</w:t>
            </w:r>
          </w:p>
        </w:tc>
        <w:tc>
          <w:tcPr>
            <w:tcW w:w="1281" w:type="dxa"/>
            <w:vAlign w:val="center"/>
          </w:tcPr>
          <w:p w:rsidR="00A861BC" w:rsidRPr="00C8697B" w:rsidRDefault="006A7421"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0</w:t>
            </w:r>
          </w:p>
        </w:tc>
        <w:tc>
          <w:tcPr>
            <w:tcW w:w="1134" w:type="dxa"/>
            <w:vAlign w:val="center"/>
          </w:tcPr>
          <w:p w:rsidR="00A861BC" w:rsidRPr="00C8697B" w:rsidRDefault="00A861BC"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0</w:t>
            </w:r>
          </w:p>
        </w:tc>
        <w:tc>
          <w:tcPr>
            <w:tcW w:w="1276" w:type="dxa"/>
            <w:vAlign w:val="center"/>
          </w:tcPr>
          <w:p w:rsidR="00A861BC" w:rsidRPr="00C8697B" w:rsidRDefault="00A861BC"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0</w:t>
            </w:r>
          </w:p>
        </w:tc>
        <w:tc>
          <w:tcPr>
            <w:tcW w:w="1134" w:type="dxa"/>
            <w:vAlign w:val="center"/>
          </w:tcPr>
          <w:p w:rsidR="00A861BC" w:rsidRPr="00C8697B" w:rsidRDefault="00EE7D39" w:rsidP="00C81FC9">
            <w:pPr>
              <w:spacing w:before="60" w:after="60" w:line="240" w:lineRule="auto"/>
              <w:jc w:val="right"/>
              <w:rPr>
                <w:rFonts w:ascii="Arial" w:hAnsi="Arial" w:cs="Arial"/>
                <w:sz w:val="19"/>
                <w:szCs w:val="19"/>
              </w:rPr>
            </w:pPr>
            <w:r w:rsidRPr="00C8697B">
              <w:rPr>
                <w:rFonts w:ascii="Arial" w:hAnsi="Arial" w:cs="Arial"/>
                <w:sz w:val="19"/>
                <w:szCs w:val="19"/>
              </w:rPr>
              <w:t>1</w:t>
            </w:r>
          </w:p>
        </w:tc>
        <w:tc>
          <w:tcPr>
            <w:tcW w:w="1276" w:type="dxa"/>
            <w:vAlign w:val="center"/>
          </w:tcPr>
          <w:p w:rsidR="00A861BC" w:rsidRPr="00C8697B" w:rsidRDefault="00FE2256" w:rsidP="00C81FC9">
            <w:pPr>
              <w:spacing w:before="60" w:after="60" w:line="240" w:lineRule="auto"/>
              <w:jc w:val="right"/>
              <w:rPr>
                <w:rFonts w:ascii="Arial" w:hAnsi="Arial" w:cs="Arial"/>
                <w:sz w:val="19"/>
                <w:szCs w:val="19"/>
              </w:rPr>
            </w:pPr>
            <w:r w:rsidRPr="00C8697B">
              <w:rPr>
                <w:rFonts w:ascii="Arial" w:hAnsi="Arial" w:cs="Arial"/>
                <w:sz w:val="19"/>
                <w:szCs w:val="19"/>
              </w:rPr>
              <w:t>1</w:t>
            </w:r>
          </w:p>
        </w:tc>
      </w:tr>
      <w:tr w:rsidR="005B237B" w:rsidRPr="00C8697B" w:rsidTr="006C4B78">
        <w:tc>
          <w:tcPr>
            <w:tcW w:w="2978" w:type="dxa"/>
          </w:tcPr>
          <w:p w:rsidR="00A861BC" w:rsidRPr="00C8697B" w:rsidRDefault="005B237B" w:rsidP="00C81FC9">
            <w:pPr>
              <w:spacing w:before="60" w:after="60" w:line="240" w:lineRule="auto"/>
              <w:rPr>
                <w:rFonts w:ascii="Arial" w:hAnsi="Arial" w:cs="Arial"/>
                <w:sz w:val="19"/>
                <w:szCs w:val="19"/>
              </w:rPr>
            </w:pPr>
            <w:r w:rsidRPr="00C8697B">
              <w:rPr>
                <w:rFonts w:ascii="Arial" w:hAnsi="Arial" w:cs="Arial"/>
                <w:sz w:val="19"/>
                <w:szCs w:val="19"/>
              </w:rPr>
              <w:t>Mechanical F</w:t>
            </w:r>
            <w:r w:rsidR="00A861BC" w:rsidRPr="00C8697B">
              <w:rPr>
                <w:rFonts w:ascii="Arial" w:hAnsi="Arial" w:cs="Arial"/>
                <w:sz w:val="19"/>
                <w:szCs w:val="19"/>
              </w:rPr>
              <w:t>itter</w:t>
            </w:r>
          </w:p>
        </w:tc>
        <w:tc>
          <w:tcPr>
            <w:tcW w:w="1270" w:type="dxa"/>
            <w:vAlign w:val="center"/>
          </w:tcPr>
          <w:p w:rsidR="00A861BC" w:rsidRPr="00C8697B" w:rsidRDefault="000D4E68"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806</w:t>
            </w:r>
          </w:p>
        </w:tc>
        <w:tc>
          <w:tcPr>
            <w:tcW w:w="1281" w:type="dxa"/>
            <w:vAlign w:val="center"/>
          </w:tcPr>
          <w:p w:rsidR="00A861BC" w:rsidRPr="00C8697B" w:rsidRDefault="006A7421"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301</w:t>
            </w:r>
          </w:p>
        </w:tc>
        <w:tc>
          <w:tcPr>
            <w:tcW w:w="1134" w:type="dxa"/>
            <w:vAlign w:val="center"/>
          </w:tcPr>
          <w:p w:rsidR="00A861BC" w:rsidRPr="00C8697B" w:rsidRDefault="00A861BC"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360</w:t>
            </w:r>
          </w:p>
        </w:tc>
        <w:tc>
          <w:tcPr>
            <w:tcW w:w="1276" w:type="dxa"/>
            <w:vAlign w:val="center"/>
          </w:tcPr>
          <w:p w:rsidR="00A861BC" w:rsidRPr="00C8697B" w:rsidRDefault="00A861BC"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298</w:t>
            </w:r>
          </w:p>
        </w:tc>
        <w:tc>
          <w:tcPr>
            <w:tcW w:w="1134" w:type="dxa"/>
            <w:vAlign w:val="center"/>
          </w:tcPr>
          <w:p w:rsidR="00A861BC" w:rsidRPr="00C8697B" w:rsidRDefault="00EE7D39" w:rsidP="00C81FC9">
            <w:pPr>
              <w:spacing w:before="60" w:after="60" w:line="240" w:lineRule="auto"/>
              <w:jc w:val="right"/>
              <w:rPr>
                <w:rFonts w:ascii="Arial" w:hAnsi="Arial" w:cs="Arial"/>
                <w:sz w:val="19"/>
                <w:szCs w:val="19"/>
              </w:rPr>
            </w:pPr>
            <w:r w:rsidRPr="00C8697B">
              <w:rPr>
                <w:rFonts w:ascii="Arial" w:hAnsi="Arial" w:cs="Arial"/>
                <w:sz w:val="19"/>
                <w:szCs w:val="19"/>
              </w:rPr>
              <w:t>572</w:t>
            </w:r>
          </w:p>
        </w:tc>
        <w:tc>
          <w:tcPr>
            <w:tcW w:w="1276" w:type="dxa"/>
            <w:vAlign w:val="center"/>
          </w:tcPr>
          <w:p w:rsidR="00A861BC" w:rsidRPr="00C8697B" w:rsidRDefault="000C46D8" w:rsidP="00C81FC9">
            <w:pPr>
              <w:spacing w:before="60" w:after="60" w:line="240" w:lineRule="auto"/>
              <w:jc w:val="right"/>
              <w:rPr>
                <w:rFonts w:ascii="Arial" w:hAnsi="Arial" w:cs="Arial"/>
                <w:sz w:val="19"/>
                <w:szCs w:val="19"/>
              </w:rPr>
            </w:pPr>
            <w:r w:rsidRPr="00C8697B">
              <w:rPr>
                <w:rFonts w:ascii="Arial" w:hAnsi="Arial" w:cs="Arial"/>
                <w:sz w:val="19"/>
                <w:szCs w:val="19"/>
              </w:rPr>
              <w:t>394</w:t>
            </w:r>
          </w:p>
        </w:tc>
      </w:tr>
      <w:tr w:rsidR="005B237B" w:rsidRPr="00C8697B" w:rsidTr="006C4B78">
        <w:tc>
          <w:tcPr>
            <w:tcW w:w="2978" w:type="dxa"/>
          </w:tcPr>
          <w:p w:rsidR="00A861BC" w:rsidRPr="00C8697B" w:rsidRDefault="005B237B" w:rsidP="00C81FC9">
            <w:pPr>
              <w:spacing w:before="60" w:after="60" w:line="240" w:lineRule="auto"/>
              <w:rPr>
                <w:rFonts w:ascii="Arial" w:hAnsi="Arial" w:cs="Arial"/>
                <w:sz w:val="19"/>
                <w:szCs w:val="19"/>
              </w:rPr>
            </w:pPr>
            <w:r w:rsidRPr="00C8697B">
              <w:rPr>
                <w:rFonts w:ascii="Arial" w:hAnsi="Arial" w:cs="Arial"/>
                <w:sz w:val="19"/>
                <w:szCs w:val="19"/>
              </w:rPr>
              <w:t>Metal M</w:t>
            </w:r>
            <w:r w:rsidR="00A861BC" w:rsidRPr="00C8697B">
              <w:rPr>
                <w:rFonts w:ascii="Arial" w:hAnsi="Arial" w:cs="Arial"/>
                <w:sz w:val="19"/>
                <w:szCs w:val="19"/>
              </w:rPr>
              <w:t>achinist</w:t>
            </w:r>
          </w:p>
        </w:tc>
        <w:tc>
          <w:tcPr>
            <w:tcW w:w="1270" w:type="dxa"/>
            <w:vAlign w:val="center"/>
          </w:tcPr>
          <w:p w:rsidR="00A861BC" w:rsidRPr="00C8697B" w:rsidRDefault="000D4E68"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49</w:t>
            </w:r>
          </w:p>
        </w:tc>
        <w:tc>
          <w:tcPr>
            <w:tcW w:w="1281" w:type="dxa"/>
            <w:vAlign w:val="center"/>
          </w:tcPr>
          <w:p w:rsidR="00A861BC" w:rsidRPr="00C8697B" w:rsidRDefault="006A7421"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37</w:t>
            </w:r>
          </w:p>
        </w:tc>
        <w:tc>
          <w:tcPr>
            <w:tcW w:w="1134" w:type="dxa"/>
            <w:vAlign w:val="center"/>
          </w:tcPr>
          <w:p w:rsidR="00A861BC" w:rsidRPr="00C8697B" w:rsidRDefault="00A861BC"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19</w:t>
            </w:r>
          </w:p>
        </w:tc>
        <w:tc>
          <w:tcPr>
            <w:tcW w:w="1276" w:type="dxa"/>
            <w:vAlign w:val="center"/>
          </w:tcPr>
          <w:p w:rsidR="00A861BC" w:rsidRPr="00C8697B" w:rsidRDefault="00A861BC"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15</w:t>
            </w:r>
          </w:p>
        </w:tc>
        <w:tc>
          <w:tcPr>
            <w:tcW w:w="1134" w:type="dxa"/>
            <w:vAlign w:val="center"/>
          </w:tcPr>
          <w:p w:rsidR="00A861BC" w:rsidRPr="00C8697B" w:rsidRDefault="00EE7D39" w:rsidP="00C81FC9">
            <w:pPr>
              <w:spacing w:before="60" w:after="60" w:line="240" w:lineRule="auto"/>
              <w:jc w:val="right"/>
              <w:rPr>
                <w:rFonts w:ascii="Arial" w:hAnsi="Arial" w:cs="Arial"/>
                <w:sz w:val="19"/>
                <w:szCs w:val="19"/>
              </w:rPr>
            </w:pPr>
            <w:r w:rsidRPr="00C8697B">
              <w:rPr>
                <w:rFonts w:ascii="Arial" w:hAnsi="Arial" w:cs="Arial"/>
                <w:sz w:val="19"/>
                <w:szCs w:val="19"/>
              </w:rPr>
              <w:t>32</w:t>
            </w:r>
          </w:p>
        </w:tc>
        <w:tc>
          <w:tcPr>
            <w:tcW w:w="1276" w:type="dxa"/>
            <w:vAlign w:val="center"/>
          </w:tcPr>
          <w:p w:rsidR="00A861BC" w:rsidRPr="00C8697B" w:rsidRDefault="000C46D8" w:rsidP="00C81FC9">
            <w:pPr>
              <w:spacing w:before="60" w:after="60" w:line="240" w:lineRule="auto"/>
              <w:jc w:val="right"/>
              <w:rPr>
                <w:rFonts w:ascii="Arial" w:hAnsi="Arial" w:cs="Arial"/>
                <w:sz w:val="19"/>
                <w:szCs w:val="19"/>
              </w:rPr>
            </w:pPr>
            <w:r w:rsidRPr="00C8697B">
              <w:rPr>
                <w:rFonts w:ascii="Arial" w:hAnsi="Arial" w:cs="Arial"/>
                <w:sz w:val="19"/>
                <w:szCs w:val="19"/>
              </w:rPr>
              <w:t>13</w:t>
            </w:r>
          </w:p>
        </w:tc>
      </w:tr>
      <w:tr w:rsidR="005B237B" w:rsidRPr="00C8697B" w:rsidTr="006C4B78">
        <w:tc>
          <w:tcPr>
            <w:tcW w:w="2978" w:type="dxa"/>
          </w:tcPr>
          <w:p w:rsidR="00A861BC" w:rsidRPr="00C8697B" w:rsidRDefault="00A861BC" w:rsidP="00C81FC9">
            <w:pPr>
              <w:spacing w:before="60" w:after="60" w:line="240" w:lineRule="auto"/>
              <w:rPr>
                <w:rFonts w:ascii="Arial" w:hAnsi="Arial" w:cs="Arial"/>
                <w:sz w:val="19"/>
                <w:szCs w:val="19"/>
              </w:rPr>
            </w:pPr>
            <w:r w:rsidRPr="00C8697B">
              <w:rPr>
                <w:rFonts w:ascii="Arial" w:hAnsi="Arial" w:cs="Arial"/>
                <w:sz w:val="19"/>
                <w:szCs w:val="19"/>
              </w:rPr>
              <w:t>Millwright</w:t>
            </w:r>
          </w:p>
        </w:tc>
        <w:tc>
          <w:tcPr>
            <w:tcW w:w="1270" w:type="dxa"/>
            <w:vAlign w:val="center"/>
          </w:tcPr>
          <w:p w:rsidR="00A861BC" w:rsidRPr="00C8697B" w:rsidRDefault="000D4E68"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58</w:t>
            </w:r>
          </w:p>
        </w:tc>
        <w:tc>
          <w:tcPr>
            <w:tcW w:w="1281" w:type="dxa"/>
            <w:vAlign w:val="center"/>
          </w:tcPr>
          <w:p w:rsidR="00A861BC" w:rsidRPr="00C8697B" w:rsidRDefault="006A7421"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19</w:t>
            </w:r>
          </w:p>
        </w:tc>
        <w:tc>
          <w:tcPr>
            <w:tcW w:w="1134" w:type="dxa"/>
            <w:vAlign w:val="center"/>
          </w:tcPr>
          <w:p w:rsidR="00A861BC" w:rsidRPr="00C8697B" w:rsidRDefault="00A861BC"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39</w:t>
            </w:r>
          </w:p>
        </w:tc>
        <w:tc>
          <w:tcPr>
            <w:tcW w:w="1276" w:type="dxa"/>
            <w:vAlign w:val="center"/>
          </w:tcPr>
          <w:p w:rsidR="00A861BC" w:rsidRPr="00C8697B" w:rsidRDefault="00A861BC"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34</w:t>
            </w:r>
          </w:p>
        </w:tc>
        <w:tc>
          <w:tcPr>
            <w:tcW w:w="1134" w:type="dxa"/>
            <w:vAlign w:val="center"/>
          </w:tcPr>
          <w:p w:rsidR="00A861BC" w:rsidRPr="00C8697B" w:rsidRDefault="00EE7D39" w:rsidP="00C81FC9">
            <w:pPr>
              <w:spacing w:before="60" w:after="60" w:line="240" w:lineRule="auto"/>
              <w:jc w:val="right"/>
              <w:rPr>
                <w:rFonts w:ascii="Arial" w:hAnsi="Arial" w:cs="Arial"/>
                <w:sz w:val="19"/>
                <w:szCs w:val="19"/>
              </w:rPr>
            </w:pPr>
            <w:r w:rsidRPr="00C8697B">
              <w:rPr>
                <w:rFonts w:ascii="Arial" w:hAnsi="Arial" w:cs="Arial"/>
                <w:sz w:val="19"/>
                <w:szCs w:val="19"/>
              </w:rPr>
              <w:t>95</w:t>
            </w:r>
          </w:p>
        </w:tc>
        <w:tc>
          <w:tcPr>
            <w:tcW w:w="1276" w:type="dxa"/>
            <w:vAlign w:val="center"/>
          </w:tcPr>
          <w:p w:rsidR="00A861BC" w:rsidRPr="00C8697B" w:rsidRDefault="000C46D8" w:rsidP="00C81FC9">
            <w:pPr>
              <w:spacing w:before="60" w:after="60" w:line="240" w:lineRule="auto"/>
              <w:jc w:val="right"/>
              <w:rPr>
                <w:rFonts w:ascii="Arial" w:hAnsi="Arial" w:cs="Arial"/>
                <w:sz w:val="19"/>
                <w:szCs w:val="19"/>
              </w:rPr>
            </w:pPr>
            <w:r w:rsidRPr="00C8697B">
              <w:rPr>
                <w:rFonts w:ascii="Arial" w:hAnsi="Arial" w:cs="Arial"/>
                <w:sz w:val="19"/>
                <w:szCs w:val="19"/>
              </w:rPr>
              <w:t>69</w:t>
            </w:r>
          </w:p>
        </w:tc>
      </w:tr>
      <w:tr w:rsidR="005B237B" w:rsidRPr="00C8697B" w:rsidTr="006C4B78">
        <w:tc>
          <w:tcPr>
            <w:tcW w:w="2978" w:type="dxa"/>
          </w:tcPr>
          <w:p w:rsidR="00A861BC" w:rsidRPr="00C8697B" w:rsidRDefault="00A861BC" w:rsidP="00C81FC9">
            <w:pPr>
              <w:spacing w:before="60" w:after="60" w:line="240" w:lineRule="auto"/>
              <w:rPr>
                <w:rFonts w:ascii="Arial" w:hAnsi="Arial" w:cs="Arial"/>
                <w:sz w:val="19"/>
                <w:szCs w:val="19"/>
              </w:rPr>
            </w:pPr>
            <w:r w:rsidRPr="00C8697B">
              <w:rPr>
                <w:rFonts w:ascii="Arial" w:hAnsi="Arial" w:cs="Arial"/>
                <w:sz w:val="19"/>
                <w:szCs w:val="19"/>
              </w:rPr>
              <w:t>Painter</w:t>
            </w:r>
          </w:p>
        </w:tc>
        <w:tc>
          <w:tcPr>
            <w:tcW w:w="1270" w:type="dxa"/>
            <w:vAlign w:val="center"/>
          </w:tcPr>
          <w:p w:rsidR="00A861BC" w:rsidRPr="00C8697B" w:rsidRDefault="000D4E68"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121</w:t>
            </w:r>
          </w:p>
        </w:tc>
        <w:tc>
          <w:tcPr>
            <w:tcW w:w="1281" w:type="dxa"/>
            <w:vAlign w:val="center"/>
          </w:tcPr>
          <w:p w:rsidR="00A861BC" w:rsidRPr="00C8697B" w:rsidRDefault="006A7421"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27</w:t>
            </w:r>
          </w:p>
        </w:tc>
        <w:tc>
          <w:tcPr>
            <w:tcW w:w="1134" w:type="dxa"/>
            <w:vAlign w:val="center"/>
          </w:tcPr>
          <w:p w:rsidR="00A861BC" w:rsidRPr="00C8697B" w:rsidRDefault="00A861BC"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101</w:t>
            </w:r>
          </w:p>
        </w:tc>
        <w:tc>
          <w:tcPr>
            <w:tcW w:w="1276" w:type="dxa"/>
            <w:vAlign w:val="center"/>
          </w:tcPr>
          <w:p w:rsidR="00A861BC" w:rsidRPr="00C8697B" w:rsidRDefault="00A861BC"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54</w:t>
            </w:r>
          </w:p>
        </w:tc>
        <w:tc>
          <w:tcPr>
            <w:tcW w:w="1134" w:type="dxa"/>
            <w:vAlign w:val="center"/>
          </w:tcPr>
          <w:p w:rsidR="00A861BC" w:rsidRPr="00C8697B" w:rsidRDefault="00EE7D39" w:rsidP="00C81FC9">
            <w:pPr>
              <w:spacing w:before="60" w:after="60" w:line="240" w:lineRule="auto"/>
              <w:jc w:val="right"/>
              <w:rPr>
                <w:rFonts w:ascii="Arial" w:hAnsi="Arial" w:cs="Arial"/>
                <w:sz w:val="19"/>
                <w:szCs w:val="19"/>
              </w:rPr>
            </w:pPr>
            <w:r w:rsidRPr="00C8697B">
              <w:rPr>
                <w:rFonts w:ascii="Arial" w:hAnsi="Arial" w:cs="Arial"/>
                <w:sz w:val="19"/>
                <w:szCs w:val="19"/>
              </w:rPr>
              <w:t>158</w:t>
            </w:r>
          </w:p>
        </w:tc>
        <w:tc>
          <w:tcPr>
            <w:tcW w:w="1276" w:type="dxa"/>
            <w:vAlign w:val="center"/>
          </w:tcPr>
          <w:p w:rsidR="00A861BC" w:rsidRPr="00C8697B" w:rsidRDefault="000C46D8" w:rsidP="00C81FC9">
            <w:pPr>
              <w:spacing w:before="60" w:after="60" w:line="240" w:lineRule="auto"/>
              <w:jc w:val="right"/>
              <w:rPr>
                <w:rFonts w:ascii="Arial" w:hAnsi="Arial" w:cs="Arial"/>
                <w:sz w:val="19"/>
                <w:szCs w:val="19"/>
              </w:rPr>
            </w:pPr>
            <w:r w:rsidRPr="00C8697B">
              <w:rPr>
                <w:rFonts w:ascii="Arial" w:hAnsi="Arial" w:cs="Arial"/>
                <w:sz w:val="19"/>
                <w:szCs w:val="19"/>
              </w:rPr>
              <w:t>74</w:t>
            </w:r>
          </w:p>
        </w:tc>
      </w:tr>
      <w:tr w:rsidR="005B237B" w:rsidRPr="00C8697B" w:rsidTr="006C4B78">
        <w:tc>
          <w:tcPr>
            <w:tcW w:w="2978" w:type="dxa"/>
          </w:tcPr>
          <w:p w:rsidR="00A861BC" w:rsidRPr="00C8697B" w:rsidRDefault="00A861BC" w:rsidP="00C81FC9">
            <w:pPr>
              <w:spacing w:before="60" w:after="60" w:line="240" w:lineRule="auto"/>
              <w:rPr>
                <w:rFonts w:ascii="Arial" w:hAnsi="Arial" w:cs="Arial"/>
                <w:sz w:val="19"/>
                <w:szCs w:val="19"/>
              </w:rPr>
            </w:pPr>
            <w:r w:rsidRPr="00C8697B">
              <w:rPr>
                <w:rFonts w:ascii="Arial" w:hAnsi="Arial" w:cs="Arial"/>
                <w:sz w:val="19"/>
                <w:szCs w:val="19"/>
              </w:rPr>
              <w:t>Panelbeater</w:t>
            </w:r>
          </w:p>
        </w:tc>
        <w:tc>
          <w:tcPr>
            <w:tcW w:w="1270" w:type="dxa"/>
            <w:vAlign w:val="center"/>
          </w:tcPr>
          <w:p w:rsidR="00A861BC" w:rsidRPr="00C8697B" w:rsidRDefault="000D4E68"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13</w:t>
            </w:r>
          </w:p>
        </w:tc>
        <w:tc>
          <w:tcPr>
            <w:tcW w:w="1281" w:type="dxa"/>
            <w:vAlign w:val="center"/>
          </w:tcPr>
          <w:p w:rsidR="00A861BC" w:rsidRPr="00C8697B" w:rsidRDefault="006A7421"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13</w:t>
            </w:r>
          </w:p>
        </w:tc>
        <w:tc>
          <w:tcPr>
            <w:tcW w:w="1134" w:type="dxa"/>
            <w:vAlign w:val="center"/>
          </w:tcPr>
          <w:p w:rsidR="00A861BC" w:rsidRPr="00C8697B" w:rsidRDefault="00A861BC"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17</w:t>
            </w:r>
          </w:p>
        </w:tc>
        <w:tc>
          <w:tcPr>
            <w:tcW w:w="1276" w:type="dxa"/>
            <w:vAlign w:val="center"/>
          </w:tcPr>
          <w:p w:rsidR="00A861BC" w:rsidRPr="00C8697B" w:rsidRDefault="00A861BC"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10</w:t>
            </w:r>
          </w:p>
        </w:tc>
        <w:tc>
          <w:tcPr>
            <w:tcW w:w="1134" w:type="dxa"/>
            <w:vAlign w:val="center"/>
          </w:tcPr>
          <w:p w:rsidR="00A861BC" w:rsidRPr="00C8697B" w:rsidRDefault="00EE7D39" w:rsidP="00C81FC9">
            <w:pPr>
              <w:spacing w:before="60" w:after="60" w:line="240" w:lineRule="auto"/>
              <w:jc w:val="right"/>
              <w:rPr>
                <w:rFonts w:ascii="Arial" w:hAnsi="Arial" w:cs="Arial"/>
                <w:sz w:val="19"/>
                <w:szCs w:val="19"/>
              </w:rPr>
            </w:pPr>
            <w:r w:rsidRPr="00C8697B">
              <w:rPr>
                <w:rFonts w:ascii="Arial" w:hAnsi="Arial" w:cs="Arial"/>
                <w:sz w:val="19"/>
                <w:szCs w:val="19"/>
              </w:rPr>
              <w:t>19</w:t>
            </w:r>
          </w:p>
        </w:tc>
        <w:tc>
          <w:tcPr>
            <w:tcW w:w="1276" w:type="dxa"/>
            <w:vAlign w:val="center"/>
          </w:tcPr>
          <w:p w:rsidR="00A861BC" w:rsidRPr="00C8697B" w:rsidRDefault="000C46D8" w:rsidP="00C81FC9">
            <w:pPr>
              <w:spacing w:before="60" w:after="60" w:line="240" w:lineRule="auto"/>
              <w:jc w:val="right"/>
              <w:rPr>
                <w:rFonts w:ascii="Arial" w:hAnsi="Arial" w:cs="Arial"/>
                <w:sz w:val="19"/>
                <w:szCs w:val="19"/>
              </w:rPr>
            </w:pPr>
            <w:r w:rsidRPr="00C8697B">
              <w:rPr>
                <w:rFonts w:ascii="Arial" w:hAnsi="Arial" w:cs="Arial"/>
                <w:sz w:val="19"/>
                <w:szCs w:val="19"/>
              </w:rPr>
              <w:t>0</w:t>
            </w:r>
          </w:p>
        </w:tc>
      </w:tr>
      <w:tr w:rsidR="005B237B" w:rsidRPr="00C8697B" w:rsidTr="006C4B78">
        <w:tc>
          <w:tcPr>
            <w:tcW w:w="2978" w:type="dxa"/>
          </w:tcPr>
          <w:p w:rsidR="00A861BC" w:rsidRPr="00C8697B" w:rsidRDefault="00A861BC" w:rsidP="00C81FC9">
            <w:pPr>
              <w:spacing w:before="60" w:after="60" w:line="240" w:lineRule="auto"/>
              <w:rPr>
                <w:rFonts w:ascii="Arial" w:hAnsi="Arial" w:cs="Arial"/>
                <w:sz w:val="19"/>
                <w:szCs w:val="19"/>
              </w:rPr>
            </w:pPr>
            <w:r w:rsidRPr="00C8697B">
              <w:rPr>
                <w:rFonts w:ascii="Arial" w:hAnsi="Arial" w:cs="Arial"/>
                <w:sz w:val="19"/>
                <w:szCs w:val="19"/>
              </w:rPr>
              <w:t>Plasterer</w:t>
            </w:r>
          </w:p>
        </w:tc>
        <w:tc>
          <w:tcPr>
            <w:tcW w:w="1270" w:type="dxa"/>
            <w:vAlign w:val="center"/>
          </w:tcPr>
          <w:p w:rsidR="00A861BC" w:rsidRPr="00C8697B" w:rsidRDefault="000D4E68"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7</w:t>
            </w:r>
          </w:p>
        </w:tc>
        <w:tc>
          <w:tcPr>
            <w:tcW w:w="1281" w:type="dxa"/>
            <w:vAlign w:val="center"/>
          </w:tcPr>
          <w:p w:rsidR="00A861BC" w:rsidRPr="00C8697B" w:rsidRDefault="006A7421"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4</w:t>
            </w:r>
          </w:p>
        </w:tc>
        <w:tc>
          <w:tcPr>
            <w:tcW w:w="1134" w:type="dxa"/>
            <w:vAlign w:val="center"/>
          </w:tcPr>
          <w:p w:rsidR="00A861BC" w:rsidRPr="00C8697B" w:rsidRDefault="00A861BC"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5</w:t>
            </w:r>
          </w:p>
        </w:tc>
        <w:tc>
          <w:tcPr>
            <w:tcW w:w="1276" w:type="dxa"/>
            <w:vAlign w:val="center"/>
          </w:tcPr>
          <w:p w:rsidR="00A861BC" w:rsidRPr="00C8697B" w:rsidRDefault="00A861BC"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1</w:t>
            </w:r>
          </w:p>
        </w:tc>
        <w:tc>
          <w:tcPr>
            <w:tcW w:w="1134" w:type="dxa"/>
            <w:vAlign w:val="center"/>
          </w:tcPr>
          <w:p w:rsidR="00A861BC" w:rsidRPr="00C8697B" w:rsidRDefault="00EE7D39" w:rsidP="00C81FC9">
            <w:pPr>
              <w:spacing w:before="60" w:after="60" w:line="240" w:lineRule="auto"/>
              <w:jc w:val="right"/>
              <w:rPr>
                <w:rFonts w:ascii="Arial" w:hAnsi="Arial" w:cs="Arial"/>
                <w:sz w:val="19"/>
                <w:szCs w:val="19"/>
              </w:rPr>
            </w:pPr>
            <w:r w:rsidRPr="00C8697B">
              <w:rPr>
                <w:rFonts w:ascii="Arial" w:hAnsi="Arial" w:cs="Arial"/>
                <w:sz w:val="19"/>
                <w:szCs w:val="19"/>
              </w:rPr>
              <w:t>2</w:t>
            </w:r>
          </w:p>
        </w:tc>
        <w:tc>
          <w:tcPr>
            <w:tcW w:w="1276" w:type="dxa"/>
            <w:vAlign w:val="center"/>
          </w:tcPr>
          <w:p w:rsidR="00A861BC" w:rsidRPr="00C8697B" w:rsidRDefault="000C46D8" w:rsidP="00C81FC9">
            <w:pPr>
              <w:spacing w:before="60" w:after="60" w:line="240" w:lineRule="auto"/>
              <w:jc w:val="right"/>
              <w:rPr>
                <w:rFonts w:ascii="Arial" w:hAnsi="Arial" w:cs="Arial"/>
                <w:sz w:val="19"/>
                <w:szCs w:val="19"/>
              </w:rPr>
            </w:pPr>
            <w:r w:rsidRPr="00C8697B">
              <w:rPr>
                <w:rFonts w:ascii="Arial" w:hAnsi="Arial" w:cs="Arial"/>
                <w:sz w:val="19"/>
                <w:szCs w:val="19"/>
              </w:rPr>
              <w:t>2</w:t>
            </w:r>
          </w:p>
        </w:tc>
      </w:tr>
      <w:tr w:rsidR="005B237B" w:rsidRPr="00C8697B" w:rsidTr="006C4B78">
        <w:tc>
          <w:tcPr>
            <w:tcW w:w="2978" w:type="dxa"/>
          </w:tcPr>
          <w:p w:rsidR="00A861BC" w:rsidRPr="00C8697B" w:rsidRDefault="00A861BC" w:rsidP="00C81FC9">
            <w:pPr>
              <w:spacing w:before="60" w:after="60" w:line="240" w:lineRule="auto"/>
              <w:rPr>
                <w:rFonts w:ascii="Arial" w:hAnsi="Arial" w:cs="Arial"/>
                <w:sz w:val="19"/>
                <w:szCs w:val="19"/>
              </w:rPr>
            </w:pPr>
            <w:r w:rsidRPr="00C8697B">
              <w:rPr>
                <w:rFonts w:ascii="Arial" w:hAnsi="Arial" w:cs="Arial"/>
                <w:sz w:val="19"/>
                <w:szCs w:val="19"/>
              </w:rPr>
              <w:lastRenderedPageBreak/>
              <w:t>Plumber</w:t>
            </w:r>
          </w:p>
        </w:tc>
        <w:tc>
          <w:tcPr>
            <w:tcW w:w="1270" w:type="dxa"/>
            <w:vAlign w:val="center"/>
          </w:tcPr>
          <w:p w:rsidR="00A861BC" w:rsidRPr="00C8697B" w:rsidRDefault="000D4E68"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711</w:t>
            </w:r>
          </w:p>
        </w:tc>
        <w:tc>
          <w:tcPr>
            <w:tcW w:w="1281" w:type="dxa"/>
            <w:vAlign w:val="center"/>
          </w:tcPr>
          <w:p w:rsidR="00A861BC" w:rsidRPr="00C8697B" w:rsidRDefault="006A7421"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503</w:t>
            </w:r>
          </w:p>
        </w:tc>
        <w:tc>
          <w:tcPr>
            <w:tcW w:w="1134" w:type="dxa"/>
            <w:vAlign w:val="center"/>
          </w:tcPr>
          <w:p w:rsidR="00A861BC" w:rsidRPr="00C8697B" w:rsidRDefault="00A861BC"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639</w:t>
            </w:r>
          </w:p>
        </w:tc>
        <w:tc>
          <w:tcPr>
            <w:tcW w:w="1276" w:type="dxa"/>
            <w:vAlign w:val="center"/>
          </w:tcPr>
          <w:p w:rsidR="00A861BC" w:rsidRPr="00C8697B" w:rsidRDefault="00A861BC"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594</w:t>
            </w:r>
          </w:p>
        </w:tc>
        <w:tc>
          <w:tcPr>
            <w:tcW w:w="1134" w:type="dxa"/>
            <w:vAlign w:val="center"/>
          </w:tcPr>
          <w:p w:rsidR="00A861BC" w:rsidRPr="00C8697B" w:rsidRDefault="00EE7D39" w:rsidP="00C81FC9">
            <w:pPr>
              <w:spacing w:before="60" w:after="60" w:line="240" w:lineRule="auto"/>
              <w:jc w:val="right"/>
              <w:rPr>
                <w:rFonts w:ascii="Arial" w:hAnsi="Arial" w:cs="Arial"/>
                <w:sz w:val="19"/>
                <w:szCs w:val="19"/>
              </w:rPr>
            </w:pPr>
            <w:r w:rsidRPr="00C8697B">
              <w:rPr>
                <w:rFonts w:ascii="Arial" w:hAnsi="Arial" w:cs="Arial"/>
                <w:sz w:val="19"/>
                <w:szCs w:val="19"/>
              </w:rPr>
              <w:t>1035</w:t>
            </w:r>
          </w:p>
        </w:tc>
        <w:tc>
          <w:tcPr>
            <w:tcW w:w="1276" w:type="dxa"/>
            <w:vAlign w:val="center"/>
          </w:tcPr>
          <w:p w:rsidR="00A861BC" w:rsidRPr="00C8697B" w:rsidRDefault="000C46D8" w:rsidP="00C81FC9">
            <w:pPr>
              <w:spacing w:before="60" w:after="60" w:line="240" w:lineRule="auto"/>
              <w:jc w:val="right"/>
              <w:rPr>
                <w:rFonts w:ascii="Arial" w:hAnsi="Arial" w:cs="Arial"/>
                <w:sz w:val="19"/>
                <w:szCs w:val="19"/>
              </w:rPr>
            </w:pPr>
            <w:r w:rsidRPr="00C8697B">
              <w:rPr>
                <w:rFonts w:ascii="Arial" w:hAnsi="Arial" w:cs="Arial"/>
                <w:sz w:val="19"/>
                <w:szCs w:val="19"/>
              </w:rPr>
              <w:t>631</w:t>
            </w:r>
          </w:p>
        </w:tc>
      </w:tr>
      <w:tr w:rsidR="005B237B" w:rsidRPr="00C8697B" w:rsidTr="006C4B78">
        <w:tc>
          <w:tcPr>
            <w:tcW w:w="2978" w:type="dxa"/>
          </w:tcPr>
          <w:p w:rsidR="00A861BC" w:rsidRPr="00C8697B" w:rsidRDefault="00A861BC" w:rsidP="00C81FC9">
            <w:pPr>
              <w:spacing w:before="60" w:after="60" w:line="240" w:lineRule="auto"/>
              <w:rPr>
                <w:rFonts w:ascii="Arial" w:hAnsi="Arial" w:cs="Arial"/>
                <w:sz w:val="19"/>
                <w:szCs w:val="19"/>
              </w:rPr>
            </w:pPr>
            <w:r w:rsidRPr="00C8697B">
              <w:rPr>
                <w:rFonts w:ascii="Arial" w:hAnsi="Arial" w:cs="Arial"/>
                <w:sz w:val="19"/>
                <w:szCs w:val="19"/>
              </w:rPr>
              <w:t>Radiotrician</w:t>
            </w:r>
          </w:p>
        </w:tc>
        <w:tc>
          <w:tcPr>
            <w:tcW w:w="1270" w:type="dxa"/>
            <w:vAlign w:val="center"/>
          </w:tcPr>
          <w:p w:rsidR="00A861BC" w:rsidRPr="00C8697B" w:rsidRDefault="000D4E68"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19</w:t>
            </w:r>
          </w:p>
        </w:tc>
        <w:tc>
          <w:tcPr>
            <w:tcW w:w="1281" w:type="dxa"/>
            <w:vAlign w:val="center"/>
          </w:tcPr>
          <w:p w:rsidR="00A861BC" w:rsidRPr="00C8697B" w:rsidRDefault="006A7421"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8</w:t>
            </w:r>
          </w:p>
        </w:tc>
        <w:tc>
          <w:tcPr>
            <w:tcW w:w="1134" w:type="dxa"/>
            <w:vAlign w:val="center"/>
          </w:tcPr>
          <w:p w:rsidR="00A861BC" w:rsidRPr="00C8697B" w:rsidRDefault="00A861BC"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13</w:t>
            </w:r>
          </w:p>
        </w:tc>
        <w:tc>
          <w:tcPr>
            <w:tcW w:w="1276" w:type="dxa"/>
            <w:vAlign w:val="center"/>
          </w:tcPr>
          <w:p w:rsidR="00A861BC" w:rsidRPr="00C8697B" w:rsidRDefault="00A861BC"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8</w:t>
            </w:r>
          </w:p>
        </w:tc>
        <w:tc>
          <w:tcPr>
            <w:tcW w:w="1134" w:type="dxa"/>
            <w:vAlign w:val="center"/>
          </w:tcPr>
          <w:p w:rsidR="00A861BC" w:rsidRPr="00C8697B" w:rsidRDefault="00EE7D39" w:rsidP="00C81FC9">
            <w:pPr>
              <w:spacing w:before="60" w:after="60" w:line="240" w:lineRule="auto"/>
              <w:jc w:val="right"/>
              <w:rPr>
                <w:rFonts w:ascii="Arial" w:hAnsi="Arial" w:cs="Arial"/>
                <w:sz w:val="19"/>
                <w:szCs w:val="19"/>
              </w:rPr>
            </w:pPr>
            <w:r w:rsidRPr="00C8697B">
              <w:rPr>
                <w:rFonts w:ascii="Arial" w:hAnsi="Arial" w:cs="Arial"/>
                <w:sz w:val="19"/>
                <w:szCs w:val="19"/>
              </w:rPr>
              <w:t>5</w:t>
            </w:r>
          </w:p>
        </w:tc>
        <w:tc>
          <w:tcPr>
            <w:tcW w:w="1276" w:type="dxa"/>
            <w:vAlign w:val="center"/>
          </w:tcPr>
          <w:p w:rsidR="00A861BC" w:rsidRPr="00C8697B" w:rsidRDefault="000C46D8" w:rsidP="00C81FC9">
            <w:pPr>
              <w:spacing w:before="60" w:after="60" w:line="240" w:lineRule="auto"/>
              <w:jc w:val="right"/>
              <w:rPr>
                <w:rFonts w:ascii="Arial" w:hAnsi="Arial" w:cs="Arial"/>
                <w:sz w:val="19"/>
                <w:szCs w:val="19"/>
              </w:rPr>
            </w:pPr>
            <w:r w:rsidRPr="00C8697B">
              <w:rPr>
                <w:rFonts w:ascii="Arial" w:hAnsi="Arial" w:cs="Arial"/>
                <w:sz w:val="19"/>
                <w:szCs w:val="19"/>
              </w:rPr>
              <w:t>12</w:t>
            </w:r>
          </w:p>
        </w:tc>
      </w:tr>
      <w:tr w:rsidR="006A7421" w:rsidRPr="00C8697B" w:rsidTr="006C4B78">
        <w:tc>
          <w:tcPr>
            <w:tcW w:w="2978" w:type="dxa"/>
          </w:tcPr>
          <w:p w:rsidR="006A7421" w:rsidRPr="00C8697B" w:rsidRDefault="00F763A3" w:rsidP="00C81FC9">
            <w:pPr>
              <w:spacing w:before="60" w:after="60" w:line="240" w:lineRule="auto"/>
              <w:rPr>
                <w:rFonts w:ascii="Arial" w:hAnsi="Arial" w:cs="Arial"/>
                <w:sz w:val="19"/>
                <w:szCs w:val="19"/>
              </w:rPr>
            </w:pPr>
            <w:r w:rsidRPr="00C8697B">
              <w:rPr>
                <w:rFonts w:ascii="Arial" w:hAnsi="Arial" w:cs="Arial"/>
                <w:sz w:val="19"/>
                <w:szCs w:val="19"/>
              </w:rPr>
              <w:t>Refrigeration Mechanic</w:t>
            </w:r>
          </w:p>
        </w:tc>
        <w:tc>
          <w:tcPr>
            <w:tcW w:w="1270" w:type="dxa"/>
            <w:vAlign w:val="center"/>
          </w:tcPr>
          <w:p w:rsidR="006A7421" w:rsidRPr="00C8697B" w:rsidRDefault="00F763A3"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52</w:t>
            </w:r>
          </w:p>
        </w:tc>
        <w:tc>
          <w:tcPr>
            <w:tcW w:w="1281" w:type="dxa"/>
            <w:vAlign w:val="center"/>
          </w:tcPr>
          <w:p w:rsidR="006A7421" w:rsidRPr="00C8697B" w:rsidRDefault="00F763A3"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22</w:t>
            </w:r>
          </w:p>
        </w:tc>
        <w:tc>
          <w:tcPr>
            <w:tcW w:w="1134" w:type="dxa"/>
            <w:vAlign w:val="center"/>
          </w:tcPr>
          <w:p w:rsidR="006A7421" w:rsidRPr="00C8697B" w:rsidRDefault="006A7421" w:rsidP="00C81FC9">
            <w:pPr>
              <w:pStyle w:val="ListParagraph"/>
              <w:spacing w:before="60" w:after="60" w:line="240" w:lineRule="auto"/>
              <w:ind w:left="0"/>
              <w:contextualSpacing w:val="0"/>
              <w:jc w:val="right"/>
              <w:rPr>
                <w:rFonts w:ascii="Arial" w:hAnsi="Arial" w:cs="Arial"/>
                <w:sz w:val="19"/>
                <w:szCs w:val="19"/>
              </w:rPr>
            </w:pPr>
          </w:p>
        </w:tc>
        <w:tc>
          <w:tcPr>
            <w:tcW w:w="1276" w:type="dxa"/>
            <w:vAlign w:val="center"/>
          </w:tcPr>
          <w:p w:rsidR="006A7421" w:rsidRPr="00C8697B" w:rsidRDefault="006A7421" w:rsidP="00C81FC9">
            <w:pPr>
              <w:pStyle w:val="ListParagraph"/>
              <w:spacing w:before="60" w:after="60" w:line="240" w:lineRule="auto"/>
              <w:ind w:left="0"/>
              <w:contextualSpacing w:val="0"/>
              <w:jc w:val="right"/>
              <w:rPr>
                <w:rFonts w:ascii="Arial" w:hAnsi="Arial" w:cs="Arial"/>
                <w:sz w:val="19"/>
                <w:szCs w:val="19"/>
              </w:rPr>
            </w:pPr>
          </w:p>
        </w:tc>
        <w:tc>
          <w:tcPr>
            <w:tcW w:w="1134" w:type="dxa"/>
            <w:vAlign w:val="center"/>
          </w:tcPr>
          <w:p w:rsidR="006A7421" w:rsidRPr="00C8697B" w:rsidRDefault="00EE7D39" w:rsidP="00C81FC9">
            <w:pPr>
              <w:spacing w:before="60" w:after="60" w:line="240" w:lineRule="auto"/>
              <w:jc w:val="right"/>
              <w:rPr>
                <w:rFonts w:ascii="Arial" w:hAnsi="Arial" w:cs="Arial"/>
                <w:sz w:val="19"/>
                <w:szCs w:val="19"/>
              </w:rPr>
            </w:pPr>
            <w:r w:rsidRPr="00C8697B">
              <w:rPr>
                <w:rFonts w:ascii="Arial" w:hAnsi="Arial" w:cs="Arial"/>
                <w:sz w:val="19"/>
                <w:szCs w:val="19"/>
              </w:rPr>
              <w:t>3</w:t>
            </w:r>
          </w:p>
        </w:tc>
        <w:tc>
          <w:tcPr>
            <w:tcW w:w="1276" w:type="dxa"/>
            <w:vAlign w:val="center"/>
          </w:tcPr>
          <w:p w:rsidR="006A7421" w:rsidRPr="00C8697B" w:rsidRDefault="000C46D8" w:rsidP="00C81FC9">
            <w:pPr>
              <w:spacing w:before="60" w:after="60" w:line="240" w:lineRule="auto"/>
              <w:jc w:val="right"/>
              <w:rPr>
                <w:rFonts w:ascii="Arial" w:hAnsi="Arial" w:cs="Arial"/>
                <w:sz w:val="19"/>
                <w:szCs w:val="19"/>
              </w:rPr>
            </w:pPr>
            <w:r w:rsidRPr="00C8697B">
              <w:rPr>
                <w:rFonts w:ascii="Arial" w:hAnsi="Arial" w:cs="Arial"/>
                <w:sz w:val="19"/>
                <w:szCs w:val="19"/>
              </w:rPr>
              <w:t>7</w:t>
            </w:r>
          </w:p>
        </w:tc>
      </w:tr>
      <w:tr w:rsidR="005B237B" w:rsidRPr="00C8697B" w:rsidTr="006C4B78">
        <w:tc>
          <w:tcPr>
            <w:tcW w:w="2978" w:type="dxa"/>
          </w:tcPr>
          <w:p w:rsidR="00A861BC" w:rsidRPr="00C8697B" w:rsidRDefault="00A861BC" w:rsidP="00C81FC9">
            <w:pPr>
              <w:spacing w:before="60" w:after="60" w:line="240" w:lineRule="auto"/>
              <w:rPr>
                <w:rFonts w:ascii="Arial" w:hAnsi="Arial" w:cs="Arial"/>
                <w:sz w:val="19"/>
                <w:szCs w:val="19"/>
              </w:rPr>
            </w:pPr>
            <w:r w:rsidRPr="00C8697B">
              <w:rPr>
                <w:rFonts w:ascii="Arial" w:hAnsi="Arial" w:cs="Arial"/>
                <w:sz w:val="19"/>
                <w:szCs w:val="19"/>
              </w:rPr>
              <w:t>Rigger</w:t>
            </w:r>
          </w:p>
        </w:tc>
        <w:tc>
          <w:tcPr>
            <w:tcW w:w="1270" w:type="dxa"/>
            <w:vAlign w:val="center"/>
          </w:tcPr>
          <w:p w:rsidR="00A861BC" w:rsidRPr="00C8697B" w:rsidRDefault="000D4E68"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195</w:t>
            </w:r>
          </w:p>
        </w:tc>
        <w:tc>
          <w:tcPr>
            <w:tcW w:w="1281" w:type="dxa"/>
            <w:vAlign w:val="center"/>
          </w:tcPr>
          <w:p w:rsidR="00A861BC" w:rsidRPr="00C8697B" w:rsidRDefault="006A7421"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52</w:t>
            </w:r>
          </w:p>
        </w:tc>
        <w:tc>
          <w:tcPr>
            <w:tcW w:w="1134" w:type="dxa"/>
            <w:vAlign w:val="center"/>
          </w:tcPr>
          <w:p w:rsidR="00A861BC" w:rsidRPr="00C8697B" w:rsidRDefault="00A861BC"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164</w:t>
            </w:r>
          </w:p>
        </w:tc>
        <w:tc>
          <w:tcPr>
            <w:tcW w:w="1276" w:type="dxa"/>
            <w:vAlign w:val="center"/>
          </w:tcPr>
          <w:p w:rsidR="00A861BC" w:rsidRPr="00C8697B" w:rsidRDefault="00A861BC"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105</w:t>
            </w:r>
          </w:p>
        </w:tc>
        <w:tc>
          <w:tcPr>
            <w:tcW w:w="1134" w:type="dxa"/>
            <w:vAlign w:val="center"/>
          </w:tcPr>
          <w:p w:rsidR="00A861BC" w:rsidRPr="00C8697B" w:rsidRDefault="00EE7D39" w:rsidP="00C81FC9">
            <w:pPr>
              <w:spacing w:before="60" w:after="60" w:line="240" w:lineRule="auto"/>
              <w:jc w:val="right"/>
              <w:rPr>
                <w:rFonts w:ascii="Arial" w:hAnsi="Arial" w:cs="Arial"/>
                <w:sz w:val="19"/>
                <w:szCs w:val="19"/>
              </w:rPr>
            </w:pPr>
            <w:r w:rsidRPr="00C8697B">
              <w:rPr>
                <w:rFonts w:ascii="Arial" w:hAnsi="Arial" w:cs="Arial"/>
                <w:sz w:val="19"/>
                <w:szCs w:val="19"/>
              </w:rPr>
              <w:t>320</w:t>
            </w:r>
          </w:p>
        </w:tc>
        <w:tc>
          <w:tcPr>
            <w:tcW w:w="1276" w:type="dxa"/>
            <w:vAlign w:val="center"/>
          </w:tcPr>
          <w:p w:rsidR="00A861BC" w:rsidRPr="00C8697B" w:rsidRDefault="000C46D8" w:rsidP="00C81FC9">
            <w:pPr>
              <w:spacing w:before="60" w:after="60" w:line="240" w:lineRule="auto"/>
              <w:jc w:val="right"/>
              <w:rPr>
                <w:rFonts w:ascii="Arial" w:hAnsi="Arial" w:cs="Arial"/>
                <w:sz w:val="19"/>
                <w:szCs w:val="19"/>
              </w:rPr>
            </w:pPr>
            <w:r w:rsidRPr="00C8697B">
              <w:rPr>
                <w:rFonts w:ascii="Arial" w:hAnsi="Arial" w:cs="Arial"/>
                <w:sz w:val="19"/>
                <w:szCs w:val="19"/>
              </w:rPr>
              <w:t>128</w:t>
            </w:r>
          </w:p>
        </w:tc>
      </w:tr>
      <w:tr w:rsidR="005B237B" w:rsidRPr="00C8697B" w:rsidTr="006C4B78">
        <w:tc>
          <w:tcPr>
            <w:tcW w:w="2978" w:type="dxa"/>
          </w:tcPr>
          <w:p w:rsidR="00A861BC" w:rsidRPr="00C8697B" w:rsidRDefault="00A861BC" w:rsidP="00C81FC9">
            <w:pPr>
              <w:spacing w:before="60" w:after="60" w:line="240" w:lineRule="auto"/>
              <w:rPr>
                <w:rFonts w:ascii="Arial" w:hAnsi="Arial" w:cs="Arial"/>
                <w:sz w:val="19"/>
                <w:szCs w:val="19"/>
              </w:rPr>
            </w:pPr>
            <w:r w:rsidRPr="00C8697B">
              <w:rPr>
                <w:rFonts w:ascii="Arial" w:hAnsi="Arial" w:cs="Arial"/>
                <w:sz w:val="19"/>
                <w:szCs w:val="19"/>
              </w:rPr>
              <w:t>Sheet</w:t>
            </w:r>
            <w:r w:rsidR="005B237B" w:rsidRPr="00C8697B">
              <w:rPr>
                <w:rFonts w:ascii="Arial" w:hAnsi="Arial" w:cs="Arial"/>
                <w:sz w:val="19"/>
                <w:szCs w:val="19"/>
              </w:rPr>
              <w:t xml:space="preserve"> Metal W</w:t>
            </w:r>
            <w:r w:rsidRPr="00C8697B">
              <w:rPr>
                <w:rFonts w:ascii="Arial" w:hAnsi="Arial" w:cs="Arial"/>
                <w:sz w:val="19"/>
                <w:szCs w:val="19"/>
              </w:rPr>
              <w:t>orker</w:t>
            </w:r>
          </w:p>
        </w:tc>
        <w:tc>
          <w:tcPr>
            <w:tcW w:w="1270" w:type="dxa"/>
            <w:vAlign w:val="center"/>
          </w:tcPr>
          <w:p w:rsidR="00A861BC" w:rsidRPr="00C8697B" w:rsidRDefault="000D4E68"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0</w:t>
            </w:r>
          </w:p>
        </w:tc>
        <w:tc>
          <w:tcPr>
            <w:tcW w:w="1281" w:type="dxa"/>
            <w:vAlign w:val="center"/>
          </w:tcPr>
          <w:p w:rsidR="00A861BC" w:rsidRPr="00C8697B" w:rsidRDefault="006A7421"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1</w:t>
            </w:r>
          </w:p>
        </w:tc>
        <w:tc>
          <w:tcPr>
            <w:tcW w:w="1134" w:type="dxa"/>
            <w:vAlign w:val="center"/>
          </w:tcPr>
          <w:p w:rsidR="00A861BC" w:rsidRPr="00C8697B" w:rsidRDefault="00A861BC"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1</w:t>
            </w:r>
          </w:p>
        </w:tc>
        <w:tc>
          <w:tcPr>
            <w:tcW w:w="1276" w:type="dxa"/>
            <w:vAlign w:val="center"/>
          </w:tcPr>
          <w:p w:rsidR="00A861BC" w:rsidRPr="00C8697B" w:rsidRDefault="00A861BC"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1</w:t>
            </w:r>
          </w:p>
        </w:tc>
        <w:tc>
          <w:tcPr>
            <w:tcW w:w="1134" w:type="dxa"/>
            <w:vAlign w:val="center"/>
          </w:tcPr>
          <w:p w:rsidR="00A861BC" w:rsidRPr="00C8697B" w:rsidRDefault="00EE7D39" w:rsidP="00C81FC9">
            <w:pPr>
              <w:spacing w:before="60" w:after="60" w:line="240" w:lineRule="auto"/>
              <w:jc w:val="right"/>
              <w:rPr>
                <w:rFonts w:ascii="Arial" w:hAnsi="Arial" w:cs="Arial"/>
                <w:sz w:val="19"/>
                <w:szCs w:val="19"/>
              </w:rPr>
            </w:pPr>
            <w:r w:rsidRPr="00C8697B">
              <w:rPr>
                <w:rFonts w:ascii="Arial" w:hAnsi="Arial" w:cs="Arial"/>
                <w:sz w:val="19"/>
                <w:szCs w:val="19"/>
              </w:rPr>
              <w:t>0</w:t>
            </w:r>
          </w:p>
        </w:tc>
        <w:tc>
          <w:tcPr>
            <w:tcW w:w="1276" w:type="dxa"/>
            <w:vAlign w:val="center"/>
          </w:tcPr>
          <w:p w:rsidR="00A861BC" w:rsidRPr="00C8697B" w:rsidRDefault="000C46D8" w:rsidP="00C81FC9">
            <w:pPr>
              <w:spacing w:before="60" w:after="60" w:line="240" w:lineRule="auto"/>
              <w:jc w:val="right"/>
              <w:rPr>
                <w:rFonts w:ascii="Arial" w:hAnsi="Arial" w:cs="Arial"/>
                <w:sz w:val="19"/>
                <w:szCs w:val="19"/>
              </w:rPr>
            </w:pPr>
            <w:r w:rsidRPr="00C8697B">
              <w:rPr>
                <w:rFonts w:ascii="Arial" w:hAnsi="Arial" w:cs="Arial"/>
                <w:sz w:val="19"/>
                <w:szCs w:val="19"/>
              </w:rPr>
              <w:t>0</w:t>
            </w:r>
          </w:p>
        </w:tc>
      </w:tr>
      <w:tr w:rsidR="005B237B" w:rsidRPr="00C8697B" w:rsidTr="006C4B78">
        <w:tc>
          <w:tcPr>
            <w:tcW w:w="2978" w:type="dxa"/>
          </w:tcPr>
          <w:p w:rsidR="00A861BC" w:rsidRPr="00C8697B" w:rsidRDefault="005B237B" w:rsidP="00C81FC9">
            <w:pPr>
              <w:spacing w:before="60" w:after="60" w:line="240" w:lineRule="auto"/>
              <w:rPr>
                <w:rFonts w:ascii="Arial" w:hAnsi="Arial" w:cs="Arial"/>
                <w:sz w:val="19"/>
                <w:szCs w:val="19"/>
              </w:rPr>
            </w:pPr>
            <w:r w:rsidRPr="00C8697B">
              <w:rPr>
                <w:rFonts w:ascii="Arial" w:hAnsi="Arial" w:cs="Arial"/>
                <w:sz w:val="19"/>
                <w:szCs w:val="19"/>
              </w:rPr>
              <w:t>Structural P</w:t>
            </w:r>
            <w:r w:rsidR="00A861BC" w:rsidRPr="00C8697B">
              <w:rPr>
                <w:rFonts w:ascii="Arial" w:hAnsi="Arial" w:cs="Arial"/>
                <w:sz w:val="19"/>
                <w:szCs w:val="19"/>
              </w:rPr>
              <w:t>later</w:t>
            </w:r>
          </w:p>
        </w:tc>
        <w:tc>
          <w:tcPr>
            <w:tcW w:w="1270" w:type="dxa"/>
            <w:vAlign w:val="center"/>
          </w:tcPr>
          <w:p w:rsidR="00A861BC" w:rsidRPr="00C8697B" w:rsidRDefault="000D4E68"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0</w:t>
            </w:r>
          </w:p>
        </w:tc>
        <w:tc>
          <w:tcPr>
            <w:tcW w:w="1281" w:type="dxa"/>
            <w:vAlign w:val="center"/>
          </w:tcPr>
          <w:p w:rsidR="00A861BC" w:rsidRPr="00C8697B" w:rsidRDefault="006A7421"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0</w:t>
            </w:r>
          </w:p>
        </w:tc>
        <w:tc>
          <w:tcPr>
            <w:tcW w:w="1134" w:type="dxa"/>
            <w:vAlign w:val="center"/>
          </w:tcPr>
          <w:p w:rsidR="00A861BC" w:rsidRPr="00C8697B" w:rsidRDefault="00A861BC"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0</w:t>
            </w:r>
          </w:p>
        </w:tc>
        <w:tc>
          <w:tcPr>
            <w:tcW w:w="1276" w:type="dxa"/>
            <w:vAlign w:val="center"/>
          </w:tcPr>
          <w:p w:rsidR="00A861BC" w:rsidRPr="00C8697B" w:rsidRDefault="00A861BC"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0</w:t>
            </w:r>
          </w:p>
        </w:tc>
        <w:tc>
          <w:tcPr>
            <w:tcW w:w="1134" w:type="dxa"/>
            <w:vAlign w:val="center"/>
          </w:tcPr>
          <w:p w:rsidR="00A861BC" w:rsidRPr="00C8697B" w:rsidRDefault="00EE7D39" w:rsidP="00C81FC9">
            <w:pPr>
              <w:spacing w:before="60" w:after="60" w:line="240" w:lineRule="auto"/>
              <w:jc w:val="right"/>
              <w:rPr>
                <w:rFonts w:ascii="Arial" w:hAnsi="Arial" w:cs="Arial"/>
                <w:sz w:val="19"/>
                <w:szCs w:val="19"/>
              </w:rPr>
            </w:pPr>
            <w:r w:rsidRPr="00C8697B">
              <w:rPr>
                <w:rFonts w:ascii="Arial" w:hAnsi="Arial" w:cs="Arial"/>
                <w:sz w:val="19"/>
                <w:szCs w:val="19"/>
              </w:rPr>
              <w:t>21</w:t>
            </w:r>
          </w:p>
        </w:tc>
        <w:tc>
          <w:tcPr>
            <w:tcW w:w="1276" w:type="dxa"/>
            <w:vAlign w:val="center"/>
          </w:tcPr>
          <w:p w:rsidR="00A861BC" w:rsidRPr="00C8697B" w:rsidRDefault="000C46D8" w:rsidP="00C81FC9">
            <w:pPr>
              <w:spacing w:before="60" w:after="60" w:line="240" w:lineRule="auto"/>
              <w:jc w:val="right"/>
              <w:rPr>
                <w:rFonts w:ascii="Arial" w:hAnsi="Arial" w:cs="Arial"/>
                <w:sz w:val="19"/>
                <w:szCs w:val="19"/>
              </w:rPr>
            </w:pPr>
            <w:r w:rsidRPr="00C8697B">
              <w:rPr>
                <w:rFonts w:ascii="Arial" w:hAnsi="Arial" w:cs="Arial"/>
                <w:sz w:val="19"/>
                <w:szCs w:val="19"/>
              </w:rPr>
              <w:t>0</w:t>
            </w:r>
          </w:p>
        </w:tc>
      </w:tr>
      <w:tr w:rsidR="000D4E68" w:rsidRPr="00C8697B" w:rsidTr="006C4B78">
        <w:tc>
          <w:tcPr>
            <w:tcW w:w="2978" w:type="dxa"/>
          </w:tcPr>
          <w:p w:rsidR="000D4E68" w:rsidRPr="00C8697B" w:rsidRDefault="000D4E68" w:rsidP="00C81FC9">
            <w:pPr>
              <w:spacing w:before="60" w:after="60" w:line="240" w:lineRule="auto"/>
              <w:rPr>
                <w:rFonts w:ascii="Arial" w:hAnsi="Arial" w:cs="Arial"/>
                <w:sz w:val="19"/>
                <w:szCs w:val="19"/>
              </w:rPr>
            </w:pPr>
            <w:r w:rsidRPr="00C8697B">
              <w:rPr>
                <w:rFonts w:ascii="Arial" w:hAnsi="Arial" w:cs="Arial"/>
                <w:sz w:val="19"/>
                <w:szCs w:val="19"/>
              </w:rPr>
              <w:t xml:space="preserve">Toolmaker </w:t>
            </w:r>
          </w:p>
        </w:tc>
        <w:tc>
          <w:tcPr>
            <w:tcW w:w="1270" w:type="dxa"/>
            <w:vAlign w:val="center"/>
          </w:tcPr>
          <w:p w:rsidR="000D4E68" w:rsidRPr="00C8697B" w:rsidRDefault="000D4E68"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26</w:t>
            </w:r>
          </w:p>
        </w:tc>
        <w:tc>
          <w:tcPr>
            <w:tcW w:w="1281" w:type="dxa"/>
            <w:vAlign w:val="center"/>
          </w:tcPr>
          <w:p w:rsidR="000D4E68" w:rsidRPr="00C8697B" w:rsidRDefault="006A7421"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16</w:t>
            </w:r>
          </w:p>
        </w:tc>
        <w:tc>
          <w:tcPr>
            <w:tcW w:w="1134" w:type="dxa"/>
            <w:vAlign w:val="center"/>
          </w:tcPr>
          <w:p w:rsidR="000D4E68" w:rsidRPr="00C8697B" w:rsidRDefault="000D4E68" w:rsidP="00C81FC9">
            <w:pPr>
              <w:pStyle w:val="ListParagraph"/>
              <w:spacing w:before="60" w:after="60" w:line="240" w:lineRule="auto"/>
              <w:ind w:left="0"/>
              <w:contextualSpacing w:val="0"/>
              <w:jc w:val="right"/>
              <w:rPr>
                <w:rFonts w:ascii="Arial" w:hAnsi="Arial" w:cs="Arial"/>
                <w:sz w:val="19"/>
                <w:szCs w:val="19"/>
              </w:rPr>
            </w:pPr>
          </w:p>
        </w:tc>
        <w:tc>
          <w:tcPr>
            <w:tcW w:w="1276" w:type="dxa"/>
            <w:vAlign w:val="center"/>
          </w:tcPr>
          <w:p w:rsidR="000D4E68" w:rsidRPr="00C8697B" w:rsidRDefault="000D4E68" w:rsidP="00C81FC9">
            <w:pPr>
              <w:pStyle w:val="ListParagraph"/>
              <w:spacing w:before="60" w:after="60" w:line="240" w:lineRule="auto"/>
              <w:ind w:left="0"/>
              <w:contextualSpacing w:val="0"/>
              <w:jc w:val="right"/>
              <w:rPr>
                <w:rFonts w:ascii="Arial" w:hAnsi="Arial" w:cs="Arial"/>
                <w:sz w:val="19"/>
                <w:szCs w:val="19"/>
              </w:rPr>
            </w:pPr>
          </w:p>
        </w:tc>
        <w:tc>
          <w:tcPr>
            <w:tcW w:w="1134" w:type="dxa"/>
            <w:vAlign w:val="center"/>
          </w:tcPr>
          <w:p w:rsidR="000D4E68" w:rsidRPr="00C8697B" w:rsidRDefault="00492135" w:rsidP="00C81FC9">
            <w:pPr>
              <w:spacing w:before="60" w:after="60" w:line="240" w:lineRule="auto"/>
              <w:jc w:val="right"/>
              <w:rPr>
                <w:rFonts w:ascii="Arial" w:hAnsi="Arial" w:cs="Arial"/>
                <w:sz w:val="19"/>
                <w:szCs w:val="19"/>
              </w:rPr>
            </w:pPr>
            <w:r w:rsidRPr="00C8697B">
              <w:rPr>
                <w:rFonts w:ascii="Arial" w:hAnsi="Arial" w:cs="Arial"/>
                <w:sz w:val="19"/>
                <w:szCs w:val="19"/>
              </w:rPr>
              <w:t>68</w:t>
            </w:r>
          </w:p>
        </w:tc>
        <w:tc>
          <w:tcPr>
            <w:tcW w:w="1276" w:type="dxa"/>
            <w:vAlign w:val="center"/>
          </w:tcPr>
          <w:p w:rsidR="000D4E68" w:rsidRPr="00C8697B" w:rsidRDefault="000C46D8" w:rsidP="00C81FC9">
            <w:pPr>
              <w:spacing w:before="60" w:after="60" w:line="240" w:lineRule="auto"/>
              <w:jc w:val="right"/>
              <w:rPr>
                <w:rFonts w:ascii="Arial" w:hAnsi="Arial" w:cs="Arial"/>
                <w:sz w:val="19"/>
                <w:szCs w:val="19"/>
              </w:rPr>
            </w:pPr>
            <w:r w:rsidRPr="00C8697B">
              <w:rPr>
                <w:rFonts w:ascii="Arial" w:hAnsi="Arial" w:cs="Arial"/>
                <w:sz w:val="19"/>
                <w:szCs w:val="19"/>
              </w:rPr>
              <w:t>0</w:t>
            </w:r>
          </w:p>
        </w:tc>
      </w:tr>
      <w:tr w:rsidR="000D4E68" w:rsidRPr="00C8697B" w:rsidTr="006C4B78">
        <w:tc>
          <w:tcPr>
            <w:tcW w:w="2978" w:type="dxa"/>
          </w:tcPr>
          <w:p w:rsidR="000D4E68" w:rsidRPr="00C8697B" w:rsidRDefault="000D4E68" w:rsidP="00C81FC9">
            <w:pPr>
              <w:spacing w:before="60" w:after="60" w:line="240" w:lineRule="auto"/>
              <w:rPr>
                <w:rFonts w:ascii="Arial" w:hAnsi="Arial" w:cs="Arial"/>
                <w:sz w:val="19"/>
                <w:szCs w:val="19"/>
              </w:rPr>
            </w:pPr>
            <w:r w:rsidRPr="00C8697B">
              <w:rPr>
                <w:rFonts w:ascii="Arial" w:hAnsi="Arial" w:cs="Arial"/>
                <w:sz w:val="19"/>
                <w:szCs w:val="19"/>
              </w:rPr>
              <w:t>Tractor Mechanic</w:t>
            </w:r>
          </w:p>
        </w:tc>
        <w:tc>
          <w:tcPr>
            <w:tcW w:w="1270" w:type="dxa"/>
            <w:vAlign w:val="center"/>
          </w:tcPr>
          <w:p w:rsidR="000D4E68" w:rsidRPr="00C8697B" w:rsidRDefault="000D4E68"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1</w:t>
            </w:r>
          </w:p>
        </w:tc>
        <w:tc>
          <w:tcPr>
            <w:tcW w:w="1281" w:type="dxa"/>
            <w:vAlign w:val="center"/>
          </w:tcPr>
          <w:p w:rsidR="000D4E68" w:rsidRPr="00C8697B" w:rsidRDefault="006A7421"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0</w:t>
            </w:r>
          </w:p>
        </w:tc>
        <w:tc>
          <w:tcPr>
            <w:tcW w:w="1134" w:type="dxa"/>
            <w:vAlign w:val="center"/>
          </w:tcPr>
          <w:p w:rsidR="000D4E68" w:rsidRPr="00C8697B" w:rsidRDefault="000C46D8"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0</w:t>
            </w:r>
          </w:p>
        </w:tc>
        <w:tc>
          <w:tcPr>
            <w:tcW w:w="1276" w:type="dxa"/>
            <w:vAlign w:val="center"/>
          </w:tcPr>
          <w:p w:rsidR="000D4E68" w:rsidRPr="00C8697B" w:rsidRDefault="000C46D8"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0</w:t>
            </w:r>
          </w:p>
        </w:tc>
        <w:tc>
          <w:tcPr>
            <w:tcW w:w="1134" w:type="dxa"/>
            <w:vAlign w:val="center"/>
          </w:tcPr>
          <w:p w:rsidR="000D4E68" w:rsidRPr="00C8697B" w:rsidRDefault="00492135" w:rsidP="00C81FC9">
            <w:pPr>
              <w:spacing w:before="60" w:after="60" w:line="240" w:lineRule="auto"/>
              <w:jc w:val="right"/>
              <w:rPr>
                <w:rFonts w:ascii="Arial" w:hAnsi="Arial" w:cs="Arial"/>
                <w:sz w:val="19"/>
                <w:szCs w:val="19"/>
              </w:rPr>
            </w:pPr>
            <w:r w:rsidRPr="00C8697B">
              <w:rPr>
                <w:rFonts w:ascii="Arial" w:hAnsi="Arial" w:cs="Arial"/>
                <w:sz w:val="19"/>
                <w:szCs w:val="19"/>
              </w:rPr>
              <w:t>0</w:t>
            </w:r>
          </w:p>
        </w:tc>
        <w:tc>
          <w:tcPr>
            <w:tcW w:w="1276" w:type="dxa"/>
            <w:vAlign w:val="center"/>
          </w:tcPr>
          <w:p w:rsidR="000D4E68" w:rsidRPr="00C8697B" w:rsidRDefault="000C46D8" w:rsidP="00C81FC9">
            <w:pPr>
              <w:spacing w:before="60" w:after="60" w:line="240" w:lineRule="auto"/>
              <w:jc w:val="right"/>
              <w:rPr>
                <w:rFonts w:ascii="Arial" w:hAnsi="Arial" w:cs="Arial"/>
                <w:sz w:val="19"/>
                <w:szCs w:val="19"/>
              </w:rPr>
            </w:pPr>
            <w:r w:rsidRPr="00C8697B">
              <w:rPr>
                <w:rFonts w:ascii="Arial" w:hAnsi="Arial" w:cs="Arial"/>
                <w:sz w:val="19"/>
                <w:szCs w:val="19"/>
              </w:rPr>
              <w:t>0</w:t>
            </w:r>
          </w:p>
        </w:tc>
      </w:tr>
      <w:tr w:rsidR="005B237B" w:rsidRPr="00C8697B" w:rsidTr="006C4B78">
        <w:tc>
          <w:tcPr>
            <w:tcW w:w="2978" w:type="dxa"/>
          </w:tcPr>
          <w:p w:rsidR="00A861BC" w:rsidRPr="00C8697B" w:rsidRDefault="005B237B" w:rsidP="00C81FC9">
            <w:pPr>
              <w:spacing w:before="60" w:after="60" w:line="240" w:lineRule="auto"/>
              <w:rPr>
                <w:rFonts w:ascii="Arial" w:hAnsi="Arial" w:cs="Arial"/>
                <w:sz w:val="19"/>
                <w:szCs w:val="19"/>
              </w:rPr>
            </w:pPr>
            <w:r w:rsidRPr="00C8697B">
              <w:rPr>
                <w:rFonts w:ascii="Arial" w:hAnsi="Arial" w:cs="Arial"/>
                <w:sz w:val="19"/>
                <w:szCs w:val="19"/>
              </w:rPr>
              <w:t>Transportation E</w:t>
            </w:r>
            <w:r w:rsidR="00A861BC" w:rsidRPr="00C8697B">
              <w:rPr>
                <w:rFonts w:ascii="Arial" w:hAnsi="Arial" w:cs="Arial"/>
                <w:sz w:val="19"/>
                <w:szCs w:val="19"/>
              </w:rPr>
              <w:t>lectrician</w:t>
            </w:r>
            <w:r w:rsidR="000D4E68" w:rsidRPr="00C8697B">
              <w:rPr>
                <w:rFonts w:ascii="Arial" w:hAnsi="Arial" w:cs="Arial"/>
                <w:sz w:val="19"/>
                <w:szCs w:val="19"/>
              </w:rPr>
              <w:t xml:space="preserve"> </w:t>
            </w:r>
          </w:p>
        </w:tc>
        <w:tc>
          <w:tcPr>
            <w:tcW w:w="1270" w:type="dxa"/>
            <w:vAlign w:val="center"/>
          </w:tcPr>
          <w:p w:rsidR="00A861BC" w:rsidRPr="00C8697B" w:rsidRDefault="000D4E68"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7</w:t>
            </w:r>
          </w:p>
        </w:tc>
        <w:tc>
          <w:tcPr>
            <w:tcW w:w="1281" w:type="dxa"/>
            <w:vAlign w:val="center"/>
          </w:tcPr>
          <w:p w:rsidR="00A861BC" w:rsidRPr="00C8697B" w:rsidRDefault="006A7421"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1</w:t>
            </w:r>
          </w:p>
        </w:tc>
        <w:tc>
          <w:tcPr>
            <w:tcW w:w="1134" w:type="dxa"/>
            <w:vAlign w:val="center"/>
          </w:tcPr>
          <w:p w:rsidR="00A861BC" w:rsidRPr="00C8697B" w:rsidRDefault="00A861BC"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62</w:t>
            </w:r>
          </w:p>
        </w:tc>
        <w:tc>
          <w:tcPr>
            <w:tcW w:w="1276" w:type="dxa"/>
            <w:vAlign w:val="center"/>
          </w:tcPr>
          <w:p w:rsidR="00A861BC" w:rsidRPr="00C8697B" w:rsidRDefault="00A861BC"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33</w:t>
            </w:r>
          </w:p>
        </w:tc>
        <w:tc>
          <w:tcPr>
            <w:tcW w:w="1134" w:type="dxa"/>
            <w:vAlign w:val="center"/>
          </w:tcPr>
          <w:p w:rsidR="00A861BC" w:rsidRPr="00C8697B" w:rsidRDefault="00492135" w:rsidP="00C81FC9">
            <w:pPr>
              <w:spacing w:before="60" w:after="60" w:line="240" w:lineRule="auto"/>
              <w:jc w:val="right"/>
              <w:rPr>
                <w:rFonts w:ascii="Arial" w:hAnsi="Arial" w:cs="Arial"/>
                <w:sz w:val="19"/>
                <w:szCs w:val="19"/>
              </w:rPr>
            </w:pPr>
            <w:r w:rsidRPr="00C8697B">
              <w:rPr>
                <w:rFonts w:ascii="Arial" w:hAnsi="Arial" w:cs="Arial"/>
                <w:sz w:val="19"/>
                <w:szCs w:val="19"/>
              </w:rPr>
              <w:t>127</w:t>
            </w:r>
          </w:p>
        </w:tc>
        <w:tc>
          <w:tcPr>
            <w:tcW w:w="1276" w:type="dxa"/>
            <w:vAlign w:val="center"/>
          </w:tcPr>
          <w:p w:rsidR="00A861BC" w:rsidRPr="00C8697B" w:rsidRDefault="000C46D8" w:rsidP="00C81FC9">
            <w:pPr>
              <w:spacing w:before="60" w:after="60" w:line="240" w:lineRule="auto"/>
              <w:jc w:val="right"/>
              <w:rPr>
                <w:rFonts w:ascii="Arial" w:hAnsi="Arial" w:cs="Arial"/>
                <w:sz w:val="19"/>
                <w:szCs w:val="19"/>
              </w:rPr>
            </w:pPr>
            <w:r w:rsidRPr="00C8697B">
              <w:rPr>
                <w:rFonts w:ascii="Arial" w:hAnsi="Arial" w:cs="Arial"/>
                <w:sz w:val="19"/>
                <w:szCs w:val="19"/>
              </w:rPr>
              <w:t>70</w:t>
            </w:r>
          </w:p>
        </w:tc>
      </w:tr>
      <w:tr w:rsidR="005B237B" w:rsidRPr="00C8697B" w:rsidTr="006C4B78">
        <w:tc>
          <w:tcPr>
            <w:tcW w:w="2978" w:type="dxa"/>
          </w:tcPr>
          <w:p w:rsidR="00A861BC" w:rsidRPr="00C8697B" w:rsidRDefault="005B237B" w:rsidP="00C81FC9">
            <w:pPr>
              <w:spacing w:before="60" w:after="60" w:line="240" w:lineRule="auto"/>
              <w:rPr>
                <w:rFonts w:ascii="Arial" w:hAnsi="Arial" w:cs="Arial"/>
                <w:sz w:val="19"/>
                <w:szCs w:val="19"/>
              </w:rPr>
            </w:pPr>
            <w:r w:rsidRPr="00C8697B">
              <w:rPr>
                <w:rFonts w:ascii="Arial" w:hAnsi="Arial" w:cs="Arial"/>
                <w:sz w:val="19"/>
                <w:szCs w:val="19"/>
              </w:rPr>
              <w:t>Vehicle Body B</w:t>
            </w:r>
            <w:r w:rsidR="00A861BC" w:rsidRPr="00C8697B">
              <w:rPr>
                <w:rFonts w:ascii="Arial" w:hAnsi="Arial" w:cs="Arial"/>
                <w:sz w:val="19"/>
                <w:szCs w:val="19"/>
              </w:rPr>
              <w:t>uilder</w:t>
            </w:r>
          </w:p>
        </w:tc>
        <w:tc>
          <w:tcPr>
            <w:tcW w:w="1270" w:type="dxa"/>
            <w:vAlign w:val="center"/>
          </w:tcPr>
          <w:p w:rsidR="00A861BC" w:rsidRPr="00C8697B" w:rsidRDefault="006A7421"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1</w:t>
            </w:r>
          </w:p>
        </w:tc>
        <w:tc>
          <w:tcPr>
            <w:tcW w:w="1281" w:type="dxa"/>
            <w:vAlign w:val="center"/>
          </w:tcPr>
          <w:p w:rsidR="00A861BC" w:rsidRPr="00C8697B" w:rsidRDefault="006A7421"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1</w:t>
            </w:r>
          </w:p>
        </w:tc>
        <w:tc>
          <w:tcPr>
            <w:tcW w:w="1134" w:type="dxa"/>
            <w:vAlign w:val="center"/>
          </w:tcPr>
          <w:p w:rsidR="00A861BC" w:rsidRPr="00C8697B" w:rsidRDefault="00A861BC"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2</w:t>
            </w:r>
          </w:p>
        </w:tc>
        <w:tc>
          <w:tcPr>
            <w:tcW w:w="1276" w:type="dxa"/>
            <w:vAlign w:val="center"/>
          </w:tcPr>
          <w:p w:rsidR="00A861BC" w:rsidRPr="00C8697B" w:rsidRDefault="00A861BC"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2</w:t>
            </w:r>
          </w:p>
        </w:tc>
        <w:tc>
          <w:tcPr>
            <w:tcW w:w="1134" w:type="dxa"/>
            <w:vAlign w:val="center"/>
          </w:tcPr>
          <w:p w:rsidR="00A861BC" w:rsidRPr="00C8697B" w:rsidRDefault="00492135" w:rsidP="00C81FC9">
            <w:pPr>
              <w:spacing w:before="60" w:after="60" w:line="240" w:lineRule="auto"/>
              <w:jc w:val="right"/>
              <w:rPr>
                <w:rFonts w:ascii="Arial" w:hAnsi="Arial" w:cs="Arial"/>
                <w:sz w:val="19"/>
                <w:szCs w:val="19"/>
              </w:rPr>
            </w:pPr>
            <w:r w:rsidRPr="00C8697B">
              <w:rPr>
                <w:rFonts w:ascii="Arial" w:hAnsi="Arial" w:cs="Arial"/>
                <w:sz w:val="19"/>
                <w:szCs w:val="19"/>
              </w:rPr>
              <w:t>7</w:t>
            </w:r>
          </w:p>
        </w:tc>
        <w:tc>
          <w:tcPr>
            <w:tcW w:w="1276" w:type="dxa"/>
            <w:vAlign w:val="center"/>
          </w:tcPr>
          <w:p w:rsidR="00A861BC" w:rsidRPr="00C8697B" w:rsidRDefault="000C46D8" w:rsidP="00C81FC9">
            <w:pPr>
              <w:spacing w:before="60" w:after="60" w:line="240" w:lineRule="auto"/>
              <w:jc w:val="right"/>
              <w:rPr>
                <w:rFonts w:ascii="Arial" w:hAnsi="Arial" w:cs="Arial"/>
                <w:sz w:val="19"/>
                <w:szCs w:val="19"/>
              </w:rPr>
            </w:pPr>
            <w:r w:rsidRPr="00C8697B">
              <w:rPr>
                <w:rFonts w:ascii="Arial" w:hAnsi="Arial" w:cs="Arial"/>
                <w:sz w:val="19"/>
                <w:szCs w:val="19"/>
              </w:rPr>
              <w:t>0</w:t>
            </w:r>
          </w:p>
        </w:tc>
      </w:tr>
      <w:tr w:rsidR="005B237B" w:rsidRPr="00C8697B" w:rsidTr="006C4B78">
        <w:tc>
          <w:tcPr>
            <w:tcW w:w="2978" w:type="dxa"/>
          </w:tcPr>
          <w:p w:rsidR="00A861BC" w:rsidRPr="00C8697B" w:rsidRDefault="005B237B" w:rsidP="00C81FC9">
            <w:pPr>
              <w:spacing w:before="60" w:after="60" w:line="240" w:lineRule="auto"/>
              <w:rPr>
                <w:rFonts w:ascii="Arial" w:hAnsi="Arial" w:cs="Arial"/>
                <w:sz w:val="19"/>
                <w:szCs w:val="19"/>
              </w:rPr>
            </w:pPr>
            <w:r w:rsidRPr="00C8697B">
              <w:rPr>
                <w:rFonts w:ascii="Arial" w:hAnsi="Arial" w:cs="Arial"/>
                <w:sz w:val="19"/>
                <w:szCs w:val="19"/>
              </w:rPr>
              <w:t>Vehicle P</w:t>
            </w:r>
            <w:r w:rsidR="00A861BC" w:rsidRPr="00C8697B">
              <w:rPr>
                <w:rFonts w:ascii="Arial" w:hAnsi="Arial" w:cs="Arial"/>
                <w:sz w:val="19"/>
                <w:szCs w:val="19"/>
              </w:rPr>
              <w:t>ainter</w:t>
            </w:r>
          </w:p>
        </w:tc>
        <w:tc>
          <w:tcPr>
            <w:tcW w:w="1270" w:type="dxa"/>
            <w:vAlign w:val="center"/>
          </w:tcPr>
          <w:p w:rsidR="00A861BC" w:rsidRPr="00C8697B" w:rsidRDefault="000D4E68"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3</w:t>
            </w:r>
          </w:p>
        </w:tc>
        <w:tc>
          <w:tcPr>
            <w:tcW w:w="1281" w:type="dxa"/>
            <w:vAlign w:val="center"/>
          </w:tcPr>
          <w:p w:rsidR="00A861BC" w:rsidRPr="00C8697B" w:rsidRDefault="006A7421"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1</w:t>
            </w:r>
          </w:p>
        </w:tc>
        <w:tc>
          <w:tcPr>
            <w:tcW w:w="1134" w:type="dxa"/>
            <w:vAlign w:val="center"/>
          </w:tcPr>
          <w:p w:rsidR="00A861BC" w:rsidRPr="00C8697B" w:rsidRDefault="00A861BC"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21</w:t>
            </w:r>
          </w:p>
        </w:tc>
        <w:tc>
          <w:tcPr>
            <w:tcW w:w="1276" w:type="dxa"/>
            <w:vAlign w:val="center"/>
          </w:tcPr>
          <w:p w:rsidR="00A861BC" w:rsidRPr="00C8697B" w:rsidRDefault="00A861BC"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14</w:t>
            </w:r>
          </w:p>
        </w:tc>
        <w:tc>
          <w:tcPr>
            <w:tcW w:w="1134" w:type="dxa"/>
            <w:vAlign w:val="center"/>
          </w:tcPr>
          <w:p w:rsidR="00A861BC" w:rsidRPr="00C8697B" w:rsidRDefault="00492135" w:rsidP="00C81FC9">
            <w:pPr>
              <w:spacing w:before="60" w:after="60" w:line="240" w:lineRule="auto"/>
              <w:jc w:val="right"/>
              <w:rPr>
                <w:rFonts w:ascii="Arial" w:hAnsi="Arial" w:cs="Arial"/>
                <w:sz w:val="19"/>
                <w:szCs w:val="19"/>
              </w:rPr>
            </w:pPr>
            <w:r w:rsidRPr="00C8697B">
              <w:rPr>
                <w:rFonts w:ascii="Arial" w:hAnsi="Arial" w:cs="Arial"/>
                <w:sz w:val="19"/>
                <w:szCs w:val="19"/>
              </w:rPr>
              <w:t>24</w:t>
            </w:r>
          </w:p>
        </w:tc>
        <w:tc>
          <w:tcPr>
            <w:tcW w:w="1276" w:type="dxa"/>
            <w:vAlign w:val="center"/>
          </w:tcPr>
          <w:p w:rsidR="00A861BC" w:rsidRPr="00C8697B" w:rsidRDefault="000C46D8" w:rsidP="00C81FC9">
            <w:pPr>
              <w:spacing w:before="60" w:after="60" w:line="240" w:lineRule="auto"/>
              <w:jc w:val="right"/>
              <w:rPr>
                <w:rFonts w:ascii="Arial" w:hAnsi="Arial" w:cs="Arial"/>
                <w:sz w:val="19"/>
                <w:szCs w:val="19"/>
              </w:rPr>
            </w:pPr>
            <w:r w:rsidRPr="00C8697B">
              <w:rPr>
                <w:rFonts w:ascii="Arial" w:hAnsi="Arial" w:cs="Arial"/>
                <w:sz w:val="19"/>
                <w:szCs w:val="19"/>
              </w:rPr>
              <w:t>1</w:t>
            </w:r>
          </w:p>
        </w:tc>
      </w:tr>
      <w:tr w:rsidR="005B237B" w:rsidRPr="00C8697B" w:rsidTr="006C4B78">
        <w:tc>
          <w:tcPr>
            <w:tcW w:w="2978" w:type="dxa"/>
          </w:tcPr>
          <w:p w:rsidR="00A861BC" w:rsidRPr="00C8697B" w:rsidRDefault="00A861BC" w:rsidP="00C81FC9">
            <w:pPr>
              <w:spacing w:before="60" w:after="60" w:line="240" w:lineRule="auto"/>
              <w:rPr>
                <w:rFonts w:ascii="Arial" w:hAnsi="Arial" w:cs="Arial"/>
                <w:sz w:val="19"/>
                <w:szCs w:val="19"/>
              </w:rPr>
            </w:pPr>
            <w:r w:rsidRPr="00C8697B">
              <w:rPr>
                <w:rFonts w:ascii="Arial" w:hAnsi="Arial" w:cs="Arial"/>
                <w:sz w:val="19"/>
                <w:szCs w:val="19"/>
              </w:rPr>
              <w:t>Welder</w:t>
            </w:r>
          </w:p>
        </w:tc>
        <w:tc>
          <w:tcPr>
            <w:tcW w:w="1270" w:type="dxa"/>
            <w:vAlign w:val="center"/>
          </w:tcPr>
          <w:p w:rsidR="00A861BC" w:rsidRPr="00C8697B" w:rsidRDefault="000D4E68"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387</w:t>
            </w:r>
          </w:p>
        </w:tc>
        <w:tc>
          <w:tcPr>
            <w:tcW w:w="1281" w:type="dxa"/>
            <w:vAlign w:val="center"/>
          </w:tcPr>
          <w:p w:rsidR="00A861BC" w:rsidRPr="00C8697B" w:rsidRDefault="006A7421"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253</w:t>
            </w:r>
          </w:p>
        </w:tc>
        <w:tc>
          <w:tcPr>
            <w:tcW w:w="1134" w:type="dxa"/>
            <w:vAlign w:val="center"/>
          </w:tcPr>
          <w:p w:rsidR="00A861BC" w:rsidRPr="00C8697B" w:rsidRDefault="00A861BC"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380</w:t>
            </w:r>
          </w:p>
        </w:tc>
        <w:tc>
          <w:tcPr>
            <w:tcW w:w="1276" w:type="dxa"/>
            <w:vAlign w:val="center"/>
          </w:tcPr>
          <w:p w:rsidR="00A861BC" w:rsidRPr="00C8697B" w:rsidRDefault="00A861BC" w:rsidP="00C81FC9">
            <w:pPr>
              <w:pStyle w:val="ListParagraph"/>
              <w:spacing w:before="60" w:after="60" w:line="240" w:lineRule="auto"/>
              <w:ind w:left="0"/>
              <w:contextualSpacing w:val="0"/>
              <w:jc w:val="right"/>
              <w:rPr>
                <w:rFonts w:ascii="Arial" w:hAnsi="Arial" w:cs="Arial"/>
                <w:sz w:val="19"/>
                <w:szCs w:val="19"/>
              </w:rPr>
            </w:pPr>
            <w:r w:rsidRPr="00C8697B">
              <w:rPr>
                <w:rFonts w:ascii="Arial" w:hAnsi="Arial" w:cs="Arial"/>
                <w:sz w:val="19"/>
                <w:szCs w:val="19"/>
              </w:rPr>
              <w:t>300</w:t>
            </w:r>
          </w:p>
        </w:tc>
        <w:tc>
          <w:tcPr>
            <w:tcW w:w="1134" w:type="dxa"/>
            <w:vAlign w:val="center"/>
          </w:tcPr>
          <w:p w:rsidR="00A861BC" w:rsidRPr="00C8697B" w:rsidRDefault="00492135" w:rsidP="00C81FC9">
            <w:pPr>
              <w:spacing w:before="60" w:after="60" w:line="240" w:lineRule="auto"/>
              <w:jc w:val="right"/>
              <w:rPr>
                <w:rFonts w:ascii="Arial" w:hAnsi="Arial" w:cs="Arial"/>
                <w:sz w:val="19"/>
                <w:szCs w:val="19"/>
              </w:rPr>
            </w:pPr>
            <w:r w:rsidRPr="00C8697B">
              <w:rPr>
                <w:rFonts w:ascii="Arial" w:hAnsi="Arial" w:cs="Arial"/>
                <w:sz w:val="19"/>
                <w:szCs w:val="19"/>
              </w:rPr>
              <w:t>393</w:t>
            </w:r>
          </w:p>
        </w:tc>
        <w:tc>
          <w:tcPr>
            <w:tcW w:w="1276" w:type="dxa"/>
            <w:vAlign w:val="center"/>
          </w:tcPr>
          <w:p w:rsidR="00A861BC" w:rsidRPr="00C8697B" w:rsidRDefault="000C46D8" w:rsidP="00C81FC9">
            <w:pPr>
              <w:spacing w:before="60" w:after="60" w:line="240" w:lineRule="auto"/>
              <w:jc w:val="right"/>
              <w:rPr>
                <w:rFonts w:ascii="Arial" w:hAnsi="Arial" w:cs="Arial"/>
                <w:sz w:val="19"/>
                <w:szCs w:val="19"/>
              </w:rPr>
            </w:pPr>
            <w:r w:rsidRPr="00C8697B">
              <w:rPr>
                <w:rFonts w:ascii="Arial" w:hAnsi="Arial" w:cs="Arial"/>
                <w:sz w:val="19"/>
                <w:szCs w:val="19"/>
              </w:rPr>
              <w:t>317</w:t>
            </w:r>
          </w:p>
        </w:tc>
      </w:tr>
      <w:tr w:rsidR="006F5FCA" w:rsidRPr="00C8697B" w:rsidTr="006C4B78">
        <w:tc>
          <w:tcPr>
            <w:tcW w:w="2978" w:type="dxa"/>
          </w:tcPr>
          <w:p w:rsidR="006F5FCA" w:rsidRPr="00C8697B" w:rsidRDefault="006F5FCA" w:rsidP="00C81FC9">
            <w:pPr>
              <w:spacing w:before="60" w:after="60" w:line="240" w:lineRule="auto"/>
              <w:rPr>
                <w:rFonts w:ascii="Arial" w:hAnsi="Arial" w:cs="Arial"/>
                <w:b/>
                <w:sz w:val="19"/>
                <w:szCs w:val="19"/>
              </w:rPr>
            </w:pPr>
            <w:r w:rsidRPr="00C8697B">
              <w:rPr>
                <w:rFonts w:ascii="Arial" w:hAnsi="Arial" w:cs="Arial"/>
                <w:b/>
                <w:sz w:val="19"/>
                <w:szCs w:val="19"/>
              </w:rPr>
              <w:t>TOTAL</w:t>
            </w:r>
          </w:p>
        </w:tc>
        <w:tc>
          <w:tcPr>
            <w:tcW w:w="1270" w:type="dxa"/>
            <w:vAlign w:val="center"/>
          </w:tcPr>
          <w:p w:rsidR="006F5FCA" w:rsidRPr="00C8697B" w:rsidRDefault="000C46D8" w:rsidP="00C81FC9">
            <w:pPr>
              <w:pStyle w:val="ListParagraph"/>
              <w:spacing w:before="60" w:after="60" w:line="240" w:lineRule="auto"/>
              <w:ind w:left="0"/>
              <w:contextualSpacing w:val="0"/>
              <w:jc w:val="right"/>
              <w:rPr>
                <w:rFonts w:ascii="Arial" w:hAnsi="Arial" w:cs="Arial"/>
                <w:b/>
                <w:sz w:val="19"/>
                <w:szCs w:val="19"/>
              </w:rPr>
            </w:pPr>
            <w:r w:rsidRPr="00C8697B">
              <w:rPr>
                <w:rFonts w:ascii="Arial" w:hAnsi="Arial" w:cs="Arial"/>
                <w:b/>
                <w:sz w:val="19"/>
                <w:szCs w:val="19"/>
              </w:rPr>
              <w:t>5746</w:t>
            </w:r>
          </w:p>
        </w:tc>
        <w:tc>
          <w:tcPr>
            <w:tcW w:w="1281" w:type="dxa"/>
            <w:vAlign w:val="center"/>
          </w:tcPr>
          <w:p w:rsidR="006F5FCA" w:rsidRPr="00C8697B" w:rsidRDefault="000C46D8" w:rsidP="00C81FC9">
            <w:pPr>
              <w:pStyle w:val="ListParagraph"/>
              <w:spacing w:before="60" w:after="60" w:line="240" w:lineRule="auto"/>
              <w:ind w:left="0"/>
              <w:contextualSpacing w:val="0"/>
              <w:jc w:val="right"/>
              <w:rPr>
                <w:rFonts w:ascii="Arial" w:hAnsi="Arial" w:cs="Arial"/>
                <w:b/>
                <w:sz w:val="19"/>
                <w:szCs w:val="19"/>
              </w:rPr>
            </w:pPr>
            <w:r w:rsidRPr="00C8697B">
              <w:rPr>
                <w:rFonts w:ascii="Arial" w:hAnsi="Arial" w:cs="Arial"/>
                <w:b/>
                <w:sz w:val="19"/>
                <w:szCs w:val="19"/>
              </w:rPr>
              <w:t>3010</w:t>
            </w:r>
          </w:p>
        </w:tc>
        <w:tc>
          <w:tcPr>
            <w:tcW w:w="1134" w:type="dxa"/>
            <w:vAlign w:val="center"/>
          </w:tcPr>
          <w:p w:rsidR="006F5FCA" w:rsidRPr="00C8697B" w:rsidRDefault="000C46D8" w:rsidP="00C81FC9">
            <w:pPr>
              <w:pStyle w:val="ListParagraph"/>
              <w:spacing w:before="60" w:after="60" w:line="240" w:lineRule="auto"/>
              <w:ind w:left="0"/>
              <w:contextualSpacing w:val="0"/>
              <w:jc w:val="right"/>
              <w:rPr>
                <w:rFonts w:ascii="Arial" w:hAnsi="Arial" w:cs="Arial"/>
                <w:b/>
                <w:sz w:val="19"/>
                <w:szCs w:val="19"/>
              </w:rPr>
            </w:pPr>
            <w:r w:rsidRPr="00C8697B">
              <w:rPr>
                <w:rFonts w:ascii="Arial" w:hAnsi="Arial" w:cs="Arial"/>
                <w:b/>
                <w:sz w:val="19"/>
                <w:szCs w:val="19"/>
              </w:rPr>
              <w:t>4357</w:t>
            </w:r>
          </w:p>
        </w:tc>
        <w:tc>
          <w:tcPr>
            <w:tcW w:w="1276" w:type="dxa"/>
            <w:vAlign w:val="center"/>
          </w:tcPr>
          <w:p w:rsidR="006F5FCA" w:rsidRPr="00C8697B" w:rsidRDefault="000C46D8" w:rsidP="00C81FC9">
            <w:pPr>
              <w:pStyle w:val="ListParagraph"/>
              <w:spacing w:before="60" w:after="60" w:line="240" w:lineRule="auto"/>
              <w:ind w:left="0"/>
              <w:contextualSpacing w:val="0"/>
              <w:jc w:val="right"/>
              <w:rPr>
                <w:rFonts w:ascii="Arial" w:hAnsi="Arial" w:cs="Arial"/>
                <w:b/>
                <w:sz w:val="19"/>
                <w:szCs w:val="19"/>
              </w:rPr>
            </w:pPr>
            <w:r w:rsidRPr="00C8697B">
              <w:rPr>
                <w:rFonts w:ascii="Arial" w:hAnsi="Arial" w:cs="Arial"/>
                <w:b/>
                <w:sz w:val="19"/>
                <w:szCs w:val="19"/>
              </w:rPr>
              <w:t>3193</w:t>
            </w:r>
          </w:p>
        </w:tc>
        <w:tc>
          <w:tcPr>
            <w:tcW w:w="1134" w:type="dxa"/>
            <w:vAlign w:val="center"/>
          </w:tcPr>
          <w:p w:rsidR="006F5FCA" w:rsidRPr="00C8697B" w:rsidRDefault="000C46D8" w:rsidP="00C81FC9">
            <w:pPr>
              <w:spacing w:before="60" w:after="60" w:line="240" w:lineRule="auto"/>
              <w:jc w:val="right"/>
              <w:rPr>
                <w:rFonts w:ascii="Arial" w:hAnsi="Arial" w:cs="Arial"/>
                <w:b/>
                <w:sz w:val="19"/>
                <w:szCs w:val="19"/>
              </w:rPr>
            </w:pPr>
            <w:r w:rsidRPr="00C8697B">
              <w:rPr>
                <w:rFonts w:ascii="Arial" w:hAnsi="Arial" w:cs="Arial"/>
                <w:b/>
                <w:sz w:val="19"/>
                <w:szCs w:val="19"/>
              </w:rPr>
              <w:t>6876</w:t>
            </w:r>
          </w:p>
        </w:tc>
        <w:tc>
          <w:tcPr>
            <w:tcW w:w="1276" w:type="dxa"/>
            <w:vAlign w:val="center"/>
          </w:tcPr>
          <w:p w:rsidR="006F5FCA" w:rsidRPr="00C8697B" w:rsidRDefault="000C46D8" w:rsidP="00C81FC9">
            <w:pPr>
              <w:spacing w:before="60" w:after="60" w:line="240" w:lineRule="auto"/>
              <w:jc w:val="right"/>
              <w:rPr>
                <w:rFonts w:ascii="Arial" w:hAnsi="Arial" w:cs="Arial"/>
                <w:b/>
                <w:sz w:val="19"/>
                <w:szCs w:val="19"/>
              </w:rPr>
            </w:pPr>
            <w:r w:rsidRPr="00C8697B">
              <w:rPr>
                <w:rFonts w:ascii="Arial" w:hAnsi="Arial" w:cs="Arial"/>
                <w:b/>
                <w:sz w:val="19"/>
                <w:szCs w:val="19"/>
              </w:rPr>
              <w:t>4142</w:t>
            </w:r>
          </w:p>
        </w:tc>
      </w:tr>
    </w:tbl>
    <w:p w:rsidR="003A2F08" w:rsidRPr="00A76E39" w:rsidRDefault="003A2F08" w:rsidP="00C8697B">
      <w:pPr>
        <w:spacing w:before="480" w:after="240" w:line="360" w:lineRule="auto"/>
        <w:jc w:val="both"/>
        <w:rPr>
          <w:rFonts w:ascii="Arial" w:hAnsi="Arial" w:cs="Arial"/>
          <w:sz w:val="24"/>
          <w:szCs w:val="24"/>
        </w:rPr>
      </w:pPr>
      <w:r w:rsidRPr="00A76E39">
        <w:rPr>
          <w:rFonts w:ascii="Arial" w:hAnsi="Arial" w:cs="Arial"/>
          <w:sz w:val="24"/>
          <w:szCs w:val="24"/>
        </w:rPr>
        <w:t xml:space="preserve">There are </w:t>
      </w:r>
      <w:r w:rsidR="005B3FB5" w:rsidRPr="00C81FC9">
        <w:rPr>
          <w:rFonts w:ascii="Arial" w:hAnsi="Arial" w:cs="Arial"/>
          <w:sz w:val="24"/>
          <w:szCs w:val="24"/>
        </w:rPr>
        <w:t>341</w:t>
      </w:r>
      <w:r w:rsidR="00F763A3" w:rsidRPr="00A76E39">
        <w:rPr>
          <w:rFonts w:ascii="Arial" w:hAnsi="Arial" w:cs="Arial"/>
          <w:sz w:val="24"/>
          <w:szCs w:val="24"/>
        </w:rPr>
        <w:t xml:space="preserve"> accredited trade test centres </w:t>
      </w:r>
      <w:r w:rsidR="001178B3" w:rsidRPr="00A76E39">
        <w:rPr>
          <w:rFonts w:ascii="Arial" w:hAnsi="Arial" w:cs="Arial"/>
          <w:sz w:val="24"/>
          <w:szCs w:val="24"/>
        </w:rPr>
        <w:t xml:space="preserve">across the country </w:t>
      </w:r>
      <w:r w:rsidR="00F763A3" w:rsidRPr="00A76E39">
        <w:rPr>
          <w:rFonts w:ascii="Arial" w:hAnsi="Arial" w:cs="Arial"/>
          <w:sz w:val="24"/>
          <w:szCs w:val="24"/>
        </w:rPr>
        <w:t xml:space="preserve">delivering various historical/legacy trades </w:t>
      </w:r>
      <w:r w:rsidR="00F763A3" w:rsidRPr="003409E2">
        <w:rPr>
          <w:rFonts w:ascii="Arial" w:hAnsi="Arial" w:cs="Arial"/>
          <w:noProof/>
          <w:sz w:val="24"/>
          <w:szCs w:val="24"/>
        </w:rPr>
        <w:t>in terms of</w:t>
      </w:r>
      <w:r w:rsidR="00F763A3" w:rsidRPr="00A76E39">
        <w:rPr>
          <w:rFonts w:ascii="Arial" w:hAnsi="Arial" w:cs="Arial"/>
          <w:sz w:val="24"/>
          <w:szCs w:val="24"/>
        </w:rPr>
        <w:t xml:space="preserve"> the repealed Manpower Training Act and the Skills Development Act. These trades derive their theoretical alignment from </w:t>
      </w:r>
      <w:r w:rsidR="00C81FC9">
        <w:rPr>
          <w:rFonts w:ascii="Arial" w:hAnsi="Arial" w:cs="Arial"/>
          <w:sz w:val="24"/>
          <w:szCs w:val="24"/>
        </w:rPr>
        <w:t xml:space="preserve">the </w:t>
      </w:r>
      <w:r w:rsidR="00F763A3" w:rsidRPr="00A76E39">
        <w:rPr>
          <w:rFonts w:ascii="Arial" w:hAnsi="Arial" w:cs="Arial"/>
          <w:sz w:val="24"/>
          <w:szCs w:val="24"/>
        </w:rPr>
        <w:t xml:space="preserve">NATED 191 </w:t>
      </w:r>
      <w:r w:rsidR="009E58E9">
        <w:rPr>
          <w:rFonts w:ascii="Arial" w:hAnsi="Arial" w:cs="Arial"/>
          <w:sz w:val="24"/>
          <w:szCs w:val="24"/>
        </w:rPr>
        <w:br/>
      </w:r>
      <w:r w:rsidR="00F763A3" w:rsidRPr="00A76E39">
        <w:rPr>
          <w:rFonts w:ascii="Arial" w:hAnsi="Arial" w:cs="Arial"/>
          <w:sz w:val="24"/>
          <w:szCs w:val="24"/>
        </w:rPr>
        <w:t xml:space="preserve">(N2 – N6) </w:t>
      </w:r>
      <w:r w:rsidR="003409E2" w:rsidRPr="006446FB">
        <w:rPr>
          <w:rFonts w:ascii="Arial" w:hAnsi="Arial" w:cs="Arial"/>
          <w:noProof/>
          <w:sz w:val="24"/>
          <w:szCs w:val="24"/>
        </w:rPr>
        <w:t>e</w:t>
      </w:r>
      <w:r w:rsidR="001178B3" w:rsidRPr="006446FB">
        <w:rPr>
          <w:rFonts w:ascii="Arial" w:hAnsi="Arial" w:cs="Arial"/>
          <w:noProof/>
          <w:sz w:val="24"/>
          <w:szCs w:val="24"/>
        </w:rPr>
        <w:t>ngineering</w:t>
      </w:r>
      <w:r w:rsidR="001178B3" w:rsidRPr="00A76E39">
        <w:rPr>
          <w:rFonts w:ascii="Arial" w:hAnsi="Arial" w:cs="Arial"/>
          <w:sz w:val="24"/>
          <w:szCs w:val="24"/>
        </w:rPr>
        <w:t xml:space="preserve"> </w:t>
      </w:r>
      <w:r w:rsidR="00F763A3" w:rsidRPr="00A76E39">
        <w:rPr>
          <w:rFonts w:ascii="Arial" w:hAnsi="Arial" w:cs="Arial"/>
          <w:sz w:val="24"/>
          <w:szCs w:val="24"/>
        </w:rPr>
        <w:t>programmes, N</w:t>
      </w:r>
      <w:r w:rsidR="00C81FC9">
        <w:rPr>
          <w:rFonts w:ascii="Arial" w:hAnsi="Arial" w:cs="Arial"/>
          <w:sz w:val="24"/>
          <w:szCs w:val="24"/>
        </w:rPr>
        <w:t xml:space="preserve">ational </w:t>
      </w:r>
      <w:r w:rsidR="00F763A3" w:rsidRPr="00A76E39">
        <w:rPr>
          <w:rFonts w:ascii="Arial" w:hAnsi="Arial" w:cs="Arial"/>
          <w:sz w:val="24"/>
          <w:szCs w:val="24"/>
        </w:rPr>
        <w:t>C</w:t>
      </w:r>
      <w:r w:rsidR="00C81FC9">
        <w:rPr>
          <w:rFonts w:ascii="Arial" w:hAnsi="Arial" w:cs="Arial"/>
          <w:sz w:val="24"/>
          <w:szCs w:val="24"/>
        </w:rPr>
        <w:t>ertificate</w:t>
      </w:r>
      <w:r w:rsidR="001178B3" w:rsidRPr="00A76E39">
        <w:rPr>
          <w:rFonts w:ascii="Arial" w:hAnsi="Arial" w:cs="Arial"/>
          <w:sz w:val="24"/>
          <w:szCs w:val="24"/>
        </w:rPr>
        <w:t xml:space="preserve"> </w:t>
      </w:r>
      <w:r w:rsidR="00F763A3" w:rsidRPr="00A76E39">
        <w:rPr>
          <w:rFonts w:ascii="Arial" w:hAnsi="Arial" w:cs="Arial"/>
          <w:sz w:val="24"/>
          <w:szCs w:val="24"/>
        </w:rPr>
        <w:t>(V</w:t>
      </w:r>
      <w:r w:rsidR="00C81FC9">
        <w:rPr>
          <w:rFonts w:ascii="Arial" w:hAnsi="Arial" w:cs="Arial"/>
          <w:sz w:val="24"/>
          <w:szCs w:val="24"/>
        </w:rPr>
        <w:t>ocational) (</w:t>
      </w:r>
      <w:r w:rsidR="00F763A3" w:rsidRPr="00A76E39">
        <w:rPr>
          <w:rFonts w:ascii="Arial" w:hAnsi="Arial" w:cs="Arial"/>
          <w:sz w:val="24"/>
          <w:szCs w:val="24"/>
        </w:rPr>
        <w:t>Level</w:t>
      </w:r>
      <w:r w:rsidR="00C81FC9">
        <w:rPr>
          <w:rFonts w:ascii="Arial" w:hAnsi="Arial" w:cs="Arial"/>
          <w:sz w:val="24"/>
          <w:szCs w:val="24"/>
        </w:rPr>
        <w:t>s 3 – 4)</w:t>
      </w:r>
      <w:r w:rsidR="00F763A3" w:rsidRPr="00A76E39">
        <w:rPr>
          <w:rFonts w:ascii="Arial" w:hAnsi="Arial" w:cs="Arial"/>
          <w:sz w:val="24"/>
          <w:szCs w:val="24"/>
        </w:rPr>
        <w:t xml:space="preserve"> </w:t>
      </w:r>
      <w:r w:rsidR="001178B3" w:rsidRPr="00A76E39">
        <w:rPr>
          <w:rFonts w:ascii="Arial" w:hAnsi="Arial" w:cs="Arial"/>
          <w:sz w:val="24"/>
          <w:szCs w:val="24"/>
        </w:rPr>
        <w:t xml:space="preserve">engineering </w:t>
      </w:r>
      <w:r w:rsidR="00F763A3" w:rsidRPr="00A76E39">
        <w:rPr>
          <w:rFonts w:ascii="Arial" w:hAnsi="Arial" w:cs="Arial"/>
          <w:sz w:val="24"/>
          <w:szCs w:val="24"/>
        </w:rPr>
        <w:t>programmes</w:t>
      </w:r>
      <w:r w:rsidR="006446FB">
        <w:rPr>
          <w:rFonts w:ascii="Arial" w:hAnsi="Arial" w:cs="Arial"/>
          <w:sz w:val="24"/>
          <w:szCs w:val="24"/>
        </w:rPr>
        <w:t>,</w:t>
      </w:r>
      <w:r w:rsidR="00F763A3" w:rsidRPr="00A76E39">
        <w:rPr>
          <w:rFonts w:ascii="Arial" w:hAnsi="Arial" w:cs="Arial"/>
          <w:sz w:val="24"/>
          <w:szCs w:val="24"/>
        </w:rPr>
        <w:t xml:space="preserve"> and S</w:t>
      </w:r>
      <w:r w:rsidR="00C8697B" w:rsidRPr="00A76E39">
        <w:rPr>
          <w:rFonts w:ascii="Arial" w:hAnsi="Arial" w:cs="Arial"/>
          <w:sz w:val="24"/>
          <w:szCs w:val="24"/>
        </w:rPr>
        <w:t>ector Education and Training Authorities (S</w:t>
      </w:r>
      <w:r w:rsidR="00F763A3" w:rsidRPr="00A76E39">
        <w:rPr>
          <w:rFonts w:ascii="Arial" w:hAnsi="Arial" w:cs="Arial"/>
          <w:sz w:val="24"/>
          <w:szCs w:val="24"/>
        </w:rPr>
        <w:t>ETA</w:t>
      </w:r>
      <w:r w:rsidR="00C8697B" w:rsidRPr="00A76E39">
        <w:rPr>
          <w:rFonts w:ascii="Arial" w:hAnsi="Arial" w:cs="Arial"/>
          <w:sz w:val="24"/>
          <w:szCs w:val="24"/>
        </w:rPr>
        <w:t>)</w:t>
      </w:r>
      <w:r w:rsidR="00F763A3" w:rsidRPr="00A76E39">
        <w:rPr>
          <w:rFonts w:ascii="Arial" w:hAnsi="Arial" w:cs="Arial"/>
          <w:sz w:val="24"/>
          <w:szCs w:val="24"/>
        </w:rPr>
        <w:t xml:space="preserve"> based Competence Based Modularised (Level 4) programmes.</w:t>
      </w:r>
      <w:r w:rsidR="0070280A" w:rsidRPr="00A76E39">
        <w:rPr>
          <w:rFonts w:ascii="Arial" w:hAnsi="Arial" w:cs="Arial"/>
          <w:sz w:val="24"/>
          <w:szCs w:val="24"/>
        </w:rPr>
        <w:t xml:space="preserve"> </w:t>
      </w:r>
      <w:r w:rsidR="002B1077" w:rsidRPr="00A76E39">
        <w:rPr>
          <w:rFonts w:ascii="Arial" w:hAnsi="Arial" w:cs="Arial"/>
          <w:sz w:val="24"/>
          <w:szCs w:val="24"/>
        </w:rPr>
        <w:t>The list</w:t>
      </w:r>
      <w:r w:rsidR="00C81FC9">
        <w:rPr>
          <w:rFonts w:ascii="Arial" w:hAnsi="Arial" w:cs="Arial"/>
          <w:sz w:val="24"/>
          <w:szCs w:val="24"/>
        </w:rPr>
        <w:t xml:space="preserve"> of </w:t>
      </w:r>
      <w:r w:rsidR="00C81FC9" w:rsidRPr="00A76E39">
        <w:rPr>
          <w:rFonts w:ascii="Arial" w:hAnsi="Arial" w:cs="Arial"/>
          <w:sz w:val="24"/>
          <w:szCs w:val="24"/>
        </w:rPr>
        <w:t>accredited trade test centres</w:t>
      </w:r>
      <w:r w:rsidR="002B1077" w:rsidRPr="00A76E39">
        <w:rPr>
          <w:rFonts w:ascii="Arial" w:hAnsi="Arial" w:cs="Arial"/>
          <w:sz w:val="24"/>
          <w:szCs w:val="24"/>
        </w:rPr>
        <w:t xml:space="preserve"> </w:t>
      </w:r>
      <w:r w:rsidR="002B1077" w:rsidRPr="003409E2">
        <w:rPr>
          <w:rFonts w:ascii="Arial" w:hAnsi="Arial" w:cs="Arial"/>
          <w:noProof/>
          <w:sz w:val="24"/>
          <w:szCs w:val="24"/>
        </w:rPr>
        <w:t>is attached</w:t>
      </w:r>
      <w:r w:rsidR="002B1077" w:rsidRPr="00A76E39">
        <w:rPr>
          <w:rFonts w:ascii="Arial" w:hAnsi="Arial" w:cs="Arial"/>
          <w:sz w:val="24"/>
          <w:szCs w:val="24"/>
        </w:rPr>
        <w:t xml:space="preserve"> </w:t>
      </w:r>
      <w:r w:rsidR="002B1077" w:rsidRPr="00C81FC9">
        <w:rPr>
          <w:rFonts w:ascii="Arial" w:hAnsi="Arial" w:cs="Arial"/>
          <w:sz w:val="24"/>
          <w:szCs w:val="24"/>
        </w:rPr>
        <w:t xml:space="preserve">as </w:t>
      </w:r>
      <w:r w:rsidR="002B1077" w:rsidRPr="009369BF">
        <w:rPr>
          <w:rFonts w:ascii="Arial" w:hAnsi="Arial" w:cs="Arial"/>
          <w:b/>
          <w:sz w:val="24"/>
          <w:szCs w:val="24"/>
        </w:rPr>
        <w:t>Annexure A</w:t>
      </w:r>
      <w:r w:rsidR="002B1077" w:rsidRPr="00C81FC9">
        <w:rPr>
          <w:rFonts w:ascii="Arial" w:hAnsi="Arial" w:cs="Arial"/>
          <w:sz w:val="24"/>
          <w:szCs w:val="24"/>
        </w:rPr>
        <w:t>.</w:t>
      </w:r>
      <w:r w:rsidR="002B1077" w:rsidRPr="00A76E39">
        <w:rPr>
          <w:rFonts w:ascii="Arial" w:hAnsi="Arial" w:cs="Arial"/>
          <w:sz w:val="24"/>
          <w:szCs w:val="24"/>
        </w:rPr>
        <w:t xml:space="preserve"> </w:t>
      </w:r>
    </w:p>
    <w:p w:rsidR="005B3FB5" w:rsidRPr="00A76E39" w:rsidRDefault="002B1077" w:rsidP="00A76E39">
      <w:pPr>
        <w:spacing w:after="120" w:line="360" w:lineRule="auto"/>
        <w:jc w:val="both"/>
        <w:rPr>
          <w:rFonts w:ascii="Arial" w:hAnsi="Arial" w:cs="Arial"/>
          <w:sz w:val="24"/>
          <w:szCs w:val="24"/>
        </w:rPr>
      </w:pPr>
      <w:r w:rsidRPr="00A76E39">
        <w:rPr>
          <w:rFonts w:ascii="Arial" w:hAnsi="Arial" w:cs="Arial"/>
          <w:sz w:val="24"/>
          <w:szCs w:val="24"/>
        </w:rPr>
        <w:t>INDLELA</w:t>
      </w:r>
      <w:r w:rsidR="00846A8D" w:rsidRPr="00A76E39">
        <w:rPr>
          <w:rFonts w:ascii="Arial" w:hAnsi="Arial" w:cs="Arial"/>
          <w:sz w:val="24"/>
          <w:szCs w:val="24"/>
        </w:rPr>
        <w:t xml:space="preserve"> uses a different template, as compared to the requested information</w:t>
      </w:r>
      <w:r w:rsidR="006C4B78" w:rsidRPr="00A76E39">
        <w:rPr>
          <w:rFonts w:ascii="Arial" w:hAnsi="Arial" w:cs="Arial"/>
          <w:sz w:val="24"/>
          <w:szCs w:val="24"/>
        </w:rPr>
        <w:t>.</w:t>
      </w:r>
      <w:r w:rsidR="004A275E" w:rsidRPr="00A76E39">
        <w:rPr>
          <w:rFonts w:ascii="Arial" w:hAnsi="Arial" w:cs="Arial"/>
          <w:sz w:val="24"/>
          <w:szCs w:val="24"/>
        </w:rPr>
        <w:t xml:space="preserve"> </w:t>
      </w:r>
      <w:r w:rsidR="003409E2" w:rsidRPr="00A76E39">
        <w:rPr>
          <w:rFonts w:ascii="Arial" w:hAnsi="Arial" w:cs="Arial"/>
          <w:sz w:val="24"/>
          <w:szCs w:val="24"/>
        </w:rPr>
        <w:t>Therefore,</w:t>
      </w:r>
      <w:r w:rsidR="00756DF2" w:rsidRPr="00A76E39">
        <w:rPr>
          <w:rFonts w:ascii="Arial" w:hAnsi="Arial" w:cs="Arial"/>
          <w:sz w:val="24"/>
          <w:szCs w:val="24"/>
        </w:rPr>
        <w:t xml:space="preserve"> the information regarding </w:t>
      </w:r>
      <w:r w:rsidR="00C81FC9">
        <w:rPr>
          <w:rFonts w:ascii="Arial" w:hAnsi="Arial" w:cs="Arial"/>
          <w:sz w:val="24"/>
          <w:szCs w:val="24"/>
        </w:rPr>
        <w:t xml:space="preserve">the </w:t>
      </w:r>
      <w:r w:rsidR="00756DF2" w:rsidRPr="00A76E39">
        <w:rPr>
          <w:rFonts w:ascii="Arial" w:hAnsi="Arial" w:cs="Arial"/>
          <w:sz w:val="24"/>
          <w:szCs w:val="24"/>
        </w:rPr>
        <w:t>n</w:t>
      </w:r>
      <w:r w:rsidR="004A275E" w:rsidRPr="00A76E39">
        <w:rPr>
          <w:rFonts w:ascii="Arial" w:eastAsia="Cambria" w:hAnsi="Arial" w:cs="Arial"/>
          <w:sz w:val="24"/>
          <w:szCs w:val="24"/>
        </w:rPr>
        <w:t xml:space="preserve">umber of apprentices in each trade at each of the 341 </w:t>
      </w:r>
      <w:r w:rsidR="00756DF2" w:rsidRPr="00A76E39">
        <w:rPr>
          <w:rFonts w:ascii="Arial" w:eastAsia="Cambria" w:hAnsi="Arial" w:cs="Arial"/>
          <w:sz w:val="24"/>
          <w:szCs w:val="24"/>
        </w:rPr>
        <w:t>centres would require more time</w:t>
      </w:r>
      <w:r w:rsidR="004A275E" w:rsidRPr="00A76E39">
        <w:rPr>
          <w:rFonts w:ascii="Arial" w:eastAsia="Cambria" w:hAnsi="Arial" w:cs="Arial"/>
          <w:sz w:val="24"/>
          <w:szCs w:val="24"/>
        </w:rPr>
        <w:t xml:space="preserve"> </w:t>
      </w:r>
      <w:r w:rsidR="00C81FC9">
        <w:rPr>
          <w:rFonts w:ascii="Arial" w:eastAsia="Cambria" w:hAnsi="Arial" w:cs="Arial"/>
          <w:sz w:val="24"/>
          <w:szCs w:val="24"/>
        </w:rPr>
        <w:t>to consolidate</w:t>
      </w:r>
      <w:r w:rsidR="004A275E" w:rsidRPr="00A76E39">
        <w:rPr>
          <w:rFonts w:ascii="Arial" w:eastAsia="Cambria" w:hAnsi="Arial" w:cs="Arial"/>
          <w:sz w:val="24"/>
          <w:szCs w:val="24"/>
        </w:rPr>
        <w:t>.</w:t>
      </w:r>
      <w:r w:rsidR="00A76E39">
        <w:rPr>
          <w:rFonts w:ascii="Arial" w:hAnsi="Arial" w:cs="Arial"/>
          <w:sz w:val="24"/>
          <w:szCs w:val="24"/>
        </w:rPr>
        <w:t xml:space="preserve"> </w:t>
      </w:r>
      <w:r w:rsidR="005B3FB5" w:rsidRPr="00A76E39">
        <w:rPr>
          <w:rFonts w:ascii="Arial" w:hAnsi="Arial" w:cs="Arial"/>
          <w:sz w:val="24"/>
          <w:szCs w:val="24"/>
        </w:rPr>
        <w:t xml:space="preserve">The SETA aggregated information </w:t>
      </w:r>
      <w:r w:rsidR="005B3FB5" w:rsidRPr="003409E2">
        <w:rPr>
          <w:rFonts w:ascii="Arial" w:hAnsi="Arial" w:cs="Arial"/>
          <w:noProof/>
          <w:sz w:val="24"/>
          <w:szCs w:val="24"/>
        </w:rPr>
        <w:t xml:space="preserve">is </w:t>
      </w:r>
      <w:r w:rsidR="00A76E39" w:rsidRPr="003409E2">
        <w:rPr>
          <w:rFonts w:ascii="Arial" w:hAnsi="Arial" w:cs="Arial"/>
          <w:noProof/>
          <w:sz w:val="24"/>
          <w:szCs w:val="24"/>
        </w:rPr>
        <w:t>provided</w:t>
      </w:r>
      <w:r w:rsidR="00A76E39">
        <w:rPr>
          <w:rFonts w:ascii="Arial" w:hAnsi="Arial" w:cs="Arial"/>
          <w:sz w:val="24"/>
          <w:szCs w:val="24"/>
        </w:rPr>
        <w:t xml:space="preserve"> in the table below.</w:t>
      </w:r>
    </w:p>
    <w:p w:rsidR="00A76E39" w:rsidRDefault="00A76E39">
      <w:pPr>
        <w:spacing w:after="0" w:line="240" w:lineRule="auto"/>
        <w:rPr>
          <w:rFonts w:ascii="Arial" w:hAnsi="Arial" w:cs="Arial"/>
          <w:b/>
          <w:sz w:val="24"/>
          <w:szCs w:val="20"/>
        </w:rPr>
      </w:pPr>
      <w:r>
        <w:rPr>
          <w:rFonts w:ascii="Arial" w:hAnsi="Arial" w:cs="Arial"/>
          <w:b/>
          <w:sz w:val="24"/>
          <w:szCs w:val="20"/>
        </w:rPr>
        <w:br w:type="page"/>
      </w:r>
    </w:p>
    <w:p w:rsidR="00A76E39" w:rsidRPr="00A76E39" w:rsidRDefault="00A76E39" w:rsidP="00A76E39">
      <w:pPr>
        <w:spacing w:after="240" w:line="360" w:lineRule="auto"/>
        <w:jc w:val="both"/>
        <w:rPr>
          <w:rFonts w:ascii="Arial" w:hAnsi="Arial" w:cs="Arial"/>
          <w:b/>
          <w:sz w:val="24"/>
          <w:szCs w:val="20"/>
        </w:rPr>
      </w:pPr>
      <w:r w:rsidRPr="00A76E39">
        <w:rPr>
          <w:rFonts w:ascii="Arial" w:hAnsi="Arial" w:cs="Arial"/>
          <w:b/>
          <w:sz w:val="24"/>
          <w:szCs w:val="20"/>
        </w:rPr>
        <w:lastRenderedPageBreak/>
        <w:t xml:space="preserve">Total registered learners per sector </w:t>
      </w:r>
    </w:p>
    <w:tbl>
      <w:tblPr>
        <w:tblStyle w:val="TableGrid"/>
        <w:tblW w:w="9700" w:type="dxa"/>
        <w:tblLook w:val="04A0" w:firstRow="1" w:lastRow="0" w:firstColumn="1" w:lastColumn="0" w:noHBand="0" w:noVBand="1"/>
      </w:tblPr>
      <w:tblGrid>
        <w:gridCol w:w="3510"/>
        <w:gridCol w:w="2450"/>
        <w:gridCol w:w="1245"/>
        <w:gridCol w:w="1247"/>
        <w:gridCol w:w="1248"/>
      </w:tblGrid>
      <w:tr w:rsidR="00846A8D" w:rsidRPr="00A76E39" w:rsidTr="00C81FC9">
        <w:trPr>
          <w:trHeight w:val="274"/>
          <w:tblHeader/>
        </w:trPr>
        <w:tc>
          <w:tcPr>
            <w:tcW w:w="9700" w:type="dxa"/>
            <w:gridSpan w:val="5"/>
            <w:shd w:val="clear" w:color="auto" w:fill="auto"/>
            <w:noWrap/>
            <w:hideMark/>
          </w:tcPr>
          <w:p w:rsidR="00846A8D" w:rsidRPr="00A76E39" w:rsidRDefault="00846A8D" w:rsidP="00C81FC9">
            <w:pPr>
              <w:spacing w:before="60" w:after="60" w:line="240" w:lineRule="auto"/>
              <w:jc w:val="center"/>
              <w:rPr>
                <w:rFonts w:ascii="Arial" w:hAnsi="Arial" w:cs="Arial"/>
                <w:b/>
                <w:color w:val="000000"/>
                <w:sz w:val="20"/>
                <w:szCs w:val="20"/>
                <w:lang w:val="en-ZA" w:eastAsia="en-ZA"/>
              </w:rPr>
            </w:pPr>
            <w:r w:rsidRPr="00A76E39">
              <w:rPr>
                <w:rFonts w:ascii="Arial" w:hAnsi="Arial" w:cs="Arial"/>
                <w:b/>
                <w:color w:val="000000"/>
                <w:sz w:val="20"/>
                <w:szCs w:val="20"/>
                <w:lang w:val="en-ZA" w:eastAsia="en-ZA"/>
              </w:rPr>
              <w:t>Artisan Learners Registered</w:t>
            </w:r>
          </w:p>
        </w:tc>
      </w:tr>
      <w:tr w:rsidR="007A276E" w:rsidRPr="00A76E39" w:rsidTr="00C81FC9">
        <w:trPr>
          <w:trHeight w:val="268"/>
          <w:tblHeader/>
        </w:trPr>
        <w:tc>
          <w:tcPr>
            <w:tcW w:w="3510" w:type="dxa"/>
            <w:shd w:val="clear" w:color="auto" w:fill="auto"/>
            <w:noWrap/>
            <w:hideMark/>
          </w:tcPr>
          <w:p w:rsidR="007A276E" w:rsidRPr="00A76E39" w:rsidRDefault="00521619" w:rsidP="00C81FC9">
            <w:pPr>
              <w:spacing w:before="60" w:after="60" w:line="240" w:lineRule="auto"/>
              <w:jc w:val="center"/>
              <w:rPr>
                <w:rFonts w:ascii="Arial" w:hAnsi="Arial" w:cs="Arial"/>
                <w:color w:val="000000"/>
                <w:sz w:val="20"/>
                <w:szCs w:val="20"/>
                <w:lang w:val="en-ZA" w:eastAsia="en-ZA"/>
              </w:rPr>
            </w:pPr>
            <w:r w:rsidRPr="00A76E39">
              <w:rPr>
                <w:rFonts w:ascii="Arial" w:hAnsi="Arial" w:cs="Arial"/>
                <w:b/>
                <w:color w:val="000000"/>
                <w:sz w:val="20"/>
                <w:szCs w:val="20"/>
                <w:lang w:val="en-ZA" w:eastAsia="en-ZA"/>
              </w:rPr>
              <w:t>SETA</w:t>
            </w:r>
          </w:p>
        </w:tc>
        <w:tc>
          <w:tcPr>
            <w:tcW w:w="2450" w:type="dxa"/>
            <w:shd w:val="clear" w:color="auto" w:fill="auto"/>
            <w:noWrap/>
            <w:hideMark/>
          </w:tcPr>
          <w:p w:rsidR="007A276E" w:rsidRPr="00A76E39" w:rsidRDefault="00521619" w:rsidP="00C81FC9">
            <w:pPr>
              <w:spacing w:before="60" w:after="60" w:line="240" w:lineRule="auto"/>
              <w:jc w:val="center"/>
              <w:rPr>
                <w:rFonts w:ascii="Arial" w:hAnsi="Arial" w:cs="Arial"/>
                <w:b/>
                <w:color w:val="000000"/>
                <w:sz w:val="20"/>
                <w:szCs w:val="20"/>
                <w:lang w:val="en-ZA" w:eastAsia="en-ZA"/>
              </w:rPr>
            </w:pPr>
            <w:r w:rsidRPr="00A76E39">
              <w:rPr>
                <w:rFonts w:ascii="Arial" w:hAnsi="Arial" w:cs="Arial"/>
                <w:b/>
                <w:color w:val="000000"/>
                <w:sz w:val="20"/>
                <w:szCs w:val="20"/>
                <w:lang w:val="en-ZA" w:eastAsia="en-ZA"/>
              </w:rPr>
              <w:t>Sector</w:t>
            </w:r>
          </w:p>
        </w:tc>
        <w:tc>
          <w:tcPr>
            <w:tcW w:w="1245" w:type="dxa"/>
            <w:shd w:val="clear" w:color="auto" w:fill="auto"/>
            <w:noWrap/>
            <w:hideMark/>
          </w:tcPr>
          <w:p w:rsidR="007A276E" w:rsidRPr="00A76E39" w:rsidRDefault="00521619" w:rsidP="00C81FC9">
            <w:pPr>
              <w:spacing w:before="60" w:after="60" w:line="240" w:lineRule="auto"/>
              <w:jc w:val="center"/>
              <w:rPr>
                <w:rFonts w:ascii="Arial" w:hAnsi="Arial" w:cs="Arial"/>
                <w:b/>
                <w:color w:val="000000"/>
                <w:sz w:val="20"/>
                <w:szCs w:val="20"/>
                <w:lang w:val="en-ZA" w:eastAsia="en-ZA"/>
              </w:rPr>
            </w:pPr>
            <w:r w:rsidRPr="00A76E39">
              <w:rPr>
                <w:rFonts w:ascii="Arial" w:hAnsi="Arial" w:cs="Arial"/>
                <w:b/>
                <w:color w:val="000000"/>
                <w:sz w:val="20"/>
                <w:szCs w:val="20"/>
                <w:lang w:val="en-ZA" w:eastAsia="en-ZA"/>
              </w:rPr>
              <w:t>2015/</w:t>
            </w:r>
            <w:r w:rsidR="007A276E" w:rsidRPr="00A76E39">
              <w:rPr>
                <w:rFonts w:ascii="Arial" w:hAnsi="Arial" w:cs="Arial"/>
                <w:b/>
                <w:color w:val="000000"/>
                <w:sz w:val="20"/>
                <w:szCs w:val="20"/>
                <w:lang w:val="en-ZA" w:eastAsia="en-ZA"/>
              </w:rPr>
              <w:t>16</w:t>
            </w:r>
          </w:p>
        </w:tc>
        <w:tc>
          <w:tcPr>
            <w:tcW w:w="1247" w:type="dxa"/>
            <w:shd w:val="clear" w:color="auto" w:fill="auto"/>
            <w:noWrap/>
            <w:hideMark/>
          </w:tcPr>
          <w:p w:rsidR="007A276E" w:rsidRPr="00A76E39" w:rsidRDefault="007A276E" w:rsidP="00C81FC9">
            <w:pPr>
              <w:spacing w:before="60" w:after="60" w:line="240" w:lineRule="auto"/>
              <w:jc w:val="center"/>
              <w:rPr>
                <w:rFonts w:ascii="Arial" w:hAnsi="Arial" w:cs="Arial"/>
                <w:b/>
                <w:color w:val="000000"/>
                <w:sz w:val="20"/>
                <w:szCs w:val="20"/>
                <w:lang w:val="en-ZA" w:eastAsia="en-ZA"/>
              </w:rPr>
            </w:pPr>
            <w:r w:rsidRPr="00A76E39">
              <w:rPr>
                <w:rFonts w:ascii="Arial" w:hAnsi="Arial" w:cs="Arial"/>
                <w:b/>
                <w:color w:val="000000"/>
                <w:sz w:val="20"/>
                <w:szCs w:val="20"/>
                <w:lang w:val="en-ZA" w:eastAsia="en-ZA"/>
              </w:rPr>
              <w:t>2016</w:t>
            </w:r>
            <w:r w:rsidR="00521619" w:rsidRPr="00A76E39">
              <w:rPr>
                <w:rFonts w:ascii="Arial" w:hAnsi="Arial" w:cs="Arial"/>
                <w:b/>
                <w:color w:val="000000"/>
                <w:sz w:val="20"/>
                <w:szCs w:val="20"/>
                <w:lang w:val="en-ZA" w:eastAsia="en-ZA"/>
              </w:rPr>
              <w:t>/1</w:t>
            </w:r>
            <w:r w:rsidRPr="00A76E39">
              <w:rPr>
                <w:rFonts w:ascii="Arial" w:hAnsi="Arial" w:cs="Arial"/>
                <w:b/>
                <w:color w:val="000000"/>
                <w:sz w:val="20"/>
                <w:szCs w:val="20"/>
                <w:lang w:val="en-ZA" w:eastAsia="en-ZA"/>
              </w:rPr>
              <w:t>7</w:t>
            </w:r>
          </w:p>
        </w:tc>
        <w:tc>
          <w:tcPr>
            <w:tcW w:w="1248" w:type="dxa"/>
            <w:shd w:val="clear" w:color="auto" w:fill="auto"/>
            <w:noWrap/>
            <w:hideMark/>
          </w:tcPr>
          <w:p w:rsidR="007A276E" w:rsidRPr="00A76E39" w:rsidRDefault="007A276E" w:rsidP="00C81FC9">
            <w:pPr>
              <w:spacing w:before="60" w:after="60" w:line="240" w:lineRule="auto"/>
              <w:jc w:val="center"/>
              <w:rPr>
                <w:rFonts w:ascii="Arial" w:hAnsi="Arial" w:cs="Arial"/>
                <w:b/>
                <w:color w:val="000000"/>
                <w:sz w:val="20"/>
                <w:szCs w:val="20"/>
                <w:lang w:val="en-ZA" w:eastAsia="en-ZA"/>
              </w:rPr>
            </w:pPr>
            <w:r w:rsidRPr="00A76E39">
              <w:rPr>
                <w:rFonts w:ascii="Arial" w:hAnsi="Arial" w:cs="Arial"/>
                <w:b/>
                <w:color w:val="000000"/>
                <w:sz w:val="20"/>
                <w:szCs w:val="20"/>
                <w:lang w:val="en-ZA" w:eastAsia="en-ZA"/>
              </w:rPr>
              <w:t>2017</w:t>
            </w:r>
            <w:r w:rsidR="00521619" w:rsidRPr="00A76E39">
              <w:rPr>
                <w:rFonts w:ascii="Arial" w:hAnsi="Arial" w:cs="Arial"/>
                <w:b/>
                <w:color w:val="000000"/>
                <w:sz w:val="20"/>
                <w:szCs w:val="20"/>
                <w:lang w:val="en-ZA" w:eastAsia="en-ZA"/>
              </w:rPr>
              <w:t>/</w:t>
            </w:r>
            <w:r w:rsidRPr="00A76E39">
              <w:rPr>
                <w:rFonts w:ascii="Arial" w:hAnsi="Arial" w:cs="Arial"/>
                <w:b/>
                <w:color w:val="000000"/>
                <w:sz w:val="20"/>
                <w:szCs w:val="20"/>
                <w:lang w:val="en-ZA" w:eastAsia="en-ZA"/>
              </w:rPr>
              <w:t>18</w:t>
            </w:r>
          </w:p>
        </w:tc>
      </w:tr>
      <w:tr w:rsidR="007A276E" w:rsidRPr="00A76E39" w:rsidTr="00521619">
        <w:trPr>
          <w:trHeight w:val="268"/>
        </w:trPr>
        <w:tc>
          <w:tcPr>
            <w:tcW w:w="3510" w:type="dxa"/>
            <w:noWrap/>
            <w:hideMark/>
          </w:tcPr>
          <w:p w:rsidR="007A276E" w:rsidRPr="00A76E39" w:rsidRDefault="000C2DA6" w:rsidP="00C81FC9">
            <w:pPr>
              <w:spacing w:before="60" w:after="60" w:line="240" w:lineRule="auto"/>
              <w:rPr>
                <w:rFonts w:ascii="Arial" w:hAnsi="Arial" w:cs="Arial"/>
                <w:color w:val="000000"/>
                <w:sz w:val="20"/>
                <w:szCs w:val="20"/>
                <w:lang w:val="en-ZA" w:eastAsia="en-ZA"/>
              </w:rPr>
            </w:pPr>
            <w:r w:rsidRPr="00A76E39">
              <w:rPr>
                <w:rFonts w:ascii="Arial" w:hAnsi="Arial" w:cs="Arial"/>
                <w:color w:val="000000"/>
                <w:sz w:val="20"/>
                <w:szCs w:val="20"/>
                <w:lang w:val="en-ZA" w:eastAsia="en-ZA"/>
              </w:rPr>
              <w:t xml:space="preserve">Chemical Industries Education </w:t>
            </w:r>
            <w:r w:rsidR="00206E66" w:rsidRPr="00A76E39">
              <w:rPr>
                <w:rFonts w:ascii="Arial" w:hAnsi="Arial" w:cs="Arial"/>
                <w:color w:val="000000"/>
                <w:sz w:val="20"/>
                <w:szCs w:val="20"/>
                <w:lang w:val="en-ZA" w:eastAsia="en-ZA"/>
              </w:rPr>
              <w:t xml:space="preserve">and </w:t>
            </w:r>
            <w:r w:rsidRPr="00A76E39">
              <w:rPr>
                <w:rFonts w:ascii="Arial" w:hAnsi="Arial" w:cs="Arial"/>
                <w:color w:val="000000"/>
                <w:sz w:val="20"/>
                <w:szCs w:val="20"/>
                <w:lang w:val="en-ZA" w:eastAsia="en-ZA"/>
              </w:rPr>
              <w:t xml:space="preserve">Training Authority </w:t>
            </w:r>
          </w:p>
        </w:tc>
        <w:tc>
          <w:tcPr>
            <w:tcW w:w="2450" w:type="dxa"/>
            <w:noWrap/>
            <w:hideMark/>
          </w:tcPr>
          <w:p w:rsidR="007A276E" w:rsidRPr="00A76E39" w:rsidRDefault="007A276E" w:rsidP="00C81FC9">
            <w:pPr>
              <w:spacing w:before="60" w:after="60" w:line="240" w:lineRule="auto"/>
              <w:rPr>
                <w:rFonts w:ascii="Arial" w:hAnsi="Arial" w:cs="Arial"/>
                <w:color w:val="000000"/>
                <w:sz w:val="20"/>
                <w:szCs w:val="20"/>
                <w:lang w:val="en-ZA" w:eastAsia="en-ZA"/>
              </w:rPr>
            </w:pPr>
            <w:r w:rsidRPr="00A76E39">
              <w:rPr>
                <w:rFonts w:ascii="Arial" w:hAnsi="Arial" w:cs="Arial"/>
                <w:color w:val="000000"/>
                <w:sz w:val="20"/>
                <w:szCs w:val="20"/>
                <w:lang w:val="en-ZA" w:eastAsia="en-ZA"/>
              </w:rPr>
              <w:t>Chemicals</w:t>
            </w:r>
          </w:p>
        </w:tc>
        <w:tc>
          <w:tcPr>
            <w:tcW w:w="1245" w:type="dxa"/>
            <w:noWrap/>
            <w:hideMark/>
          </w:tcPr>
          <w:p w:rsidR="007A276E" w:rsidRPr="00A76E39" w:rsidRDefault="007A276E"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3372</w:t>
            </w:r>
          </w:p>
        </w:tc>
        <w:tc>
          <w:tcPr>
            <w:tcW w:w="1247" w:type="dxa"/>
            <w:noWrap/>
            <w:hideMark/>
          </w:tcPr>
          <w:p w:rsidR="007A276E" w:rsidRPr="00A76E39" w:rsidRDefault="007A276E"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4263</w:t>
            </w:r>
          </w:p>
        </w:tc>
        <w:tc>
          <w:tcPr>
            <w:tcW w:w="1248" w:type="dxa"/>
            <w:noWrap/>
            <w:hideMark/>
          </w:tcPr>
          <w:p w:rsidR="007A276E" w:rsidRPr="00A76E39" w:rsidRDefault="007A276E"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3 423</w:t>
            </w:r>
          </w:p>
        </w:tc>
      </w:tr>
      <w:tr w:rsidR="007A276E" w:rsidRPr="00A76E39" w:rsidTr="00521619">
        <w:trPr>
          <w:trHeight w:val="268"/>
        </w:trPr>
        <w:tc>
          <w:tcPr>
            <w:tcW w:w="3510" w:type="dxa"/>
            <w:noWrap/>
            <w:hideMark/>
          </w:tcPr>
          <w:p w:rsidR="007A276E" w:rsidRPr="00A76E39" w:rsidRDefault="000C2DA6" w:rsidP="00C81FC9">
            <w:pPr>
              <w:spacing w:before="60" w:after="60" w:line="240" w:lineRule="auto"/>
              <w:rPr>
                <w:rFonts w:ascii="Arial" w:hAnsi="Arial" w:cs="Arial"/>
                <w:color w:val="000000"/>
                <w:sz w:val="20"/>
                <w:szCs w:val="20"/>
                <w:lang w:val="en-ZA" w:eastAsia="en-ZA"/>
              </w:rPr>
            </w:pPr>
            <w:r w:rsidRPr="00A76E39">
              <w:rPr>
                <w:rFonts w:ascii="Arial" w:hAnsi="Arial" w:cs="Arial"/>
                <w:color w:val="000000"/>
                <w:sz w:val="20"/>
                <w:szCs w:val="20"/>
                <w:lang w:val="en-ZA" w:eastAsia="en-ZA"/>
              </w:rPr>
              <w:t xml:space="preserve">Construction Education And Training Authority </w:t>
            </w:r>
          </w:p>
        </w:tc>
        <w:tc>
          <w:tcPr>
            <w:tcW w:w="2450" w:type="dxa"/>
            <w:noWrap/>
            <w:hideMark/>
          </w:tcPr>
          <w:p w:rsidR="007A276E" w:rsidRPr="00A76E39" w:rsidRDefault="007A276E" w:rsidP="00C81FC9">
            <w:pPr>
              <w:spacing w:before="60" w:after="60" w:line="240" w:lineRule="auto"/>
              <w:rPr>
                <w:rFonts w:ascii="Arial" w:hAnsi="Arial" w:cs="Arial"/>
                <w:color w:val="000000"/>
                <w:sz w:val="20"/>
                <w:szCs w:val="20"/>
                <w:lang w:val="en-ZA" w:eastAsia="en-ZA"/>
              </w:rPr>
            </w:pPr>
            <w:r w:rsidRPr="00A76E39">
              <w:rPr>
                <w:rFonts w:ascii="Arial" w:hAnsi="Arial" w:cs="Arial"/>
                <w:color w:val="000000"/>
                <w:sz w:val="20"/>
                <w:szCs w:val="20"/>
                <w:lang w:val="en-ZA" w:eastAsia="en-ZA"/>
              </w:rPr>
              <w:t>Construction</w:t>
            </w:r>
          </w:p>
        </w:tc>
        <w:tc>
          <w:tcPr>
            <w:tcW w:w="1245" w:type="dxa"/>
            <w:noWrap/>
            <w:hideMark/>
          </w:tcPr>
          <w:p w:rsidR="007A276E" w:rsidRPr="00A76E39" w:rsidRDefault="007A276E"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1 737</w:t>
            </w:r>
          </w:p>
        </w:tc>
        <w:tc>
          <w:tcPr>
            <w:tcW w:w="1247" w:type="dxa"/>
            <w:noWrap/>
            <w:hideMark/>
          </w:tcPr>
          <w:p w:rsidR="007A276E" w:rsidRPr="00A76E39" w:rsidRDefault="007A276E"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2024</w:t>
            </w:r>
          </w:p>
        </w:tc>
        <w:tc>
          <w:tcPr>
            <w:tcW w:w="1248" w:type="dxa"/>
            <w:noWrap/>
            <w:hideMark/>
          </w:tcPr>
          <w:p w:rsidR="007A276E" w:rsidRPr="00A76E39" w:rsidRDefault="007A276E"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8 748</w:t>
            </w:r>
          </w:p>
        </w:tc>
      </w:tr>
      <w:tr w:rsidR="007A276E" w:rsidRPr="00A76E39" w:rsidTr="00521619">
        <w:trPr>
          <w:trHeight w:val="268"/>
        </w:trPr>
        <w:tc>
          <w:tcPr>
            <w:tcW w:w="3510" w:type="dxa"/>
            <w:noWrap/>
            <w:hideMark/>
          </w:tcPr>
          <w:p w:rsidR="007A276E" w:rsidRPr="00A76E39" w:rsidRDefault="000C2DA6" w:rsidP="00C81FC9">
            <w:pPr>
              <w:spacing w:before="60" w:after="60" w:line="240" w:lineRule="auto"/>
              <w:rPr>
                <w:rFonts w:ascii="Arial" w:hAnsi="Arial" w:cs="Arial"/>
                <w:color w:val="000000"/>
                <w:sz w:val="20"/>
                <w:szCs w:val="20"/>
                <w:lang w:val="en-ZA" w:eastAsia="en-ZA"/>
              </w:rPr>
            </w:pPr>
            <w:r w:rsidRPr="00A76E39">
              <w:rPr>
                <w:rFonts w:ascii="Arial" w:hAnsi="Arial" w:cs="Arial"/>
                <w:color w:val="000000"/>
                <w:sz w:val="20"/>
                <w:szCs w:val="20"/>
                <w:lang w:val="en-ZA" w:eastAsia="en-ZA"/>
              </w:rPr>
              <w:t xml:space="preserve">Food And Beverages Manufacturing Industry Sector Education </w:t>
            </w:r>
            <w:r w:rsidR="00206E66" w:rsidRPr="00A76E39">
              <w:rPr>
                <w:rFonts w:ascii="Arial" w:hAnsi="Arial" w:cs="Arial"/>
                <w:color w:val="000000"/>
                <w:sz w:val="20"/>
                <w:szCs w:val="20"/>
                <w:lang w:val="en-ZA" w:eastAsia="en-ZA"/>
              </w:rPr>
              <w:t xml:space="preserve">and </w:t>
            </w:r>
            <w:r w:rsidRPr="00A76E39">
              <w:rPr>
                <w:rFonts w:ascii="Arial" w:hAnsi="Arial" w:cs="Arial"/>
                <w:color w:val="000000"/>
                <w:sz w:val="20"/>
                <w:szCs w:val="20"/>
                <w:lang w:val="en-ZA" w:eastAsia="en-ZA"/>
              </w:rPr>
              <w:t>Authority</w:t>
            </w:r>
          </w:p>
        </w:tc>
        <w:tc>
          <w:tcPr>
            <w:tcW w:w="2450" w:type="dxa"/>
            <w:noWrap/>
            <w:hideMark/>
          </w:tcPr>
          <w:p w:rsidR="007A276E" w:rsidRPr="00A76E39" w:rsidRDefault="007A276E" w:rsidP="00C81FC9">
            <w:pPr>
              <w:spacing w:before="60" w:after="60" w:line="240" w:lineRule="auto"/>
              <w:rPr>
                <w:rFonts w:ascii="Arial" w:hAnsi="Arial" w:cs="Arial"/>
                <w:color w:val="000000"/>
                <w:sz w:val="20"/>
                <w:szCs w:val="20"/>
                <w:lang w:val="en-ZA" w:eastAsia="en-ZA"/>
              </w:rPr>
            </w:pPr>
            <w:r w:rsidRPr="00A76E39">
              <w:rPr>
                <w:rFonts w:ascii="Arial" w:hAnsi="Arial" w:cs="Arial"/>
                <w:color w:val="000000"/>
                <w:sz w:val="20"/>
                <w:szCs w:val="20"/>
                <w:lang w:val="en-ZA" w:eastAsia="en-ZA"/>
              </w:rPr>
              <w:t>Food Processing</w:t>
            </w:r>
          </w:p>
        </w:tc>
        <w:tc>
          <w:tcPr>
            <w:tcW w:w="1245" w:type="dxa"/>
            <w:noWrap/>
            <w:hideMark/>
          </w:tcPr>
          <w:p w:rsidR="007A276E" w:rsidRPr="00A76E39" w:rsidRDefault="007A276E"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45</w:t>
            </w:r>
          </w:p>
        </w:tc>
        <w:tc>
          <w:tcPr>
            <w:tcW w:w="1247" w:type="dxa"/>
            <w:noWrap/>
            <w:hideMark/>
          </w:tcPr>
          <w:p w:rsidR="007A276E" w:rsidRPr="00A76E39" w:rsidRDefault="007A276E"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178</w:t>
            </w:r>
          </w:p>
        </w:tc>
        <w:tc>
          <w:tcPr>
            <w:tcW w:w="1248" w:type="dxa"/>
            <w:noWrap/>
            <w:hideMark/>
          </w:tcPr>
          <w:p w:rsidR="007A276E" w:rsidRPr="00A76E39" w:rsidRDefault="007A276E"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168</w:t>
            </w:r>
          </w:p>
        </w:tc>
      </w:tr>
      <w:tr w:rsidR="007A276E" w:rsidRPr="00A76E39" w:rsidTr="00521619">
        <w:trPr>
          <w:trHeight w:val="268"/>
        </w:trPr>
        <w:tc>
          <w:tcPr>
            <w:tcW w:w="3510" w:type="dxa"/>
            <w:noWrap/>
            <w:hideMark/>
          </w:tcPr>
          <w:p w:rsidR="007A276E" w:rsidRPr="00A76E39" w:rsidRDefault="000C2DA6" w:rsidP="00C81FC9">
            <w:pPr>
              <w:spacing w:before="60" w:after="60" w:line="240" w:lineRule="auto"/>
              <w:rPr>
                <w:rFonts w:ascii="Arial" w:hAnsi="Arial" w:cs="Arial"/>
                <w:color w:val="000000"/>
                <w:sz w:val="20"/>
                <w:szCs w:val="20"/>
                <w:lang w:val="en-ZA" w:eastAsia="en-ZA"/>
              </w:rPr>
            </w:pPr>
            <w:r w:rsidRPr="00A76E39">
              <w:rPr>
                <w:rFonts w:ascii="Arial" w:hAnsi="Arial" w:cs="Arial"/>
                <w:color w:val="000000"/>
                <w:sz w:val="20"/>
                <w:szCs w:val="20"/>
                <w:lang w:val="en-ZA" w:eastAsia="en-ZA"/>
              </w:rPr>
              <w:t xml:space="preserve">Local Government Sector Education </w:t>
            </w:r>
            <w:r w:rsidR="00206E66" w:rsidRPr="00A76E39">
              <w:rPr>
                <w:rFonts w:ascii="Arial" w:hAnsi="Arial" w:cs="Arial"/>
                <w:color w:val="000000"/>
                <w:sz w:val="20"/>
                <w:szCs w:val="20"/>
                <w:lang w:val="en-ZA" w:eastAsia="en-ZA"/>
              </w:rPr>
              <w:t xml:space="preserve">and </w:t>
            </w:r>
            <w:r w:rsidRPr="00A76E39">
              <w:rPr>
                <w:rFonts w:ascii="Arial" w:hAnsi="Arial" w:cs="Arial"/>
                <w:color w:val="000000"/>
                <w:sz w:val="20"/>
                <w:szCs w:val="20"/>
                <w:lang w:val="en-ZA" w:eastAsia="en-ZA"/>
              </w:rPr>
              <w:t>Training Authority</w:t>
            </w:r>
          </w:p>
        </w:tc>
        <w:tc>
          <w:tcPr>
            <w:tcW w:w="2450" w:type="dxa"/>
            <w:noWrap/>
            <w:hideMark/>
          </w:tcPr>
          <w:p w:rsidR="007A276E" w:rsidRPr="00A76E39" w:rsidRDefault="007A276E" w:rsidP="00C81FC9">
            <w:pPr>
              <w:spacing w:before="60" w:after="60" w:line="240" w:lineRule="auto"/>
              <w:rPr>
                <w:rFonts w:ascii="Arial" w:hAnsi="Arial" w:cs="Arial"/>
                <w:color w:val="000000"/>
                <w:sz w:val="20"/>
                <w:szCs w:val="20"/>
                <w:lang w:val="en-ZA" w:eastAsia="en-ZA"/>
              </w:rPr>
            </w:pPr>
            <w:r w:rsidRPr="00A76E39">
              <w:rPr>
                <w:rFonts w:ascii="Arial" w:hAnsi="Arial" w:cs="Arial"/>
                <w:color w:val="000000"/>
                <w:sz w:val="20"/>
                <w:szCs w:val="20"/>
                <w:lang w:val="en-ZA" w:eastAsia="en-ZA"/>
              </w:rPr>
              <w:t>Local Government</w:t>
            </w:r>
          </w:p>
        </w:tc>
        <w:tc>
          <w:tcPr>
            <w:tcW w:w="1245" w:type="dxa"/>
            <w:noWrap/>
            <w:hideMark/>
          </w:tcPr>
          <w:p w:rsidR="007A276E" w:rsidRPr="00A76E39" w:rsidRDefault="007A276E"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1 020</w:t>
            </w:r>
          </w:p>
        </w:tc>
        <w:tc>
          <w:tcPr>
            <w:tcW w:w="1247" w:type="dxa"/>
            <w:noWrap/>
            <w:hideMark/>
          </w:tcPr>
          <w:p w:rsidR="007A276E" w:rsidRPr="00A76E39" w:rsidRDefault="007A276E"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888</w:t>
            </w:r>
          </w:p>
        </w:tc>
        <w:tc>
          <w:tcPr>
            <w:tcW w:w="1248" w:type="dxa"/>
            <w:noWrap/>
            <w:hideMark/>
          </w:tcPr>
          <w:p w:rsidR="007A276E" w:rsidRPr="00A76E39" w:rsidRDefault="007A276E"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647</w:t>
            </w:r>
          </w:p>
        </w:tc>
      </w:tr>
      <w:tr w:rsidR="007A276E" w:rsidRPr="00A76E39" w:rsidTr="00521619">
        <w:trPr>
          <w:trHeight w:val="268"/>
        </w:trPr>
        <w:tc>
          <w:tcPr>
            <w:tcW w:w="3510" w:type="dxa"/>
            <w:noWrap/>
            <w:hideMark/>
          </w:tcPr>
          <w:p w:rsidR="007A276E" w:rsidRPr="00A76E39" w:rsidRDefault="000C2DA6" w:rsidP="00C81FC9">
            <w:pPr>
              <w:spacing w:before="60" w:after="60" w:line="240" w:lineRule="auto"/>
              <w:rPr>
                <w:rFonts w:ascii="Arial" w:hAnsi="Arial" w:cs="Arial"/>
                <w:color w:val="000000"/>
                <w:sz w:val="20"/>
                <w:szCs w:val="20"/>
                <w:lang w:val="en-ZA" w:eastAsia="en-ZA"/>
              </w:rPr>
            </w:pPr>
            <w:r w:rsidRPr="00A76E39">
              <w:rPr>
                <w:rFonts w:ascii="Arial" w:hAnsi="Arial" w:cs="Arial"/>
                <w:color w:val="000000"/>
                <w:sz w:val="20"/>
                <w:szCs w:val="20"/>
                <w:lang w:val="en-ZA" w:eastAsia="en-ZA"/>
              </w:rPr>
              <w:t xml:space="preserve">Mining Qualifications Authority </w:t>
            </w:r>
          </w:p>
        </w:tc>
        <w:tc>
          <w:tcPr>
            <w:tcW w:w="2450" w:type="dxa"/>
            <w:noWrap/>
            <w:hideMark/>
          </w:tcPr>
          <w:p w:rsidR="007A276E" w:rsidRPr="00A76E39" w:rsidRDefault="007A276E" w:rsidP="00C81FC9">
            <w:pPr>
              <w:spacing w:before="60" w:after="60" w:line="240" w:lineRule="auto"/>
              <w:rPr>
                <w:rFonts w:ascii="Arial" w:hAnsi="Arial" w:cs="Arial"/>
                <w:color w:val="000000"/>
                <w:sz w:val="20"/>
                <w:szCs w:val="20"/>
                <w:lang w:val="en-ZA" w:eastAsia="en-ZA"/>
              </w:rPr>
            </w:pPr>
            <w:r w:rsidRPr="00A76E39">
              <w:rPr>
                <w:rFonts w:ascii="Arial" w:hAnsi="Arial" w:cs="Arial"/>
                <w:color w:val="000000"/>
                <w:sz w:val="20"/>
                <w:szCs w:val="20"/>
                <w:lang w:val="en-ZA" w:eastAsia="en-ZA"/>
              </w:rPr>
              <w:t>Mining and Minerals</w:t>
            </w:r>
          </w:p>
        </w:tc>
        <w:tc>
          <w:tcPr>
            <w:tcW w:w="1245" w:type="dxa"/>
            <w:noWrap/>
            <w:hideMark/>
          </w:tcPr>
          <w:p w:rsidR="007A276E" w:rsidRPr="00A76E39" w:rsidRDefault="007A276E"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1 848</w:t>
            </w:r>
          </w:p>
        </w:tc>
        <w:tc>
          <w:tcPr>
            <w:tcW w:w="1247" w:type="dxa"/>
            <w:noWrap/>
            <w:hideMark/>
          </w:tcPr>
          <w:p w:rsidR="007A276E" w:rsidRPr="00A76E39" w:rsidRDefault="007A276E"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1978</w:t>
            </w:r>
          </w:p>
        </w:tc>
        <w:tc>
          <w:tcPr>
            <w:tcW w:w="1248" w:type="dxa"/>
            <w:noWrap/>
            <w:hideMark/>
          </w:tcPr>
          <w:p w:rsidR="007A276E" w:rsidRPr="00A76E39" w:rsidRDefault="007A276E"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1 952</w:t>
            </w:r>
          </w:p>
        </w:tc>
      </w:tr>
      <w:tr w:rsidR="000C2DA6" w:rsidRPr="00A76E39" w:rsidTr="00521619">
        <w:trPr>
          <w:trHeight w:val="268"/>
        </w:trPr>
        <w:tc>
          <w:tcPr>
            <w:tcW w:w="3510" w:type="dxa"/>
            <w:noWrap/>
            <w:hideMark/>
          </w:tcPr>
          <w:p w:rsidR="007A276E" w:rsidRPr="00A76E39" w:rsidRDefault="000C2DA6" w:rsidP="00C81FC9">
            <w:pPr>
              <w:spacing w:before="60" w:after="60" w:line="240" w:lineRule="auto"/>
              <w:rPr>
                <w:rFonts w:ascii="Arial" w:hAnsi="Arial" w:cs="Arial"/>
                <w:color w:val="000000"/>
                <w:sz w:val="20"/>
                <w:szCs w:val="20"/>
                <w:lang w:val="en-ZA" w:eastAsia="en-ZA"/>
              </w:rPr>
            </w:pPr>
            <w:r w:rsidRPr="00A76E39">
              <w:rPr>
                <w:rFonts w:ascii="Arial" w:hAnsi="Arial" w:cs="Arial"/>
                <w:color w:val="000000"/>
                <w:sz w:val="20"/>
                <w:szCs w:val="20"/>
                <w:lang w:val="en-ZA" w:eastAsia="en-ZA"/>
              </w:rPr>
              <w:t xml:space="preserve">Manufacturing Engineering And Related Services Sector Education </w:t>
            </w:r>
            <w:r w:rsidR="00206E66" w:rsidRPr="00A76E39">
              <w:rPr>
                <w:rFonts w:ascii="Arial" w:hAnsi="Arial" w:cs="Arial"/>
                <w:color w:val="000000"/>
                <w:sz w:val="20"/>
                <w:szCs w:val="20"/>
                <w:lang w:val="en-ZA" w:eastAsia="en-ZA"/>
              </w:rPr>
              <w:t xml:space="preserve">and </w:t>
            </w:r>
            <w:r w:rsidRPr="00A76E39">
              <w:rPr>
                <w:rFonts w:ascii="Arial" w:hAnsi="Arial" w:cs="Arial"/>
                <w:color w:val="000000"/>
                <w:sz w:val="20"/>
                <w:szCs w:val="20"/>
                <w:lang w:val="en-ZA" w:eastAsia="en-ZA"/>
              </w:rPr>
              <w:t xml:space="preserve">Training Authority </w:t>
            </w:r>
          </w:p>
        </w:tc>
        <w:tc>
          <w:tcPr>
            <w:tcW w:w="2450" w:type="dxa"/>
            <w:noWrap/>
            <w:hideMark/>
          </w:tcPr>
          <w:p w:rsidR="007A276E" w:rsidRPr="00A76E39" w:rsidRDefault="007A276E" w:rsidP="00C81FC9">
            <w:pPr>
              <w:spacing w:before="60" w:after="60" w:line="240" w:lineRule="auto"/>
              <w:rPr>
                <w:rFonts w:ascii="Arial" w:hAnsi="Arial" w:cs="Arial"/>
                <w:color w:val="000000"/>
                <w:sz w:val="20"/>
                <w:szCs w:val="20"/>
                <w:lang w:val="en-ZA" w:eastAsia="en-ZA"/>
              </w:rPr>
            </w:pPr>
            <w:r w:rsidRPr="00A76E39">
              <w:rPr>
                <w:rFonts w:ascii="Arial" w:hAnsi="Arial" w:cs="Arial"/>
                <w:color w:val="000000"/>
                <w:sz w:val="20"/>
                <w:szCs w:val="20"/>
                <w:lang w:val="en-ZA" w:eastAsia="en-ZA"/>
              </w:rPr>
              <w:t xml:space="preserve">Manufacturing </w:t>
            </w:r>
            <w:r w:rsidR="00206E66" w:rsidRPr="00A76E39">
              <w:rPr>
                <w:rFonts w:ascii="Arial" w:hAnsi="Arial" w:cs="Arial"/>
                <w:color w:val="000000"/>
                <w:sz w:val="20"/>
                <w:szCs w:val="20"/>
                <w:lang w:val="en-ZA" w:eastAsia="en-ZA"/>
              </w:rPr>
              <w:t>and</w:t>
            </w:r>
            <w:r w:rsidRPr="00A76E39">
              <w:rPr>
                <w:rFonts w:ascii="Arial" w:hAnsi="Arial" w:cs="Arial"/>
                <w:color w:val="000000"/>
                <w:sz w:val="20"/>
                <w:szCs w:val="20"/>
                <w:lang w:val="en-ZA" w:eastAsia="en-ZA"/>
              </w:rPr>
              <w:t xml:space="preserve"> Engineering</w:t>
            </w:r>
          </w:p>
        </w:tc>
        <w:tc>
          <w:tcPr>
            <w:tcW w:w="1245" w:type="dxa"/>
            <w:noWrap/>
            <w:hideMark/>
          </w:tcPr>
          <w:p w:rsidR="007A276E" w:rsidRPr="00A76E39" w:rsidRDefault="007A276E"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8 130</w:t>
            </w:r>
          </w:p>
        </w:tc>
        <w:tc>
          <w:tcPr>
            <w:tcW w:w="1247" w:type="dxa"/>
            <w:noWrap/>
            <w:hideMark/>
          </w:tcPr>
          <w:p w:rsidR="007A276E" w:rsidRPr="00A76E39" w:rsidRDefault="007A276E"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8038</w:t>
            </w:r>
          </w:p>
        </w:tc>
        <w:tc>
          <w:tcPr>
            <w:tcW w:w="1248" w:type="dxa"/>
            <w:noWrap/>
            <w:hideMark/>
          </w:tcPr>
          <w:p w:rsidR="007A276E" w:rsidRPr="00A76E39" w:rsidRDefault="007A276E"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6 863</w:t>
            </w:r>
          </w:p>
        </w:tc>
      </w:tr>
      <w:tr w:rsidR="007A276E" w:rsidRPr="00A76E39" w:rsidTr="00521619">
        <w:trPr>
          <w:trHeight w:val="268"/>
        </w:trPr>
        <w:tc>
          <w:tcPr>
            <w:tcW w:w="3510" w:type="dxa"/>
            <w:noWrap/>
            <w:hideMark/>
          </w:tcPr>
          <w:p w:rsidR="007A276E" w:rsidRPr="00A76E39" w:rsidRDefault="000C2DA6" w:rsidP="00C81FC9">
            <w:pPr>
              <w:spacing w:before="60" w:after="60" w:line="240" w:lineRule="auto"/>
              <w:rPr>
                <w:rFonts w:ascii="Arial" w:hAnsi="Arial" w:cs="Arial"/>
                <w:color w:val="000000"/>
                <w:sz w:val="20"/>
                <w:szCs w:val="20"/>
                <w:lang w:val="en-ZA" w:eastAsia="en-ZA"/>
              </w:rPr>
            </w:pPr>
            <w:r w:rsidRPr="00A76E39">
              <w:rPr>
                <w:rFonts w:ascii="Arial" w:hAnsi="Arial" w:cs="Arial"/>
                <w:color w:val="000000"/>
                <w:sz w:val="20"/>
                <w:szCs w:val="20"/>
                <w:lang w:val="en-ZA" w:eastAsia="en-ZA"/>
              </w:rPr>
              <w:t xml:space="preserve">Safety </w:t>
            </w:r>
            <w:r w:rsidR="00206E66" w:rsidRPr="00A76E39">
              <w:rPr>
                <w:rFonts w:ascii="Arial" w:hAnsi="Arial" w:cs="Arial"/>
                <w:color w:val="000000"/>
                <w:sz w:val="20"/>
                <w:szCs w:val="20"/>
                <w:lang w:val="en-ZA" w:eastAsia="en-ZA"/>
              </w:rPr>
              <w:t xml:space="preserve">and </w:t>
            </w:r>
            <w:r w:rsidRPr="00A76E39">
              <w:rPr>
                <w:rFonts w:ascii="Arial" w:hAnsi="Arial" w:cs="Arial"/>
                <w:color w:val="000000"/>
                <w:sz w:val="20"/>
                <w:szCs w:val="20"/>
                <w:lang w:val="en-ZA" w:eastAsia="en-ZA"/>
              </w:rPr>
              <w:t xml:space="preserve">Security Sector Education </w:t>
            </w:r>
            <w:r w:rsidR="00206E66" w:rsidRPr="00A76E39">
              <w:rPr>
                <w:rFonts w:ascii="Arial" w:hAnsi="Arial" w:cs="Arial"/>
                <w:color w:val="000000"/>
                <w:sz w:val="20"/>
                <w:szCs w:val="20"/>
                <w:lang w:val="en-ZA" w:eastAsia="en-ZA"/>
              </w:rPr>
              <w:t>and</w:t>
            </w:r>
            <w:r w:rsidRPr="00A76E39">
              <w:rPr>
                <w:rFonts w:ascii="Arial" w:hAnsi="Arial" w:cs="Arial"/>
                <w:color w:val="000000"/>
                <w:sz w:val="20"/>
                <w:szCs w:val="20"/>
                <w:lang w:val="en-ZA" w:eastAsia="en-ZA"/>
              </w:rPr>
              <w:t xml:space="preserve"> Training Authority </w:t>
            </w:r>
          </w:p>
        </w:tc>
        <w:tc>
          <w:tcPr>
            <w:tcW w:w="2450" w:type="dxa"/>
            <w:noWrap/>
            <w:hideMark/>
          </w:tcPr>
          <w:p w:rsidR="007A276E" w:rsidRPr="00A76E39" w:rsidRDefault="007A276E" w:rsidP="00C81FC9">
            <w:pPr>
              <w:spacing w:before="60" w:after="60" w:line="240" w:lineRule="auto"/>
              <w:rPr>
                <w:rFonts w:ascii="Arial" w:hAnsi="Arial" w:cs="Arial"/>
                <w:color w:val="000000"/>
                <w:sz w:val="20"/>
                <w:szCs w:val="20"/>
                <w:lang w:val="en-ZA" w:eastAsia="en-ZA"/>
              </w:rPr>
            </w:pPr>
            <w:r w:rsidRPr="00A76E39">
              <w:rPr>
                <w:rFonts w:ascii="Arial" w:hAnsi="Arial" w:cs="Arial"/>
                <w:color w:val="000000"/>
                <w:sz w:val="20"/>
                <w:szCs w:val="20"/>
                <w:lang w:val="en-ZA" w:eastAsia="en-ZA"/>
              </w:rPr>
              <w:t xml:space="preserve">Safety </w:t>
            </w:r>
            <w:r w:rsidR="00206E66" w:rsidRPr="00A76E39">
              <w:rPr>
                <w:rFonts w:ascii="Arial" w:hAnsi="Arial" w:cs="Arial"/>
                <w:color w:val="000000"/>
                <w:sz w:val="20"/>
                <w:szCs w:val="20"/>
                <w:lang w:val="en-ZA" w:eastAsia="en-ZA"/>
              </w:rPr>
              <w:t>and</w:t>
            </w:r>
            <w:r w:rsidRPr="00A76E39">
              <w:rPr>
                <w:rFonts w:ascii="Arial" w:hAnsi="Arial" w:cs="Arial"/>
                <w:color w:val="000000"/>
                <w:sz w:val="20"/>
                <w:szCs w:val="20"/>
                <w:lang w:val="en-ZA" w:eastAsia="en-ZA"/>
              </w:rPr>
              <w:t xml:space="preserve"> Security</w:t>
            </w:r>
          </w:p>
        </w:tc>
        <w:tc>
          <w:tcPr>
            <w:tcW w:w="1245" w:type="dxa"/>
            <w:noWrap/>
            <w:hideMark/>
          </w:tcPr>
          <w:p w:rsidR="007A276E" w:rsidRPr="00A76E39" w:rsidRDefault="007A276E"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467</w:t>
            </w:r>
          </w:p>
        </w:tc>
        <w:tc>
          <w:tcPr>
            <w:tcW w:w="1247" w:type="dxa"/>
            <w:noWrap/>
            <w:hideMark/>
          </w:tcPr>
          <w:p w:rsidR="007A276E" w:rsidRPr="00A76E39" w:rsidRDefault="007A276E"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401</w:t>
            </w:r>
          </w:p>
        </w:tc>
        <w:tc>
          <w:tcPr>
            <w:tcW w:w="1248" w:type="dxa"/>
            <w:noWrap/>
            <w:hideMark/>
          </w:tcPr>
          <w:p w:rsidR="007A276E" w:rsidRPr="00A76E39" w:rsidRDefault="007A276E"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77</w:t>
            </w:r>
          </w:p>
        </w:tc>
      </w:tr>
      <w:tr w:rsidR="000C2DA6" w:rsidRPr="00A76E39" w:rsidTr="00521619">
        <w:trPr>
          <w:trHeight w:val="268"/>
        </w:trPr>
        <w:tc>
          <w:tcPr>
            <w:tcW w:w="3510" w:type="dxa"/>
            <w:noWrap/>
            <w:hideMark/>
          </w:tcPr>
          <w:p w:rsidR="007A276E" w:rsidRPr="00A76E39" w:rsidRDefault="000C2DA6" w:rsidP="00C81FC9">
            <w:pPr>
              <w:spacing w:before="60" w:after="60" w:line="240" w:lineRule="auto"/>
              <w:rPr>
                <w:rFonts w:ascii="Arial" w:hAnsi="Arial" w:cs="Arial"/>
                <w:color w:val="000000"/>
                <w:sz w:val="20"/>
                <w:szCs w:val="20"/>
                <w:lang w:val="en-ZA" w:eastAsia="en-ZA"/>
              </w:rPr>
            </w:pPr>
            <w:r w:rsidRPr="00A76E39">
              <w:rPr>
                <w:rFonts w:ascii="Arial" w:hAnsi="Arial" w:cs="Arial"/>
                <w:color w:val="000000"/>
                <w:sz w:val="20"/>
                <w:szCs w:val="20"/>
                <w:lang w:val="en-ZA" w:eastAsia="en-ZA"/>
              </w:rPr>
              <w:t xml:space="preserve">Agriculture Sector Education </w:t>
            </w:r>
            <w:r w:rsidR="00206E66" w:rsidRPr="00A76E39">
              <w:rPr>
                <w:rFonts w:ascii="Arial" w:hAnsi="Arial" w:cs="Arial"/>
                <w:color w:val="000000"/>
                <w:sz w:val="20"/>
                <w:szCs w:val="20"/>
                <w:lang w:val="en-ZA" w:eastAsia="en-ZA"/>
              </w:rPr>
              <w:t xml:space="preserve">and </w:t>
            </w:r>
            <w:r w:rsidRPr="00A76E39">
              <w:rPr>
                <w:rFonts w:ascii="Arial" w:hAnsi="Arial" w:cs="Arial"/>
                <w:color w:val="000000"/>
                <w:sz w:val="20"/>
                <w:szCs w:val="20"/>
                <w:lang w:val="en-ZA" w:eastAsia="en-ZA"/>
              </w:rPr>
              <w:t xml:space="preserve">Training Authority </w:t>
            </w:r>
          </w:p>
        </w:tc>
        <w:tc>
          <w:tcPr>
            <w:tcW w:w="2450" w:type="dxa"/>
            <w:noWrap/>
            <w:hideMark/>
          </w:tcPr>
          <w:p w:rsidR="007A276E" w:rsidRPr="00A76E39" w:rsidRDefault="007A276E" w:rsidP="00C81FC9">
            <w:pPr>
              <w:spacing w:before="60" w:after="60" w:line="240" w:lineRule="auto"/>
              <w:rPr>
                <w:rFonts w:ascii="Arial" w:hAnsi="Arial" w:cs="Arial"/>
                <w:color w:val="000000"/>
                <w:sz w:val="20"/>
                <w:szCs w:val="20"/>
                <w:lang w:val="en-ZA" w:eastAsia="en-ZA"/>
              </w:rPr>
            </w:pPr>
            <w:r w:rsidRPr="00A76E39">
              <w:rPr>
                <w:rFonts w:ascii="Arial" w:hAnsi="Arial" w:cs="Arial"/>
                <w:color w:val="000000"/>
                <w:sz w:val="20"/>
                <w:szCs w:val="20"/>
                <w:lang w:val="en-ZA" w:eastAsia="en-ZA"/>
              </w:rPr>
              <w:t>Agriculture</w:t>
            </w:r>
          </w:p>
        </w:tc>
        <w:tc>
          <w:tcPr>
            <w:tcW w:w="1245" w:type="dxa"/>
            <w:noWrap/>
            <w:hideMark/>
          </w:tcPr>
          <w:p w:rsidR="007A276E" w:rsidRPr="00A76E39" w:rsidRDefault="007A276E"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347</w:t>
            </w:r>
          </w:p>
        </w:tc>
        <w:tc>
          <w:tcPr>
            <w:tcW w:w="1247" w:type="dxa"/>
            <w:noWrap/>
            <w:hideMark/>
          </w:tcPr>
          <w:p w:rsidR="007A276E" w:rsidRPr="00A76E39" w:rsidRDefault="007A276E"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227</w:t>
            </w:r>
          </w:p>
        </w:tc>
        <w:tc>
          <w:tcPr>
            <w:tcW w:w="1248" w:type="dxa"/>
            <w:noWrap/>
            <w:hideMark/>
          </w:tcPr>
          <w:p w:rsidR="007A276E" w:rsidRPr="00A76E39" w:rsidRDefault="007A276E"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193</w:t>
            </w:r>
          </w:p>
        </w:tc>
      </w:tr>
      <w:tr w:rsidR="007A276E" w:rsidRPr="00A76E39" w:rsidTr="00521619">
        <w:trPr>
          <w:trHeight w:val="268"/>
        </w:trPr>
        <w:tc>
          <w:tcPr>
            <w:tcW w:w="3510" w:type="dxa"/>
            <w:noWrap/>
            <w:hideMark/>
          </w:tcPr>
          <w:p w:rsidR="007A276E" w:rsidRPr="00A76E39" w:rsidRDefault="000C2DA6" w:rsidP="00C81FC9">
            <w:pPr>
              <w:spacing w:before="60" w:after="60" w:line="240" w:lineRule="auto"/>
              <w:rPr>
                <w:rFonts w:ascii="Arial" w:hAnsi="Arial" w:cs="Arial"/>
                <w:color w:val="000000"/>
                <w:sz w:val="20"/>
                <w:szCs w:val="20"/>
                <w:lang w:val="en-ZA" w:eastAsia="en-ZA"/>
              </w:rPr>
            </w:pPr>
            <w:r w:rsidRPr="00A76E39">
              <w:rPr>
                <w:rFonts w:ascii="Arial" w:hAnsi="Arial" w:cs="Arial"/>
                <w:color w:val="000000"/>
                <w:sz w:val="20"/>
                <w:szCs w:val="20"/>
                <w:lang w:val="en-ZA" w:eastAsia="en-ZA"/>
              </w:rPr>
              <w:t xml:space="preserve">Public Service Sector Education and Training Authority </w:t>
            </w:r>
          </w:p>
        </w:tc>
        <w:tc>
          <w:tcPr>
            <w:tcW w:w="2450" w:type="dxa"/>
            <w:noWrap/>
            <w:hideMark/>
          </w:tcPr>
          <w:p w:rsidR="007A276E" w:rsidRPr="00A76E39" w:rsidRDefault="007A276E" w:rsidP="00C81FC9">
            <w:pPr>
              <w:spacing w:before="60" w:after="60" w:line="240" w:lineRule="auto"/>
              <w:rPr>
                <w:rFonts w:ascii="Arial" w:hAnsi="Arial" w:cs="Arial"/>
                <w:color w:val="000000"/>
                <w:sz w:val="20"/>
                <w:szCs w:val="20"/>
                <w:lang w:val="en-ZA" w:eastAsia="en-ZA"/>
              </w:rPr>
            </w:pPr>
            <w:r w:rsidRPr="00A76E39">
              <w:rPr>
                <w:rFonts w:ascii="Arial" w:hAnsi="Arial" w:cs="Arial"/>
                <w:color w:val="000000"/>
                <w:sz w:val="20"/>
                <w:szCs w:val="20"/>
                <w:lang w:val="en-ZA" w:eastAsia="en-ZA"/>
              </w:rPr>
              <w:t xml:space="preserve">National </w:t>
            </w:r>
            <w:r w:rsidR="00206E66" w:rsidRPr="00A76E39">
              <w:rPr>
                <w:rFonts w:ascii="Arial" w:hAnsi="Arial" w:cs="Arial"/>
                <w:color w:val="000000"/>
                <w:sz w:val="20"/>
                <w:szCs w:val="20"/>
                <w:lang w:val="en-ZA" w:eastAsia="en-ZA"/>
              </w:rPr>
              <w:t>and</w:t>
            </w:r>
            <w:r w:rsidRPr="00A76E39">
              <w:rPr>
                <w:rFonts w:ascii="Arial" w:hAnsi="Arial" w:cs="Arial"/>
                <w:color w:val="000000"/>
                <w:sz w:val="20"/>
                <w:szCs w:val="20"/>
                <w:lang w:val="en-ZA" w:eastAsia="en-ZA"/>
              </w:rPr>
              <w:t xml:space="preserve"> Provincial Government</w:t>
            </w:r>
          </w:p>
        </w:tc>
        <w:tc>
          <w:tcPr>
            <w:tcW w:w="1245" w:type="dxa"/>
            <w:noWrap/>
            <w:hideMark/>
          </w:tcPr>
          <w:p w:rsidR="007A276E" w:rsidRPr="00A76E39" w:rsidRDefault="007A276E"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33</w:t>
            </w:r>
          </w:p>
        </w:tc>
        <w:tc>
          <w:tcPr>
            <w:tcW w:w="1247" w:type="dxa"/>
            <w:noWrap/>
            <w:hideMark/>
          </w:tcPr>
          <w:p w:rsidR="007A276E" w:rsidRPr="00A76E39" w:rsidRDefault="007A276E"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34</w:t>
            </w:r>
          </w:p>
        </w:tc>
        <w:tc>
          <w:tcPr>
            <w:tcW w:w="1248" w:type="dxa"/>
            <w:noWrap/>
            <w:hideMark/>
          </w:tcPr>
          <w:p w:rsidR="007A276E" w:rsidRPr="00A76E39" w:rsidRDefault="007A276E"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20</w:t>
            </w:r>
          </w:p>
        </w:tc>
      </w:tr>
      <w:tr w:rsidR="000C2DA6" w:rsidRPr="00A76E39" w:rsidTr="00521619">
        <w:trPr>
          <w:trHeight w:val="268"/>
        </w:trPr>
        <w:tc>
          <w:tcPr>
            <w:tcW w:w="3510" w:type="dxa"/>
            <w:noWrap/>
            <w:hideMark/>
          </w:tcPr>
          <w:p w:rsidR="007A276E" w:rsidRPr="00A76E39" w:rsidRDefault="000C2DA6" w:rsidP="00C81FC9">
            <w:pPr>
              <w:spacing w:before="60" w:after="60" w:line="240" w:lineRule="auto"/>
              <w:rPr>
                <w:rFonts w:ascii="Arial" w:hAnsi="Arial" w:cs="Arial"/>
                <w:color w:val="000000"/>
                <w:sz w:val="20"/>
                <w:szCs w:val="20"/>
                <w:lang w:val="en-ZA" w:eastAsia="en-ZA"/>
              </w:rPr>
            </w:pPr>
            <w:r w:rsidRPr="00A76E39">
              <w:rPr>
                <w:rFonts w:ascii="Arial" w:hAnsi="Arial" w:cs="Arial"/>
                <w:color w:val="000000"/>
                <w:sz w:val="20"/>
                <w:szCs w:val="20"/>
                <w:lang w:val="en-ZA" w:eastAsia="en-ZA"/>
              </w:rPr>
              <w:t xml:space="preserve">Services Sector Education and Training Authority </w:t>
            </w:r>
          </w:p>
        </w:tc>
        <w:tc>
          <w:tcPr>
            <w:tcW w:w="2450" w:type="dxa"/>
            <w:noWrap/>
            <w:hideMark/>
          </w:tcPr>
          <w:p w:rsidR="007A276E" w:rsidRPr="00A76E39" w:rsidRDefault="007A276E" w:rsidP="00C81FC9">
            <w:pPr>
              <w:spacing w:before="60" w:after="60" w:line="240" w:lineRule="auto"/>
              <w:rPr>
                <w:rFonts w:ascii="Arial" w:hAnsi="Arial" w:cs="Arial"/>
                <w:color w:val="000000"/>
                <w:sz w:val="20"/>
                <w:szCs w:val="20"/>
                <w:lang w:val="en-ZA" w:eastAsia="en-ZA"/>
              </w:rPr>
            </w:pPr>
            <w:r w:rsidRPr="00A76E39">
              <w:rPr>
                <w:rFonts w:ascii="Arial" w:hAnsi="Arial" w:cs="Arial"/>
                <w:color w:val="000000"/>
                <w:sz w:val="20"/>
                <w:szCs w:val="20"/>
                <w:lang w:val="en-ZA" w:eastAsia="en-ZA"/>
              </w:rPr>
              <w:t>Services Sector</w:t>
            </w:r>
          </w:p>
        </w:tc>
        <w:tc>
          <w:tcPr>
            <w:tcW w:w="1245" w:type="dxa"/>
            <w:noWrap/>
            <w:hideMark/>
          </w:tcPr>
          <w:p w:rsidR="007A276E" w:rsidRPr="00A76E39" w:rsidRDefault="007A276E"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1 127</w:t>
            </w:r>
          </w:p>
        </w:tc>
        <w:tc>
          <w:tcPr>
            <w:tcW w:w="1247" w:type="dxa"/>
            <w:noWrap/>
            <w:hideMark/>
          </w:tcPr>
          <w:p w:rsidR="007A276E" w:rsidRPr="00A76E39" w:rsidRDefault="007A276E"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1416</w:t>
            </w:r>
          </w:p>
        </w:tc>
        <w:tc>
          <w:tcPr>
            <w:tcW w:w="1248" w:type="dxa"/>
            <w:noWrap/>
            <w:hideMark/>
          </w:tcPr>
          <w:p w:rsidR="007A276E" w:rsidRPr="00A76E39" w:rsidRDefault="007A276E"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1 470</w:t>
            </w:r>
          </w:p>
        </w:tc>
      </w:tr>
      <w:tr w:rsidR="007A276E" w:rsidRPr="00A76E39" w:rsidTr="00521619">
        <w:trPr>
          <w:trHeight w:val="268"/>
        </w:trPr>
        <w:tc>
          <w:tcPr>
            <w:tcW w:w="3510" w:type="dxa"/>
            <w:noWrap/>
            <w:hideMark/>
          </w:tcPr>
          <w:p w:rsidR="007A276E" w:rsidRPr="00A76E39" w:rsidRDefault="00A21084" w:rsidP="00C81FC9">
            <w:pPr>
              <w:spacing w:before="60" w:after="60" w:line="240" w:lineRule="auto"/>
              <w:rPr>
                <w:rFonts w:ascii="Arial" w:hAnsi="Arial" w:cs="Arial"/>
                <w:color w:val="000000"/>
                <w:sz w:val="20"/>
                <w:szCs w:val="20"/>
                <w:lang w:val="en-ZA" w:eastAsia="en-ZA"/>
              </w:rPr>
            </w:pPr>
            <w:r w:rsidRPr="00A76E39">
              <w:rPr>
                <w:rFonts w:ascii="Arial" w:hAnsi="Arial" w:cs="Arial"/>
                <w:color w:val="000000"/>
                <w:sz w:val="20"/>
                <w:szCs w:val="20"/>
                <w:lang w:val="en-ZA" w:eastAsia="en-ZA"/>
              </w:rPr>
              <w:t xml:space="preserve">Transport Education and Training Authority </w:t>
            </w:r>
          </w:p>
        </w:tc>
        <w:tc>
          <w:tcPr>
            <w:tcW w:w="2450" w:type="dxa"/>
            <w:noWrap/>
            <w:hideMark/>
          </w:tcPr>
          <w:p w:rsidR="007A276E" w:rsidRPr="00A76E39" w:rsidRDefault="007A276E" w:rsidP="00C81FC9">
            <w:pPr>
              <w:spacing w:before="60" w:after="60" w:line="240" w:lineRule="auto"/>
              <w:rPr>
                <w:rFonts w:ascii="Arial" w:hAnsi="Arial" w:cs="Arial"/>
                <w:color w:val="000000"/>
                <w:sz w:val="20"/>
                <w:szCs w:val="20"/>
                <w:lang w:val="en-ZA" w:eastAsia="en-ZA"/>
              </w:rPr>
            </w:pPr>
            <w:r w:rsidRPr="00A76E39">
              <w:rPr>
                <w:rFonts w:ascii="Arial" w:hAnsi="Arial" w:cs="Arial"/>
                <w:color w:val="000000"/>
                <w:sz w:val="20"/>
                <w:szCs w:val="20"/>
                <w:lang w:val="en-ZA" w:eastAsia="en-ZA"/>
              </w:rPr>
              <w:t>Transport</w:t>
            </w:r>
          </w:p>
        </w:tc>
        <w:tc>
          <w:tcPr>
            <w:tcW w:w="1245" w:type="dxa"/>
            <w:noWrap/>
            <w:hideMark/>
          </w:tcPr>
          <w:p w:rsidR="007A276E" w:rsidRPr="00A76E39" w:rsidRDefault="007A276E"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1 778</w:t>
            </w:r>
          </w:p>
        </w:tc>
        <w:tc>
          <w:tcPr>
            <w:tcW w:w="1247" w:type="dxa"/>
            <w:noWrap/>
            <w:hideMark/>
          </w:tcPr>
          <w:p w:rsidR="007A276E" w:rsidRPr="00A76E39" w:rsidRDefault="007A276E"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1314</w:t>
            </w:r>
          </w:p>
        </w:tc>
        <w:tc>
          <w:tcPr>
            <w:tcW w:w="1248" w:type="dxa"/>
            <w:noWrap/>
            <w:hideMark/>
          </w:tcPr>
          <w:p w:rsidR="007A276E" w:rsidRPr="00A76E39" w:rsidRDefault="007A276E"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1 004</w:t>
            </w:r>
          </w:p>
        </w:tc>
      </w:tr>
      <w:tr w:rsidR="000C2DA6" w:rsidRPr="00A76E39" w:rsidTr="00521619">
        <w:trPr>
          <w:trHeight w:val="268"/>
        </w:trPr>
        <w:tc>
          <w:tcPr>
            <w:tcW w:w="3510" w:type="dxa"/>
            <w:noWrap/>
            <w:hideMark/>
          </w:tcPr>
          <w:p w:rsidR="007A276E" w:rsidRPr="00A76E39" w:rsidRDefault="00A21084" w:rsidP="00C81FC9">
            <w:pPr>
              <w:spacing w:before="60" w:after="60" w:line="240" w:lineRule="auto"/>
              <w:rPr>
                <w:rFonts w:ascii="Arial" w:hAnsi="Arial" w:cs="Arial"/>
                <w:color w:val="000000"/>
                <w:sz w:val="20"/>
                <w:szCs w:val="20"/>
                <w:lang w:val="en-ZA" w:eastAsia="en-ZA"/>
              </w:rPr>
            </w:pPr>
            <w:r w:rsidRPr="00A76E39">
              <w:rPr>
                <w:rFonts w:ascii="Arial" w:hAnsi="Arial" w:cs="Arial"/>
                <w:color w:val="000000"/>
                <w:sz w:val="20"/>
                <w:szCs w:val="20"/>
                <w:lang w:val="en-ZA" w:eastAsia="en-ZA"/>
              </w:rPr>
              <w:t xml:space="preserve">Fibre Processing and Manufacturing Sector Education and Training Authority </w:t>
            </w:r>
          </w:p>
        </w:tc>
        <w:tc>
          <w:tcPr>
            <w:tcW w:w="2450" w:type="dxa"/>
            <w:noWrap/>
            <w:hideMark/>
          </w:tcPr>
          <w:p w:rsidR="007A276E" w:rsidRPr="00A76E39" w:rsidRDefault="007A276E" w:rsidP="00C81FC9">
            <w:pPr>
              <w:spacing w:before="60" w:after="60" w:line="240" w:lineRule="auto"/>
              <w:rPr>
                <w:rFonts w:ascii="Arial" w:hAnsi="Arial" w:cs="Arial"/>
                <w:color w:val="000000"/>
                <w:sz w:val="20"/>
                <w:szCs w:val="20"/>
                <w:lang w:val="en-ZA" w:eastAsia="en-ZA"/>
              </w:rPr>
            </w:pPr>
            <w:r w:rsidRPr="00A76E39">
              <w:rPr>
                <w:rFonts w:ascii="Arial" w:hAnsi="Arial" w:cs="Arial"/>
                <w:color w:val="000000"/>
                <w:sz w:val="20"/>
                <w:szCs w:val="20"/>
                <w:lang w:val="en-ZA" w:eastAsia="en-ZA"/>
              </w:rPr>
              <w:t>Fibre Processing</w:t>
            </w:r>
          </w:p>
        </w:tc>
        <w:tc>
          <w:tcPr>
            <w:tcW w:w="1245" w:type="dxa"/>
            <w:noWrap/>
            <w:hideMark/>
          </w:tcPr>
          <w:p w:rsidR="007A276E" w:rsidRPr="00A76E39" w:rsidRDefault="007A276E"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459</w:t>
            </w:r>
          </w:p>
        </w:tc>
        <w:tc>
          <w:tcPr>
            <w:tcW w:w="1247" w:type="dxa"/>
            <w:noWrap/>
            <w:hideMark/>
          </w:tcPr>
          <w:p w:rsidR="007A276E" w:rsidRPr="00A76E39" w:rsidRDefault="007A276E"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419</w:t>
            </w:r>
          </w:p>
        </w:tc>
        <w:tc>
          <w:tcPr>
            <w:tcW w:w="1248" w:type="dxa"/>
            <w:noWrap/>
            <w:hideMark/>
          </w:tcPr>
          <w:p w:rsidR="007A276E" w:rsidRPr="00A76E39" w:rsidRDefault="007A276E"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295</w:t>
            </w:r>
          </w:p>
        </w:tc>
      </w:tr>
      <w:tr w:rsidR="007A276E" w:rsidRPr="00A76E39" w:rsidTr="00521619">
        <w:trPr>
          <w:trHeight w:val="268"/>
        </w:trPr>
        <w:tc>
          <w:tcPr>
            <w:tcW w:w="3510" w:type="dxa"/>
            <w:noWrap/>
            <w:hideMark/>
          </w:tcPr>
          <w:p w:rsidR="007A276E" w:rsidRPr="00A76E39" w:rsidRDefault="00A21084" w:rsidP="00C81FC9">
            <w:pPr>
              <w:spacing w:before="60" w:after="60" w:line="240" w:lineRule="auto"/>
              <w:rPr>
                <w:rFonts w:ascii="Arial" w:hAnsi="Arial" w:cs="Arial"/>
                <w:color w:val="000000"/>
                <w:sz w:val="20"/>
                <w:szCs w:val="20"/>
                <w:lang w:val="en-ZA" w:eastAsia="en-ZA"/>
              </w:rPr>
            </w:pPr>
            <w:r w:rsidRPr="00A76E39">
              <w:rPr>
                <w:rFonts w:ascii="Arial" w:hAnsi="Arial" w:cs="Arial"/>
                <w:color w:val="000000"/>
                <w:sz w:val="20"/>
                <w:szCs w:val="20"/>
                <w:lang w:val="en-ZA" w:eastAsia="en-ZA"/>
              </w:rPr>
              <w:t xml:space="preserve">Culture, Arts, Tourism, Hospitality and </w:t>
            </w:r>
            <w:r w:rsidRPr="003409E2">
              <w:rPr>
                <w:rFonts w:ascii="Arial" w:hAnsi="Arial" w:cs="Arial"/>
                <w:noProof/>
                <w:color w:val="000000"/>
                <w:sz w:val="20"/>
                <w:szCs w:val="20"/>
                <w:lang w:val="en-ZA" w:eastAsia="en-ZA"/>
              </w:rPr>
              <w:t>Sport</w:t>
            </w:r>
            <w:r w:rsidRPr="00A76E39">
              <w:rPr>
                <w:rFonts w:ascii="Arial" w:hAnsi="Arial" w:cs="Arial"/>
                <w:color w:val="000000"/>
                <w:sz w:val="20"/>
                <w:szCs w:val="20"/>
                <w:lang w:val="en-ZA" w:eastAsia="en-ZA"/>
              </w:rPr>
              <w:t xml:space="preserve"> Education and Training Authority </w:t>
            </w:r>
          </w:p>
        </w:tc>
        <w:tc>
          <w:tcPr>
            <w:tcW w:w="2450" w:type="dxa"/>
            <w:noWrap/>
            <w:hideMark/>
          </w:tcPr>
          <w:p w:rsidR="007A276E" w:rsidRPr="00A76E39" w:rsidRDefault="007A276E" w:rsidP="00C81FC9">
            <w:pPr>
              <w:spacing w:before="60" w:after="60" w:line="240" w:lineRule="auto"/>
              <w:rPr>
                <w:rFonts w:ascii="Arial" w:hAnsi="Arial" w:cs="Arial"/>
                <w:color w:val="000000"/>
                <w:sz w:val="20"/>
                <w:szCs w:val="20"/>
                <w:lang w:val="en-ZA" w:eastAsia="en-ZA"/>
              </w:rPr>
            </w:pPr>
            <w:r w:rsidRPr="00A76E39">
              <w:rPr>
                <w:rFonts w:ascii="Arial" w:hAnsi="Arial" w:cs="Arial"/>
                <w:color w:val="000000"/>
                <w:sz w:val="20"/>
                <w:szCs w:val="20"/>
                <w:lang w:val="en-ZA" w:eastAsia="en-ZA"/>
              </w:rPr>
              <w:t>Tourism and Hospitality</w:t>
            </w:r>
          </w:p>
        </w:tc>
        <w:tc>
          <w:tcPr>
            <w:tcW w:w="1245" w:type="dxa"/>
            <w:noWrap/>
            <w:hideMark/>
          </w:tcPr>
          <w:p w:rsidR="007A276E" w:rsidRPr="00A76E39" w:rsidRDefault="007A276E"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514</w:t>
            </w:r>
          </w:p>
        </w:tc>
        <w:tc>
          <w:tcPr>
            <w:tcW w:w="1247" w:type="dxa"/>
            <w:noWrap/>
            <w:hideMark/>
          </w:tcPr>
          <w:p w:rsidR="007A276E" w:rsidRPr="00A76E39" w:rsidRDefault="007A276E"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683</w:t>
            </w:r>
          </w:p>
        </w:tc>
        <w:tc>
          <w:tcPr>
            <w:tcW w:w="1248" w:type="dxa"/>
            <w:noWrap/>
            <w:hideMark/>
          </w:tcPr>
          <w:p w:rsidR="007A276E" w:rsidRPr="00A76E39" w:rsidRDefault="007A276E"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639</w:t>
            </w:r>
          </w:p>
        </w:tc>
      </w:tr>
      <w:tr w:rsidR="000C2DA6" w:rsidRPr="00A76E39" w:rsidTr="00521619">
        <w:trPr>
          <w:trHeight w:val="268"/>
        </w:trPr>
        <w:tc>
          <w:tcPr>
            <w:tcW w:w="3510" w:type="dxa"/>
            <w:noWrap/>
            <w:hideMark/>
          </w:tcPr>
          <w:p w:rsidR="007A276E" w:rsidRPr="00A76E39" w:rsidRDefault="00A21084" w:rsidP="00C81FC9">
            <w:pPr>
              <w:spacing w:before="60" w:after="60" w:line="240" w:lineRule="auto"/>
              <w:rPr>
                <w:rFonts w:ascii="Arial" w:hAnsi="Arial" w:cs="Arial"/>
                <w:color w:val="000000"/>
                <w:sz w:val="20"/>
                <w:szCs w:val="20"/>
                <w:lang w:val="en-ZA" w:eastAsia="en-ZA"/>
              </w:rPr>
            </w:pPr>
            <w:r w:rsidRPr="00A76E39">
              <w:rPr>
                <w:rFonts w:ascii="Arial" w:hAnsi="Arial" w:cs="Arial"/>
                <w:color w:val="000000"/>
                <w:sz w:val="20"/>
                <w:szCs w:val="20"/>
                <w:lang w:val="en-ZA" w:eastAsia="en-ZA"/>
              </w:rPr>
              <w:t xml:space="preserve">Wholesale and Retail Sector Education and Training Authority </w:t>
            </w:r>
          </w:p>
        </w:tc>
        <w:tc>
          <w:tcPr>
            <w:tcW w:w="2450" w:type="dxa"/>
            <w:noWrap/>
            <w:hideMark/>
          </w:tcPr>
          <w:p w:rsidR="007A276E" w:rsidRPr="00A76E39" w:rsidRDefault="007A276E" w:rsidP="00C81FC9">
            <w:pPr>
              <w:spacing w:before="60" w:after="60" w:line="240" w:lineRule="auto"/>
              <w:rPr>
                <w:rFonts w:ascii="Arial" w:hAnsi="Arial" w:cs="Arial"/>
                <w:color w:val="000000"/>
                <w:sz w:val="20"/>
                <w:szCs w:val="20"/>
                <w:lang w:val="en-ZA" w:eastAsia="en-ZA"/>
              </w:rPr>
            </w:pPr>
            <w:r w:rsidRPr="00A76E39">
              <w:rPr>
                <w:rFonts w:ascii="Arial" w:hAnsi="Arial" w:cs="Arial"/>
                <w:color w:val="000000"/>
                <w:sz w:val="20"/>
                <w:szCs w:val="20"/>
                <w:lang w:val="en-ZA" w:eastAsia="en-ZA"/>
              </w:rPr>
              <w:t>Wholesale and Retail</w:t>
            </w:r>
          </w:p>
        </w:tc>
        <w:tc>
          <w:tcPr>
            <w:tcW w:w="1245" w:type="dxa"/>
            <w:noWrap/>
            <w:hideMark/>
          </w:tcPr>
          <w:p w:rsidR="007A276E" w:rsidRPr="00A76E39" w:rsidRDefault="007A276E"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532</w:t>
            </w:r>
          </w:p>
        </w:tc>
        <w:tc>
          <w:tcPr>
            <w:tcW w:w="1247" w:type="dxa"/>
            <w:noWrap/>
            <w:hideMark/>
          </w:tcPr>
          <w:p w:rsidR="007A276E" w:rsidRPr="00A76E39" w:rsidRDefault="007A276E"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269</w:t>
            </w:r>
          </w:p>
        </w:tc>
        <w:tc>
          <w:tcPr>
            <w:tcW w:w="1248" w:type="dxa"/>
            <w:noWrap/>
            <w:hideMark/>
          </w:tcPr>
          <w:p w:rsidR="007A276E" w:rsidRPr="00A76E39" w:rsidRDefault="007A276E"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0</w:t>
            </w:r>
          </w:p>
        </w:tc>
      </w:tr>
      <w:tr w:rsidR="007A276E" w:rsidRPr="00A76E39" w:rsidTr="00521619">
        <w:trPr>
          <w:trHeight w:val="284"/>
        </w:trPr>
        <w:tc>
          <w:tcPr>
            <w:tcW w:w="3510" w:type="dxa"/>
            <w:noWrap/>
            <w:hideMark/>
          </w:tcPr>
          <w:p w:rsidR="007A276E" w:rsidRPr="00A76E39" w:rsidRDefault="00A21084" w:rsidP="00C81FC9">
            <w:pPr>
              <w:spacing w:before="60" w:after="60" w:line="240" w:lineRule="auto"/>
              <w:rPr>
                <w:rFonts w:ascii="Arial" w:hAnsi="Arial" w:cs="Arial"/>
                <w:color w:val="000000"/>
                <w:sz w:val="20"/>
                <w:szCs w:val="20"/>
                <w:lang w:val="en-ZA" w:eastAsia="en-ZA"/>
              </w:rPr>
            </w:pPr>
            <w:r w:rsidRPr="00A76E39">
              <w:rPr>
                <w:rFonts w:ascii="Arial" w:hAnsi="Arial" w:cs="Arial"/>
                <w:color w:val="000000"/>
                <w:sz w:val="20"/>
                <w:szCs w:val="20"/>
                <w:lang w:val="en-ZA" w:eastAsia="en-ZA"/>
              </w:rPr>
              <w:t xml:space="preserve">Health and Welfare Sector Education and Training Authority </w:t>
            </w:r>
          </w:p>
        </w:tc>
        <w:tc>
          <w:tcPr>
            <w:tcW w:w="2450" w:type="dxa"/>
            <w:noWrap/>
            <w:hideMark/>
          </w:tcPr>
          <w:p w:rsidR="007A276E" w:rsidRPr="00A76E39" w:rsidRDefault="007A276E" w:rsidP="00C81FC9">
            <w:pPr>
              <w:spacing w:before="60" w:after="60" w:line="240" w:lineRule="auto"/>
              <w:rPr>
                <w:rFonts w:ascii="Arial" w:hAnsi="Arial" w:cs="Arial"/>
                <w:color w:val="000000"/>
                <w:sz w:val="20"/>
                <w:szCs w:val="20"/>
                <w:lang w:val="en-ZA" w:eastAsia="en-ZA"/>
              </w:rPr>
            </w:pPr>
            <w:r w:rsidRPr="00A76E39">
              <w:rPr>
                <w:rFonts w:ascii="Arial" w:hAnsi="Arial" w:cs="Arial"/>
                <w:color w:val="000000"/>
                <w:sz w:val="20"/>
                <w:szCs w:val="20"/>
                <w:lang w:val="en-ZA" w:eastAsia="en-ZA"/>
              </w:rPr>
              <w:t xml:space="preserve">Health and welfare </w:t>
            </w:r>
          </w:p>
        </w:tc>
        <w:tc>
          <w:tcPr>
            <w:tcW w:w="1245" w:type="dxa"/>
            <w:noWrap/>
            <w:hideMark/>
          </w:tcPr>
          <w:p w:rsidR="007A276E" w:rsidRPr="00A76E39" w:rsidRDefault="007A276E"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119</w:t>
            </w:r>
          </w:p>
        </w:tc>
        <w:tc>
          <w:tcPr>
            <w:tcW w:w="1247" w:type="dxa"/>
            <w:noWrap/>
            <w:hideMark/>
          </w:tcPr>
          <w:p w:rsidR="007A276E" w:rsidRPr="00A76E39" w:rsidRDefault="007A276E"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87</w:t>
            </w:r>
          </w:p>
        </w:tc>
        <w:tc>
          <w:tcPr>
            <w:tcW w:w="1248" w:type="dxa"/>
            <w:noWrap/>
            <w:hideMark/>
          </w:tcPr>
          <w:p w:rsidR="007A276E" w:rsidRPr="00A76E39" w:rsidRDefault="007A276E"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76</w:t>
            </w:r>
          </w:p>
        </w:tc>
      </w:tr>
      <w:tr w:rsidR="00A76E39" w:rsidRPr="00A76E39" w:rsidTr="003409E2">
        <w:trPr>
          <w:trHeight w:val="284"/>
        </w:trPr>
        <w:tc>
          <w:tcPr>
            <w:tcW w:w="5960" w:type="dxa"/>
            <w:gridSpan w:val="2"/>
            <w:noWrap/>
            <w:hideMark/>
          </w:tcPr>
          <w:p w:rsidR="00A76E39" w:rsidRPr="00A76E39" w:rsidRDefault="00A76E39" w:rsidP="00C81FC9">
            <w:pPr>
              <w:spacing w:before="60" w:after="60" w:line="240" w:lineRule="auto"/>
              <w:rPr>
                <w:rFonts w:ascii="Arial" w:hAnsi="Arial" w:cs="Arial"/>
                <w:b/>
                <w:bCs/>
                <w:i/>
                <w:iCs/>
                <w:color w:val="000000"/>
                <w:sz w:val="20"/>
                <w:szCs w:val="20"/>
                <w:lang w:val="en-ZA" w:eastAsia="en-ZA"/>
              </w:rPr>
            </w:pPr>
            <w:r>
              <w:rPr>
                <w:rFonts w:ascii="Arial" w:hAnsi="Arial" w:cs="Arial"/>
                <w:b/>
                <w:bCs/>
                <w:i/>
                <w:iCs/>
                <w:color w:val="000000"/>
                <w:sz w:val="20"/>
                <w:szCs w:val="20"/>
                <w:lang w:val="en-ZA" w:eastAsia="en-ZA"/>
              </w:rPr>
              <w:t>Totals registered</w:t>
            </w:r>
          </w:p>
        </w:tc>
        <w:tc>
          <w:tcPr>
            <w:tcW w:w="1245" w:type="dxa"/>
            <w:noWrap/>
          </w:tcPr>
          <w:p w:rsidR="00A76E39" w:rsidRPr="00A76E39" w:rsidRDefault="00A76E39" w:rsidP="00C81FC9">
            <w:pPr>
              <w:spacing w:before="60" w:after="60" w:line="240" w:lineRule="auto"/>
              <w:jc w:val="right"/>
              <w:rPr>
                <w:rFonts w:ascii="Arial" w:hAnsi="Arial" w:cs="Arial"/>
                <w:b/>
                <w:bCs/>
                <w:color w:val="000000"/>
                <w:sz w:val="20"/>
                <w:szCs w:val="20"/>
                <w:lang w:val="en-ZA" w:eastAsia="en-ZA"/>
              </w:rPr>
            </w:pPr>
            <w:r w:rsidRPr="00A76E39">
              <w:rPr>
                <w:rFonts w:ascii="Arial" w:hAnsi="Arial" w:cs="Arial"/>
                <w:b/>
                <w:bCs/>
                <w:color w:val="000000"/>
                <w:sz w:val="20"/>
                <w:szCs w:val="20"/>
                <w:lang w:val="en-ZA" w:eastAsia="en-ZA"/>
              </w:rPr>
              <w:t>21 528</w:t>
            </w:r>
          </w:p>
        </w:tc>
        <w:tc>
          <w:tcPr>
            <w:tcW w:w="1247" w:type="dxa"/>
            <w:noWrap/>
          </w:tcPr>
          <w:p w:rsidR="00A76E39" w:rsidRPr="00A76E39" w:rsidRDefault="00A76E39" w:rsidP="00C81FC9">
            <w:pPr>
              <w:spacing w:before="60" w:after="60" w:line="240" w:lineRule="auto"/>
              <w:jc w:val="right"/>
              <w:rPr>
                <w:rFonts w:ascii="Arial" w:hAnsi="Arial" w:cs="Arial"/>
                <w:b/>
                <w:bCs/>
                <w:color w:val="000000"/>
                <w:sz w:val="20"/>
                <w:szCs w:val="20"/>
                <w:lang w:val="en-ZA" w:eastAsia="en-ZA"/>
              </w:rPr>
            </w:pPr>
            <w:r w:rsidRPr="00A76E39">
              <w:rPr>
                <w:rFonts w:ascii="Arial" w:hAnsi="Arial" w:cs="Arial"/>
                <w:b/>
                <w:bCs/>
                <w:color w:val="000000"/>
                <w:sz w:val="20"/>
                <w:szCs w:val="20"/>
                <w:lang w:val="en-ZA" w:eastAsia="en-ZA"/>
              </w:rPr>
              <w:t>22 219</w:t>
            </w:r>
          </w:p>
        </w:tc>
        <w:tc>
          <w:tcPr>
            <w:tcW w:w="1248" w:type="dxa"/>
            <w:noWrap/>
          </w:tcPr>
          <w:p w:rsidR="00A76E39" w:rsidRPr="00A76E39" w:rsidRDefault="00A76E39" w:rsidP="00C81FC9">
            <w:pPr>
              <w:spacing w:before="60" w:after="60" w:line="240" w:lineRule="auto"/>
              <w:jc w:val="right"/>
              <w:rPr>
                <w:rFonts w:ascii="Arial" w:hAnsi="Arial" w:cs="Arial"/>
                <w:b/>
                <w:bCs/>
                <w:color w:val="000000"/>
                <w:sz w:val="20"/>
                <w:szCs w:val="20"/>
                <w:lang w:val="en-ZA" w:eastAsia="en-ZA"/>
              </w:rPr>
            </w:pPr>
            <w:r w:rsidRPr="00A76E39">
              <w:rPr>
                <w:rFonts w:ascii="Arial" w:hAnsi="Arial" w:cs="Arial"/>
                <w:b/>
                <w:bCs/>
                <w:color w:val="000000"/>
                <w:sz w:val="20"/>
                <w:szCs w:val="20"/>
                <w:lang w:val="en-ZA" w:eastAsia="en-ZA"/>
              </w:rPr>
              <w:t>25 575</w:t>
            </w:r>
          </w:p>
        </w:tc>
      </w:tr>
    </w:tbl>
    <w:p w:rsidR="00A76E39" w:rsidRDefault="00A76E39">
      <w:pPr>
        <w:spacing w:after="0" w:line="240" w:lineRule="auto"/>
        <w:rPr>
          <w:rFonts w:ascii="Arial" w:hAnsi="Arial" w:cs="Arial"/>
          <w:b/>
          <w:sz w:val="24"/>
          <w:szCs w:val="20"/>
        </w:rPr>
      </w:pPr>
      <w:r>
        <w:rPr>
          <w:rFonts w:ascii="Arial" w:hAnsi="Arial" w:cs="Arial"/>
          <w:b/>
          <w:sz w:val="24"/>
          <w:szCs w:val="20"/>
        </w:rPr>
        <w:br w:type="page"/>
      </w:r>
    </w:p>
    <w:p w:rsidR="00A76E39" w:rsidRPr="00A76E39" w:rsidRDefault="00A76E39" w:rsidP="00A76E39">
      <w:pPr>
        <w:spacing w:before="480" w:after="240" w:line="360" w:lineRule="auto"/>
        <w:jc w:val="both"/>
        <w:rPr>
          <w:rFonts w:ascii="Arial" w:hAnsi="Arial" w:cs="Arial"/>
          <w:b/>
          <w:sz w:val="24"/>
          <w:szCs w:val="20"/>
        </w:rPr>
      </w:pPr>
      <w:r w:rsidRPr="00A76E39">
        <w:rPr>
          <w:rFonts w:ascii="Arial" w:hAnsi="Arial" w:cs="Arial"/>
          <w:b/>
          <w:sz w:val="24"/>
          <w:szCs w:val="20"/>
        </w:rPr>
        <w:lastRenderedPageBreak/>
        <w:t xml:space="preserve">Total Competent learners per sector </w:t>
      </w:r>
    </w:p>
    <w:tbl>
      <w:tblPr>
        <w:tblStyle w:val="TableGrid"/>
        <w:tblW w:w="9747" w:type="dxa"/>
        <w:tblLook w:val="04A0" w:firstRow="1" w:lastRow="0" w:firstColumn="1" w:lastColumn="0" w:noHBand="0" w:noVBand="1"/>
      </w:tblPr>
      <w:tblGrid>
        <w:gridCol w:w="3510"/>
        <w:gridCol w:w="2410"/>
        <w:gridCol w:w="1276"/>
        <w:gridCol w:w="1276"/>
        <w:gridCol w:w="1275"/>
      </w:tblGrid>
      <w:tr w:rsidR="00846A8D" w:rsidRPr="00A76E39" w:rsidTr="00C81FC9">
        <w:trPr>
          <w:trHeight w:val="271"/>
          <w:tblHeader/>
        </w:trPr>
        <w:tc>
          <w:tcPr>
            <w:tcW w:w="9747" w:type="dxa"/>
            <w:gridSpan w:val="5"/>
            <w:shd w:val="clear" w:color="auto" w:fill="auto"/>
            <w:noWrap/>
            <w:hideMark/>
          </w:tcPr>
          <w:p w:rsidR="00846A8D" w:rsidRPr="00A76E39" w:rsidRDefault="000D594E" w:rsidP="00C81FC9">
            <w:pPr>
              <w:spacing w:before="60" w:after="60" w:line="240" w:lineRule="auto"/>
              <w:jc w:val="center"/>
              <w:rPr>
                <w:rFonts w:ascii="Arial" w:hAnsi="Arial" w:cs="Arial"/>
                <w:b/>
                <w:color w:val="000000"/>
                <w:sz w:val="20"/>
                <w:szCs w:val="20"/>
                <w:lang w:val="en-ZA" w:eastAsia="en-ZA"/>
              </w:rPr>
            </w:pPr>
            <w:r w:rsidRPr="00A76E39">
              <w:rPr>
                <w:rFonts w:ascii="Arial" w:hAnsi="Arial" w:cs="Arial"/>
                <w:b/>
                <w:color w:val="000000"/>
                <w:sz w:val="20"/>
                <w:szCs w:val="20"/>
                <w:lang w:val="en-ZA" w:eastAsia="en-ZA"/>
              </w:rPr>
              <w:t>Artisan</w:t>
            </w:r>
            <w:r w:rsidR="00846A8D" w:rsidRPr="00A76E39">
              <w:rPr>
                <w:rFonts w:ascii="Arial" w:hAnsi="Arial" w:cs="Arial"/>
                <w:b/>
                <w:color w:val="000000"/>
                <w:sz w:val="20"/>
                <w:szCs w:val="20"/>
                <w:lang w:val="en-ZA" w:eastAsia="en-ZA"/>
              </w:rPr>
              <w:t xml:space="preserve"> Learners Competent</w:t>
            </w:r>
          </w:p>
        </w:tc>
      </w:tr>
      <w:tr w:rsidR="007A276E" w:rsidRPr="00A76E39" w:rsidTr="00C81FC9">
        <w:trPr>
          <w:trHeight w:val="255"/>
          <w:tblHeader/>
        </w:trPr>
        <w:tc>
          <w:tcPr>
            <w:tcW w:w="3510" w:type="dxa"/>
            <w:shd w:val="clear" w:color="auto" w:fill="auto"/>
            <w:noWrap/>
            <w:hideMark/>
          </w:tcPr>
          <w:p w:rsidR="007A276E" w:rsidRPr="00A76E39" w:rsidRDefault="007A276E" w:rsidP="00C81FC9">
            <w:pPr>
              <w:spacing w:before="60" w:after="60" w:line="240" w:lineRule="auto"/>
              <w:jc w:val="center"/>
              <w:rPr>
                <w:rFonts w:ascii="Arial" w:hAnsi="Arial" w:cs="Arial"/>
                <w:b/>
                <w:color w:val="000000"/>
                <w:sz w:val="20"/>
                <w:szCs w:val="20"/>
                <w:lang w:val="en-ZA" w:eastAsia="en-ZA"/>
              </w:rPr>
            </w:pPr>
            <w:r w:rsidRPr="00A76E39">
              <w:rPr>
                <w:rFonts w:ascii="Arial" w:hAnsi="Arial" w:cs="Arial"/>
                <w:b/>
                <w:color w:val="000000"/>
                <w:sz w:val="20"/>
                <w:szCs w:val="20"/>
                <w:lang w:val="en-ZA" w:eastAsia="en-ZA"/>
              </w:rPr>
              <w:t>SETA</w:t>
            </w:r>
          </w:p>
        </w:tc>
        <w:tc>
          <w:tcPr>
            <w:tcW w:w="2410" w:type="dxa"/>
            <w:shd w:val="clear" w:color="auto" w:fill="auto"/>
            <w:noWrap/>
            <w:hideMark/>
          </w:tcPr>
          <w:p w:rsidR="007A276E" w:rsidRPr="00A76E39" w:rsidRDefault="00A76E39" w:rsidP="00C81FC9">
            <w:pPr>
              <w:spacing w:before="60" w:after="60" w:line="240" w:lineRule="auto"/>
              <w:jc w:val="center"/>
              <w:rPr>
                <w:rFonts w:ascii="Arial" w:hAnsi="Arial" w:cs="Arial"/>
                <w:b/>
                <w:color w:val="000000"/>
                <w:sz w:val="20"/>
                <w:szCs w:val="20"/>
                <w:lang w:val="en-ZA" w:eastAsia="en-ZA"/>
              </w:rPr>
            </w:pPr>
            <w:r w:rsidRPr="00A76E39">
              <w:rPr>
                <w:rFonts w:ascii="Arial" w:hAnsi="Arial" w:cs="Arial"/>
                <w:b/>
                <w:color w:val="000000"/>
                <w:sz w:val="20"/>
                <w:szCs w:val="20"/>
                <w:lang w:val="en-ZA" w:eastAsia="en-ZA"/>
              </w:rPr>
              <w:t>Sector</w:t>
            </w:r>
          </w:p>
        </w:tc>
        <w:tc>
          <w:tcPr>
            <w:tcW w:w="1276" w:type="dxa"/>
            <w:shd w:val="clear" w:color="auto" w:fill="auto"/>
            <w:noWrap/>
            <w:hideMark/>
          </w:tcPr>
          <w:p w:rsidR="007A276E" w:rsidRPr="00A76E39" w:rsidRDefault="007A276E" w:rsidP="00C81FC9">
            <w:pPr>
              <w:spacing w:before="60" w:after="60" w:line="240" w:lineRule="auto"/>
              <w:jc w:val="center"/>
              <w:rPr>
                <w:rFonts w:ascii="Arial" w:hAnsi="Arial" w:cs="Arial"/>
                <w:b/>
                <w:color w:val="000000"/>
                <w:sz w:val="20"/>
                <w:szCs w:val="20"/>
                <w:lang w:val="en-ZA" w:eastAsia="en-ZA"/>
              </w:rPr>
            </w:pPr>
            <w:r w:rsidRPr="00A76E39">
              <w:rPr>
                <w:rFonts w:ascii="Arial" w:hAnsi="Arial" w:cs="Arial"/>
                <w:b/>
                <w:color w:val="000000"/>
                <w:sz w:val="20"/>
                <w:szCs w:val="20"/>
                <w:lang w:val="en-ZA" w:eastAsia="en-ZA"/>
              </w:rPr>
              <w:t>2015-2016</w:t>
            </w:r>
          </w:p>
        </w:tc>
        <w:tc>
          <w:tcPr>
            <w:tcW w:w="1276" w:type="dxa"/>
            <w:shd w:val="clear" w:color="auto" w:fill="auto"/>
            <w:noWrap/>
            <w:hideMark/>
          </w:tcPr>
          <w:p w:rsidR="007A276E" w:rsidRPr="00A76E39" w:rsidRDefault="007A276E" w:rsidP="00C81FC9">
            <w:pPr>
              <w:spacing w:before="60" w:after="60" w:line="240" w:lineRule="auto"/>
              <w:jc w:val="center"/>
              <w:rPr>
                <w:rFonts w:ascii="Arial" w:hAnsi="Arial" w:cs="Arial"/>
                <w:b/>
                <w:color w:val="000000"/>
                <w:sz w:val="20"/>
                <w:szCs w:val="20"/>
                <w:lang w:val="en-ZA" w:eastAsia="en-ZA"/>
              </w:rPr>
            </w:pPr>
            <w:r w:rsidRPr="00A76E39">
              <w:rPr>
                <w:rFonts w:ascii="Arial" w:hAnsi="Arial" w:cs="Arial"/>
                <w:b/>
                <w:color w:val="000000"/>
                <w:sz w:val="20"/>
                <w:szCs w:val="20"/>
                <w:lang w:val="en-ZA" w:eastAsia="en-ZA"/>
              </w:rPr>
              <w:t>2016-2017</w:t>
            </w:r>
          </w:p>
        </w:tc>
        <w:tc>
          <w:tcPr>
            <w:tcW w:w="1275" w:type="dxa"/>
            <w:shd w:val="clear" w:color="auto" w:fill="auto"/>
            <w:noWrap/>
            <w:hideMark/>
          </w:tcPr>
          <w:p w:rsidR="007A276E" w:rsidRPr="00A76E39" w:rsidRDefault="007A276E" w:rsidP="00C81FC9">
            <w:pPr>
              <w:spacing w:before="60" w:after="60" w:line="240" w:lineRule="auto"/>
              <w:jc w:val="center"/>
              <w:rPr>
                <w:rFonts w:ascii="Arial" w:hAnsi="Arial" w:cs="Arial"/>
                <w:b/>
                <w:color w:val="000000"/>
                <w:sz w:val="20"/>
                <w:szCs w:val="20"/>
                <w:lang w:val="en-ZA" w:eastAsia="en-ZA"/>
              </w:rPr>
            </w:pPr>
            <w:r w:rsidRPr="00A76E39">
              <w:rPr>
                <w:rFonts w:ascii="Arial" w:hAnsi="Arial" w:cs="Arial"/>
                <w:b/>
                <w:color w:val="000000"/>
                <w:sz w:val="20"/>
                <w:szCs w:val="20"/>
                <w:lang w:val="en-ZA" w:eastAsia="en-ZA"/>
              </w:rPr>
              <w:t>2017-2018</w:t>
            </w:r>
          </w:p>
        </w:tc>
      </w:tr>
      <w:tr w:rsidR="00A21084" w:rsidRPr="00A76E39" w:rsidTr="00206E66">
        <w:trPr>
          <w:trHeight w:val="255"/>
        </w:trPr>
        <w:tc>
          <w:tcPr>
            <w:tcW w:w="3510" w:type="dxa"/>
            <w:noWrap/>
            <w:hideMark/>
          </w:tcPr>
          <w:p w:rsidR="00A21084" w:rsidRPr="00A76E39" w:rsidRDefault="00A21084" w:rsidP="00C81FC9">
            <w:pPr>
              <w:spacing w:before="60" w:after="60" w:line="240" w:lineRule="auto"/>
              <w:rPr>
                <w:rFonts w:ascii="Arial" w:hAnsi="Arial" w:cs="Arial"/>
                <w:color w:val="000000"/>
                <w:sz w:val="20"/>
                <w:szCs w:val="20"/>
                <w:lang w:val="en-ZA" w:eastAsia="en-ZA"/>
              </w:rPr>
            </w:pPr>
            <w:r w:rsidRPr="00A76E39">
              <w:rPr>
                <w:rFonts w:ascii="Arial" w:hAnsi="Arial" w:cs="Arial"/>
                <w:color w:val="000000"/>
                <w:sz w:val="20"/>
                <w:szCs w:val="20"/>
                <w:lang w:val="en-ZA" w:eastAsia="en-ZA"/>
              </w:rPr>
              <w:t xml:space="preserve">Chemical Industries Education </w:t>
            </w:r>
            <w:r w:rsidR="00206E66" w:rsidRPr="00A76E39">
              <w:rPr>
                <w:rFonts w:ascii="Arial" w:hAnsi="Arial" w:cs="Arial"/>
                <w:color w:val="000000"/>
                <w:sz w:val="20"/>
                <w:szCs w:val="20"/>
                <w:lang w:val="en-ZA" w:eastAsia="en-ZA"/>
              </w:rPr>
              <w:t xml:space="preserve">and </w:t>
            </w:r>
            <w:r w:rsidRPr="00A76E39">
              <w:rPr>
                <w:rFonts w:ascii="Arial" w:hAnsi="Arial" w:cs="Arial"/>
                <w:color w:val="000000"/>
                <w:sz w:val="20"/>
                <w:szCs w:val="20"/>
                <w:lang w:val="en-ZA" w:eastAsia="en-ZA"/>
              </w:rPr>
              <w:t>Training Authority</w:t>
            </w:r>
          </w:p>
        </w:tc>
        <w:tc>
          <w:tcPr>
            <w:tcW w:w="2410" w:type="dxa"/>
            <w:noWrap/>
            <w:hideMark/>
          </w:tcPr>
          <w:p w:rsidR="00A21084" w:rsidRPr="00A76E39" w:rsidRDefault="00A21084" w:rsidP="00C81FC9">
            <w:pPr>
              <w:spacing w:before="60" w:after="60" w:line="240" w:lineRule="auto"/>
              <w:rPr>
                <w:rFonts w:ascii="Arial" w:hAnsi="Arial" w:cs="Arial"/>
                <w:color w:val="000000"/>
                <w:sz w:val="20"/>
                <w:szCs w:val="20"/>
                <w:lang w:val="en-ZA" w:eastAsia="en-ZA"/>
              </w:rPr>
            </w:pPr>
            <w:r w:rsidRPr="00A76E39">
              <w:rPr>
                <w:rFonts w:ascii="Arial" w:hAnsi="Arial" w:cs="Arial"/>
                <w:color w:val="000000"/>
                <w:sz w:val="20"/>
                <w:szCs w:val="20"/>
                <w:lang w:val="en-ZA" w:eastAsia="en-ZA"/>
              </w:rPr>
              <w:t>Chemicals</w:t>
            </w:r>
          </w:p>
        </w:tc>
        <w:tc>
          <w:tcPr>
            <w:tcW w:w="1276" w:type="dxa"/>
            <w:noWrap/>
            <w:hideMark/>
          </w:tcPr>
          <w:p w:rsidR="00A21084" w:rsidRPr="00A76E39" w:rsidRDefault="00A21084"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743</w:t>
            </w:r>
          </w:p>
        </w:tc>
        <w:tc>
          <w:tcPr>
            <w:tcW w:w="1276" w:type="dxa"/>
            <w:noWrap/>
            <w:hideMark/>
          </w:tcPr>
          <w:p w:rsidR="00A21084" w:rsidRPr="00A76E39" w:rsidRDefault="00A21084"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936</w:t>
            </w:r>
          </w:p>
        </w:tc>
        <w:tc>
          <w:tcPr>
            <w:tcW w:w="1275" w:type="dxa"/>
            <w:noWrap/>
            <w:hideMark/>
          </w:tcPr>
          <w:p w:rsidR="00A21084" w:rsidRPr="00A76E39" w:rsidRDefault="00A21084"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1110</w:t>
            </w:r>
          </w:p>
        </w:tc>
      </w:tr>
      <w:tr w:rsidR="00A21084" w:rsidRPr="00A76E39" w:rsidTr="00206E66">
        <w:trPr>
          <w:trHeight w:val="255"/>
        </w:trPr>
        <w:tc>
          <w:tcPr>
            <w:tcW w:w="3510" w:type="dxa"/>
            <w:noWrap/>
            <w:hideMark/>
          </w:tcPr>
          <w:p w:rsidR="00A21084" w:rsidRPr="00A76E39" w:rsidRDefault="00A21084" w:rsidP="00C81FC9">
            <w:pPr>
              <w:spacing w:before="60" w:after="60" w:line="240" w:lineRule="auto"/>
              <w:rPr>
                <w:rFonts w:ascii="Arial" w:hAnsi="Arial" w:cs="Arial"/>
                <w:color w:val="000000"/>
                <w:sz w:val="20"/>
                <w:szCs w:val="20"/>
                <w:lang w:val="en-ZA" w:eastAsia="en-ZA"/>
              </w:rPr>
            </w:pPr>
            <w:r w:rsidRPr="00A76E39">
              <w:rPr>
                <w:rFonts w:ascii="Arial" w:hAnsi="Arial" w:cs="Arial"/>
                <w:color w:val="000000"/>
                <w:sz w:val="20"/>
                <w:szCs w:val="20"/>
                <w:lang w:val="en-ZA" w:eastAsia="en-ZA"/>
              </w:rPr>
              <w:t xml:space="preserve">Construction Education </w:t>
            </w:r>
            <w:r w:rsidR="00206E66" w:rsidRPr="00A76E39">
              <w:rPr>
                <w:rFonts w:ascii="Arial" w:hAnsi="Arial" w:cs="Arial"/>
                <w:color w:val="000000"/>
                <w:sz w:val="20"/>
                <w:szCs w:val="20"/>
                <w:lang w:val="en-ZA" w:eastAsia="en-ZA"/>
              </w:rPr>
              <w:t xml:space="preserve">and </w:t>
            </w:r>
            <w:r w:rsidRPr="00A76E39">
              <w:rPr>
                <w:rFonts w:ascii="Arial" w:hAnsi="Arial" w:cs="Arial"/>
                <w:color w:val="000000"/>
                <w:sz w:val="20"/>
                <w:szCs w:val="20"/>
                <w:lang w:val="en-ZA" w:eastAsia="en-ZA"/>
              </w:rPr>
              <w:t xml:space="preserve">Training Authority </w:t>
            </w:r>
          </w:p>
        </w:tc>
        <w:tc>
          <w:tcPr>
            <w:tcW w:w="2410" w:type="dxa"/>
            <w:noWrap/>
            <w:hideMark/>
          </w:tcPr>
          <w:p w:rsidR="00A21084" w:rsidRPr="00A76E39" w:rsidRDefault="00A21084" w:rsidP="00C81FC9">
            <w:pPr>
              <w:spacing w:before="60" w:after="60" w:line="240" w:lineRule="auto"/>
              <w:rPr>
                <w:rFonts w:ascii="Arial" w:hAnsi="Arial" w:cs="Arial"/>
                <w:color w:val="000000"/>
                <w:sz w:val="20"/>
                <w:szCs w:val="20"/>
                <w:lang w:val="en-ZA" w:eastAsia="en-ZA"/>
              </w:rPr>
            </w:pPr>
            <w:r w:rsidRPr="00A76E39">
              <w:rPr>
                <w:rFonts w:ascii="Arial" w:hAnsi="Arial" w:cs="Arial"/>
                <w:color w:val="000000"/>
                <w:sz w:val="20"/>
                <w:szCs w:val="20"/>
                <w:lang w:val="en-ZA" w:eastAsia="en-ZA"/>
              </w:rPr>
              <w:t>Construction</w:t>
            </w:r>
          </w:p>
        </w:tc>
        <w:tc>
          <w:tcPr>
            <w:tcW w:w="1276" w:type="dxa"/>
            <w:noWrap/>
            <w:hideMark/>
          </w:tcPr>
          <w:p w:rsidR="00A21084" w:rsidRPr="00A76E39" w:rsidRDefault="00A21084"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504</w:t>
            </w:r>
          </w:p>
        </w:tc>
        <w:tc>
          <w:tcPr>
            <w:tcW w:w="1276" w:type="dxa"/>
            <w:noWrap/>
            <w:hideMark/>
          </w:tcPr>
          <w:p w:rsidR="00A21084" w:rsidRPr="00A76E39" w:rsidRDefault="00A21084"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1350</w:t>
            </w:r>
          </w:p>
        </w:tc>
        <w:tc>
          <w:tcPr>
            <w:tcW w:w="1275" w:type="dxa"/>
            <w:noWrap/>
            <w:hideMark/>
          </w:tcPr>
          <w:p w:rsidR="00A21084" w:rsidRPr="00A76E39" w:rsidRDefault="00A21084"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2225</w:t>
            </w:r>
          </w:p>
        </w:tc>
      </w:tr>
      <w:tr w:rsidR="007A276E" w:rsidRPr="00A76E39" w:rsidTr="00206E66">
        <w:trPr>
          <w:trHeight w:val="255"/>
        </w:trPr>
        <w:tc>
          <w:tcPr>
            <w:tcW w:w="3510" w:type="dxa"/>
            <w:noWrap/>
            <w:hideMark/>
          </w:tcPr>
          <w:p w:rsidR="007A276E" w:rsidRPr="00A76E39" w:rsidRDefault="00A21084" w:rsidP="00C81FC9">
            <w:pPr>
              <w:spacing w:before="60" w:after="60" w:line="240" w:lineRule="auto"/>
              <w:rPr>
                <w:rFonts w:ascii="Arial" w:hAnsi="Arial" w:cs="Arial"/>
                <w:color w:val="000000"/>
                <w:sz w:val="20"/>
                <w:szCs w:val="20"/>
                <w:lang w:val="en-ZA" w:eastAsia="en-ZA"/>
              </w:rPr>
            </w:pPr>
            <w:r w:rsidRPr="00A76E39">
              <w:rPr>
                <w:rFonts w:ascii="Arial" w:hAnsi="Arial" w:cs="Arial"/>
                <w:color w:val="000000"/>
                <w:sz w:val="20"/>
                <w:szCs w:val="20"/>
                <w:lang w:val="en-ZA" w:eastAsia="en-ZA"/>
              </w:rPr>
              <w:t xml:space="preserve">Energy and Water Sector Education and Training Authority </w:t>
            </w:r>
          </w:p>
        </w:tc>
        <w:tc>
          <w:tcPr>
            <w:tcW w:w="2410" w:type="dxa"/>
            <w:noWrap/>
            <w:hideMark/>
          </w:tcPr>
          <w:p w:rsidR="007A276E" w:rsidRPr="00A76E39" w:rsidRDefault="007A276E" w:rsidP="00C81FC9">
            <w:pPr>
              <w:spacing w:before="60" w:after="60" w:line="240" w:lineRule="auto"/>
              <w:rPr>
                <w:rFonts w:ascii="Arial" w:hAnsi="Arial" w:cs="Arial"/>
                <w:sz w:val="20"/>
                <w:szCs w:val="20"/>
                <w:lang w:val="en-ZA" w:eastAsia="en-ZA"/>
              </w:rPr>
            </w:pPr>
            <w:r w:rsidRPr="00A76E39">
              <w:rPr>
                <w:rFonts w:ascii="Arial" w:hAnsi="Arial" w:cs="Arial"/>
                <w:sz w:val="20"/>
                <w:szCs w:val="20"/>
                <w:lang w:val="en-ZA" w:eastAsia="en-ZA"/>
              </w:rPr>
              <w:t>Energy</w:t>
            </w:r>
          </w:p>
        </w:tc>
        <w:tc>
          <w:tcPr>
            <w:tcW w:w="1276" w:type="dxa"/>
            <w:noWrap/>
            <w:hideMark/>
          </w:tcPr>
          <w:p w:rsidR="007A276E" w:rsidRPr="00A76E39" w:rsidRDefault="007A276E" w:rsidP="00C81FC9">
            <w:pPr>
              <w:spacing w:before="60" w:after="60" w:line="240" w:lineRule="auto"/>
              <w:jc w:val="right"/>
              <w:rPr>
                <w:rFonts w:ascii="Arial" w:hAnsi="Arial" w:cs="Arial"/>
                <w:sz w:val="20"/>
                <w:szCs w:val="20"/>
                <w:lang w:val="en-ZA" w:eastAsia="en-ZA"/>
              </w:rPr>
            </w:pPr>
            <w:r w:rsidRPr="00A76E39">
              <w:rPr>
                <w:rFonts w:ascii="Arial" w:hAnsi="Arial" w:cs="Arial"/>
                <w:sz w:val="20"/>
                <w:szCs w:val="20"/>
                <w:lang w:val="en-ZA" w:eastAsia="en-ZA"/>
              </w:rPr>
              <w:t>470</w:t>
            </w:r>
          </w:p>
        </w:tc>
        <w:tc>
          <w:tcPr>
            <w:tcW w:w="1276" w:type="dxa"/>
            <w:noWrap/>
            <w:hideMark/>
          </w:tcPr>
          <w:p w:rsidR="007A276E" w:rsidRPr="00A76E39" w:rsidRDefault="007A276E" w:rsidP="00C81FC9">
            <w:pPr>
              <w:spacing w:before="60" w:after="60" w:line="240" w:lineRule="auto"/>
              <w:jc w:val="right"/>
              <w:rPr>
                <w:rFonts w:ascii="Arial" w:hAnsi="Arial" w:cs="Arial"/>
                <w:sz w:val="20"/>
                <w:szCs w:val="20"/>
                <w:lang w:val="en-ZA" w:eastAsia="en-ZA"/>
              </w:rPr>
            </w:pPr>
            <w:r w:rsidRPr="00A76E39">
              <w:rPr>
                <w:rFonts w:ascii="Arial" w:hAnsi="Arial" w:cs="Arial"/>
                <w:sz w:val="20"/>
                <w:szCs w:val="20"/>
                <w:lang w:val="en-ZA" w:eastAsia="en-ZA"/>
              </w:rPr>
              <w:t>697</w:t>
            </w:r>
          </w:p>
        </w:tc>
        <w:tc>
          <w:tcPr>
            <w:tcW w:w="1275" w:type="dxa"/>
            <w:noWrap/>
            <w:hideMark/>
          </w:tcPr>
          <w:p w:rsidR="007A276E" w:rsidRPr="00A76E39" w:rsidRDefault="007A276E" w:rsidP="00C81FC9">
            <w:pPr>
              <w:spacing w:before="60" w:after="60" w:line="240" w:lineRule="auto"/>
              <w:jc w:val="right"/>
              <w:rPr>
                <w:rFonts w:ascii="Arial" w:hAnsi="Arial" w:cs="Arial"/>
                <w:sz w:val="20"/>
                <w:szCs w:val="20"/>
                <w:lang w:val="en-ZA" w:eastAsia="en-ZA"/>
              </w:rPr>
            </w:pPr>
            <w:r w:rsidRPr="00A76E39">
              <w:rPr>
                <w:rFonts w:ascii="Arial" w:hAnsi="Arial" w:cs="Arial"/>
                <w:sz w:val="20"/>
                <w:szCs w:val="20"/>
                <w:lang w:val="en-ZA" w:eastAsia="en-ZA"/>
              </w:rPr>
              <w:t>684</w:t>
            </w:r>
          </w:p>
        </w:tc>
      </w:tr>
      <w:tr w:rsidR="00A21084" w:rsidRPr="00A76E39" w:rsidTr="00206E66">
        <w:trPr>
          <w:trHeight w:val="255"/>
        </w:trPr>
        <w:tc>
          <w:tcPr>
            <w:tcW w:w="3510" w:type="dxa"/>
            <w:noWrap/>
            <w:hideMark/>
          </w:tcPr>
          <w:p w:rsidR="00A21084" w:rsidRPr="00A76E39" w:rsidRDefault="00A21084" w:rsidP="00C81FC9">
            <w:pPr>
              <w:spacing w:before="60" w:after="60" w:line="240" w:lineRule="auto"/>
              <w:rPr>
                <w:rFonts w:ascii="Arial" w:hAnsi="Arial" w:cs="Arial"/>
                <w:color w:val="000000"/>
                <w:sz w:val="20"/>
                <w:szCs w:val="20"/>
                <w:lang w:val="en-ZA" w:eastAsia="en-ZA"/>
              </w:rPr>
            </w:pPr>
            <w:r w:rsidRPr="00A76E39">
              <w:rPr>
                <w:rFonts w:ascii="Arial" w:hAnsi="Arial" w:cs="Arial"/>
                <w:color w:val="000000"/>
                <w:sz w:val="20"/>
                <w:szCs w:val="20"/>
                <w:lang w:val="en-ZA" w:eastAsia="en-ZA"/>
              </w:rPr>
              <w:t xml:space="preserve">Food And Beverages Manufacturing Industry Sector Education </w:t>
            </w:r>
            <w:r w:rsidR="00206E66" w:rsidRPr="00A76E39">
              <w:rPr>
                <w:rFonts w:ascii="Arial" w:hAnsi="Arial" w:cs="Arial"/>
                <w:color w:val="000000"/>
                <w:sz w:val="20"/>
                <w:szCs w:val="20"/>
                <w:lang w:val="en-ZA" w:eastAsia="en-ZA"/>
              </w:rPr>
              <w:t xml:space="preserve">and </w:t>
            </w:r>
            <w:r w:rsidRPr="00A76E39">
              <w:rPr>
                <w:rFonts w:ascii="Arial" w:hAnsi="Arial" w:cs="Arial"/>
                <w:color w:val="000000"/>
                <w:sz w:val="20"/>
                <w:szCs w:val="20"/>
                <w:lang w:val="en-ZA" w:eastAsia="en-ZA"/>
              </w:rPr>
              <w:t xml:space="preserve">Authority </w:t>
            </w:r>
          </w:p>
        </w:tc>
        <w:tc>
          <w:tcPr>
            <w:tcW w:w="2410" w:type="dxa"/>
            <w:noWrap/>
            <w:hideMark/>
          </w:tcPr>
          <w:p w:rsidR="00A21084" w:rsidRPr="00A76E39" w:rsidRDefault="00A21084" w:rsidP="00C81FC9">
            <w:pPr>
              <w:spacing w:before="60" w:after="60" w:line="240" w:lineRule="auto"/>
              <w:rPr>
                <w:rFonts w:ascii="Arial" w:hAnsi="Arial" w:cs="Arial"/>
                <w:color w:val="000000"/>
                <w:sz w:val="20"/>
                <w:szCs w:val="20"/>
                <w:lang w:val="en-ZA" w:eastAsia="en-ZA"/>
              </w:rPr>
            </w:pPr>
            <w:r w:rsidRPr="00A76E39">
              <w:rPr>
                <w:rFonts w:ascii="Arial" w:hAnsi="Arial" w:cs="Arial"/>
                <w:color w:val="000000"/>
                <w:sz w:val="20"/>
                <w:szCs w:val="20"/>
                <w:lang w:val="en-ZA" w:eastAsia="en-ZA"/>
              </w:rPr>
              <w:t>Food Processing</w:t>
            </w:r>
          </w:p>
        </w:tc>
        <w:tc>
          <w:tcPr>
            <w:tcW w:w="1276" w:type="dxa"/>
            <w:noWrap/>
            <w:hideMark/>
          </w:tcPr>
          <w:p w:rsidR="00A21084" w:rsidRPr="00A76E39" w:rsidRDefault="00A21084"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0</w:t>
            </w:r>
          </w:p>
        </w:tc>
        <w:tc>
          <w:tcPr>
            <w:tcW w:w="1276" w:type="dxa"/>
            <w:noWrap/>
            <w:hideMark/>
          </w:tcPr>
          <w:p w:rsidR="00A21084" w:rsidRPr="00A76E39" w:rsidRDefault="00A21084"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13</w:t>
            </w:r>
          </w:p>
        </w:tc>
        <w:tc>
          <w:tcPr>
            <w:tcW w:w="1275" w:type="dxa"/>
            <w:noWrap/>
            <w:hideMark/>
          </w:tcPr>
          <w:p w:rsidR="00A21084" w:rsidRPr="00A76E39" w:rsidRDefault="00A21084"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63</w:t>
            </w:r>
          </w:p>
        </w:tc>
      </w:tr>
      <w:tr w:rsidR="00A21084" w:rsidRPr="00A76E39" w:rsidTr="00206E66">
        <w:trPr>
          <w:trHeight w:val="255"/>
        </w:trPr>
        <w:tc>
          <w:tcPr>
            <w:tcW w:w="3510" w:type="dxa"/>
            <w:noWrap/>
            <w:hideMark/>
          </w:tcPr>
          <w:p w:rsidR="00A21084" w:rsidRPr="00A76E39" w:rsidRDefault="00A21084" w:rsidP="00C81FC9">
            <w:pPr>
              <w:spacing w:before="60" w:after="60" w:line="240" w:lineRule="auto"/>
              <w:rPr>
                <w:rFonts w:ascii="Arial" w:hAnsi="Arial" w:cs="Arial"/>
                <w:color w:val="000000"/>
                <w:sz w:val="20"/>
                <w:szCs w:val="20"/>
                <w:lang w:val="en-ZA" w:eastAsia="en-ZA"/>
              </w:rPr>
            </w:pPr>
            <w:r w:rsidRPr="00A76E39">
              <w:rPr>
                <w:rFonts w:ascii="Arial" w:hAnsi="Arial" w:cs="Arial"/>
                <w:color w:val="000000"/>
                <w:sz w:val="20"/>
                <w:szCs w:val="20"/>
                <w:lang w:val="en-ZA" w:eastAsia="en-ZA"/>
              </w:rPr>
              <w:t xml:space="preserve">Local Government Sector Education </w:t>
            </w:r>
            <w:r w:rsidR="00206E66" w:rsidRPr="00A76E39">
              <w:rPr>
                <w:rFonts w:ascii="Arial" w:hAnsi="Arial" w:cs="Arial"/>
                <w:color w:val="000000"/>
                <w:sz w:val="20"/>
                <w:szCs w:val="20"/>
                <w:lang w:val="en-ZA" w:eastAsia="en-ZA"/>
              </w:rPr>
              <w:t xml:space="preserve">and </w:t>
            </w:r>
            <w:r w:rsidRPr="00A76E39">
              <w:rPr>
                <w:rFonts w:ascii="Arial" w:hAnsi="Arial" w:cs="Arial"/>
                <w:color w:val="000000"/>
                <w:sz w:val="20"/>
                <w:szCs w:val="20"/>
                <w:lang w:val="en-ZA" w:eastAsia="en-ZA"/>
              </w:rPr>
              <w:t xml:space="preserve">Training Authority </w:t>
            </w:r>
          </w:p>
        </w:tc>
        <w:tc>
          <w:tcPr>
            <w:tcW w:w="2410" w:type="dxa"/>
            <w:noWrap/>
            <w:hideMark/>
          </w:tcPr>
          <w:p w:rsidR="00A21084" w:rsidRPr="00A76E39" w:rsidRDefault="00A21084" w:rsidP="00C81FC9">
            <w:pPr>
              <w:spacing w:before="60" w:after="60" w:line="240" w:lineRule="auto"/>
              <w:rPr>
                <w:rFonts w:ascii="Arial" w:hAnsi="Arial" w:cs="Arial"/>
                <w:color w:val="000000"/>
                <w:sz w:val="20"/>
                <w:szCs w:val="20"/>
                <w:lang w:val="en-ZA" w:eastAsia="en-ZA"/>
              </w:rPr>
            </w:pPr>
            <w:r w:rsidRPr="00A76E39">
              <w:rPr>
                <w:rFonts w:ascii="Arial" w:hAnsi="Arial" w:cs="Arial"/>
                <w:color w:val="000000"/>
                <w:sz w:val="20"/>
                <w:szCs w:val="20"/>
                <w:lang w:val="en-ZA" w:eastAsia="en-ZA"/>
              </w:rPr>
              <w:t>Local Government</w:t>
            </w:r>
          </w:p>
        </w:tc>
        <w:tc>
          <w:tcPr>
            <w:tcW w:w="1276" w:type="dxa"/>
            <w:noWrap/>
            <w:hideMark/>
          </w:tcPr>
          <w:p w:rsidR="00A21084" w:rsidRPr="00A76E39" w:rsidRDefault="00A21084"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87</w:t>
            </w:r>
          </w:p>
        </w:tc>
        <w:tc>
          <w:tcPr>
            <w:tcW w:w="1276" w:type="dxa"/>
            <w:noWrap/>
            <w:hideMark/>
          </w:tcPr>
          <w:p w:rsidR="00A21084" w:rsidRPr="00A76E39" w:rsidRDefault="00A21084"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233</w:t>
            </w:r>
          </w:p>
        </w:tc>
        <w:tc>
          <w:tcPr>
            <w:tcW w:w="1275" w:type="dxa"/>
            <w:noWrap/>
            <w:hideMark/>
          </w:tcPr>
          <w:p w:rsidR="00A21084" w:rsidRPr="00A76E39" w:rsidRDefault="00A21084"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543</w:t>
            </w:r>
          </w:p>
        </w:tc>
      </w:tr>
      <w:tr w:rsidR="00A21084" w:rsidRPr="00A76E39" w:rsidTr="00206E66">
        <w:trPr>
          <w:trHeight w:val="255"/>
        </w:trPr>
        <w:tc>
          <w:tcPr>
            <w:tcW w:w="3510" w:type="dxa"/>
            <w:noWrap/>
            <w:hideMark/>
          </w:tcPr>
          <w:p w:rsidR="00A21084" w:rsidRPr="00A76E39" w:rsidRDefault="00A21084" w:rsidP="00C81FC9">
            <w:pPr>
              <w:spacing w:before="60" w:after="60" w:line="240" w:lineRule="auto"/>
              <w:rPr>
                <w:rFonts w:ascii="Arial" w:hAnsi="Arial" w:cs="Arial"/>
                <w:color w:val="000000"/>
                <w:sz w:val="20"/>
                <w:szCs w:val="20"/>
                <w:lang w:val="en-ZA" w:eastAsia="en-ZA"/>
              </w:rPr>
            </w:pPr>
            <w:r w:rsidRPr="00A76E39">
              <w:rPr>
                <w:rFonts w:ascii="Arial" w:hAnsi="Arial" w:cs="Arial"/>
                <w:color w:val="000000"/>
                <w:sz w:val="20"/>
                <w:szCs w:val="20"/>
                <w:lang w:val="en-ZA" w:eastAsia="en-ZA"/>
              </w:rPr>
              <w:t xml:space="preserve">Mining Qualifications  Authority </w:t>
            </w:r>
          </w:p>
        </w:tc>
        <w:tc>
          <w:tcPr>
            <w:tcW w:w="2410" w:type="dxa"/>
            <w:noWrap/>
            <w:hideMark/>
          </w:tcPr>
          <w:p w:rsidR="00A21084" w:rsidRPr="00A76E39" w:rsidRDefault="00A21084" w:rsidP="00C81FC9">
            <w:pPr>
              <w:spacing w:before="60" w:after="60" w:line="240" w:lineRule="auto"/>
              <w:rPr>
                <w:rFonts w:ascii="Arial" w:hAnsi="Arial" w:cs="Arial"/>
                <w:color w:val="000000"/>
                <w:sz w:val="20"/>
                <w:szCs w:val="20"/>
                <w:lang w:val="en-ZA" w:eastAsia="en-ZA"/>
              </w:rPr>
            </w:pPr>
            <w:r w:rsidRPr="00A76E39">
              <w:rPr>
                <w:rFonts w:ascii="Arial" w:hAnsi="Arial" w:cs="Arial"/>
                <w:color w:val="000000"/>
                <w:sz w:val="20"/>
                <w:szCs w:val="20"/>
                <w:lang w:val="en-ZA" w:eastAsia="en-ZA"/>
              </w:rPr>
              <w:t>Mining and Minerals</w:t>
            </w:r>
          </w:p>
        </w:tc>
        <w:tc>
          <w:tcPr>
            <w:tcW w:w="1276" w:type="dxa"/>
            <w:noWrap/>
            <w:hideMark/>
          </w:tcPr>
          <w:p w:rsidR="00A21084" w:rsidRPr="00A76E39" w:rsidRDefault="00A21084"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1382</w:t>
            </w:r>
          </w:p>
        </w:tc>
        <w:tc>
          <w:tcPr>
            <w:tcW w:w="1276" w:type="dxa"/>
            <w:noWrap/>
            <w:hideMark/>
          </w:tcPr>
          <w:p w:rsidR="00A21084" w:rsidRPr="00A76E39" w:rsidRDefault="00A21084"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1807</w:t>
            </w:r>
          </w:p>
        </w:tc>
        <w:tc>
          <w:tcPr>
            <w:tcW w:w="1275" w:type="dxa"/>
            <w:noWrap/>
            <w:hideMark/>
          </w:tcPr>
          <w:p w:rsidR="00A21084" w:rsidRPr="00A76E39" w:rsidRDefault="00A21084"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1932</w:t>
            </w:r>
          </w:p>
        </w:tc>
      </w:tr>
      <w:tr w:rsidR="00A21084" w:rsidRPr="00A76E39" w:rsidTr="00206E66">
        <w:trPr>
          <w:trHeight w:val="255"/>
        </w:trPr>
        <w:tc>
          <w:tcPr>
            <w:tcW w:w="3510" w:type="dxa"/>
            <w:noWrap/>
            <w:hideMark/>
          </w:tcPr>
          <w:p w:rsidR="00A21084" w:rsidRPr="00A76E39" w:rsidRDefault="00A21084" w:rsidP="00C81FC9">
            <w:pPr>
              <w:spacing w:before="60" w:after="60" w:line="240" w:lineRule="auto"/>
              <w:rPr>
                <w:rFonts w:ascii="Arial" w:hAnsi="Arial" w:cs="Arial"/>
                <w:color w:val="000000"/>
                <w:sz w:val="20"/>
                <w:szCs w:val="20"/>
                <w:lang w:val="en-ZA" w:eastAsia="en-ZA"/>
              </w:rPr>
            </w:pPr>
            <w:r w:rsidRPr="00A76E39">
              <w:rPr>
                <w:rFonts w:ascii="Arial" w:hAnsi="Arial" w:cs="Arial"/>
                <w:color w:val="000000"/>
                <w:sz w:val="20"/>
                <w:szCs w:val="20"/>
                <w:lang w:val="en-ZA" w:eastAsia="en-ZA"/>
              </w:rPr>
              <w:t xml:space="preserve">Manufacturing Engineering </w:t>
            </w:r>
            <w:r w:rsidR="00206E66" w:rsidRPr="00A76E39">
              <w:rPr>
                <w:rFonts w:ascii="Arial" w:hAnsi="Arial" w:cs="Arial"/>
                <w:color w:val="000000"/>
                <w:sz w:val="20"/>
                <w:szCs w:val="20"/>
                <w:lang w:val="en-ZA" w:eastAsia="en-ZA"/>
              </w:rPr>
              <w:t xml:space="preserve">and </w:t>
            </w:r>
            <w:r w:rsidRPr="00A76E39">
              <w:rPr>
                <w:rFonts w:ascii="Arial" w:hAnsi="Arial" w:cs="Arial"/>
                <w:color w:val="000000"/>
                <w:sz w:val="20"/>
                <w:szCs w:val="20"/>
                <w:lang w:val="en-ZA" w:eastAsia="en-ZA"/>
              </w:rPr>
              <w:t xml:space="preserve">Related Services Sector Education And Training Authority </w:t>
            </w:r>
          </w:p>
        </w:tc>
        <w:tc>
          <w:tcPr>
            <w:tcW w:w="2410" w:type="dxa"/>
            <w:noWrap/>
            <w:hideMark/>
          </w:tcPr>
          <w:p w:rsidR="00A21084" w:rsidRPr="00A76E39" w:rsidRDefault="00A21084" w:rsidP="00C81FC9">
            <w:pPr>
              <w:spacing w:before="60" w:after="60" w:line="240" w:lineRule="auto"/>
              <w:rPr>
                <w:rFonts w:ascii="Arial" w:hAnsi="Arial" w:cs="Arial"/>
                <w:color w:val="000000"/>
                <w:sz w:val="20"/>
                <w:szCs w:val="20"/>
                <w:lang w:val="en-ZA" w:eastAsia="en-ZA"/>
              </w:rPr>
            </w:pPr>
            <w:r w:rsidRPr="00A76E39">
              <w:rPr>
                <w:rFonts w:ascii="Arial" w:hAnsi="Arial" w:cs="Arial"/>
                <w:color w:val="000000"/>
                <w:sz w:val="20"/>
                <w:szCs w:val="20"/>
                <w:lang w:val="en-ZA" w:eastAsia="en-ZA"/>
              </w:rPr>
              <w:t xml:space="preserve">Manufacturing </w:t>
            </w:r>
            <w:r w:rsidR="00206E66" w:rsidRPr="00A76E39">
              <w:rPr>
                <w:rFonts w:ascii="Arial" w:hAnsi="Arial" w:cs="Arial"/>
                <w:color w:val="000000"/>
                <w:sz w:val="20"/>
                <w:szCs w:val="20"/>
                <w:lang w:val="en-ZA" w:eastAsia="en-ZA"/>
              </w:rPr>
              <w:t>and</w:t>
            </w:r>
            <w:r w:rsidRPr="00A76E39">
              <w:rPr>
                <w:rFonts w:ascii="Arial" w:hAnsi="Arial" w:cs="Arial"/>
                <w:color w:val="000000"/>
                <w:sz w:val="20"/>
                <w:szCs w:val="20"/>
                <w:lang w:val="en-ZA" w:eastAsia="en-ZA"/>
              </w:rPr>
              <w:t xml:space="preserve"> Engineering</w:t>
            </w:r>
          </w:p>
        </w:tc>
        <w:tc>
          <w:tcPr>
            <w:tcW w:w="1276" w:type="dxa"/>
            <w:noWrap/>
            <w:hideMark/>
          </w:tcPr>
          <w:p w:rsidR="00A21084" w:rsidRPr="00A76E39" w:rsidRDefault="00A21084"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8352</w:t>
            </w:r>
          </w:p>
        </w:tc>
        <w:tc>
          <w:tcPr>
            <w:tcW w:w="1276" w:type="dxa"/>
            <w:noWrap/>
            <w:hideMark/>
          </w:tcPr>
          <w:p w:rsidR="00A21084" w:rsidRPr="00A76E39" w:rsidRDefault="00A21084"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9661</w:t>
            </w:r>
          </w:p>
        </w:tc>
        <w:tc>
          <w:tcPr>
            <w:tcW w:w="1275" w:type="dxa"/>
            <w:noWrap/>
            <w:hideMark/>
          </w:tcPr>
          <w:p w:rsidR="00A21084" w:rsidRPr="00A76E39" w:rsidRDefault="00A21084"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8443</w:t>
            </w:r>
          </w:p>
        </w:tc>
      </w:tr>
      <w:tr w:rsidR="00A21084" w:rsidRPr="00A76E39" w:rsidTr="00206E66">
        <w:trPr>
          <w:trHeight w:val="255"/>
        </w:trPr>
        <w:tc>
          <w:tcPr>
            <w:tcW w:w="3510" w:type="dxa"/>
            <w:noWrap/>
            <w:hideMark/>
          </w:tcPr>
          <w:p w:rsidR="00A21084" w:rsidRPr="00A76E39" w:rsidRDefault="00A21084" w:rsidP="00C81FC9">
            <w:pPr>
              <w:spacing w:before="60" w:after="60" w:line="240" w:lineRule="auto"/>
              <w:rPr>
                <w:rFonts w:ascii="Arial" w:hAnsi="Arial" w:cs="Arial"/>
                <w:color w:val="000000"/>
                <w:sz w:val="20"/>
                <w:szCs w:val="20"/>
                <w:lang w:val="en-ZA" w:eastAsia="en-ZA"/>
              </w:rPr>
            </w:pPr>
            <w:r w:rsidRPr="00A76E39">
              <w:rPr>
                <w:rFonts w:ascii="Arial" w:hAnsi="Arial" w:cs="Arial"/>
                <w:color w:val="000000"/>
                <w:sz w:val="20"/>
                <w:szCs w:val="20"/>
                <w:lang w:val="en-ZA" w:eastAsia="en-ZA"/>
              </w:rPr>
              <w:t xml:space="preserve">Safety And Security Sector Education </w:t>
            </w:r>
            <w:r w:rsidR="00206E66" w:rsidRPr="00A76E39">
              <w:rPr>
                <w:rFonts w:ascii="Arial" w:hAnsi="Arial" w:cs="Arial"/>
                <w:color w:val="000000"/>
                <w:sz w:val="20"/>
                <w:szCs w:val="20"/>
                <w:lang w:val="en-ZA" w:eastAsia="en-ZA"/>
              </w:rPr>
              <w:t>and</w:t>
            </w:r>
            <w:r w:rsidRPr="00A76E39">
              <w:rPr>
                <w:rFonts w:ascii="Arial" w:hAnsi="Arial" w:cs="Arial"/>
                <w:color w:val="000000"/>
                <w:sz w:val="20"/>
                <w:szCs w:val="20"/>
                <w:lang w:val="en-ZA" w:eastAsia="en-ZA"/>
              </w:rPr>
              <w:t xml:space="preserve"> Training Authority </w:t>
            </w:r>
          </w:p>
        </w:tc>
        <w:tc>
          <w:tcPr>
            <w:tcW w:w="2410" w:type="dxa"/>
            <w:noWrap/>
            <w:hideMark/>
          </w:tcPr>
          <w:p w:rsidR="00A21084" w:rsidRPr="00A76E39" w:rsidRDefault="00A21084" w:rsidP="00C81FC9">
            <w:pPr>
              <w:spacing w:before="60" w:after="60" w:line="240" w:lineRule="auto"/>
              <w:rPr>
                <w:rFonts w:ascii="Arial" w:hAnsi="Arial" w:cs="Arial"/>
                <w:color w:val="000000"/>
                <w:sz w:val="20"/>
                <w:szCs w:val="20"/>
                <w:lang w:val="en-ZA" w:eastAsia="en-ZA"/>
              </w:rPr>
            </w:pPr>
            <w:r w:rsidRPr="00A76E39">
              <w:rPr>
                <w:rFonts w:ascii="Arial" w:hAnsi="Arial" w:cs="Arial"/>
                <w:color w:val="000000"/>
                <w:sz w:val="20"/>
                <w:szCs w:val="20"/>
                <w:lang w:val="en-ZA" w:eastAsia="en-ZA"/>
              </w:rPr>
              <w:t xml:space="preserve">Safety </w:t>
            </w:r>
            <w:r w:rsidR="00206E66" w:rsidRPr="00A76E39">
              <w:rPr>
                <w:rFonts w:ascii="Arial" w:hAnsi="Arial" w:cs="Arial"/>
                <w:color w:val="000000"/>
                <w:sz w:val="20"/>
                <w:szCs w:val="20"/>
                <w:lang w:val="en-ZA" w:eastAsia="en-ZA"/>
              </w:rPr>
              <w:t>and</w:t>
            </w:r>
            <w:r w:rsidRPr="00A76E39">
              <w:rPr>
                <w:rFonts w:ascii="Arial" w:hAnsi="Arial" w:cs="Arial"/>
                <w:color w:val="000000"/>
                <w:sz w:val="20"/>
                <w:szCs w:val="20"/>
                <w:lang w:val="en-ZA" w:eastAsia="en-ZA"/>
              </w:rPr>
              <w:t xml:space="preserve"> Security</w:t>
            </w:r>
          </w:p>
        </w:tc>
        <w:tc>
          <w:tcPr>
            <w:tcW w:w="1276" w:type="dxa"/>
            <w:noWrap/>
            <w:hideMark/>
          </w:tcPr>
          <w:p w:rsidR="00A21084" w:rsidRPr="00A76E39" w:rsidRDefault="00A21084"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0</w:t>
            </w:r>
          </w:p>
        </w:tc>
        <w:tc>
          <w:tcPr>
            <w:tcW w:w="1276" w:type="dxa"/>
            <w:noWrap/>
            <w:hideMark/>
          </w:tcPr>
          <w:p w:rsidR="00A21084" w:rsidRPr="00A76E39" w:rsidRDefault="00A21084"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227</w:t>
            </w:r>
          </w:p>
        </w:tc>
        <w:tc>
          <w:tcPr>
            <w:tcW w:w="1275" w:type="dxa"/>
            <w:noWrap/>
            <w:hideMark/>
          </w:tcPr>
          <w:p w:rsidR="00A21084" w:rsidRPr="00A76E39" w:rsidRDefault="00A21084"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187</w:t>
            </w:r>
          </w:p>
        </w:tc>
      </w:tr>
      <w:tr w:rsidR="00A21084" w:rsidRPr="00A76E39" w:rsidTr="00206E66">
        <w:trPr>
          <w:trHeight w:val="255"/>
        </w:trPr>
        <w:tc>
          <w:tcPr>
            <w:tcW w:w="3510" w:type="dxa"/>
            <w:noWrap/>
            <w:hideMark/>
          </w:tcPr>
          <w:p w:rsidR="00A21084" w:rsidRPr="00A76E39" w:rsidRDefault="00A21084" w:rsidP="00C81FC9">
            <w:pPr>
              <w:spacing w:before="60" w:after="60" w:line="240" w:lineRule="auto"/>
              <w:rPr>
                <w:rFonts w:ascii="Arial" w:hAnsi="Arial" w:cs="Arial"/>
                <w:color w:val="000000"/>
                <w:sz w:val="20"/>
                <w:szCs w:val="20"/>
                <w:lang w:val="en-ZA" w:eastAsia="en-ZA"/>
              </w:rPr>
            </w:pPr>
            <w:r w:rsidRPr="00A76E39">
              <w:rPr>
                <w:rFonts w:ascii="Arial" w:hAnsi="Arial" w:cs="Arial"/>
                <w:color w:val="000000"/>
                <w:sz w:val="20"/>
                <w:szCs w:val="20"/>
                <w:lang w:val="en-ZA" w:eastAsia="en-ZA"/>
              </w:rPr>
              <w:t xml:space="preserve">Agriculture Sector Education </w:t>
            </w:r>
            <w:r w:rsidR="00206E66" w:rsidRPr="00A76E39">
              <w:rPr>
                <w:rFonts w:ascii="Arial" w:hAnsi="Arial" w:cs="Arial"/>
                <w:color w:val="000000"/>
                <w:sz w:val="20"/>
                <w:szCs w:val="20"/>
                <w:lang w:val="en-ZA" w:eastAsia="en-ZA"/>
              </w:rPr>
              <w:t xml:space="preserve">and </w:t>
            </w:r>
            <w:r w:rsidRPr="00A76E39">
              <w:rPr>
                <w:rFonts w:ascii="Arial" w:hAnsi="Arial" w:cs="Arial"/>
                <w:color w:val="000000"/>
                <w:sz w:val="20"/>
                <w:szCs w:val="20"/>
                <w:lang w:val="en-ZA" w:eastAsia="en-ZA"/>
              </w:rPr>
              <w:t xml:space="preserve">Training Authority </w:t>
            </w:r>
          </w:p>
        </w:tc>
        <w:tc>
          <w:tcPr>
            <w:tcW w:w="2410" w:type="dxa"/>
            <w:noWrap/>
            <w:hideMark/>
          </w:tcPr>
          <w:p w:rsidR="00A21084" w:rsidRPr="00A76E39" w:rsidRDefault="00A21084" w:rsidP="00C81FC9">
            <w:pPr>
              <w:spacing w:before="60" w:after="60" w:line="240" w:lineRule="auto"/>
              <w:rPr>
                <w:rFonts w:ascii="Arial" w:hAnsi="Arial" w:cs="Arial"/>
                <w:color w:val="000000"/>
                <w:sz w:val="20"/>
                <w:szCs w:val="20"/>
                <w:lang w:val="en-ZA" w:eastAsia="en-ZA"/>
              </w:rPr>
            </w:pPr>
            <w:r w:rsidRPr="00A76E39">
              <w:rPr>
                <w:rFonts w:ascii="Arial" w:hAnsi="Arial" w:cs="Arial"/>
                <w:color w:val="000000"/>
                <w:sz w:val="20"/>
                <w:szCs w:val="20"/>
                <w:lang w:val="en-ZA" w:eastAsia="en-ZA"/>
              </w:rPr>
              <w:t>Agriculture</w:t>
            </w:r>
          </w:p>
        </w:tc>
        <w:tc>
          <w:tcPr>
            <w:tcW w:w="1276" w:type="dxa"/>
            <w:noWrap/>
            <w:hideMark/>
          </w:tcPr>
          <w:p w:rsidR="00A21084" w:rsidRPr="00A76E39" w:rsidRDefault="00A21084"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154</w:t>
            </w:r>
          </w:p>
        </w:tc>
        <w:tc>
          <w:tcPr>
            <w:tcW w:w="1276" w:type="dxa"/>
            <w:noWrap/>
            <w:hideMark/>
          </w:tcPr>
          <w:p w:rsidR="00A21084" w:rsidRPr="00A76E39" w:rsidRDefault="00A21084"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228</w:t>
            </w:r>
          </w:p>
        </w:tc>
        <w:tc>
          <w:tcPr>
            <w:tcW w:w="1275" w:type="dxa"/>
            <w:noWrap/>
            <w:hideMark/>
          </w:tcPr>
          <w:p w:rsidR="00A21084" w:rsidRPr="00A76E39" w:rsidRDefault="00A21084"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208</w:t>
            </w:r>
          </w:p>
        </w:tc>
      </w:tr>
      <w:tr w:rsidR="00A21084" w:rsidRPr="00A76E39" w:rsidTr="00206E66">
        <w:trPr>
          <w:trHeight w:val="255"/>
        </w:trPr>
        <w:tc>
          <w:tcPr>
            <w:tcW w:w="3510" w:type="dxa"/>
            <w:noWrap/>
            <w:hideMark/>
          </w:tcPr>
          <w:p w:rsidR="00A21084" w:rsidRPr="00A76E39" w:rsidRDefault="00A21084" w:rsidP="00C81FC9">
            <w:pPr>
              <w:spacing w:before="60" w:after="60" w:line="240" w:lineRule="auto"/>
              <w:rPr>
                <w:rFonts w:ascii="Arial" w:hAnsi="Arial" w:cs="Arial"/>
                <w:color w:val="000000"/>
                <w:sz w:val="20"/>
                <w:szCs w:val="20"/>
                <w:lang w:val="en-ZA" w:eastAsia="en-ZA"/>
              </w:rPr>
            </w:pPr>
            <w:r w:rsidRPr="00A76E39">
              <w:rPr>
                <w:rFonts w:ascii="Arial" w:hAnsi="Arial" w:cs="Arial"/>
                <w:color w:val="000000"/>
                <w:sz w:val="20"/>
                <w:szCs w:val="20"/>
                <w:lang w:val="en-ZA" w:eastAsia="en-ZA"/>
              </w:rPr>
              <w:t xml:space="preserve">Public Service Sector Education and Training Authority </w:t>
            </w:r>
          </w:p>
        </w:tc>
        <w:tc>
          <w:tcPr>
            <w:tcW w:w="2410" w:type="dxa"/>
            <w:noWrap/>
            <w:hideMark/>
          </w:tcPr>
          <w:p w:rsidR="00A21084" w:rsidRPr="00A76E39" w:rsidRDefault="00A21084" w:rsidP="00C81FC9">
            <w:pPr>
              <w:spacing w:before="60" w:after="60" w:line="240" w:lineRule="auto"/>
              <w:rPr>
                <w:rFonts w:ascii="Arial" w:hAnsi="Arial" w:cs="Arial"/>
                <w:color w:val="000000"/>
                <w:sz w:val="20"/>
                <w:szCs w:val="20"/>
                <w:lang w:val="en-ZA" w:eastAsia="en-ZA"/>
              </w:rPr>
            </w:pPr>
            <w:r w:rsidRPr="00A76E39">
              <w:rPr>
                <w:rFonts w:ascii="Arial" w:hAnsi="Arial" w:cs="Arial"/>
                <w:color w:val="000000"/>
                <w:sz w:val="20"/>
                <w:szCs w:val="20"/>
                <w:lang w:val="en-ZA" w:eastAsia="en-ZA"/>
              </w:rPr>
              <w:t xml:space="preserve">National </w:t>
            </w:r>
            <w:r w:rsidR="00206E66" w:rsidRPr="00A76E39">
              <w:rPr>
                <w:rFonts w:ascii="Arial" w:hAnsi="Arial" w:cs="Arial"/>
                <w:color w:val="000000"/>
                <w:sz w:val="20"/>
                <w:szCs w:val="20"/>
                <w:lang w:val="en-ZA" w:eastAsia="en-ZA"/>
              </w:rPr>
              <w:t>and</w:t>
            </w:r>
            <w:r w:rsidRPr="00A76E39">
              <w:rPr>
                <w:rFonts w:ascii="Arial" w:hAnsi="Arial" w:cs="Arial"/>
                <w:color w:val="000000"/>
                <w:sz w:val="20"/>
                <w:szCs w:val="20"/>
                <w:lang w:val="en-ZA" w:eastAsia="en-ZA"/>
              </w:rPr>
              <w:t xml:space="preserve"> Provincial Government</w:t>
            </w:r>
          </w:p>
        </w:tc>
        <w:tc>
          <w:tcPr>
            <w:tcW w:w="1276" w:type="dxa"/>
            <w:noWrap/>
            <w:hideMark/>
          </w:tcPr>
          <w:p w:rsidR="00A21084" w:rsidRPr="00A76E39" w:rsidRDefault="00A21084"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30</w:t>
            </w:r>
          </w:p>
        </w:tc>
        <w:tc>
          <w:tcPr>
            <w:tcW w:w="1276" w:type="dxa"/>
            <w:noWrap/>
            <w:hideMark/>
          </w:tcPr>
          <w:p w:rsidR="00A21084" w:rsidRPr="00A76E39" w:rsidRDefault="00A21084"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15</w:t>
            </w:r>
          </w:p>
        </w:tc>
        <w:tc>
          <w:tcPr>
            <w:tcW w:w="1275" w:type="dxa"/>
            <w:noWrap/>
            <w:hideMark/>
          </w:tcPr>
          <w:p w:rsidR="00A21084" w:rsidRPr="00A76E39" w:rsidRDefault="00A21084"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42</w:t>
            </w:r>
          </w:p>
        </w:tc>
      </w:tr>
      <w:tr w:rsidR="00A21084" w:rsidRPr="00A76E39" w:rsidTr="00206E66">
        <w:trPr>
          <w:trHeight w:val="255"/>
        </w:trPr>
        <w:tc>
          <w:tcPr>
            <w:tcW w:w="3510" w:type="dxa"/>
            <w:noWrap/>
            <w:hideMark/>
          </w:tcPr>
          <w:p w:rsidR="00A21084" w:rsidRPr="00A76E39" w:rsidRDefault="00A21084" w:rsidP="00C81FC9">
            <w:pPr>
              <w:spacing w:before="60" w:after="60" w:line="240" w:lineRule="auto"/>
              <w:rPr>
                <w:rFonts w:ascii="Arial" w:hAnsi="Arial" w:cs="Arial"/>
                <w:color w:val="000000"/>
                <w:sz w:val="20"/>
                <w:szCs w:val="20"/>
                <w:lang w:val="en-ZA" w:eastAsia="en-ZA"/>
              </w:rPr>
            </w:pPr>
            <w:r w:rsidRPr="00A76E39">
              <w:rPr>
                <w:rFonts w:ascii="Arial" w:hAnsi="Arial" w:cs="Arial"/>
                <w:color w:val="000000"/>
                <w:sz w:val="20"/>
                <w:szCs w:val="20"/>
                <w:lang w:val="en-ZA" w:eastAsia="en-ZA"/>
              </w:rPr>
              <w:t xml:space="preserve">Services Sector Education and Training Authority </w:t>
            </w:r>
          </w:p>
        </w:tc>
        <w:tc>
          <w:tcPr>
            <w:tcW w:w="2410" w:type="dxa"/>
            <w:noWrap/>
            <w:hideMark/>
          </w:tcPr>
          <w:p w:rsidR="00A21084" w:rsidRPr="00A76E39" w:rsidRDefault="00A21084" w:rsidP="00C81FC9">
            <w:pPr>
              <w:spacing w:before="60" w:after="60" w:line="240" w:lineRule="auto"/>
              <w:rPr>
                <w:rFonts w:ascii="Arial" w:hAnsi="Arial" w:cs="Arial"/>
                <w:color w:val="000000"/>
                <w:sz w:val="20"/>
                <w:szCs w:val="20"/>
                <w:lang w:val="en-ZA" w:eastAsia="en-ZA"/>
              </w:rPr>
            </w:pPr>
            <w:r w:rsidRPr="00A76E39">
              <w:rPr>
                <w:rFonts w:ascii="Arial" w:hAnsi="Arial" w:cs="Arial"/>
                <w:color w:val="000000"/>
                <w:sz w:val="20"/>
                <w:szCs w:val="20"/>
                <w:lang w:val="en-ZA" w:eastAsia="en-ZA"/>
              </w:rPr>
              <w:t>Services Sector</w:t>
            </w:r>
          </w:p>
        </w:tc>
        <w:tc>
          <w:tcPr>
            <w:tcW w:w="1276" w:type="dxa"/>
            <w:noWrap/>
            <w:hideMark/>
          </w:tcPr>
          <w:p w:rsidR="00A21084" w:rsidRPr="00A76E39" w:rsidRDefault="00A21084"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550</w:t>
            </w:r>
          </w:p>
        </w:tc>
        <w:tc>
          <w:tcPr>
            <w:tcW w:w="1276" w:type="dxa"/>
            <w:noWrap/>
            <w:hideMark/>
          </w:tcPr>
          <w:p w:rsidR="00A21084" w:rsidRPr="00A76E39" w:rsidRDefault="00A21084"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1247</w:t>
            </w:r>
          </w:p>
        </w:tc>
        <w:tc>
          <w:tcPr>
            <w:tcW w:w="1275" w:type="dxa"/>
            <w:noWrap/>
            <w:hideMark/>
          </w:tcPr>
          <w:p w:rsidR="00A21084" w:rsidRPr="00A76E39" w:rsidRDefault="00A21084"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1503</w:t>
            </w:r>
          </w:p>
        </w:tc>
      </w:tr>
      <w:tr w:rsidR="00A21084" w:rsidRPr="00A76E39" w:rsidTr="00206E66">
        <w:trPr>
          <w:trHeight w:val="255"/>
        </w:trPr>
        <w:tc>
          <w:tcPr>
            <w:tcW w:w="3510" w:type="dxa"/>
            <w:noWrap/>
            <w:hideMark/>
          </w:tcPr>
          <w:p w:rsidR="00A21084" w:rsidRPr="00A76E39" w:rsidRDefault="00A21084" w:rsidP="00C81FC9">
            <w:pPr>
              <w:spacing w:before="60" w:after="60" w:line="240" w:lineRule="auto"/>
              <w:rPr>
                <w:rFonts w:ascii="Arial" w:hAnsi="Arial" w:cs="Arial"/>
                <w:color w:val="000000"/>
                <w:sz w:val="20"/>
                <w:szCs w:val="20"/>
                <w:lang w:val="en-ZA" w:eastAsia="en-ZA"/>
              </w:rPr>
            </w:pPr>
            <w:r w:rsidRPr="00A76E39">
              <w:rPr>
                <w:rFonts w:ascii="Arial" w:hAnsi="Arial" w:cs="Arial"/>
                <w:color w:val="000000"/>
                <w:sz w:val="20"/>
                <w:szCs w:val="20"/>
                <w:lang w:val="en-ZA" w:eastAsia="en-ZA"/>
              </w:rPr>
              <w:t xml:space="preserve">Transport Education and Training Authority </w:t>
            </w:r>
          </w:p>
        </w:tc>
        <w:tc>
          <w:tcPr>
            <w:tcW w:w="2410" w:type="dxa"/>
            <w:noWrap/>
            <w:hideMark/>
          </w:tcPr>
          <w:p w:rsidR="00A21084" w:rsidRPr="00A76E39" w:rsidRDefault="00A21084" w:rsidP="00C81FC9">
            <w:pPr>
              <w:spacing w:before="60" w:after="60" w:line="240" w:lineRule="auto"/>
              <w:rPr>
                <w:rFonts w:ascii="Arial" w:hAnsi="Arial" w:cs="Arial"/>
                <w:color w:val="000000"/>
                <w:sz w:val="20"/>
                <w:szCs w:val="20"/>
                <w:lang w:val="en-ZA" w:eastAsia="en-ZA"/>
              </w:rPr>
            </w:pPr>
            <w:r w:rsidRPr="00A76E39">
              <w:rPr>
                <w:rFonts w:ascii="Arial" w:hAnsi="Arial" w:cs="Arial"/>
                <w:color w:val="000000"/>
                <w:sz w:val="20"/>
                <w:szCs w:val="20"/>
                <w:lang w:val="en-ZA" w:eastAsia="en-ZA"/>
              </w:rPr>
              <w:t>Transport</w:t>
            </w:r>
          </w:p>
        </w:tc>
        <w:tc>
          <w:tcPr>
            <w:tcW w:w="1276" w:type="dxa"/>
            <w:noWrap/>
            <w:hideMark/>
          </w:tcPr>
          <w:p w:rsidR="00A21084" w:rsidRPr="00A76E39" w:rsidRDefault="00A21084"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714</w:t>
            </w:r>
          </w:p>
        </w:tc>
        <w:tc>
          <w:tcPr>
            <w:tcW w:w="1276" w:type="dxa"/>
            <w:noWrap/>
            <w:hideMark/>
          </w:tcPr>
          <w:p w:rsidR="00A21084" w:rsidRPr="00A76E39" w:rsidRDefault="00A21084"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1359</w:t>
            </w:r>
          </w:p>
        </w:tc>
        <w:tc>
          <w:tcPr>
            <w:tcW w:w="1275" w:type="dxa"/>
            <w:noWrap/>
            <w:hideMark/>
          </w:tcPr>
          <w:p w:rsidR="00A21084" w:rsidRPr="00A76E39" w:rsidRDefault="00A21084"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1168</w:t>
            </w:r>
          </w:p>
        </w:tc>
      </w:tr>
      <w:tr w:rsidR="00A21084" w:rsidRPr="00A76E39" w:rsidTr="00206E66">
        <w:trPr>
          <w:trHeight w:val="255"/>
        </w:trPr>
        <w:tc>
          <w:tcPr>
            <w:tcW w:w="3510" w:type="dxa"/>
            <w:noWrap/>
            <w:hideMark/>
          </w:tcPr>
          <w:p w:rsidR="00A21084" w:rsidRPr="00A76E39" w:rsidRDefault="00A21084" w:rsidP="00C81FC9">
            <w:pPr>
              <w:spacing w:before="60" w:after="60" w:line="240" w:lineRule="auto"/>
              <w:rPr>
                <w:rFonts w:ascii="Arial" w:hAnsi="Arial" w:cs="Arial"/>
                <w:color w:val="000000"/>
                <w:sz w:val="20"/>
                <w:szCs w:val="20"/>
                <w:lang w:val="en-ZA" w:eastAsia="en-ZA"/>
              </w:rPr>
            </w:pPr>
            <w:r w:rsidRPr="00A76E39">
              <w:rPr>
                <w:rFonts w:ascii="Arial" w:hAnsi="Arial" w:cs="Arial"/>
                <w:color w:val="000000"/>
                <w:sz w:val="20"/>
                <w:szCs w:val="20"/>
                <w:lang w:val="en-ZA" w:eastAsia="en-ZA"/>
              </w:rPr>
              <w:t xml:space="preserve">Fibre Processing and Manufacturing Sector Education and Training Authority </w:t>
            </w:r>
          </w:p>
        </w:tc>
        <w:tc>
          <w:tcPr>
            <w:tcW w:w="2410" w:type="dxa"/>
            <w:noWrap/>
            <w:hideMark/>
          </w:tcPr>
          <w:p w:rsidR="00A21084" w:rsidRPr="00A76E39" w:rsidRDefault="00A21084" w:rsidP="00C81FC9">
            <w:pPr>
              <w:spacing w:before="60" w:after="60" w:line="240" w:lineRule="auto"/>
              <w:rPr>
                <w:rFonts w:ascii="Arial" w:hAnsi="Arial" w:cs="Arial"/>
                <w:sz w:val="20"/>
                <w:szCs w:val="20"/>
                <w:lang w:val="en-ZA" w:eastAsia="en-ZA"/>
              </w:rPr>
            </w:pPr>
            <w:r w:rsidRPr="00A76E39">
              <w:rPr>
                <w:rFonts w:ascii="Arial" w:hAnsi="Arial" w:cs="Arial"/>
                <w:sz w:val="20"/>
                <w:szCs w:val="20"/>
                <w:lang w:val="en-ZA" w:eastAsia="en-ZA"/>
              </w:rPr>
              <w:t>Fibre Processing</w:t>
            </w:r>
          </w:p>
        </w:tc>
        <w:tc>
          <w:tcPr>
            <w:tcW w:w="1276" w:type="dxa"/>
            <w:noWrap/>
            <w:hideMark/>
          </w:tcPr>
          <w:p w:rsidR="00A21084" w:rsidRPr="00A76E39" w:rsidRDefault="00A21084" w:rsidP="00C81FC9">
            <w:pPr>
              <w:spacing w:before="60" w:after="60" w:line="240" w:lineRule="auto"/>
              <w:jc w:val="right"/>
              <w:rPr>
                <w:rFonts w:ascii="Arial" w:hAnsi="Arial" w:cs="Arial"/>
                <w:sz w:val="20"/>
                <w:szCs w:val="20"/>
                <w:lang w:val="en-ZA" w:eastAsia="en-ZA"/>
              </w:rPr>
            </w:pPr>
            <w:r w:rsidRPr="00A76E39">
              <w:rPr>
                <w:rFonts w:ascii="Arial" w:hAnsi="Arial" w:cs="Arial"/>
                <w:sz w:val="20"/>
                <w:szCs w:val="20"/>
                <w:lang w:val="en-ZA" w:eastAsia="en-ZA"/>
              </w:rPr>
              <w:t>101</w:t>
            </w:r>
          </w:p>
        </w:tc>
        <w:tc>
          <w:tcPr>
            <w:tcW w:w="1276" w:type="dxa"/>
            <w:noWrap/>
            <w:hideMark/>
          </w:tcPr>
          <w:p w:rsidR="00A21084" w:rsidRPr="00A76E39" w:rsidRDefault="00A21084" w:rsidP="00C81FC9">
            <w:pPr>
              <w:spacing w:before="60" w:after="60" w:line="240" w:lineRule="auto"/>
              <w:jc w:val="right"/>
              <w:rPr>
                <w:rFonts w:ascii="Arial" w:hAnsi="Arial" w:cs="Arial"/>
                <w:sz w:val="20"/>
                <w:szCs w:val="20"/>
                <w:lang w:val="en-ZA" w:eastAsia="en-ZA"/>
              </w:rPr>
            </w:pPr>
            <w:r w:rsidRPr="00A76E39">
              <w:rPr>
                <w:rFonts w:ascii="Arial" w:hAnsi="Arial" w:cs="Arial"/>
                <w:sz w:val="20"/>
                <w:szCs w:val="20"/>
                <w:lang w:val="en-ZA" w:eastAsia="en-ZA"/>
              </w:rPr>
              <w:t>124</w:t>
            </w:r>
          </w:p>
        </w:tc>
        <w:tc>
          <w:tcPr>
            <w:tcW w:w="1275" w:type="dxa"/>
            <w:noWrap/>
            <w:hideMark/>
          </w:tcPr>
          <w:p w:rsidR="00A21084" w:rsidRPr="00A76E39" w:rsidRDefault="00A21084" w:rsidP="00C81FC9">
            <w:pPr>
              <w:spacing w:before="60" w:after="60" w:line="240" w:lineRule="auto"/>
              <w:jc w:val="right"/>
              <w:rPr>
                <w:rFonts w:ascii="Arial" w:hAnsi="Arial" w:cs="Arial"/>
                <w:sz w:val="20"/>
                <w:szCs w:val="20"/>
                <w:lang w:val="en-ZA" w:eastAsia="en-ZA"/>
              </w:rPr>
            </w:pPr>
            <w:r w:rsidRPr="00A76E39">
              <w:rPr>
                <w:rFonts w:ascii="Arial" w:hAnsi="Arial" w:cs="Arial"/>
                <w:sz w:val="20"/>
                <w:szCs w:val="20"/>
                <w:lang w:val="en-ZA" w:eastAsia="en-ZA"/>
              </w:rPr>
              <w:t>141</w:t>
            </w:r>
          </w:p>
        </w:tc>
      </w:tr>
      <w:tr w:rsidR="00A21084" w:rsidRPr="00A76E39" w:rsidTr="00206E66">
        <w:trPr>
          <w:trHeight w:val="255"/>
        </w:trPr>
        <w:tc>
          <w:tcPr>
            <w:tcW w:w="3510" w:type="dxa"/>
            <w:noWrap/>
            <w:hideMark/>
          </w:tcPr>
          <w:p w:rsidR="00A21084" w:rsidRPr="00A76E39" w:rsidRDefault="00A21084" w:rsidP="00C81FC9">
            <w:pPr>
              <w:spacing w:before="60" w:after="60" w:line="240" w:lineRule="auto"/>
              <w:rPr>
                <w:rFonts w:ascii="Arial" w:hAnsi="Arial" w:cs="Arial"/>
                <w:color w:val="000000"/>
                <w:sz w:val="20"/>
                <w:szCs w:val="20"/>
                <w:lang w:val="en-ZA" w:eastAsia="en-ZA"/>
              </w:rPr>
            </w:pPr>
            <w:r w:rsidRPr="00A76E39">
              <w:rPr>
                <w:rFonts w:ascii="Arial" w:hAnsi="Arial" w:cs="Arial"/>
                <w:color w:val="000000"/>
                <w:sz w:val="20"/>
                <w:szCs w:val="20"/>
                <w:lang w:val="en-ZA" w:eastAsia="en-ZA"/>
              </w:rPr>
              <w:t xml:space="preserve">Culture, Arts, Tourism, Hospitality and </w:t>
            </w:r>
            <w:r w:rsidRPr="003409E2">
              <w:rPr>
                <w:rFonts w:ascii="Arial" w:hAnsi="Arial" w:cs="Arial"/>
                <w:noProof/>
                <w:color w:val="000000"/>
                <w:sz w:val="20"/>
                <w:szCs w:val="20"/>
                <w:lang w:val="en-ZA" w:eastAsia="en-ZA"/>
              </w:rPr>
              <w:t>Sport</w:t>
            </w:r>
            <w:r w:rsidRPr="00A76E39">
              <w:rPr>
                <w:rFonts w:ascii="Arial" w:hAnsi="Arial" w:cs="Arial"/>
                <w:color w:val="000000"/>
                <w:sz w:val="20"/>
                <w:szCs w:val="20"/>
                <w:lang w:val="en-ZA" w:eastAsia="en-ZA"/>
              </w:rPr>
              <w:t xml:space="preserve"> Education and Training Authority </w:t>
            </w:r>
          </w:p>
        </w:tc>
        <w:tc>
          <w:tcPr>
            <w:tcW w:w="2410" w:type="dxa"/>
            <w:noWrap/>
            <w:hideMark/>
          </w:tcPr>
          <w:p w:rsidR="00A21084" w:rsidRPr="00A76E39" w:rsidRDefault="00A21084" w:rsidP="00C81FC9">
            <w:pPr>
              <w:spacing w:before="60" w:after="60" w:line="240" w:lineRule="auto"/>
              <w:rPr>
                <w:rFonts w:ascii="Arial" w:hAnsi="Arial" w:cs="Arial"/>
                <w:color w:val="000000"/>
                <w:sz w:val="20"/>
                <w:szCs w:val="20"/>
                <w:lang w:val="en-ZA" w:eastAsia="en-ZA"/>
              </w:rPr>
            </w:pPr>
            <w:r w:rsidRPr="00A76E39">
              <w:rPr>
                <w:rFonts w:ascii="Arial" w:hAnsi="Arial" w:cs="Arial"/>
                <w:color w:val="000000"/>
                <w:sz w:val="20"/>
                <w:szCs w:val="20"/>
                <w:lang w:val="en-ZA" w:eastAsia="en-ZA"/>
              </w:rPr>
              <w:t>Tourism and Hospitality</w:t>
            </w:r>
          </w:p>
        </w:tc>
        <w:tc>
          <w:tcPr>
            <w:tcW w:w="1276" w:type="dxa"/>
            <w:noWrap/>
            <w:hideMark/>
          </w:tcPr>
          <w:p w:rsidR="00A21084" w:rsidRPr="00A76E39" w:rsidRDefault="00A21084"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0</w:t>
            </w:r>
          </w:p>
        </w:tc>
        <w:tc>
          <w:tcPr>
            <w:tcW w:w="1276" w:type="dxa"/>
            <w:noWrap/>
            <w:hideMark/>
          </w:tcPr>
          <w:p w:rsidR="00A21084" w:rsidRPr="00A76E39" w:rsidRDefault="00A21084"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0</w:t>
            </w:r>
          </w:p>
        </w:tc>
        <w:tc>
          <w:tcPr>
            <w:tcW w:w="1275" w:type="dxa"/>
            <w:noWrap/>
            <w:hideMark/>
          </w:tcPr>
          <w:p w:rsidR="00A21084" w:rsidRPr="00A76E39" w:rsidRDefault="00A21084"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364</w:t>
            </w:r>
          </w:p>
        </w:tc>
      </w:tr>
      <w:tr w:rsidR="00A21084" w:rsidRPr="00A76E39" w:rsidTr="00206E66">
        <w:trPr>
          <w:trHeight w:val="255"/>
        </w:trPr>
        <w:tc>
          <w:tcPr>
            <w:tcW w:w="3510" w:type="dxa"/>
            <w:noWrap/>
            <w:hideMark/>
          </w:tcPr>
          <w:p w:rsidR="00A21084" w:rsidRPr="00A76E39" w:rsidRDefault="00A21084" w:rsidP="00C81FC9">
            <w:pPr>
              <w:spacing w:before="60" w:after="60" w:line="240" w:lineRule="auto"/>
              <w:rPr>
                <w:rFonts w:ascii="Arial" w:hAnsi="Arial" w:cs="Arial"/>
                <w:color w:val="000000"/>
                <w:sz w:val="20"/>
                <w:szCs w:val="20"/>
                <w:lang w:val="en-ZA" w:eastAsia="en-ZA"/>
              </w:rPr>
            </w:pPr>
            <w:r w:rsidRPr="00A76E39">
              <w:rPr>
                <w:rFonts w:ascii="Arial" w:hAnsi="Arial" w:cs="Arial"/>
                <w:color w:val="000000"/>
                <w:sz w:val="20"/>
                <w:szCs w:val="20"/>
                <w:lang w:val="en-ZA" w:eastAsia="en-ZA"/>
              </w:rPr>
              <w:t xml:space="preserve">Wholesale and Retail Sector Education and Training Authority </w:t>
            </w:r>
          </w:p>
        </w:tc>
        <w:tc>
          <w:tcPr>
            <w:tcW w:w="2410" w:type="dxa"/>
            <w:noWrap/>
            <w:hideMark/>
          </w:tcPr>
          <w:p w:rsidR="00A21084" w:rsidRPr="00A76E39" w:rsidRDefault="00A21084" w:rsidP="00C81FC9">
            <w:pPr>
              <w:spacing w:before="60" w:after="60" w:line="240" w:lineRule="auto"/>
              <w:rPr>
                <w:rFonts w:ascii="Arial" w:hAnsi="Arial" w:cs="Arial"/>
                <w:color w:val="000000"/>
                <w:sz w:val="20"/>
                <w:szCs w:val="20"/>
                <w:lang w:val="en-ZA" w:eastAsia="en-ZA"/>
              </w:rPr>
            </w:pPr>
            <w:r w:rsidRPr="00A76E39">
              <w:rPr>
                <w:rFonts w:ascii="Arial" w:hAnsi="Arial" w:cs="Arial"/>
                <w:color w:val="000000"/>
                <w:sz w:val="20"/>
                <w:szCs w:val="20"/>
                <w:lang w:val="en-ZA" w:eastAsia="en-ZA"/>
              </w:rPr>
              <w:t>Wholesale and Retail</w:t>
            </w:r>
          </w:p>
        </w:tc>
        <w:tc>
          <w:tcPr>
            <w:tcW w:w="1276" w:type="dxa"/>
            <w:noWrap/>
            <w:hideMark/>
          </w:tcPr>
          <w:p w:rsidR="00A21084" w:rsidRPr="00A76E39" w:rsidRDefault="00A21084"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39</w:t>
            </w:r>
          </w:p>
        </w:tc>
        <w:tc>
          <w:tcPr>
            <w:tcW w:w="1276" w:type="dxa"/>
            <w:noWrap/>
            <w:hideMark/>
          </w:tcPr>
          <w:p w:rsidR="00A21084" w:rsidRPr="00A76E39" w:rsidRDefault="00A21084"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3</w:t>
            </w:r>
          </w:p>
        </w:tc>
        <w:tc>
          <w:tcPr>
            <w:tcW w:w="1275" w:type="dxa"/>
            <w:noWrap/>
            <w:hideMark/>
          </w:tcPr>
          <w:p w:rsidR="00A21084" w:rsidRPr="00A76E39" w:rsidRDefault="00A21084"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5</w:t>
            </w:r>
          </w:p>
        </w:tc>
      </w:tr>
      <w:tr w:rsidR="00A21084" w:rsidRPr="00A76E39" w:rsidTr="00206E66">
        <w:trPr>
          <w:trHeight w:val="271"/>
        </w:trPr>
        <w:tc>
          <w:tcPr>
            <w:tcW w:w="3510" w:type="dxa"/>
            <w:noWrap/>
            <w:hideMark/>
          </w:tcPr>
          <w:p w:rsidR="00A21084" w:rsidRPr="00A76E39" w:rsidRDefault="00A21084" w:rsidP="00C81FC9">
            <w:pPr>
              <w:spacing w:before="60" w:after="60" w:line="240" w:lineRule="auto"/>
              <w:rPr>
                <w:rFonts w:ascii="Arial" w:hAnsi="Arial" w:cs="Arial"/>
                <w:color w:val="000000"/>
                <w:sz w:val="20"/>
                <w:szCs w:val="20"/>
                <w:lang w:val="en-ZA" w:eastAsia="en-ZA"/>
              </w:rPr>
            </w:pPr>
            <w:r w:rsidRPr="00A76E39">
              <w:rPr>
                <w:rFonts w:ascii="Arial" w:hAnsi="Arial" w:cs="Arial"/>
                <w:color w:val="000000"/>
                <w:sz w:val="20"/>
                <w:szCs w:val="20"/>
                <w:lang w:val="en-ZA" w:eastAsia="en-ZA"/>
              </w:rPr>
              <w:t xml:space="preserve">Health and Welfare Sector Education and Training Authority </w:t>
            </w:r>
          </w:p>
        </w:tc>
        <w:tc>
          <w:tcPr>
            <w:tcW w:w="2410" w:type="dxa"/>
            <w:noWrap/>
            <w:hideMark/>
          </w:tcPr>
          <w:p w:rsidR="00A21084" w:rsidRPr="00A76E39" w:rsidRDefault="00A21084" w:rsidP="00C81FC9">
            <w:pPr>
              <w:spacing w:before="60" w:after="60" w:line="240" w:lineRule="auto"/>
              <w:rPr>
                <w:rFonts w:ascii="Arial" w:hAnsi="Arial" w:cs="Arial"/>
                <w:color w:val="000000"/>
                <w:sz w:val="20"/>
                <w:szCs w:val="20"/>
                <w:lang w:val="en-ZA" w:eastAsia="en-ZA"/>
              </w:rPr>
            </w:pPr>
            <w:r w:rsidRPr="00A76E39">
              <w:rPr>
                <w:rFonts w:ascii="Arial" w:hAnsi="Arial" w:cs="Arial"/>
                <w:color w:val="000000"/>
                <w:sz w:val="20"/>
                <w:szCs w:val="20"/>
                <w:lang w:val="en-ZA" w:eastAsia="en-ZA"/>
              </w:rPr>
              <w:t xml:space="preserve">Health and welfare </w:t>
            </w:r>
          </w:p>
        </w:tc>
        <w:tc>
          <w:tcPr>
            <w:tcW w:w="1276" w:type="dxa"/>
            <w:noWrap/>
            <w:hideMark/>
          </w:tcPr>
          <w:p w:rsidR="00A21084" w:rsidRPr="00A76E39" w:rsidRDefault="00A21084"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36</w:t>
            </w:r>
          </w:p>
        </w:tc>
        <w:tc>
          <w:tcPr>
            <w:tcW w:w="1276" w:type="dxa"/>
            <w:noWrap/>
            <w:hideMark/>
          </w:tcPr>
          <w:p w:rsidR="00A21084" w:rsidRPr="00A76E39" w:rsidRDefault="00A21084"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74</w:t>
            </w:r>
          </w:p>
        </w:tc>
        <w:tc>
          <w:tcPr>
            <w:tcW w:w="1275" w:type="dxa"/>
            <w:noWrap/>
            <w:hideMark/>
          </w:tcPr>
          <w:p w:rsidR="00A21084" w:rsidRPr="00A76E39" w:rsidRDefault="00A21084" w:rsidP="00C81FC9">
            <w:pPr>
              <w:spacing w:before="60" w:after="60" w:line="240" w:lineRule="auto"/>
              <w:jc w:val="right"/>
              <w:rPr>
                <w:rFonts w:ascii="Arial" w:hAnsi="Arial" w:cs="Arial"/>
                <w:color w:val="000000"/>
                <w:sz w:val="20"/>
                <w:szCs w:val="20"/>
                <w:lang w:val="en-ZA" w:eastAsia="en-ZA"/>
              </w:rPr>
            </w:pPr>
            <w:r w:rsidRPr="00A76E39">
              <w:rPr>
                <w:rFonts w:ascii="Arial" w:hAnsi="Arial" w:cs="Arial"/>
                <w:color w:val="000000"/>
                <w:sz w:val="20"/>
                <w:szCs w:val="20"/>
                <w:lang w:val="en-ZA" w:eastAsia="en-ZA"/>
              </w:rPr>
              <w:t>99</w:t>
            </w:r>
          </w:p>
        </w:tc>
      </w:tr>
      <w:tr w:rsidR="007A276E" w:rsidRPr="00A76E39" w:rsidTr="00206E66">
        <w:trPr>
          <w:trHeight w:val="271"/>
        </w:trPr>
        <w:tc>
          <w:tcPr>
            <w:tcW w:w="5920" w:type="dxa"/>
            <w:gridSpan w:val="2"/>
            <w:noWrap/>
            <w:hideMark/>
          </w:tcPr>
          <w:p w:rsidR="007A276E" w:rsidRPr="00A76E39" w:rsidRDefault="007A276E" w:rsidP="00C81FC9">
            <w:pPr>
              <w:spacing w:before="60" w:after="60" w:line="240" w:lineRule="auto"/>
              <w:rPr>
                <w:rFonts w:ascii="Arial" w:hAnsi="Arial" w:cs="Arial"/>
                <w:b/>
                <w:i/>
                <w:iCs/>
                <w:color w:val="000000"/>
                <w:sz w:val="20"/>
                <w:szCs w:val="20"/>
                <w:lang w:val="en-ZA" w:eastAsia="en-ZA"/>
              </w:rPr>
            </w:pPr>
            <w:r w:rsidRPr="00A76E39">
              <w:rPr>
                <w:rFonts w:ascii="Arial" w:hAnsi="Arial" w:cs="Arial"/>
                <w:b/>
                <w:i/>
                <w:iCs/>
                <w:color w:val="000000"/>
                <w:sz w:val="20"/>
                <w:szCs w:val="20"/>
                <w:lang w:val="en-ZA" w:eastAsia="en-ZA"/>
              </w:rPr>
              <w:t xml:space="preserve">Total </w:t>
            </w:r>
            <w:r w:rsidR="00A76E39">
              <w:rPr>
                <w:rFonts w:ascii="Arial" w:hAnsi="Arial" w:cs="Arial"/>
                <w:b/>
                <w:i/>
                <w:iCs/>
                <w:color w:val="000000"/>
                <w:sz w:val="20"/>
                <w:szCs w:val="20"/>
                <w:lang w:val="en-ZA" w:eastAsia="en-ZA"/>
              </w:rPr>
              <w:t>c</w:t>
            </w:r>
            <w:r w:rsidRPr="00A76E39">
              <w:rPr>
                <w:rFonts w:ascii="Arial" w:hAnsi="Arial" w:cs="Arial"/>
                <w:b/>
                <w:i/>
                <w:iCs/>
                <w:color w:val="000000"/>
                <w:sz w:val="20"/>
                <w:szCs w:val="20"/>
                <w:lang w:val="en-ZA" w:eastAsia="en-ZA"/>
              </w:rPr>
              <w:t>ompetent</w:t>
            </w:r>
          </w:p>
        </w:tc>
        <w:tc>
          <w:tcPr>
            <w:tcW w:w="1276" w:type="dxa"/>
            <w:noWrap/>
            <w:hideMark/>
          </w:tcPr>
          <w:p w:rsidR="007A276E" w:rsidRPr="00A76E39" w:rsidRDefault="007A276E" w:rsidP="00C81FC9">
            <w:pPr>
              <w:spacing w:before="60" w:after="60" w:line="240" w:lineRule="auto"/>
              <w:jc w:val="right"/>
              <w:rPr>
                <w:rFonts w:ascii="Arial" w:hAnsi="Arial" w:cs="Arial"/>
                <w:b/>
                <w:bCs/>
                <w:color w:val="000000"/>
                <w:sz w:val="20"/>
                <w:szCs w:val="20"/>
                <w:lang w:val="en-ZA" w:eastAsia="en-ZA"/>
              </w:rPr>
            </w:pPr>
            <w:r w:rsidRPr="00A76E39">
              <w:rPr>
                <w:rFonts w:ascii="Arial" w:hAnsi="Arial" w:cs="Arial"/>
                <w:b/>
                <w:bCs/>
                <w:color w:val="000000"/>
                <w:sz w:val="20"/>
                <w:szCs w:val="20"/>
                <w:lang w:val="en-ZA" w:eastAsia="en-ZA"/>
              </w:rPr>
              <w:t>13</w:t>
            </w:r>
            <w:r w:rsidR="00C81FC9">
              <w:rPr>
                <w:rFonts w:ascii="Arial" w:hAnsi="Arial" w:cs="Arial"/>
                <w:b/>
                <w:bCs/>
                <w:color w:val="000000"/>
                <w:sz w:val="20"/>
                <w:szCs w:val="20"/>
                <w:lang w:val="en-ZA" w:eastAsia="en-ZA"/>
              </w:rPr>
              <w:t xml:space="preserve"> </w:t>
            </w:r>
            <w:r w:rsidRPr="00A76E39">
              <w:rPr>
                <w:rFonts w:ascii="Arial" w:hAnsi="Arial" w:cs="Arial"/>
                <w:b/>
                <w:bCs/>
                <w:color w:val="000000"/>
                <w:sz w:val="20"/>
                <w:szCs w:val="20"/>
                <w:lang w:val="en-ZA" w:eastAsia="en-ZA"/>
              </w:rPr>
              <w:t>162</w:t>
            </w:r>
          </w:p>
        </w:tc>
        <w:tc>
          <w:tcPr>
            <w:tcW w:w="1276" w:type="dxa"/>
            <w:noWrap/>
            <w:hideMark/>
          </w:tcPr>
          <w:p w:rsidR="007A276E" w:rsidRPr="00A76E39" w:rsidRDefault="007A276E" w:rsidP="00C81FC9">
            <w:pPr>
              <w:spacing w:before="60" w:after="60" w:line="240" w:lineRule="auto"/>
              <w:jc w:val="right"/>
              <w:rPr>
                <w:rFonts w:ascii="Arial" w:hAnsi="Arial" w:cs="Arial"/>
                <w:b/>
                <w:bCs/>
                <w:color w:val="000000"/>
                <w:sz w:val="20"/>
                <w:szCs w:val="20"/>
                <w:lang w:val="en-ZA" w:eastAsia="en-ZA"/>
              </w:rPr>
            </w:pPr>
            <w:r w:rsidRPr="00A76E39">
              <w:rPr>
                <w:rFonts w:ascii="Arial" w:hAnsi="Arial" w:cs="Arial"/>
                <w:b/>
                <w:bCs/>
                <w:color w:val="000000"/>
                <w:sz w:val="20"/>
                <w:szCs w:val="20"/>
                <w:lang w:val="en-ZA" w:eastAsia="en-ZA"/>
              </w:rPr>
              <w:t>17</w:t>
            </w:r>
            <w:r w:rsidR="00C81FC9">
              <w:rPr>
                <w:rFonts w:ascii="Arial" w:hAnsi="Arial" w:cs="Arial"/>
                <w:b/>
                <w:bCs/>
                <w:color w:val="000000"/>
                <w:sz w:val="20"/>
                <w:szCs w:val="20"/>
                <w:lang w:val="en-ZA" w:eastAsia="en-ZA"/>
              </w:rPr>
              <w:t xml:space="preserve"> </w:t>
            </w:r>
            <w:r w:rsidRPr="00A76E39">
              <w:rPr>
                <w:rFonts w:ascii="Arial" w:hAnsi="Arial" w:cs="Arial"/>
                <w:b/>
                <w:bCs/>
                <w:color w:val="000000"/>
                <w:sz w:val="20"/>
                <w:szCs w:val="20"/>
                <w:lang w:val="en-ZA" w:eastAsia="en-ZA"/>
              </w:rPr>
              <w:t>974</w:t>
            </w:r>
          </w:p>
        </w:tc>
        <w:tc>
          <w:tcPr>
            <w:tcW w:w="1275" w:type="dxa"/>
            <w:noWrap/>
            <w:hideMark/>
          </w:tcPr>
          <w:p w:rsidR="007A276E" w:rsidRPr="00A76E39" w:rsidRDefault="007A276E" w:rsidP="00C81FC9">
            <w:pPr>
              <w:spacing w:before="60" w:after="60" w:line="240" w:lineRule="auto"/>
              <w:jc w:val="right"/>
              <w:rPr>
                <w:rFonts w:ascii="Arial" w:hAnsi="Arial" w:cs="Arial"/>
                <w:b/>
                <w:bCs/>
                <w:color w:val="000000"/>
                <w:sz w:val="20"/>
                <w:szCs w:val="20"/>
                <w:lang w:val="en-ZA" w:eastAsia="en-ZA"/>
              </w:rPr>
            </w:pPr>
            <w:r w:rsidRPr="00A76E39">
              <w:rPr>
                <w:rFonts w:ascii="Arial" w:hAnsi="Arial" w:cs="Arial"/>
                <w:b/>
                <w:bCs/>
                <w:color w:val="000000"/>
                <w:sz w:val="20"/>
                <w:szCs w:val="20"/>
                <w:lang w:val="en-ZA" w:eastAsia="en-ZA"/>
              </w:rPr>
              <w:t>18</w:t>
            </w:r>
            <w:r w:rsidR="00C81FC9">
              <w:rPr>
                <w:rFonts w:ascii="Arial" w:hAnsi="Arial" w:cs="Arial"/>
                <w:b/>
                <w:bCs/>
                <w:color w:val="000000"/>
                <w:sz w:val="20"/>
                <w:szCs w:val="20"/>
                <w:lang w:val="en-ZA" w:eastAsia="en-ZA"/>
              </w:rPr>
              <w:t xml:space="preserve"> </w:t>
            </w:r>
            <w:r w:rsidRPr="00A76E39">
              <w:rPr>
                <w:rFonts w:ascii="Arial" w:hAnsi="Arial" w:cs="Arial"/>
                <w:b/>
                <w:bCs/>
                <w:color w:val="000000"/>
                <w:sz w:val="20"/>
                <w:szCs w:val="20"/>
                <w:lang w:val="en-ZA" w:eastAsia="en-ZA"/>
              </w:rPr>
              <w:t>717</w:t>
            </w:r>
          </w:p>
        </w:tc>
      </w:tr>
    </w:tbl>
    <w:p w:rsidR="005B3FB5" w:rsidRPr="00206E66" w:rsidRDefault="005B3FB5" w:rsidP="005B3FB5">
      <w:pPr>
        <w:spacing w:after="0" w:line="240" w:lineRule="auto"/>
        <w:rPr>
          <w:rFonts w:ascii="Arial" w:hAnsi="Arial" w:cs="Arial"/>
          <w:sz w:val="24"/>
          <w:szCs w:val="24"/>
        </w:rPr>
      </w:pPr>
      <w:bookmarkStart w:id="0" w:name="_GoBack"/>
      <w:bookmarkEnd w:id="0"/>
    </w:p>
    <w:sectPr w:rsidR="005B3FB5" w:rsidRPr="00206E66" w:rsidSect="000F7804">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7">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8">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3">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4">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5">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F7777E2"/>
    <w:multiLevelType w:val="hybridMultilevel"/>
    <w:tmpl w:val="D37E1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2">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3">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24"/>
  </w:num>
  <w:num w:numId="3">
    <w:abstractNumId w:val="15"/>
  </w:num>
  <w:num w:numId="4">
    <w:abstractNumId w:val="2"/>
  </w:num>
  <w:num w:numId="5">
    <w:abstractNumId w:val="21"/>
  </w:num>
  <w:num w:numId="6">
    <w:abstractNumId w:val="13"/>
  </w:num>
  <w:num w:numId="7">
    <w:abstractNumId w:val="19"/>
  </w:num>
  <w:num w:numId="8">
    <w:abstractNumId w:val="12"/>
  </w:num>
  <w:num w:numId="9">
    <w:abstractNumId w:val="20"/>
  </w:num>
  <w:num w:numId="10">
    <w:abstractNumId w:val="6"/>
  </w:num>
  <w:num w:numId="11">
    <w:abstractNumId w:val="8"/>
  </w:num>
  <w:num w:numId="12">
    <w:abstractNumId w:val="1"/>
  </w:num>
  <w:num w:numId="13">
    <w:abstractNumId w:val="10"/>
  </w:num>
  <w:num w:numId="14">
    <w:abstractNumId w:val="18"/>
  </w:num>
  <w:num w:numId="15">
    <w:abstractNumId w:val="3"/>
  </w:num>
  <w:num w:numId="16">
    <w:abstractNumId w:val="22"/>
  </w:num>
  <w:num w:numId="17">
    <w:abstractNumId w:val="17"/>
  </w:num>
  <w:num w:numId="18">
    <w:abstractNumId w:val="23"/>
  </w:num>
  <w:num w:numId="19">
    <w:abstractNumId w:val="4"/>
  </w:num>
  <w:num w:numId="20">
    <w:abstractNumId w:val="9"/>
  </w:num>
  <w:num w:numId="21">
    <w:abstractNumId w:val="5"/>
  </w:num>
  <w:num w:numId="22">
    <w:abstractNumId w:val="7"/>
  </w:num>
  <w:num w:numId="23">
    <w:abstractNumId w:val="11"/>
  </w:num>
  <w:num w:numId="24">
    <w:abstractNumId w:val="14"/>
  </w:num>
  <w:num w:numId="25">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YxMTQwtzA1sDQxMjVQ0lEKTi0uzszPAykwrAUA/I6GsiwAAAA="/>
  </w:docVars>
  <w:rsids>
    <w:rsidRoot w:val="003D7858"/>
    <w:rsid w:val="00004C60"/>
    <w:rsid w:val="0000638E"/>
    <w:rsid w:val="0001216C"/>
    <w:rsid w:val="00024C88"/>
    <w:rsid w:val="000260DC"/>
    <w:rsid w:val="000262F1"/>
    <w:rsid w:val="00030C48"/>
    <w:rsid w:val="00030E84"/>
    <w:rsid w:val="00036A4D"/>
    <w:rsid w:val="0004093A"/>
    <w:rsid w:val="00042D11"/>
    <w:rsid w:val="0004639E"/>
    <w:rsid w:val="00052293"/>
    <w:rsid w:val="000579B9"/>
    <w:rsid w:val="00057A15"/>
    <w:rsid w:val="00063A3A"/>
    <w:rsid w:val="00066BC3"/>
    <w:rsid w:val="00075314"/>
    <w:rsid w:val="00083064"/>
    <w:rsid w:val="0008418B"/>
    <w:rsid w:val="0008426D"/>
    <w:rsid w:val="00086EC6"/>
    <w:rsid w:val="00087811"/>
    <w:rsid w:val="000A02C9"/>
    <w:rsid w:val="000A0D33"/>
    <w:rsid w:val="000A18EF"/>
    <w:rsid w:val="000A45E9"/>
    <w:rsid w:val="000B221D"/>
    <w:rsid w:val="000B5192"/>
    <w:rsid w:val="000B7FB5"/>
    <w:rsid w:val="000C2A22"/>
    <w:rsid w:val="000C2DA6"/>
    <w:rsid w:val="000C46D8"/>
    <w:rsid w:val="000D4E68"/>
    <w:rsid w:val="000D594E"/>
    <w:rsid w:val="000D7B81"/>
    <w:rsid w:val="000E1C67"/>
    <w:rsid w:val="000E2985"/>
    <w:rsid w:val="000E44C0"/>
    <w:rsid w:val="000E44D4"/>
    <w:rsid w:val="000F4759"/>
    <w:rsid w:val="000F62AA"/>
    <w:rsid w:val="000F7804"/>
    <w:rsid w:val="00101559"/>
    <w:rsid w:val="00102241"/>
    <w:rsid w:val="0010402E"/>
    <w:rsid w:val="0010795D"/>
    <w:rsid w:val="00117224"/>
    <w:rsid w:val="001178B3"/>
    <w:rsid w:val="00117E3E"/>
    <w:rsid w:val="00125282"/>
    <w:rsid w:val="00127F6D"/>
    <w:rsid w:val="00135E62"/>
    <w:rsid w:val="00141436"/>
    <w:rsid w:val="00147BA4"/>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57FF"/>
    <w:rsid w:val="00187821"/>
    <w:rsid w:val="00187F34"/>
    <w:rsid w:val="001915DA"/>
    <w:rsid w:val="00191755"/>
    <w:rsid w:val="00193805"/>
    <w:rsid w:val="001954F0"/>
    <w:rsid w:val="001958D8"/>
    <w:rsid w:val="00196461"/>
    <w:rsid w:val="001A01DC"/>
    <w:rsid w:val="001A06E7"/>
    <w:rsid w:val="001A1252"/>
    <w:rsid w:val="001A277A"/>
    <w:rsid w:val="001A6293"/>
    <w:rsid w:val="001C33B5"/>
    <w:rsid w:val="001C6A3B"/>
    <w:rsid w:val="001C7AFC"/>
    <w:rsid w:val="001D3D9C"/>
    <w:rsid w:val="001D7C6A"/>
    <w:rsid w:val="001E0CB6"/>
    <w:rsid w:val="001E36DF"/>
    <w:rsid w:val="001E613D"/>
    <w:rsid w:val="001E6697"/>
    <w:rsid w:val="001E6F96"/>
    <w:rsid w:val="001F4B7D"/>
    <w:rsid w:val="001F6833"/>
    <w:rsid w:val="001F7DEE"/>
    <w:rsid w:val="0020681E"/>
    <w:rsid w:val="00206E66"/>
    <w:rsid w:val="0020779F"/>
    <w:rsid w:val="00217678"/>
    <w:rsid w:val="00222319"/>
    <w:rsid w:val="002264C4"/>
    <w:rsid w:val="002322F5"/>
    <w:rsid w:val="00241F09"/>
    <w:rsid w:val="00244B71"/>
    <w:rsid w:val="00245A6B"/>
    <w:rsid w:val="00247CDD"/>
    <w:rsid w:val="00250110"/>
    <w:rsid w:val="0025309B"/>
    <w:rsid w:val="00253A84"/>
    <w:rsid w:val="0025524E"/>
    <w:rsid w:val="00255354"/>
    <w:rsid w:val="00264295"/>
    <w:rsid w:val="00265A26"/>
    <w:rsid w:val="00265A88"/>
    <w:rsid w:val="00265FA3"/>
    <w:rsid w:val="002670F8"/>
    <w:rsid w:val="00270825"/>
    <w:rsid w:val="00270D17"/>
    <w:rsid w:val="002803C5"/>
    <w:rsid w:val="002811BB"/>
    <w:rsid w:val="00281AF9"/>
    <w:rsid w:val="0029157E"/>
    <w:rsid w:val="002937B8"/>
    <w:rsid w:val="0029441E"/>
    <w:rsid w:val="0029445D"/>
    <w:rsid w:val="002A1E64"/>
    <w:rsid w:val="002A653F"/>
    <w:rsid w:val="002A76BD"/>
    <w:rsid w:val="002A7DF4"/>
    <w:rsid w:val="002B0767"/>
    <w:rsid w:val="002B1077"/>
    <w:rsid w:val="002C0C62"/>
    <w:rsid w:val="002C16FF"/>
    <w:rsid w:val="002C1EE8"/>
    <w:rsid w:val="002C5243"/>
    <w:rsid w:val="002C55C5"/>
    <w:rsid w:val="002C60A6"/>
    <w:rsid w:val="002D1424"/>
    <w:rsid w:val="002D28E0"/>
    <w:rsid w:val="002D59C2"/>
    <w:rsid w:val="002E3161"/>
    <w:rsid w:val="002E397C"/>
    <w:rsid w:val="002F4DC9"/>
    <w:rsid w:val="002F61C7"/>
    <w:rsid w:val="002F6B49"/>
    <w:rsid w:val="00300A04"/>
    <w:rsid w:val="00300C93"/>
    <w:rsid w:val="00305BF7"/>
    <w:rsid w:val="003103EA"/>
    <w:rsid w:val="00310EA1"/>
    <w:rsid w:val="00313A4B"/>
    <w:rsid w:val="00315B13"/>
    <w:rsid w:val="00317B06"/>
    <w:rsid w:val="00323E41"/>
    <w:rsid w:val="00323ED3"/>
    <w:rsid w:val="003309B5"/>
    <w:rsid w:val="003341B6"/>
    <w:rsid w:val="0033629B"/>
    <w:rsid w:val="003409E2"/>
    <w:rsid w:val="0034213A"/>
    <w:rsid w:val="00344509"/>
    <w:rsid w:val="0034605E"/>
    <w:rsid w:val="003461B2"/>
    <w:rsid w:val="00347EC2"/>
    <w:rsid w:val="003517A1"/>
    <w:rsid w:val="00351E0F"/>
    <w:rsid w:val="0035694A"/>
    <w:rsid w:val="00356B7E"/>
    <w:rsid w:val="00361776"/>
    <w:rsid w:val="00366A3A"/>
    <w:rsid w:val="003719DC"/>
    <w:rsid w:val="00375823"/>
    <w:rsid w:val="0037732E"/>
    <w:rsid w:val="0037757B"/>
    <w:rsid w:val="00377C10"/>
    <w:rsid w:val="00387EBB"/>
    <w:rsid w:val="0039451D"/>
    <w:rsid w:val="00394593"/>
    <w:rsid w:val="003A2F08"/>
    <w:rsid w:val="003A43F7"/>
    <w:rsid w:val="003A4577"/>
    <w:rsid w:val="003A5556"/>
    <w:rsid w:val="003A7BFD"/>
    <w:rsid w:val="003B48F6"/>
    <w:rsid w:val="003C517E"/>
    <w:rsid w:val="003C58DC"/>
    <w:rsid w:val="003C5A76"/>
    <w:rsid w:val="003C6284"/>
    <w:rsid w:val="003D178C"/>
    <w:rsid w:val="003D5AE8"/>
    <w:rsid w:val="003D7858"/>
    <w:rsid w:val="003D790C"/>
    <w:rsid w:val="003E2F70"/>
    <w:rsid w:val="003E455E"/>
    <w:rsid w:val="003E6974"/>
    <w:rsid w:val="003F325F"/>
    <w:rsid w:val="00405271"/>
    <w:rsid w:val="00410478"/>
    <w:rsid w:val="004118A0"/>
    <w:rsid w:val="00414743"/>
    <w:rsid w:val="004170C3"/>
    <w:rsid w:val="00422B30"/>
    <w:rsid w:val="004312FC"/>
    <w:rsid w:val="00431B32"/>
    <w:rsid w:val="00431B42"/>
    <w:rsid w:val="0043279D"/>
    <w:rsid w:val="00435E33"/>
    <w:rsid w:val="00437C21"/>
    <w:rsid w:val="004415BF"/>
    <w:rsid w:val="0044540F"/>
    <w:rsid w:val="004457FC"/>
    <w:rsid w:val="00451B1A"/>
    <w:rsid w:val="00456C7A"/>
    <w:rsid w:val="00457688"/>
    <w:rsid w:val="00463025"/>
    <w:rsid w:val="004672ED"/>
    <w:rsid w:val="004800DC"/>
    <w:rsid w:val="00491C5B"/>
    <w:rsid w:val="00492135"/>
    <w:rsid w:val="0049246F"/>
    <w:rsid w:val="00492A36"/>
    <w:rsid w:val="00493F06"/>
    <w:rsid w:val="004965B4"/>
    <w:rsid w:val="00496C55"/>
    <w:rsid w:val="004A043E"/>
    <w:rsid w:val="004A275E"/>
    <w:rsid w:val="004A5705"/>
    <w:rsid w:val="004B7E13"/>
    <w:rsid w:val="004C4F38"/>
    <w:rsid w:val="004C54F6"/>
    <w:rsid w:val="004C7B18"/>
    <w:rsid w:val="004D1934"/>
    <w:rsid w:val="004D1ED6"/>
    <w:rsid w:val="004D2BE1"/>
    <w:rsid w:val="004D74FD"/>
    <w:rsid w:val="004E0458"/>
    <w:rsid w:val="004F13A6"/>
    <w:rsid w:val="00504B93"/>
    <w:rsid w:val="00506E45"/>
    <w:rsid w:val="005127E5"/>
    <w:rsid w:val="00521619"/>
    <w:rsid w:val="005223B8"/>
    <w:rsid w:val="005237E8"/>
    <w:rsid w:val="005249BD"/>
    <w:rsid w:val="00532713"/>
    <w:rsid w:val="00542BB5"/>
    <w:rsid w:val="0054768E"/>
    <w:rsid w:val="00550767"/>
    <w:rsid w:val="0055272C"/>
    <w:rsid w:val="00552E00"/>
    <w:rsid w:val="00555C31"/>
    <w:rsid w:val="005577D9"/>
    <w:rsid w:val="0056647C"/>
    <w:rsid w:val="00571740"/>
    <w:rsid w:val="00574DBC"/>
    <w:rsid w:val="00585D0E"/>
    <w:rsid w:val="005920D5"/>
    <w:rsid w:val="005A1C6B"/>
    <w:rsid w:val="005A3E57"/>
    <w:rsid w:val="005A46E3"/>
    <w:rsid w:val="005B087A"/>
    <w:rsid w:val="005B237B"/>
    <w:rsid w:val="005B3FB5"/>
    <w:rsid w:val="005B4004"/>
    <w:rsid w:val="005B6937"/>
    <w:rsid w:val="005B696E"/>
    <w:rsid w:val="005C0BA4"/>
    <w:rsid w:val="005C2051"/>
    <w:rsid w:val="005C4278"/>
    <w:rsid w:val="005C5AE9"/>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2603D"/>
    <w:rsid w:val="0063048F"/>
    <w:rsid w:val="00632A2E"/>
    <w:rsid w:val="00632EDF"/>
    <w:rsid w:val="00633DA8"/>
    <w:rsid w:val="0063493E"/>
    <w:rsid w:val="006446FB"/>
    <w:rsid w:val="00646994"/>
    <w:rsid w:val="00653C00"/>
    <w:rsid w:val="006552F7"/>
    <w:rsid w:val="0065728F"/>
    <w:rsid w:val="006623AF"/>
    <w:rsid w:val="006639B1"/>
    <w:rsid w:val="00667ADE"/>
    <w:rsid w:val="00685516"/>
    <w:rsid w:val="0068734A"/>
    <w:rsid w:val="006906B4"/>
    <w:rsid w:val="00691C91"/>
    <w:rsid w:val="006937BB"/>
    <w:rsid w:val="006965DC"/>
    <w:rsid w:val="00697B7E"/>
    <w:rsid w:val="006A41C9"/>
    <w:rsid w:val="006A5974"/>
    <w:rsid w:val="006A5D9D"/>
    <w:rsid w:val="006A7421"/>
    <w:rsid w:val="006B132D"/>
    <w:rsid w:val="006B3F3B"/>
    <w:rsid w:val="006B438D"/>
    <w:rsid w:val="006B5024"/>
    <w:rsid w:val="006C06FA"/>
    <w:rsid w:val="006C2CF3"/>
    <w:rsid w:val="006C4B78"/>
    <w:rsid w:val="006D68DE"/>
    <w:rsid w:val="006E3002"/>
    <w:rsid w:val="006E3244"/>
    <w:rsid w:val="006F3A6E"/>
    <w:rsid w:val="006F5790"/>
    <w:rsid w:val="006F5FCA"/>
    <w:rsid w:val="00702601"/>
    <w:rsid w:val="0070280A"/>
    <w:rsid w:val="00702F9A"/>
    <w:rsid w:val="00703DAD"/>
    <w:rsid w:val="00706CA8"/>
    <w:rsid w:val="00707E92"/>
    <w:rsid w:val="0071277F"/>
    <w:rsid w:val="007141FA"/>
    <w:rsid w:val="00714E5D"/>
    <w:rsid w:val="00714E82"/>
    <w:rsid w:val="0071591A"/>
    <w:rsid w:val="00716D6B"/>
    <w:rsid w:val="0073126D"/>
    <w:rsid w:val="0073173A"/>
    <w:rsid w:val="007346C4"/>
    <w:rsid w:val="0073499F"/>
    <w:rsid w:val="00740B88"/>
    <w:rsid w:val="007429EF"/>
    <w:rsid w:val="00743818"/>
    <w:rsid w:val="00743B02"/>
    <w:rsid w:val="00744BEC"/>
    <w:rsid w:val="00744E34"/>
    <w:rsid w:val="0075414E"/>
    <w:rsid w:val="00755ED4"/>
    <w:rsid w:val="00756DF2"/>
    <w:rsid w:val="00762D5D"/>
    <w:rsid w:val="00763A07"/>
    <w:rsid w:val="00766859"/>
    <w:rsid w:val="00766ABE"/>
    <w:rsid w:val="00766ADD"/>
    <w:rsid w:val="00770DA0"/>
    <w:rsid w:val="00774452"/>
    <w:rsid w:val="007775FD"/>
    <w:rsid w:val="007810CD"/>
    <w:rsid w:val="00783AE6"/>
    <w:rsid w:val="00797E6D"/>
    <w:rsid w:val="007A276E"/>
    <w:rsid w:val="007B1D95"/>
    <w:rsid w:val="007B4860"/>
    <w:rsid w:val="007C1FA3"/>
    <w:rsid w:val="007C27B6"/>
    <w:rsid w:val="007C7109"/>
    <w:rsid w:val="007D5278"/>
    <w:rsid w:val="007D6857"/>
    <w:rsid w:val="007D695D"/>
    <w:rsid w:val="007D7318"/>
    <w:rsid w:val="007E2295"/>
    <w:rsid w:val="007E26C5"/>
    <w:rsid w:val="007E3879"/>
    <w:rsid w:val="007E63F6"/>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4D7E"/>
    <w:rsid w:val="00837482"/>
    <w:rsid w:val="008405D6"/>
    <w:rsid w:val="0084308D"/>
    <w:rsid w:val="008455F2"/>
    <w:rsid w:val="00846A8D"/>
    <w:rsid w:val="0085255E"/>
    <w:rsid w:val="00857AAF"/>
    <w:rsid w:val="00861587"/>
    <w:rsid w:val="00866723"/>
    <w:rsid w:val="0087257A"/>
    <w:rsid w:val="00874346"/>
    <w:rsid w:val="00875C6C"/>
    <w:rsid w:val="0087757C"/>
    <w:rsid w:val="0088522F"/>
    <w:rsid w:val="00885BE0"/>
    <w:rsid w:val="008925EA"/>
    <w:rsid w:val="00894DF3"/>
    <w:rsid w:val="008950F7"/>
    <w:rsid w:val="008A3546"/>
    <w:rsid w:val="008A4422"/>
    <w:rsid w:val="008A5D41"/>
    <w:rsid w:val="008A666F"/>
    <w:rsid w:val="008B65EA"/>
    <w:rsid w:val="008B6923"/>
    <w:rsid w:val="008B6B7B"/>
    <w:rsid w:val="008C1D05"/>
    <w:rsid w:val="008C68C5"/>
    <w:rsid w:val="008C7A61"/>
    <w:rsid w:val="008C7B8D"/>
    <w:rsid w:val="008D1EC2"/>
    <w:rsid w:val="008D4FC0"/>
    <w:rsid w:val="008D633E"/>
    <w:rsid w:val="008D7FB2"/>
    <w:rsid w:val="008E1777"/>
    <w:rsid w:val="008E5F73"/>
    <w:rsid w:val="008F059F"/>
    <w:rsid w:val="008F42DA"/>
    <w:rsid w:val="0090025D"/>
    <w:rsid w:val="0090251A"/>
    <w:rsid w:val="009033B5"/>
    <w:rsid w:val="00905FB9"/>
    <w:rsid w:val="00906DE8"/>
    <w:rsid w:val="00907B99"/>
    <w:rsid w:val="009135C0"/>
    <w:rsid w:val="00914499"/>
    <w:rsid w:val="0092006D"/>
    <w:rsid w:val="00925943"/>
    <w:rsid w:val="00933AC1"/>
    <w:rsid w:val="00933C19"/>
    <w:rsid w:val="0093534E"/>
    <w:rsid w:val="00935CC4"/>
    <w:rsid w:val="009369BF"/>
    <w:rsid w:val="00941C47"/>
    <w:rsid w:val="00944E86"/>
    <w:rsid w:val="00945E56"/>
    <w:rsid w:val="0095081D"/>
    <w:rsid w:val="00954F8E"/>
    <w:rsid w:val="00963DA4"/>
    <w:rsid w:val="00963F30"/>
    <w:rsid w:val="009642B8"/>
    <w:rsid w:val="009668A7"/>
    <w:rsid w:val="00973501"/>
    <w:rsid w:val="009754EB"/>
    <w:rsid w:val="00983CE4"/>
    <w:rsid w:val="009849D9"/>
    <w:rsid w:val="00984DEB"/>
    <w:rsid w:val="009954C4"/>
    <w:rsid w:val="009A0102"/>
    <w:rsid w:val="009A0326"/>
    <w:rsid w:val="009A0B54"/>
    <w:rsid w:val="009A0F27"/>
    <w:rsid w:val="009A2032"/>
    <w:rsid w:val="009A4385"/>
    <w:rsid w:val="009A7A51"/>
    <w:rsid w:val="009B0E09"/>
    <w:rsid w:val="009B13A3"/>
    <w:rsid w:val="009B4543"/>
    <w:rsid w:val="009C1C15"/>
    <w:rsid w:val="009C332A"/>
    <w:rsid w:val="009D010F"/>
    <w:rsid w:val="009D3C62"/>
    <w:rsid w:val="009E41C9"/>
    <w:rsid w:val="009E58E9"/>
    <w:rsid w:val="009E5B1D"/>
    <w:rsid w:val="009E5CAE"/>
    <w:rsid w:val="009F072D"/>
    <w:rsid w:val="009F1766"/>
    <w:rsid w:val="009F26C5"/>
    <w:rsid w:val="009F3FAA"/>
    <w:rsid w:val="009F5D4E"/>
    <w:rsid w:val="009F6FEA"/>
    <w:rsid w:val="00A009CF"/>
    <w:rsid w:val="00A0228E"/>
    <w:rsid w:val="00A03D65"/>
    <w:rsid w:val="00A03F44"/>
    <w:rsid w:val="00A10CD4"/>
    <w:rsid w:val="00A140FF"/>
    <w:rsid w:val="00A173E2"/>
    <w:rsid w:val="00A21084"/>
    <w:rsid w:val="00A22634"/>
    <w:rsid w:val="00A31100"/>
    <w:rsid w:val="00A35E21"/>
    <w:rsid w:val="00A37101"/>
    <w:rsid w:val="00A37621"/>
    <w:rsid w:val="00A4607B"/>
    <w:rsid w:val="00A51526"/>
    <w:rsid w:val="00A53CDA"/>
    <w:rsid w:val="00A55B89"/>
    <w:rsid w:val="00A73DAA"/>
    <w:rsid w:val="00A74C57"/>
    <w:rsid w:val="00A76E39"/>
    <w:rsid w:val="00A8120A"/>
    <w:rsid w:val="00A858CE"/>
    <w:rsid w:val="00A861BC"/>
    <w:rsid w:val="00A86CC6"/>
    <w:rsid w:val="00A944D4"/>
    <w:rsid w:val="00A94A54"/>
    <w:rsid w:val="00A9633F"/>
    <w:rsid w:val="00A97D2E"/>
    <w:rsid w:val="00AA246C"/>
    <w:rsid w:val="00AA3944"/>
    <w:rsid w:val="00AA7A72"/>
    <w:rsid w:val="00AA7C35"/>
    <w:rsid w:val="00AB006F"/>
    <w:rsid w:val="00AB0621"/>
    <w:rsid w:val="00AB25B2"/>
    <w:rsid w:val="00AB51D8"/>
    <w:rsid w:val="00AC05FC"/>
    <w:rsid w:val="00AC2325"/>
    <w:rsid w:val="00AC588D"/>
    <w:rsid w:val="00AC5AB2"/>
    <w:rsid w:val="00AD1373"/>
    <w:rsid w:val="00AD2B1D"/>
    <w:rsid w:val="00AD7E6B"/>
    <w:rsid w:val="00AE0682"/>
    <w:rsid w:val="00AE3241"/>
    <w:rsid w:val="00B02C57"/>
    <w:rsid w:val="00B10FD3"/>
    <w:rsid w:val="00B122E9"/>
    <w:rsid w:val="00B12389"/>
    <w:rsid w:val="00B16C29"/>
    <w:rsid w:val="00B25D9E"/>
    <w:rsid w:val="00B30C6E"/>
    <w:rsid w:val="00B3246D"/>
    <w:rsid w:val="00B32FD8"/>
    <w:rsid w:val="00B41483"/>
    <w:rsid w:val="00B4178D"/>
    <w:rsid w:val="00B42D63"/>
    <w:rsid w:val="00B43DD3"/>
    <w:rsid w:val="00B4760C"/>
    <w:rsid w:val="00B64A91"/>
    <w:rsid w:val="00B757E2"/>
    <w:rsid w:val="00B8067B"/>
    <w:rsid w:val="00B84F03"/>
    <w:rsid w:val="00B8505E"/>
    <w:rsid w:val="00B85F42"/>
    <w:rsid w:val="00B93D55"/>
    <w:rsid w:val="00B943F8"/>
    <w:rsid w:val="00B9731E"/>
    <w:rsid w:val="00BA0B15"/>
    <w:rsid w:val="00BB2D2A"/>
    <w:rsid w:val="00BC0761"/>
    <w:rsid w:val="00BC0884"/>
    <w:rsid w:val="00BC6170"/>
    <w:rsid w:val="00BD1428"/>
    <w:rsid w:val="00BD2317"/>
    <w:rsid w:val="00BD314D"/>
    <w:rsid w:val="00BE1AAF"/>
    <w:rsid w:val="00BE2524"/>
    <w:rsid w:val="00BE6809"/>
    <w:rsid w:val="00BE7A05"/>
    <w:rsid w:val="00BF0299"/>
    <w:rsid w:val="00BF7A76"/>
    <w:rsid w:val="00C12EBA"/>
    <w:rsid w:val="00C276B4"/>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892"/>
    <w:rsid w:val="00C71B91"/>
    <w:rsid w:val="00C72AC2"/>
    <w:rsid w:val="00C73D89"/>
    <w:rsid w:val="00C748E2"/>
    <w:rsid w:val="00C81FC9"/>
    <w:rsid w:val="00C820B0"/>
    <w:rsid w:val="00C847AC"/>
    <w:rsid w:val="00C865AF"/>
    <w:rsid w:val="00C8668A"/>
    <w:rsid w:val="00C8697B"/>
    <w:rsid w:val="00C91432"/>
    <w:rsid w:val="00C9549B"/>
    <w:rsid w:val="00CA1F30"/>
    <w:rsid w:val="00CA541F"/>
    <w:rsid w:val="00CB1096"/>
    <w:rsid w:val="00CB4850"/>
    <w:rsid w:val="00CB5B44"/>
    <w:rsid w:val="00CB6F79"/>
    <w:rsid w:val="00CB7FE9"/>
    <w:rsid w:val="00CC0CBD"/>
    <w:rsid w:val="00CC52EC"/>
    <w:rsid w:val="00CC53DC"/>
    <w:rsid w:val="00CC7865"/>
    <w:rsid w:val="00CD33AB"/>
    <w:rsid w:val="00CD33FE"/>
    <w:rsid w:val="00CD48D9"/>
    <w:rsid w:val="00CD5543"/>
    <w:rsid w:val="00CE323E"/>
    <w:rsid w:val="00CF0B4E"/>
    <w:rsid w:val="00D00C74"/>
    <w:rsid w:val="00D03C85"/>
    <w:rsid w:val="00D0621E"/>
    <w:rsid w:val="00D066CD"/>
    <w:rsid w:val="00D104BB"/>
    <w:rsid w:val="00D114C4"/>
    <w:rsid w:val="00D167B0"/>
    <w:rsid w:val="00D27A1C"/>
    <w:rsid w:val="00D27EF0"/>
    <w:rsid w:val="00D322D6"/>
    <w:rsid w:val="00D356B7"/>
    <w:rsid w:val="00D35872"/>
    <w:rsid w:val="00D376A7"/>
    <w:rsid w:val="00D402FA"/>
    <w:rsid w:val="00D50818"/>
    <w:rsid w:val="00D50DBF"/>
    <w:rsid w:val="00D51384"/>
    <w:rsid w:val="00D516B0"/>
    <w:rsid w:val="00D53F58"/>
    <w:rsid w:val="00D62110"/>
    <w:rsid w:val="00D63390"/>
    <w:rsid w:val="00D6369F"/>
    <w:rsid w:val="00D65A88"/>
    <w:rsid w:val="00D65D79"/>
    <w:rsid w:val="00D70136"/>
    <w:rsid w:val="00D80F72"/>
    <w:rsid w:val="00D812CE"/>
    <w:rsid w:val="00D847C6"/>
    <w:rsid w:val="00D8583F"/>
    <w:rsid w:val="00D90D19"/>
    <w:rsid w:val="00D9414D"/>
    <w:rsid w:val="00D941ED"/>
    <w:rsid w:val="00D95878"/>
    <w:rsid w:val="00DA34D8"/>
    <w:rsid w:val="00DA413E"/>
    <w:rsid w:val="00DA48EA"/>
    <w:rsid w:val="00DA76F7"/>
    <w:rsid w:val="00DB0A5E"/>
    <w:rsid w:val="00DB3DE6"/>
    <w:rsid w:val="00DB497C"/>
    <w:rsid w:val="00DB7628"/>
    <w:rsid w:val="00DC1E4D"/>
    <w:rsid w:val="00DC256F"/>
    <w:rsid w:val="00DC28A1"/>
    <w:rsid w:val="00DC3665"/>
    <w:rsid w:val="00DC5FF9"/>
    <w:rsid w:val="00DD4DA0"/>
    <w:rsid w:val="00DD6D16"/>
    <w:rsid w:val="00DE0865"/>
    <w:rsid w:val="00DE3E55"/>
    <w:rsid w:val="00DE6F6F"/>
    <w:rsid w:val="00DE7710"/>
    <w:rsid w:val="00DF020C"/>
    <w:rsid w:val="00DF55B9"/>
    <w:rsid w:val="00E005D0"/>
    <w:rsid w:val="00E02103"/>
    <w:rsid w:val="00E103E5"/>
    <w:rsid w:val="00E10E6A"/>
    <w:rsid w:val="00E17428"/>
    <w:rsid w:val="00E21B37"/>
    <w:rsid w:val="00E23089"/>
    <w:rsid w:val="00E24A28"/>
    <w:rsid w:val="00E27922"/>
    <w:rsid w:val="00E30ADD"/>
    <w:rsid w:val="00E33981"/>
    <w:rsid w:val="00E34FBD"/>
    <w:rsid w:val="00E360EA"/>
    <w:rsid w:val="00E37034"/>
    <w:rsid w:val="00E4494B"/>
    <w:rsid w:val="00E45CA8"/>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6030"/>
    <w:rsid w:val="00EB6790"/>
    <w:rsid w:val="00EC0BF2"/>
    <w:rsid w:val="00EC6E65"/>
    <w:rsid w:val="00ED188E"/>
    <w:rsid w:val="00ED55AA"/>
    <w:rsid w:val="00ED5C53"/>
    <w:rsid w:val="00EE020F"/>
    <w:rsid w:val="00EE0B7C"/>
    <w:rsid w:val="00EE1D4D"/>
    <w:rsid w:val="00EE3380"/>
    <w:rsid w:val="00EE3C27"/>
    <w:rsid w:val="00EE3FA3"/>
    <w:rsid w:val="00EE45C1"/>
    <w:rsid w:val="00EE60BC"/>
    <w:rsid w:val="00EE7D39"/>
    <w:rsid w:val="00EF20B6"/>
    <w:rsid w:val="00EF63E0"/>
    <w:rsid w:val="00EF642C"/>
    <w:rsid w:val="00F00655"/>
    <w:rsid w:val="00F04C73"/>
    <w:rsid w:val="00F077DE"/>
    <w:rsid w:val="00F10582"/>
    <w:rsid w:val="00F112B0"/>
    <w:rsid w:val="00F15F15"/>
    <w:rsid w:val="00F177A6"/>
    <w:rsid w:val="00F259F8"/>
    <w:rsid w:val="00F34F71"/>
    <w:rsid w:val="00F35781"/>
    <w:rsid w:val="00F454CC"/>
    <w:rsid w:val="00F46094"/>
    <w:rsid w:val="00F476E9"/>
    <w:rsid w:val="00F5542F"/>
    <w:rsid w:val="00F61F23"/>
    <w:rsid w:val="00F62865"/>
    <w:rsid w:val="00F6484F"/>
    <w:rsid w:val="00F73556"/>
    <w:rsid w:val="00F73D24"/>
    <w:rsid w:val="00F74316"/>
    <w:rsid w:val="00F75060"/>
    <w:rsid w:val="00F763A3"/>
    <w:rsid w:val="00F774ED"/>
    <w:rsid w:val="00F8115C"/>
    <w:rsid w:val="00F81CC3"/>
    <w:rsid w:val="00F850E2"/>
    <w:rsid w:val="00F85DFA"/>
    <w:rsid w:val="00F901D3"/>
    <w:rsid w:val="00F92071"/>
    <w:rsid w:val="00F93BDA"/>
    <w:rsid w:val="00F93BDB"/>
    <w:rsid w:val="00F95079"/>
    <w:rsid w:val="00F95BB9"/>
    <w:rsid w:val="00FA13FD"/>
    <w:rsid w:val="00FA1432"/>
    <w:rsid w:val="00FA205D"/>
    <w:rsid w:val="00FA3CFC"/>
    <w:rsid w:val="00FA63E7"/>
    <w:rsid w:val="00FA7256"/>
    <w:rsid w:val="00FB0272"/>
    <w:rsid w:val="00FC1A3C"/>
    <w:rsid w:val="00FC36DD"/>
    <w:rsid w:val="00FC5FE4"/>
    <w:rsid w:val="00FC7A05"/>
    <w:rsid w:val="00FD70E2"/>
    <w:rsid w:val="00FD7563"/>
    <w:rsid w:val="00FE02B7"/>
    <w:rsid w:val="00FE0721"/>
    <w:rsid w:val="00FE2256"/>
    <w:rsid w:val="00FE298B"/>
    <w:rsid w:val="00FE322A"/>
    <w:rsid w:val="00FE5E78"/>
    <w:rsid w:val="00FE6FF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09776F-3002-4AED-9296-5454B60E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character" w:customStyle="1" w:styleId="ListParagraphChar">
    <w:name w:val="List Paragraph Char"/>
    <w:link w:val="ListParagraph"/>
    <w:uiPriority w:val="34"/>
    <w:rsid w:val="001567BE"/>
    <w:rPr>
      <w:rFonts w:cs="Calibri"/>
      <w:sz w:val="22"/>
      <w:szCs w:val="22"/>
      <w:lang w:val="en-GB" w:eastAsia="en-US"/>
    </w:r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4-Accent31">
    <w:name w:val="Grid Table 4 - Accent 31"/>
    <w:basedOn w:val="TableNormal"/>
    <w:uiPriority w:val="49"/>
    <w:rsid w:val="00FD7563"/>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51">
    <w:name w:val="Grid Table 4 - Accent 51"/>
    <w:basedOn w:val="TableNormal"/>
    <w:uiPriority w:val="49"/>
    <w:rsid w:val="007A276E"/>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209154302">
      <w:bodyDiv w:val="1"/>
      <w:marLeft w:val="0"/>
      <w:marRight w:val="0"/>
      <w:marTop w:val="0"/>
      <w:marBottom w:val="0"/>
      <w:divBdr>
        <w:top w:val="none" w:sz="0" w:space="0" w:color="auto"/>
        <w:left w:val="none" w:sz="0" w:space="0" w:color="auto"/>
        <w:bottom w:val="none" w:sz="0" w:space="0" w:color="auto"/>
        <w:right w:val="none" w:sz="0" w:space="0" w:color="auto"/>
      </w:divBdr>
    </w:div>
    <w:div w:id="803235812">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860972471">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11247911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696880528">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3148691">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8B074-FFF0-4034-A4E9-08093A77B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September.L</cp:lastModifiedBy>
  <cp:revision>5</cp:revision>
  <cp:lastPrinted>2015-02-27T14:25:00Z</cp:lastPrinted>
  <dcterms:created xsi:type="dcterms:W3CDTF">2018-06-14T09:17:00Z</dcterms:created>
  <dcterms:modified xsi:type="dcterms:W3CDTF">2018-06-26T10:36:00Z</dcterms:modified>
</cp:coreProperties>
</file>