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8" w:rsidRDefault="00D31898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743A55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235BF8">
        <w:rPr>
          <w:rFonts w:cs="Arial"/>
          <w:b/>
          <w:sz w:val="24"/>
          <w:szCs w:val="24"/>
        </w:rPr>
        <w:t>1</w:t>
      </w:r>
      <w:r w:rsidR="00092A93">
        <w:rPr>
          <w:rFonts w:cs="Arial"/>
          <w:b/>
          <w:sz w:val="24"/>
          <w:szCs w:val="24"/>
        </w:rPr>
        <w:t>7</w:t>
      </w:r>
      <w:r w:rsidR="00200E04">
        <w:rPr>
          <w:rFonts w:cs="Arial"/>
          <w:b/>
          <w:sz w:val="24"/>
          <w:szCs w:val="24"/>
        </w:rPr>
        <w:t>39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092A93">
        <w:rPr>
          <w:rFonts w:eastAsia="Calibri" w:cs="Arial"/>
          <w:b/>
          <w:sz w:val="24"/>
          <w:szCs w:val="24"/>
          <w:lang w:eastAsia="en-US"/>
        </w:rPr>
        <w:t>NW</w:t>
      </w:r>
      <w:r w:rsidR="00200E04">
        <w:rPr>
          <w:rFonts w:eastAsia="Calibri" w:cs="Arial"/>
          <w:b/>
          <w:sz w:val="24"/>
          <w:szCs w:val="24"/>
          <w:lang w:eastAsia="en-US"/>
        </w:rPr>
        <w:t>2129</w:t>
      </w:r>
      <w:r w:rsidR="00092A93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3124">
        <w:rPr>
          <w:rFonts w:cs="Arial"/>
          <w:b/>
          <w:sz w:val="24"/>
          <w:szCs w:val="24"/>
          <w:lang w:val="en-US" w:eastAsia="en-US"/>
        </w:rPr>
        <w:t>2</w:t>
      </w:r>
      <w:r w:rsidR="00200E04">
        <w:rPr>
          <w:rFonts w:cs="Arial"/>
          <w:b/>
          <w:sz w:val="24"/>
          <w:szCs w:val="24"/>
          <w:lang w:val="en-US" w:eastAsia="en-US"/>
        </w:rPr>
        <w:t>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35BF8">
        <w:rPr>
          <w:rFonts w:cs="Arial"/>
          <w:b/>
          <w:sz w:val="24"/>
          <w:szCs w:val="24"/>
        </w:rPr>
        <w:t>2</w:t>
      </w:r>
      <w:r w:rsidR="00092A93">
        <w:rPr>
          <w:rFonts w:cs="Arial"/>
          <w:b/>
          <w:sz w:val="24"/>
          <w:szCs w:val="24"/>
        </w:rPr>
        <w:t>4</w:t>
      </w:r>
      <w:r w:rsidR="00EA432C">
        <w:rPr>
          <w:rFonts w:cs="Arial"/>
          <w:b/>
          <w:sz w:val="24"/>
          <w:szCs w:val="24"/>
        </w:rPr>
        <w:t>JU</w:t>
      </w:r>
      <w:r w:rsidR="00092A93">
        <w:rPr>
          <w:rFonts w:cs="Arial"/>
          <w:b/>
          <w:sz w:val="24"/>
          <w:szCs w:val="24"/>
        </w:rPr>
        <w:t xml:space="preserve">LY </w:t>
      </w:r>
      <w:r w:rsidR="00093124">
        <w:rPr>
          <w:rFonts w:cs="Arial"/>
          <w:b/>
          <w:sz w:val="24"/>
          <w:szCs w:val="24"/>
        </w:rPr>
        <w:t>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A03B4A">
        <w:rPr>
          <w:rFonts w:cs="Arial"/>
          <w:b/>
          <w:sz w:val="24"/>
          <w:szCs w:val="24"/>
          <w:lang w:val="en-US" w:eastAsia="en-US"/>
        </w:rPr>
        <w:t xml:space="preserve">18 AUGUST </w:t>
      </w:r>
      <w:r w:rsidR="00093124">
        <w:rPr>
          <w:rFonts w:cs="Arial"/>
          <w:b/>
          <w:sz w:val="24"/>
          <w:szCs w:val="24"/>
          <w:lang w:val="en-US" w:eastAsia="en-US"/>
        </w:rPr>
        <w:t>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2A93" w:rsidRDefault="002A4C99" w:rsidP="00092A93">
      <w:pPr>
        <w:ind w:right="-194"/>
        <w:outlineLvl w:val="0"/>
        <w:rPr>
          <w:rFonts w:cs="Arial"/>
          <w:b/>
          <w:sz w:val="24"/>
          <w:szCs w:val="24"/>
        </w:rPr>
      </w:pPr>
      <w:r w:rsidRPr="002A4C99">
        <w:rPr>
          <w:rFonts w:cs="Arial"/>
          <w:b/>
          <w:sz w:val="24"/>
          <w:szCs w:val="24"/>
        </w:rPr>
        <w:t>1739</w:t>
      </w:r>
      <w:r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Pr="002A4C99">
        <w:rPr>
          <w:rFonts w:cs="Arial"/>
          <w:b/>
          <w:sz w:val="24"/>
          <w:szCs w:val="24"/>
        </w:rPr>
        <w:t>Mr M T</w:t>
      </w:r>
      <w:r>
        <w:rPr>
          <w:rFonts w:cs="Arial"/>
          <w:b/>
          <w:sz w:val="24"/>
          <w:szCs w:val="24"/>
        </w:rPr>
        <w:t>shwaku</w:t>
      </w:r>
      <w:r w:rsidRPr="002A4C99">
        <w:rPr>
          <w:rFonts w:cs="Arial"/>
          <w:b/>
          <w:sz w:val="24"/>
          <w:szCs w:val="24"/>
        </w:rPr>
        <w:t xml:space="preserve"> (EFF)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Public Works and Infrastructure:</w:t>
      </w:r>
    </w:p>
    <w:p w:rsidR="002A4C99" w:rsidRPr="00092A93" w:rsidRDefault="002A4C99" w:rsidP="00092A93">
      <w:pPr>
        <w:ind w:right="-194"/>
        <w:outlineLvl w:val="0"/>
        <w:rPr>
          <w:rFonts w:cs="Arial"/>
          <w:b/>
          <w:sz w:val="24"/>
          <w:szCs w:val="24"/>
        </w:rPr>
      </w:pPr>
    </w:p>
    <w:p w:rsidR="000B5EFF" w:rsidRDefault="000B5EFF" w:rsidP="000B5EFF">
      <w:pPr>
        <w:pStyle w:val="ListParagraph"/>
        <w:ind w:left="1440" w:right="-194" w:hanging="7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(a)</w:t>
      </w:r>
      <w:r>
        <w:rPr>
          <w:rFonts w:cs="Arial"/>
          <w:sz w:val="24"/>
          <w:szCs w:val="24"/>
        </w:rPr>
        <w:tab/>
      </w:r>
      <w:r w:rsidR="002A4C99" w:rsidRPr="002A4C99">
        <w:rPr>
          <w:rFonts w:cs="Arial"/>
          <w:sz w:val="24"/>
          <w:szCs w:val="24"/>
        </w:rPr>
        <w:t xml:space="preserve">What are the names of the (i) buildings and/or (ii) sites that are currently used </w:t>
      </w:r>
      <w:r>
        <w:rPr>
          <w:rFonts w:cs="Arial"/>
          <w:sz w:val="24"/>
          <w:szCs w:val="24"/>
        </w:rPr>
        <w:t>as quarantine sites;</w:t>
      </w:r>
    </w:p>
    <w:p w:rsidR="000B5EFF" w:rsidRDefault="000B5EFF" w:rsidP="000B5EFF">
      <w:pPr>
        <w:pStyle w:val="ListParagraph"/>
        <w:ind w:left="1440" w:right="-194" w:hanging="7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(b)</w:t>
      </w:r>
      <w:r>
        <w:rPr>
          <w:rFonts w:cs="Arial"/>
          <w:sz w:val="24"/>
          <w:szCs w:val="24"/>
        </w:rPr>
        <w:tab/>
      </w:r>
      <w:r w:rsidR="002A4C99" w:rsidRPr="002A4C99">
        <w:rPr>
          <w:rFonts w:cs="Arial"/>
          <w:sz w:val="24"/>
          <w:szCs w:val="24"/>
        </w:rPr>
        <w:t xml:space="preserve">where is </w:t>
      </w:r>
      <w:r>
        <w:rPr>
          <w:rFonts w:cs="Arial"/>
          <w:sz w:val="24"/>
          <w:szCs w:val="24"/>
        </w:rPr>
        <w:t>each specified property located;</w:t>
      </w:r>
    </w:p>
    <w:p w:rsidR="000B5EFF" w:rsidRDefault="000B5EFF" w:rsidP="000B5EFF">
      <w:pPr>
        <w:pStyle w:val="ListParagraph"/>
        <w:ind w:left="1440" w:right="-194" w:hanging="7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(c)</w:t>
      </w:r>
      <w:r>
        <w:rPr>
          <w:rFonts w:cs="Arial"/>
          <w:sz w:val="24"/>
          <w:szCs w:val="24"/>
        </w:rPr>
        <w:tab/>
      </w:r>
      <w:r w:rsidR="002A4C99" w:rsidRPr="002A4C99">
        <w:rPr>
          <w:rFonts w:cs="Arial"/>
          <w:sz w:val="24"/>
          <w:szCs w:val="24"/>
        </w:rPr>
        <w:t>what are the re</w:t>
      </w:r>
      <w:r>
        <w:rPr>
          <w:rFonts w:cs="Arial"/>
          <w:sz w:val="24"/>
          <w:szCs w:val="24"/>
        </w:rPr>
        <w:t>levant details of each property;</w:t>
      </w:r>
    </w:p>
    <w:p w:rsidR="000B5EFF" w:rsidRDefault="000B5EFF" w:rsidP="000B5EFF">
      <w:pPr>
        <w:pStyle w:val="ListParagraph"/>
        <w:ind w:left="1440" w:right="-194" w:hanging="7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(d)</w:t>
      </w:r>
      <w:r>
        <w:rPr>
          <w:rFonts w:cs="Arial"/>
          <w:sz w:val="24"/>
          <w:szCs w:val="24"/>
        </w:rPr>
        <w:tab/>
      </w:r>
      <w:r w:rsidR="002A4C99" w:rsidRPr="002A4C99">
        <w:rPr>
          <w:rFonts w:cs="Arial"/>
          <w:sz w:val="24"/>
          <w:szCs w:val="24"/>
        </w:rPr>
        <w:t xml:space="preserve">is each property </w:t>
      </w:r>
      <w:r>
        <w:rPr>
          <w:rFonts w:cs="Arial"/>
          <w:sz w:val="24"/>
          <w:szCs w:val="24"/>
        </w:rPr>
        <w:t>in private or public ownership;</w:t>
      </w:r>
    </w:p>
    <w:p w:rsidR="000B5EFF" w:rsidRDefault="000B5EFF" w:rsidP="000B5EFF">
      <w:pPr>
        <w:pStyle w:val="ListParagraph"/>
        <w:ind w:left="1440" w:right="-194" w:hanging="7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(e)</w:t>
      </w:r>
      <w:r>
        <w:rPr>
          <w:rFonts w:cs="Arial"/>
          <w:sz w:val="24"/>
          <w:szCs w:val="24"/>
        </w:rPr>
        <w:tab/>
      </w:r>
      <w:r w:rsidR="002A4C99" w:rsidRPr="002A4C99">
        <w:rPr>
          <w:rFonts w:cs="Arial"/>
          <w:sz w:val="24"/>
          <w:szCs w:val="24"/>
        </w:rPr>
        <w:t>wh</w:t>
      </w:r>
      <w:r>
        <w:rPr>
          <w:rFonts w:cs="Arial"/>
          <w:sz w:val="24"/>
          <w:szCs w:val="24"/>
        </w:rPr>
        <w:t>at is the cost of each property;</w:t>
      </w:r>
    </w:p>
    <w:p w:rsidR="000B5EFF" w:rsidRDefault="000B5EFF" w:rsidP="000B5EFF">
      <w:pPr>
        <w:pStyle w:val="ListParagraph"/>
        <w:ind w:left="1440" w:right="-194" w:hanging="7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(f)</w:t>
      </w:r>
      <w:r>
        <w:rPr>
          <w:rFonts w:cs="Arial"/>
          <w:sz w:val="24"/>
          <w:szCs w:val="24"/>
        </w:rPr>
        <w:tab/>
      </w:r>
      <w:r w:rsidR="002A4C99" w:rsidRPr="002A4C99">
        <w:rPr>
          <w:rFonts w:cs="Arial"/>
          <w:sz w:val="24"/>
          <w:szCs w:val="24"/>
        </w:rPr>
        <w:t>what is the duration o</w:t>
      </w:r>
      <w:r>
        <w:rPr>
          <w:rFonts w:cs="Arial"/>
          <w:sz w:val="24"/>
          <w:szCs w:val="24"/>
        </w:rPr>
        <w:t>f the contract in each case and</w:t>
      </w:r>
    </w:p>
    <w:p w:rsidR="002A4C99" w:rsidRPr="002A4C99" w:rsidRDefault="000B5EFF" w:rsidP="000B5EFF">
      <w:pPr>
        <w:pStyle w:val="ListParagraph"/>
        <w:ind w:left="1440" w:right="-194" w:hanging="7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(g)</w:t>
      </w:r>
      <w:r>
        <w:rPr>
          <w:rFonts w:cs="Arial"/>
          <w:sz w:val="24"/>
          <w:szCs w:val="24"/>
        </w:rPr>
        <w:tab/>
      </w:r>
      <w:r w:rsidR="002A4C99" w:rsidRPr="002A4C99">
        <w:rPr>
          <w:rFonts w:cs="Arial"/>
          <w:sz w:val="24"/>
          <w:szCs w:val="24"/>
        </w:rPr>
        <w:t>who ma</w:t>
      </w:r>
      <w:r>
        <w:rPr>
          <w:rFonts w:cs="Arial"/>
          <w:sz w:val="24"/>
          <w:szCs w:val="24"/>
        </w:rPr>
        <w:t>de the request in each case?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A4C99" w:rsidRPr="000B5EFF">
        <w:rPr>
          <w:rFonts w:cs="Arial"/>
          <w:b/>
          <w:sz w:val="24"/>
          <w:szCs w:val="24"/>
        </w:rPr>
        <w:t>NW2129E</w:t>
      </w:r>
    </w:p>
    <w:p w:rsidR="00AB4213" w:rsidRPr="002A4C99" w:rsidRDefault="004D2F24" w:rsidP="000B5EFF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C61AA2" w:rsidRDefault="00C61AA2" w:rsidP="00C61AA2">
      <w:pPr>
        <w:spacing w:line="360" w:lineRule="auto"/>
        <w:rPr>
          <w:sz w:val="24"/>
          <w:szCs w:val="24"/>
          <w:lang w:val="en-US"/>
        </w:rPr>
      </w:pPr>
    </w:p>
    <w:p w:rsidR="00683FF6" w:rsidRPr="00683FF6" w:rsidRDefault="00683FF6" w:rsidP="00683FF6">
      <w:pPr>
        <w:spacing w:line="360" w:lineRule="auto"/>
        <w:rPr>
          <w:bCs/>
          <w:sz w:val="24"/>
          <w:szCs w:val="24"/>
        </w:rPr>
      </w:pPr>
      <w:r w:rsidRPr="00683FF6">
        <w:rPr>
          <w:bCs/>
          <w:sz w:val="24"/>
          <w:szCs w:val="24"/>
        </w:rPr>
        <w:t>The response to questions (a) to (g) above are provided in tabular format and attached as</w:t>
      </w:r>
    </w:p>
    <w:p w:rsidR="00683FF6" w:rsidRPr="00683FF6" w:rsidRDefault="00683FF6" w:rsidP="00683FF6">
      <w:pPr>
        <w:spacing w:line="360" w:lineRule="auto"/>
        <w:rPr>
          <w:bCs/>
          <w:sz w:val="24"/>
          <w:szCs w:val="24"/>
        </w:rPr>
      </w:pPr>
      <w:r w:rsidRPr="00683FF6">
        <w:rPr>
          <w:bCs/>
          <w:sz w:val="24"/>
          <w:szCs w:val="24"/>
        </w:rPr>
        <w:t>Annexure A titled, “Quarantine Sites Contracted by the Department of Public Works and</w:t>
      </w:r>
    </w:p>
    <w:p w:rsidR="00CE58C6" w:rsidRDefault="00683FF6" w:rsidP="00683FF6">
      <w:pPr>
        <w:spacing w:line="360" w:lineRule="auto"/>
        <w:rPr>
          <w:bCs/>
          <w:sz w:val="24"/>
          <w:szCs w:val="24"/>
        </w:rPr>
      </w:pPr>
      <w:r w:rsidRPr="00683FF6">
        <w:rPr>
          <w:bCs/>
          <w:sz w:val="24"/>
          <w:szCs w:val="24"/>
        </w:rPr>
        <w:t>Infrastructure – Covid-19 Pandemic”</w:t>
      </w:r>
      <w:r>
        <w:rPr>
          <w:bCs/>
          <w:sz w:val="24"/>
          <w:szCs w:val="24"/>
        </w:rPr>
        <w:t>.</w:t>
      </w:r>
    </w:p>
    <w:p w:rsidR="00A03B4A" w:rsidRDefault="00A03B4A" w:rsidP="00683FF6">
      <w:pPr>
        <w:spacing w:line="360" w:lineRule="auto"/>
        <w:rPr>
          <w:bCs/>
          <w:sz w:val="24"/>
          <w:szCs w:val="24"/>
        </w:rPr>
      </w:pPr>
    </w:p>
    <w:p w:rsidR="00A03B4A" w:rsidRDefault="00A03B4A" w:rsidP="00683FF6">
      <w:pPr>
        <w:spacing w:line="360" w:lineRule="auto"/>
        <w:rPr>
          <w:bCs/>
          <w:sz w:val="24"/>
          <w:szCs w:val="24"/>
        </w:rPr>
      </w:pPr>
    </w:p>
    <w:p w:rsidR="00A03B4A" w:rsidRDefault="00A03B4A" w:rsidP="00683FF6">
      <w:pPr>
        <w:spacing w:line="360" w:lineRule="auto"/>
        <w:rPr>
          <w:bCs/>
          <w:sz w:val="24"/>
          <w:szCs w:val="24"/>
        </w:rPr>
      </w:pPr>
    </w:p>
    <w:p w:rsidR="00A03B4A" w:rsidRDefault="00A03B4A" w:rsidP="00683FF6">
      <w:pPr>
        <w:spacing w:line="360" w:lineRule="auto"/>
        <w:rPr>
          <w:bCs/>
          <w:sz w:val="24"/>
          <w:szCs w:val="24"/>
        </w:rPr>
        <w:sectPr w:rsidR="00A03B4A" w:rsidSect="00847567">
          <w:headerReference w:type="default" r:id="rId10"/>
          <w:footerReference w:type="default" r:id="rId11"/>
          <w:pgSz w:w="12240" w:h="15840"/>
          <w:pgMar w:top="851" w:right="1183" w:bottom="907" w:left="1531" w:header="397" w:footer="624" w:gutter="0"/>
          <w:cols w:space="720"/>
          <w:docGrid w:linePitch="360"/>
        </w:sectPr>
      </w:pPr>
    </w:p>
    <w:p w:rsidR="00A03B4A" w:rsidRDefault="00A03B4A" w:rsidP="00683FF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ANNEXURE A</w:t>
      </w:r>
    </w:p>
    <w:p w:rsidR="00A03B4A" w:rsidRDefault="00A03B4A" w:rsidP="00683FF6">
      <w:pPr>
        <w:spacing w:line="360" w:lineRule="auto"/>
        <w:rPr>
          <w:bCs/>
          <w:sz w:val="24"/>
          <w:szCs w:val="24"/>
        </w:rPr>
      </w:pPr>
    </w:p>
    <w:p w:rsidR="00A03B4A" w:rsidRPr="00461733" w:rsidRDefault="00A03B4A" w:rsidP="00A03B4A">
      <w:pPr>
        <w:jc w:val="center"/>
        <w:rPr>
          <w:b/>
          <w:sz w:val="28"/>
          <w:szCs w:val="28"/>
        </w:rPr>
      </w:pPr>
      <w:r w:rsidRPr="00461733">
        <w:rPr>
          <w:b/>
          <w:sz w:val="28"/>
          <w:szCs w:val="28"/>
        </w:rPr>
        <w:t>ANNEXURE A to NA PQ 1739</w:t>
      </w:r>
    </w:p>
    <w:p w:rsidR="00A03B4A" w:rsidRPr="00461733" w:rsidRDefault="00A03B4A" w:rsidP="00A03B4A">
      <w:pPr>
        <w:jc w:val="center"/>
        <w:rPr>
          <w:b/>
          <w:sz w:val="28"/>
          <w:szCs w:val="28"/>
        </w:rPr>
      </w:pPr>
      <w:r w:rsidRPr="00461733">
        <w:rPr>
          <w:b/>
          <w:sz w:val="28"/>
          <w:szCs w:val="28"/>
        </w:rPr>
        <w:t xml:space="preserve">QUARANTINE SITES CONTRACTED BY DEPARTMENT OF PUBLIC WORKS AND INFRASTRUCTURE - COVID 19 PANDEMIC </w:t>
      </w:r>
    </w:p>
    <w:tbl>
      <w:tblPr>
        <w:tblStyle w:val="TableGrid"/>
        <w:tblW w:w="13948" w:type="dxa"/>
        <w:tblLook w:val="04A0"/>
      </w:tblPr>
      <w:tblGrid>
        <w:gridCol w:w="816"/>
        <w:gridCol w:w="1756"/>
        <w:gridCol w:w="1488"/>
        <w:gridCol w:w="1745"/>
        <w:gridCol w:w="1353"/>
        <w:gridCol w:w="1453"/>
        <w:gridCol w:w="1364"/>
        <w:gridCol w:w="1905"/>
        <w:gridCol w:w="2068"/>
      </w:tblGrid>
      <w:tr w:rsidR="00A03B4A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Tr="00CE1A2E">
        <w:tc>
          <w:tcPr>
            <w:tcW w:w="727" w:type="dxa"/>
            <w:shd w:val="clear" w:color="auto" w:fill="FFFFFF" w:themeFill="background1"/>
          </w:tcPr>
          <w:p w:rsidR="00A03B4A" w:rsidRDefault="00A03B4A" w:rsidP="00CE1A2E">
            <w:pPr>
              <w:jc w:val="center"/>
            </w:pPr>
            <w:r>
              <w:t>1</w:t>
            </w:r>
          </w:p>
        </w:tc>
        <w:tc>
          <w:tcPr>
            <w:tcW w:w="1767" w:type="dxa"/>
            <w:shd w:val="clear" w:color="auto" w:fill="FFFFFF" w:themeFill="background1"/>
          </w:tcPr>
          <w:p w:rsidR="00A03B4A" w:rsidRDefault="00A03B4A" w:rsidP="00CE1A2E">
            <w:pPr>
              <w:rPr>
                <w:b/>
              </w:rPr>
            </w:pPr>
            <w:r w:rsidRPr="009C1185">
              <w:rPr>
                <w:b/>
              </w:rPr>
              <w:t>Musina Hotel and Conference Facility</w:t>
            </w:r>
          </w:p>
          <w:p w:rsidR="00A03B4A" w:rsidRPr="003C3B9E" w:rsidRDefault="00A03B4A" w:rsidP="00CE1A2E">
            <w:pPr>
              <w:rPr>
                <w:b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="00A03B4A" w:rsidRPr="00461733" w:rsidRDefault="00A03B4A" w:rsidP="00CE1A2E">
            <w:r w:rsidRPr="00461733">
              <w:t>Limpopo</w:t>
            </w:r>
          </w:p>
        </w:tc>
        <w:tc>
          <w:tcPr>
            <w:tcW w:w="1647" w:type="dxa"/>
            <w:shd w:val="clear" w:color="auto" w:fill="FFFFFF" w:themeFill="background1"/>
          </w:tcPr>
          <w:p w:rsidR="00A03B4A" w:rsidRDefault="00A03B4A" w:rsidP="00CE1A2E">
            <w:r>
              <w:t>3 National Road, Musina</w:t>
            </w:r>
          </w:p>
        </w:tc>
        <w:tc>
          <w:tcPr>
            <w:tcW w:w="1268" w:type="dxa"/>
            <w:shd w:val="clear" w:color="auto" w:fill="FFFFFF" w:themeFill="background1"/>
          </w:tcPr>
          <w:p w:rsidR="00A03B4A" w:rsidRDefault="00A03B4A" w:rsidP="00CE1A2E">
            <w:r>
              <w:t>Private</w:t>
            </w:r>
          </w:p>
        </w:tc>
        <w:tc>
          <w:tcPr>
            <w:tcW w:w="1495" w:type="dxa"/>
            <w:shd w:val="clear" w:color="auto" w:fill="FFFFFF" w:themeFill="background1"/>
          </w:tcPr>
          <w:p w:rsidR="00A03B4A" w:rsidRDefault="00A03B4A" w:rsidP="00CE1A2E">
            <w:r>
              <w:t xml:space="preserve">R1050-00 </w:t>
            </w:r>
          </w:p>
        </w:tc>
        <w:tc>
          <w:tcPr>
            <w:tcW w:w="1387" w:type="dxa"/>
            <w:shd w:val="clear" w:color="auto" w:fill="FFFFFF" w:themeFill="background1"/>
          </w:tcPr>
          <w:p w:rsidR="00A03B4A" w:rsidRPr="003824FE" w:rsidRDefault="00A03B4A" w:rsidP="00CE1A2E">
            <w:r>
              <w:t>Not applicable.</w:t>
            </w:r>
          </w:p>
        </w:tc>
        <w:tc>
          <w:tcPr>
            <w:tcW w:w="2017" w:type="dxa"/>
            <w:shd w:val="clear" w:color="auto" w:fill="FFFFFF" w:themeFill="background1"/>
          </w:tcPr>
          <w:p w:rsidR="00A03B4A" w:rsidRPr="003D2B21" w:rsidRDefault="00A03B4A" w:rsidP="00CE1A2E">
            <w:r w:rsidRPr="003D2B21">
              <w:t>NATJOINTS Border Control Workstream and PORT HEALTH</w:t>
            </w:r>
          </w:p>
        </w:tc>
        <w:tc>
          <w:tcPr>
            <w:tcW w:w="2208" w:type="dxa"/>
            <w:shd w:val="clear" w:color="auto" w:fill="FFFFFF" w:themeFill="background1"/>
          </w:tcPr>
          <w:p w:rsidR="00A03B4A" w:rsidRPr="00461733" w:rsidRDefault="00A03B4A" w:rsidP="00CE1A2E">
            <w:r w:rsidRPr="00461733">
              <w:t>No persons under investigation (PUI’s) checked</w:t>
            </w:r>
            <w:r>
              <w:t>-</w:t>
            </w:r>
            <w:r w:rsidRPr="00461733">
              <w:t xml:space="preserve">in for quarantine to date. </w:t>
            </w:r>
          </w:p>
        </w:tc>
      </w:tr>
      <w:tr w:rsidR="00A03B4A" w:rsidTr="00CE1A2E">
        <w:tc>
          <w:tcPr>
            <w:tcW w:w="727" w:type="dxa"/>
          </w:tcPr>
          <w:p w:rsidR="00A03B4A" w:rsidRDefault="00A03B4A" w:rsidP="00CE1A2E">
            <w:pPr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A03B4A" w:rsidRPr="009C1185" w:rsidRDefault="00A03B4A" w:rsidP="00CE1A2E">
            <w:pPr>
              <w:rPr>
                <w:b/>
              </w:rPr>
            </w:pPr>
            <w:r w:rsidRPr="009C1185">
              <w:rPr>
                <w:b/>
              </w:rPr>
              <w:t>Tsogo Sun - Garden Court Eastgate</w:t>
            </w:r>
          </w:p>
          <w:p w:rsidR="00A03B4A" w:rsidRPr="007B2DD4" w:rsidRDefault="00A03B4A" w:rsidP="00CE1A2E">
            <w:pPr>
              <w:rPr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r w:rsidRPr="00461733">
              <w:t>Gauteng</w:t>
            </w:r>
          </w:p>
        </w:tc>
        <w:tc>
          <w:tcPr>
            <w:tcW w:w="1647" w:type="dxa"/>
          </w:tcPr>
          <w:p w:rsidR="00A03B4A" w:rsidRDefault="00A03B4A" w:rsidP="00CE1A2E">
            <w:r>
              <w:t>Ernest Oppenheimer Ave, Bruma, Johannesburg</w:t>
            </w:r>
          </w:p>
        </w:tc>
        <w:tc>
          <w:tcPr>
            <w:tcW w:w="1268" w:type="dxa"/>
          </w:tcPr>
          <w:p w:rsidR="00A03B4A" w:rsidRDefault="00A03B4A" w:rsidP="00CE1A2E">
            <w:r>
              <w:t>Private</w:t>
            </w:r>
          </w:p>
        </w:tc>
        <w:tc>
          <w:tcPr>
            <w:tcW w:w="1495" w:type="dxa"/>
          </w:tcPr>
          <w:p w:rsidR="00A03B4A" w:rsidRDefault="00A03B4A" w:rsidP="00CE1A2E">
            <w:r>
              <w:t xml:space="preserve">R1207-50 </w:t>
            </w:r>
          </w:p>
        </w:tc>
        <w:tc>
          <w:tcPr>
            <w:tcW w:w="1387" w:type="dxa"/>
          </w:tcPr>
          <w:p w:rsidR="00A03B4A" w:rsidRPr="00FF39A1" w:rsidRDefault="00A03B4A" w:rsidP="00CE1A2E">
            <w:pPr>
              <w:rPr>
                <w:highlight w:val="yellow"/>
              </w:rPr>
            </w:pPr>
            <w:r>
              <w:t>National state of disaster period.</w:t>
            </w:r>
          </w:p>
        </w:tc>
        <w:tc>
          <w:tcPr>
            <w:tcW w:w="2017" w:type="dxa"/>
          </w:tcPr>
          <w:p w:rsidR="00A03B4A" w:rsidRPr="003D2B21" w:rsidRDefault="00A03B4A" w:rsidP="00CE1A2E">
            <w:r w:rsidRPr="003D2B21">
              <w:t>NATJOINTS Border Control Workstream and PORT HEALTH</w:t>
            </w:r>
          </w:p>
        </w:tc>
        <w:tc>
          <w:tcPr>
            <w:tcW w:w="2208" w:type="dxa"/>
          </w:tcPr>
          <w:p w:rsidR="00A03B4A" w:rsidRPr="00FF39A1" w:rsidRDefault="00A03B4A" w:rsidP="00CE1A2E">
            <w:pPr>
              <w:rPr>
                <w:highlight w:val="yellow"/>
              </w:rPr>
            </w:pPr>
          </w:p>
        </w:tc>
      </w:tr>
      <w:tr w:rsidR="00A03B4A" w:rsidTr="00CE1A2E">
        <w:tc>
          <w:tcPr>
            <w:tcW w:w="727" w:type="dxa"/>
          </w:tcPr>
          <w:p w:rsidR="00A03B4A" w:rsidRDefault="00A03B4A" w:rsidP="00CE1A2E">
            <w:pPr>
              <w:jc w:val="center"/>
            </w:pPr>
            <w:r>
              <w:t>3</w:t>
            </w:r>
          </w:p>
        </w:tc>
        <w:tc>
          <w:tcPr>
            <w:tcW w:w="1767" w:type="dxa"/>
          </w:tcPr>
          <w:p w:rsidR="00A03B4A" w:rsidRDefault="00A03B4A" w:rsidP="00CE1A2E">
            <w:r w:rsidRPr="009C1185">
              <w:rPr>
                <w:b/>
              </w:rPr>
              <w:t>Tsogo Sun - Garden Court Newlands</w:t>
            </w:r>
          </w:p>
        </w:tc>
        <w:tc>
          <w:tcPr>
            <w:tcW w:w="1432" w:type="dxa"/>
          </w:tcPr>
          <w:p w:rsidR="00A03B4A" w:rsidRPr="00461733" w:rsidRDefault="00A03B4A" w:rsidP="00CE1A2E">
            <w:r w:rsidRPr="00461733">
              <w:t>Cape Town</w:t>
            </w:r>
          </w:p>
        </w:tc>
        <w:tc>
          <w:tcPr>
            <w:tcW w:w="1647" w:type="dxa"/>
          </w:tcPr>
          <w:p w:rsidR="00A03B4A" w:rsidRDefault="00A03B4A" w:rsidP="00CE1A2E">
            <w:r>
              <w:t>7 Main Road, Newlands Cape Town</w:t>
            </w:r>
          </w:p>
        </w:tc>
        <w:tc>
          <w:tcPr>
            <w:tcW w:w="1268" w:type="dxa"/>
          </w:tcPr>
          <w:p w:rsidR="00A03B4A" w:rsidRDefault="00A03B4A" w:rsidP="00CE1A2E">
            <w:r>
              <w:t>Private</w:t>
            </w:r>
          </w:p>
        </w:tc>
        <w:tc>
          <w:tcPr>
            <w:tcW w:w="1495" w:type="dxa"/>
          </w:tcPr>
          <w:p w:rsidR="00A03B4A" w:rsidRDefault="00A03B4A" w:rsidP="00CE1A2E">
            <w:r>
              <w:t xml:space="preserve">R1380-00 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3D2B21" w:rsidRDefault="00A03B4A" w:rsidP="00CE1A2E">
            <w:r w:rsidRPr="003D2B21">
              <w:t>NATJOINTS Border Control Workstream and PORT HEALTH</w:t>
            </w:r>
          </w:p>
        </w:tc>
        <w:tc>
          <w:tcPr>
            <w:tcW w:w="2208" w:type="dxa"/>
          </w:tcPr>
          <w:p w:rsidR="00A03B4A" w:rsidRPr="004F53FF" w:rsidRDefault="00A03B4A" w:rsidP="00CE1A2E">
            <w:pPr>
              <w:rPr>
                <w:b/>
                <w:color w:val="FF0000"/>
                <w:highlight w:val="yellow"/>
              </w:rPr>
            </w:pPr>
          </w:p>
        </w:tc>
      </w:tr>
      <w:tr w:rsidR="00A03B4A" w:rsidTr="00CE1A2E">
        <w:tc>
          <w:tcPr>
            <w:tcW w:w="727" w:type="dxa"/>
          </w:tcPr>
          <w:p w:rsidR="00A03B4A" w:rsidRDefault="00A03B4A" w:rsidP="00CE1A2E">
            <w:pPr>
              <w:jc w:val="center"/>
            </w:pPr>
            <w:r>
              <w:t>4</w:t>
            </w:r>
          </w:p>
        </w:tc>
        <w:tc>
          <w:tcPr>
            <w:tcW w:w="1767" w:type="dxa"/>
          </w:tcPr>
          <w:p w:rsidR="00A03B4A" w:rsidRDefault="00A03B4A" w:rsidP="00CE1A2E">
            <w:r w:rsidRPr="009C1185">
              <w:rPr>
                <w:b/>
              </w:rPr>
              <w:t>Tsogo Sun - Stay Easy Eastgate</w:t>
            </w:r>
          </w:p>
        </w:tc>
        <w:tc>
          <w:tcPr>
            <w:tcW w:w="1432" w:type="dxa"/>
          </w:tcPr>
          <w:p w:rsidR="00A03B4A" w:rsidRPr="00461733" w:rsidRDefault="00A03B4A" w:rsidP="00CE1A2E">
            <w:r w:rsidRPr="00461733">
              <w:t>Gauteng</w:t>
            </w:r>
          </w:p>
        </w:tc>
        <w:tc>
          <w:tcPr>
            <w:tcW w:w="1647" w:type="dxa"/>
          </w:tcPr>
          <w:p w:rsidR="00A03B4A" w:rsidRDefault="00A03B4A" w:rsidP="00CE1A2E">
            <w:r>
              <w:t>8 South Boulevard, Bruma, Johannesburg</w:t>
            </w:r>
          </w:p>
        </w:tc>
        <w:tc>
          <w:tcPr>
            <w:tcW w:w="1268" w:type="dxa"/>
          </w:tcPr>
          <w:p w:rsidR="00A03B4A" w:rsidRDefault="00A03B4A" w:rsidP="00CE1A2E">
            <w:r>
              <w:t>Private</w:t>
            </w:r>
          </w:p>
        </w:tc>
        <w:tc>
          <w:tcPr>
            <w:tcW w:w="1495" w:type="dxa"/>
          </w:tcPr>
          <w:p w:rsidR="00A03B4A" w:rsidRDefault="00A03B4A" w:rsidP="00CE1A2E">
            <w:r>
              <w:t xml:space="preserve">R1092-50 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3D2B21" w:rsidRDefault="00A03B4A" w:rsidP="00CE1A2E">
            <w:r w:rsidRPr="003D2B21">
              <w:t>NATJOINTS Border Control Workstream and PORT HEALTH</w:t>
            </w:r>
          </w:p>
        </w:tc>
        <w:tc>
          <w:tcPr>
            <w:tcW w:w="2208" w:type="dxa"/>
          </w:tcPr>
          <w:p w:rsidR="00A03B4A" w:rsidRPr="00FF39A1" w:rsidRDefault="00A03B4A" w:rsidP="00CE1A2E">
            <w:pPr>
              <w:rPr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5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  <w:b/>
              </w:rPr>
              <w:t>Tsogo Sun Stay Easy Emnotweni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Mpumulanga</w:t>
            </w:r>
          </w:p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Southern Sun Stay Easy Emnotweni</w:t>
            </w:r>
          </w:p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15 Government Boulevard</w:t>
            </w:r>
          </w:p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Riverside Park Ext 1</w:t>
            </w:r>
          </w:p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 xml:space="preserve">Nelspruit </w:t>
            </w:r>
          </w:p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1201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R1092-50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6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  <w:b/>
              </w:rPr>
              <w:t xml:space="preserve">Tsogo Sun Southern Sun Bloemfontein 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Cnr Nelson Mandela and Meville Drive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Brandwag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Bloemfontein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9301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R1380-00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Centurion Lake Hotel - Pretoria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1001 Lenchen Avenue North, Centurion, Gauteng, 0046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 xml:space="preserve">R1050-00 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</w:tcPr>
          <w:p w:rsidR="00A03B4A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 xml:space="preserve">City Lodge Grand West 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Cape Town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Grand West Casino &amp; Entertainment World, Off Vanguard Drive,, Goodwqood, Cape Town, Western Cape, 8001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 xml:space="preserve">R1050-00 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 xml:space="preserve">City Lodge V &amp; A 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Cape Town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Cnr Dock &amp; Alfred Roads, V &amp; A Waterfront, Cape Town, Western Cape, 8001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 xml:space="preserve">R1050-00 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City Lodge Durban Hotel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Durban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CnrSylvestor Road, KE Masinga Road, Durban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R1207-50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</w:tcPr>
          <w:p w:rsidR="00A03B4A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b/>
                <w:highlight w:val="yellow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 xml:space="preserve">City Lodge Umhlanga Ridge 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Durban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 Palm Boulevard, Umhlanga Ridge, Umhlanga, KwaZulu-Natal, 4321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R1205-50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b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>Capital on Park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101 Katherine street, Sandown, Sandton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R1138-50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>Capital Melrose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AthollOaklands road, Melrose North Johannesburg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R1138-50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 xml:space="preserve">Capital Bath 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72 Bath Avenue Rosebank, Johannesburg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R1138-50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 xml:space="preserve">Capital Ivy Villa Hotel 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160 Helen Road, Strathavon, Sandton, Johannesburg, Gauteng, 2196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R1138-50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Capital on Empire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177 Empire Place, Sandhust, Sandton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R1138-50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Capital Menlyn Maine - Pretoria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194 Bancor Avenue, Menlyn , Pretoria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R1138-50</w:t>
            </w:r>
          </w:p>
        </w:tc>
        <w:tc>
          <w:tcPr>
            <w:tcW w:w="1387" w:type="dxa"/>
          </w:tcPr>
          <w:p w:rsidR="00A03B4A" w:rsidRDefault="00A03B4A" w:rsidP="00CE1A2E">
            <w:r>
              <w:t>Not applicable.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  <w:shd w:val="clear" w:color="auto" w:fill="auto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Discontinued use as this is a multi-tenant facility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>Mercure Hotels South Africa - Midrand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Old Pretoria road, Halfway House, Midrand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R1092-50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>Mercure Hotels South Africa</w:t>
            </w:r>
            <w:r w:rsidRPr="00112597">
              <w:rPr>
                <w:rFonts w:cstheme="minorHAnsi"/>
              </w:rPr>
              <w:t xml:space="preserve">  - </w:t>
            </w:r>
            <w:r w:rsidRPr="00112597">
              <w:rPr>
                <w:rFonts w:cstheme="minorHAnsi"/>
                <w:b/>
              </w:rPr>
              <w:t>Bedfordview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33 Bradford Road, Bedfordview,  Johannesburg, Gauteng, 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R1207-50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 xml:space="preserve">Mercure Premier Hotel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  <w:b/>
              </w:rPr>
              <w:t>Nelspruit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Mpumulanga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Mercure Hotel Nelspruit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Cnr N4 and Graniet Street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Nelspruit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1200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R1208-00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</w:tcPr>
          <w:p w:rsidR="00A03B4A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>Peermont Emperors Palace Metcourt Hotel – Kempton Park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Emperor's Palace, 64 Jones Road, Jet Park, Kempton Park, Gauteng, 1620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R1200-00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>Peermont Emperors Palace Mondior Hotel – Kempton park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Emperor's Palace, 64 Jones Road, Jet Park, Kempton Park, Gauteng, 1620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R1380-00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>Indaba Hotel and Spa - Sandton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Cnr William Nicol and Wenning Street, Fourways, Sandton, Johannesburg, Gauteng, 3032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R1207-50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Mannah Guest House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>Kempton Park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 Pomona Road, Pomona, Kempton Park, Gauteng, 1620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R1120-00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</w:tcPr>
          <w:p w:rsidR="00A03B4A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 xml:space="preserve">Protea Hotel Balalaika 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>Sandton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 Maude Street, Sandown, Sandton, Gauteng, 2146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R1200-00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Protea Hotel Durbanville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Cape Town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 Jip de Jager Drive, Tygervalley, Bellvile, Cape Town, Western Cape, 7530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R950-00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Radisson Blu - Gautrain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Rivonia Road, Sandton, Benmore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R1000-00</w:t>
            </w:r>
          </w:p>
        </w:tc>
        <w:tc>
          <w:tcPr>
            <w:tcW w:w="1387" w:type="dxa"/>
          </w:tcPr>
          <w:p w:rsidR="00A03B4A" w:rsidRDefault="00A03B4A" w:rsidP="00CE1A2E">
            <w:r>
              <w:t>Not applicable.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Discontinued use as this is a multi-tenant facility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  <w:b/>
              </w:rPr>
              <w:t xml:space="preserve">Radisson Blu Park Inn Newlands 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Cape town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Hemlock Street, Newlands, Cape Town, Western Cape,7701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R1200-00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</w:tcPr>
          <w:p w:rsidR="00A03B4A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Park Inn  Radisson Foreshore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Cape Town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 Heerengracht, Foreshore, cape town, Western Cape, 8000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R1233-00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Radisson Blu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Port Elizabeth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Port Elizabeth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Marine Drive and Nineth Ave, Port Elizabeth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R1233-00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 xml:space="preserve">Birchwood Hotel 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Kempton Park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Viewpoint Road, Bardene, Bardene, Boksburg, Gauteng, 1462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R1150-00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b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Centurion Legacy Hotel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1001 Lenchen Avenue North, Centurion, Gauteng, 0046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R1130-00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</w:tcPr>
          <w:p w:rsidR="00A03B4A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3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Signature Lux Hotel Foreshore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Cape Town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Hans Strijdom Street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R790-00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4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New Tulbagh Hotel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Cape Town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Hans Strijdom Avenue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R950-00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b/>
                <w:color w:val="FF0000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5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First Million Development CC T/A Black Mountain Hotel – Free State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Black Mountain Hotel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Suite 215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 bag X 01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Brandhof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9324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R1150-00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6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First Million Development CC T/A Windmill Casino Hotel – Free State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 xml:space="preserve">96 Raymond Mhlaba Street </w:t>
            </w:r>
          </w:p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Navalsig</w:t>
            </w:r>
          </w:p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Bloemfontein</w:t>
            </w:r>
          </w:p>
          <w:p w:rsidR="00A03B4A" w:rsidRPr="009E2629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9301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R1050-00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7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 xml:space="preserve">President Hotel - Bloemfontein 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President Hotel Free State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1 Union Avenue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Navalsig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Bloemfontein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9301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R1150-00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767" w:type="dxa"/>
          </w:tcPr>
          <w:p w:rsidR="00A03B4A" w:rsidRPr="00973A21" w:rsidRDefault="00A03B4A" w:rsidP="00CE1A2E">
            <w:pPr>
              <w:rPr>
                <w:rFonts w:cstheme="minorHAnsi"/>
                <w:b/>
              </w:rPr>
            </w:pPr>
            <w:r w:rsidRPr="00973A21">
              <w:rPr>
                <w:rFonts w:cstheme="minorHAnsi"/>
                <w:b/>
              </w:rPr>
              <w:t>Farm House Lodge</w:t>
            </w:r>
          </w:p>
          <w:p w:rsidR="00A03B4A" w:rsidRPr="00973A21" w:rsidRDefault="00A03B4A" w:rsidP="00CE1A2E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973A21" w:rsidRDefault="00A03B4A" w:rsidP="00CE1A2E">
            <w:pPr>
              <w:rPr>
                <w:rFonts w:cstheme="minorHAnsi"/>
              </w:rPr>
            </w:pPr>
            <w:r w:rsidRPr="00973A21">
              <w:rPr>
                <w:rFonts w:cstheme="minorHAnsi"/>
              </w:rPr>
              <w:t>Paul Kruger ave 229</w:t>
            </w:r>
          </w:p>
          <w:p w:rsidR="00A03B4A" w:rsidRPr="00973A21" w:rsidRDefault="00A03B4A" w:rsidP="00CE1A2E">
            <w:pPr>
              <w:rPr>
                <w:rFonts w:cstheme="minorHAnsi"/>
              </w:rPr>
            </w:pPr>
            <w:r w:rsidRPr="00973A21">
              <w:rPr>
                <w:rFonts w:cstheme="minorHAnsi"/>
              </w:rPr>
              <w:t>Universitas</w:t>
            </w:r>
          </w:p>
          <w:p w:rsidR="00A03B4A" w:rsidRPr="00973A21" w:rsidRDefault="00A03B4A" w:rsidP="00CE1A2E">
            <w:pPr>
              <w:rPr>
                <w:rFonts w:cstheme="minorHAnsi"/>
              </w:rPr>
            </w:pPr>
            <w:r w:rsidRPr="00973A21">
              <w:rPr>
                <w:rFonts w:cstheme="minorHAnsi"/>
              </w:rPr>
              <w:t>Bloemfontein</w:t>
            </w:r>
          </w:p>
          <w:p w:rsidR="00A03B4A" w:rsidRPr="00973A21" w:rsidRDefault="00A03B4A" w:rsidP="00CE1A2E">
            <w:pPr>
              <w:rPr>
                <w:rFonts w:cstheme="minorHAnsi"/>
              </w:rPr>
            </w:pPr>
            <w:r w:rsidRPr="00973A21">
              <w:rPr>
                <w:rFonts w:cstheme="minorHAnsi"/>
              </w:rPr>
              <w:t>9300</w:t>
            </w:r>
          </w:p>
        </w:tc>
        <w:tc>
          <w:tcPr>
            <w:tcW w:w="1268" w:type="dxa"/>
          </w:tcPr>
          <w:p w:rsidR="00A03B4A" w:rsidRPr="00973A21" w:rsidRDefault="00A03B4A" w:rsidP="00CE1A2E">
            <w:pPr>
              <w:rPr>
                <w:rFonts w:cstheme="minorHAnsi"/>
              </w:rPr>
            </w:pPr>
            <w:r w:rsidRPr="00973A21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973A21" w:rsidRDefault="00A03B4A" w:rsidP="00CE1A2E">
            <w:pPr>
              <w:rPr>
                <w:rFonts w:cstheme="minorHAnsi"/>
              </w:rPr>
            </w:pPr>
            <w:r w:rsidRPr="00973A21">
              <w:rPr>
                <w:rFonts w:cstheme="minorHAnsi"/>
              </w:rPr>
              <w:t>R850-00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973A21" w:rsidRDefault="00A03B4A" w:rsidP="00CE1A2E">
            <w:pPr>
              <w:rPr>
                <w:rFonts w:cstheme="minorHAnsi"/>
              </w:rPr>
            </w:pPr>
            <w:r w:rsidRPr="00973A21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  <w:shd w:val="clear" w:color="auto" w:fill="auto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Tuscany Lodge and Conference Centre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PO Box 12748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Brandhof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9324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R850-00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 xml:space="preserve">Monte Bello Estate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Monte Bello Estate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PO Box 22 111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Exton Weg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Bloemfontein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9313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R1150-00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4</w:t>
            </w:r>
            <w:r>
              <w:rPr>
                <w:rFonts w:cstheme="minorHAnsi"/>
              </w:rPr>
              <w:t>1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  <w:b/>
              </w:rPr>
              <w:t xml:space="preserve">Badplaas Forever Resorts  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Mpumulanga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Badplaas Forever Resorts</w:t>
            </w:r>
          </w:p>
          <w:p w:rsidR="00A03B4A" w:rsidRPr="00510E5C" w:rsidRDefault="00A03B4A" w:rsidP="00CE1A2E">
            <w:pPr>
              <w:rPr>
                <w:rFonts w:cstheme="minorHAnsi"/>
                <w:bCs/>
                <w:color w:val="000000"/>
              </w:rPr>
            </w:pPr>
            <w:r w:rsidRPr="00510E5C">
              <w:rPr>
                <w:rFonts w:cstheme="minorHAnsi"/>
                <w:bCs/>
                <w:color w:val="000000"/>
              </w:rPr>
              <w:t>R38 Main Road between Carolina and Barberton</w:t>
            </w:r>
          </w:p>
          <w:p w:rsidR="00A03B4A" w:rsidRPr="00510E5C" w:rsidRDefault="00A03B4A" w:rsidP="00CE1A2E">
            <w:pPr>
              <w:rPr>
                <w:rFonts w:cstheme="minorHAnsi"/>
                <w:bCs/>
                <w:color w:val="000000"/>
                <w:lang w:eastAsia="en-ZA"/>
              </w:rPr>
            </w:pPr>
            <w:r w:rsidRPr="00510E5C">
              <w:rPr>
                <w:rFonts w:cstheme="minorHAnsi"/>
                <w:bCs/>
                <w:color w:val="000000"/>
              </w:rPr>
              <w:t>Mpumalanga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  <w:bCs/>
                <w:color w:val="000000"/>
              </w:rPr>
              <w:t>1190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R1207-50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4</w:t>
            </w:r>
            <w:r>
              <w:rPr>
                <w:rFonts w:cstheme="minorHAnsi"/>
              </w:rPr>
              <w:t>2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Kings Tide Boutique Hotel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Port Elizabeth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16 10</w:t>
            </w:r>
            <w:r w:rsidRPr="00BE7F5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avenue, Summerstrand, Port Elizabeth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R1050-00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4</w:t>
            </w:r>
            <w:r>
              <w:rPr>
                <w:rFonts w:cstheme="minorHAnsi"/>
              </w:rPr>
              <w:t>3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 xml:space="preserve">Coastlands West Street Hotel 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Durban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Dr PixleyKaseme street, Durban Central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R1000-00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4</w:t>
            </w:r>
            <w:r>
              <w:rPr>
                <w:rFonts w:cstheme="minorHAnsi"/>
              </w:rPr>
              <w:t>4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Coastlands Umhlanga Hotel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Durban</w:t>
            </w: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329 UMHLANGA ROCKS DRIVE, UMHLANGA, DURBAN, KwaZulu-Natal, 4319</w:t>
            </w:r>
          </w:p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R1000-00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aHa Bloemfontein Hotel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AHa Bloemfontein Hotel</w:t>
            </w:r>
          </w:p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Suite 109, Private Bag X01</w:t>
            </w:r>
          </w:p>
          <w:p w:rsidR="00A03B4A" w:rsidRPr="00510E5C" w:rsidRDefault="00A03B4A" w:rsidP="00CE1A2E">
            <w:pPr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Brandhof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  <w:lang w:val="en-US"/>
              </w:rPr>
              <w:tab/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R1200-00 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4</w:t>
            </w:r>
            <w:r>
              <w:rPr>
                <w:rFonts w:cstheme="minorHAnsi"/>
              </w:rPr>
              <w:t>6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aHaKopanong Hotel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Kempton Park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243 Glen Gory Rad, Nortons Home Estates, Benoni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R1200-00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aHa Ivory Tree Game Lodge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North West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Bakgatla National Park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Pilanesburg Nature Reserve SP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North West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0318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R1350-00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767" w:type="dxa"/>
          </w:tcPr>
          <w:p w:rsidR="00A03B4A" w:rsidRPr="00112597" w:rsidRDefault="00A03B4A" w:rsidP="00CE1A2E">
            <w:pPr>
              <w:rPr>
                <w:rFonts w:cstheme="minorHAnsi"/>
                <w:b/>
              </w:rPr>
            </w:pPr>
            <w:r w:rsidRPr="00112597">
              <w:rPr>
                <w:rFonts w:cstheme="minorHAnsi"/>
                <w:b/>
              </w:rPr>
              <w:t>Saint Georges Hotel - Pretoria</w:t>
            </w:r>
          </w:p>
          <w:p w:rsidR="00A03B4A" w:rsidRPr="00112597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Gauteng</w:t>
            </w:r>
          </w:p>
        </w:tc>
        <w:tc>
          <w:tcPr>
            <w:tcW w:w="164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58 Goede Hoop Ave, Doornkloof, Pretoria</w:t>
            </w:r>
          </w:p>
        </w:tc>
        <w:tc>
          <w:tcPr>
            <w:tcW w:w="1268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R1150-00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112597" w:rsidRDefault="00A03B4A" w:rsidP="00CE1A2E">
            <w:pPr>
              <w:rPr>
                <w:rFonts w:cstheme="minorHAnsi"/>
              </w:rPr>
            </w:pPr>
            <w:r w:rsidRPr="00112597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yellow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Ehrlick Park Lodge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Ehrlich Park Lodge</w:t>
            </w:r>
          </w:p>
          <w:p w:rsidR="00A03B4A" w:rsidRPr="00510E5C" w:rsidRDefault="00A03B4A" w:rsidP="00CE1A2E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P.O. BOX 27130</w:t>
            </w:r>
          </w:p>
          <w:p w:rsidR="00A03B4A" w:rsidRPr="00510E5C" w:rsidRDefault="00A03B4A" w:rsidP="00CE1A2E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Ward Number 19</w:t>
            </w:r>
          </w:p>
          <w:p w:rsidR="00A03B4A" w:rsidRPr="00510E5C" w:rsidRDefault="00A03B4A" w:rsidP="00CE1A2E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Bloemfontein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  <w:lang w:val="en-US"/>
              </w:rPr>
              <w:t>9301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R1000-00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7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 xml:space="preserve">MetsiMatso Lodge 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Free State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Jwala-Boholo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Thaba-Bosiu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Maloti a Phofung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Qwaqwa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9601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R1050-00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5</w:t>
            </w:r>
            <w:r>
              <w:rPr>
                <w:rFonts w:cstheme="minorHAnsi"/>
              </w:rPr>
              <w:t>1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Bon Hotel Bloemfontein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Bon hotel Bloemfontein central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Bloem plaza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East burger street 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Bloemfontein 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9301   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R1200-00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5</w:t>
            </w:r>
            <w:r>
              <w:rPr>
                <w:rFonts w:cstheme="minorHAnsi"/>
              </w:rPr>
              <w:t>2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 xml:space="preserve">Relekane Guest House 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Free State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Relekane Guest House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P.O. BOX 27130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Ward Number 16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Bloemfontein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9301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R1000-00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green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03B4A" w:rsidRPr="00510E5C" w:rsidRDefault="00A03B4A" w:rsidP="00CE1A2E">
            <w:pPr>
              <w:spacing w:after="24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Pr="00A6267F" w:rsidRDefault="00A03B4A" w:rsidP="00CE1A2E"/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green"/>
              </w:rPr>
            </w:pPr>
          </w:p>
        </w:tc>
      </w:tr>
      <w:tr w:rsidR="00A03B4A" w:rsidRPr="0075105D" w:rsidTr="00CE1A2E">
        <w:trPr>
          <w:trHeight w:val="1622"/>
        </w:trPr>
        <w:tc>
          <w:tcPr>
            <w:tcW w:w="72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lastRenderedPageBreak/>
              <w:t>Serial No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 w:rsidRPr="0075105D">
              <w:rPr>
                <w:b/>
              </w:rPr>
              <w:t xml:space="preserve">Name of </w:t>
            </w:r>
            <w:r>
              <w:rPr>
                <w:b/>
              </w:rPr>
              <w:t>Buildings or Sites currently used as Q</w:t>
            </w:r>
            <w:r w:rsidRPr="0075105D">
              <w:rPr>
                <w:b/>
              </w:rPr>
              <w:t>uarantine Site</w:t>
            </w:r>
            <w:r>
              <w:rPr>
                <w:b/>
              </w:rPr>
              <w:t>s</w:t>
            </w:r>
          </w:p>
          <w:p w:rsidR="00A03B4A" w:rsidRDefault="00A03B4A" w:rsidP="00CE1A2E">
            <w:pPr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3824FE">
              <w:rPr>
                <w:b/>
              </w:rPr>
              <w:t>(i) and (ii)</w:t>
            </w:r>
          </w:p>
          <w:p w:rsidR="00A03B4A" w:rsidRPr="003824FE" w:rsidRDefault="00A03B4A" w:rsidP="00CE1A2E">
            <w:pPr>
              <w:ind w:left="360"/>
              <w:rPr>
                <w:b/>
              </w:rPr>
            </w:pPr>
          </w:p>
        </w:tc>
        <w:tc>
          <w:tcPr>
            <w:tcW w:w="1432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Location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Relevant details of each property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Ownership status - private or public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A03B4A" w:rsidRDefault="00A03B4A" w:rsidP="00CE1A2E">
            <w:pPr>
              <w:rPr>
                <w:b/>
              </w:rPr>
            </w:pPr>
          </w:p>
        </w:tc>
        <w:tc>
          <w:tcPr>
            <w:tcW w:w="1494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 xml:space="preserve">Cost of each property. Rate per room as per FEDHASA </w:t>
            </w: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A03B4A" w:rsidRPr="0075105D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Duration of the contract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017" w:type="dxa"/>
            <w:shd w:val="clear" w:color="auto" w:fill="C4BC96" w:themeFill="background2" w:themeFillShade="BF"/>
          </w:tcPr>
          <w:p w:rsidR="00A03B4A" w:rsidRDefault="00A03B4A" w:rsidP="00CE1A2E">
            <w:pPr>
              <w:rPr>
                <w:b/>
              </w:rPr>
            </w:pPr>
            <w:r>
              <w:rPr>
                <w:b/>
              </w:rPr>
              <w:t>Who made the request</w:t>
            </w: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</w:p>
          <w:p w:rsidR="00A03B4A" w:rsidRDefault="00A03B4A" w:rsidP="00CE1A2E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A03B4A" w:rsidRDefault="00A03B4A" w:rsidP="00CE1A2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C4BC96" w:themeFill="background2" w:themeFillShade="BF"/>
          </w:tcPr>
          <w:p w:rsidR="00A03B4A" w:rsidRPr="0075105D" w:rsidRDefault="00A03B4A" w:rsidP="00CE1A2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5</w:t>
            </w:r>
            <w:r>
              <w:rPr>
                <w:rFonts w:cstheme="minorHAnsi"/>
              </w:rPr>
              <w:t>3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Oasis Hotel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Upington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Northern Cape</w:t>
            </w:r>
          </w:p>
        </w:tc>
        <w:tc>
          <w:tcPr>
            <w:tcW w:w="1647" w:type="dxa"/>
          </w:tcPr>
          <w:p w:rsidR="00A03B4A" w:rsidRDefault="00A03B4A" w:rsidP="00CE1A2E">
            <w:pPr>
              <w:spacing w:after="240"/>
              <w:rPr>
                <w:rFonts w:cstheme="minorHAnsi"/>
              </w:rPr>
            </w:pPr>
            <w:r w:rsidRPr="00510E5C">
              <w:rPr>
                <w:rFonts w:cstheme="minorHAnsi"/>
              </w:rPr>
              <w:t>Oasis Hotel</w:t>
            </w:r>
          </w:p>
          <w:p w:rsidR="00A03B4A" w:rsidRPr="00510E5C" w:rsidRDefault="00A03B4A" w:rsidP="00CE1A2E">
            <w:pPr>
              <w:spacing w:after="240"/>
              <w:rPr>
                <w:rFonts w:cstheme="minorHAnsi"/>
              </w:rPr>
            </w:pPr>
            <w:r w:rsidRPr="00510E5C">
              <w:rPr>
                <w:rFonts w:cstheme="minorHAnsi"/>
              </w:rPr>
              <w:t>PO Box 198126 Schroder Street</w:t>
            </w:r>
            <w:r>
              <w:rPr>
                <w:rFonts w:cstheme="minorHAnsi"/>
              </w:rPr>
              <w:t>,U</w:t>
            </w:r>
            <w:r w:rsidRPr="00510E5C">
              <w:rPr>
                <w:rFonts w:cstheme="minorHAnsi"/>
              </w:rPr>
              <w:t>pington 8800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R1100-00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green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5</w:t>
            </w:r>
            <w:r>
              <w:rPr>
                <w:rFonts w:cstheme="minorHAnsi"/>
              </w:rPr>
              <w:t>4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River City Inn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>Upington</w:t>
            </w: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Northern Cape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River City Inn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C/o Park and Scott Street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26 Scott street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Upington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8801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R1170-00</w:t>
            </w: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112597" w:rsidRDefault="00A03B4A" w:rsidP="00CE1A2E">
            <w:pPr>
              <w:rPr>
                <w:rFonts w:cstheme="minorHAnsi"/>
                <w:highlight w:val="green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 w:rsidRPr="00112597">
              <w:rPr>
                <w:rFonts w:cstheme="minorHAnsi"/>
              </w:rPr>
              <w:t>5</w:t>
            </w:r>
            <w:r>
              <w:rPr>
                <w:rFonts w:cstheme="minorHAnsi"/>
              </w:rPr>
              <w:t>5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 xml:space="preserve">Elangeni Lodge 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Mpumulanga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Elangeni Lodge</w:t>
            </w:r>
          </w:p>
          <w:p w:rsidR="00A03B4A" w:rsidRPr="00510E5C" w:rsidRDefault="00A03B4A" w:rsidP="00CE1A2E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P. O Box 313</w:t>
            </w:r>
          </w:p>
          <w:p w:rsidR="00A03B4A" w:rsidRPr="00510E5C" w:rsidRDefault="00A03B4A" w:rsidP="00CE1A2E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10E5C">
              <w:rPr>
                <w:rFonts w:cstheme="minorHAnsi"/>
                <w:lang w:val="en-US"/>
              </w:rPr>
              <w:t>Malelane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  <w:lang w:val="en-US"/>
              </w:rPr>
              <w:t>1320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R1207-50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 xml:space="preserve">Khayalami Guest Lodge 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t>Mpumulanga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Khayalami Lodge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29 Van Wijk Street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Sonheuwel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Nelspruit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1200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R1092-50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Default="00A03B4A" w:rsidP="00CE1A2E">
            <w:r w:rsidRPr="00A6267F">
              <w:t>National state of disaster period.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NATJOINTS Border Control Workstream and PORT HEALTH</w:t>
            </w:r>
          </w:p>
        </w:tc>
        <w:tc>
          <w:tcPr>
            <w:tcW w:w="220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</w:p>
        </w:tc>
      </w:tr>
      <w:tr w:rsidR="00A03B4A" w:rsidRPr="00112597" w:rsidTr="00CE1A2E">
        <w:tc>
          <w:tcPr>
            <w:tcW w:w="727" w:type="dxa"/>
          </w:tcPr>
          <w:p w:rsidR="00A03B4A" w:rsidRPr="00112597" w:rsidRDefault="00A03B4A" w:rsidP="00CE1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1767" w:type="dxa"/>
          </w:tcPr>
          <w:p w:rsidR="00A03B4A" w:rsidRPr="00510E5C" w:rsidRDefault="00A03B4A" w:rsidP="00CE1A2E">
            <w:pPr>
              <w:rPr>
                <w:rFonts w:cstheme="minorHAnsi"/>
                <w:b/>
              </w:rPr>
            </w:pPr>
            <w:r w:rsidRPr="00510E5C">
              <w:rPr>
                <w:rFonts w:cstheme="minorHAnsi"/>
                <w:b/>
              </w:rPr>
              <w:t xml:space="preserve">aHa Casa Da Sol Hotel and </w:t>
            </w:r>
            <w:r w:rsidRPr="00510E5C">
              <w:rPr>
                <w:rFonts w:cstheme="minorHAnsi"/>
                <w:b/>
              </w:rPr>
              <w:lastRenderedPageBreak/>
              <w:t xml:space="preserve">Resort </w:t>
            </w:r>
          </w:p>
          <w:p w:rsidR="00A03B4A" w:rsidRPr="00510E5C" w:rsidRDefault="00A03B4A" w:rsidP="00CE1A2E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:rsidR="00A03B4A" w:rsidRPr="00461733" w:rsidRDefault="00A03B4A" w:rsidP="00CE1A2E">
            <w:pPr>
              <w:rPr>
                <w:rFonts w:cstheme="minorHAnsi"/>
              </w:rPr>
            </w:pPr>
            <w:r w:rsidRPr="00461733">
              <w:rPr>
                <w:rFonts w:cstheme="minorHAnsi"/>
              </w:rPr>
              <w:lastRenderedPageBreak/>
              <w:t>Mpumulanga</w:t>
            </w:r>
          </w:p>
        </w:tc>
        <w:tc>
          <w:tcPr>
            <w:tcW w:w="164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Aha Casa Do Sol Hotel and </w:t>
            </w:r>
            <w:r w:rsidRPr="00510E5C">
              <w:rPr>
                <w:rFonts w:cstheme="minorHAnsi"/>
              </w:rPr>
              <w:lastRenderedPageBreak/>
              <w:t>Resort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11 Autumn Street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Rivonia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Johannesburg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>2128</w:t>
            </w:r>
          </w:p>
        </w:tc>
        <w:tc>
          <w:tcPr>
            <w:tcW w:w="1268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lastRenderedPageBreak/>
              <w:t>Private</w:t>
            </w:r>
          </w:p>
        </w:tc>
        <w:tc>
          <w:tcPr>
            <w:tcW w:w="1495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R1350-00 </w:t>
            </w:r>
          </w:p>
          <w:p w:rsidR="00A03B4A" w:rsidRPr="00510E5C" w:rsidRDefault="00A03B4A" w:rsidP="00CE1A2E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:rsidR="00A03B4A" w:rsidRDefault="00A03B4A" w:rsidP="00CE1A2E">
            <w:r>
              <w:t>Not applicable.</w:t>
            </w:r>
          </w:p>
        </w:tc>
        <w:tc>
          <w:tcPr>
            <w:tcW w:w="2017" w:type="dxa"/>
          </w:tcPr>
          <w:p w:rsidR="00A03B4A" w:rsidRPr="00510E5C" w:rsidRDefault="00A03B4A" w:rsidP="00CE1A2E">
            <w:pPr>
              <w:rPr>
                <w:rFonts w:cstheme="minorHAnsi"/>
              </w:rPr>
            </w:pPr>
            <w:r w:rsidRPr="00510E5C">
              <w:rPr>
                <w:rFonts w:cstheme="minorHAnsi"/>
              </w:rPr>
              <w:t xml:space="preserve">NATJOINTS Border Control </w:t>
            </w:r>
            <w:r w:rsidRPr="00510E5C">
              <w:rPr>
                <w:rFonts w:cstheme="minorHAnsi"/>
              </w:rPr>
              <w:lastRenderedPageBreak/>
              <w:t>Workstream and PORT HEALTH</w:t>
            </w:r>
          </w:p>
        </w:tc>
        <w:tc>
          <w:tcPr>
            <w:tcW w:w="2208" w:type="dxa"/>
          </w:tcPr>
          <w:p w:rsidR="00A03B4A" w:rsidRPr="00461733" w:rsidRDefault="00A03B4A" w:rsidP="00CE1A2E">
            <w:r w:rsidRPr="00461733">
              <w:lastRenderedPageBreak/>
              <w:t xml:space="preserve">No persons under investigation </w:t>
            </w:r>
            <w:r w:rsidRPr="00461733">
              <w:lastRenderedPageBreak/>
              <w:t>(PUI’s) checked</w:t>
            </w:r>
            <w:r>
              <w:t>-</w:t>
            </w:r>
            <w:r w:rsidRPr="00461733">
              <w:t xml:space="preserve">in for quarantine to date. </w:t>
            </w:r>
          </w:p>
        </w:tc>
      </w:tr>
    </w:tbl>
    <w:p w:rsidR="00A03B4A" w:rsidRPr="00112597" w:rsidRDefault="00A03B4A" w:rsidP="00A03B4A">
      <w:pPr>
        <w:rPr>
          <w:rFonts w:cstheme="minorHAnsi"/>
        </w:rPr>
      </w:pPr>
    </w:p>
    <w:p w:rsidR="00A03B4A" w:rsidRDefault="00A03B4A" w:rsidP="00683FF6">
      <w:pPr>
        <w:spacing w:line="360" w:lineRule="auto"/>
        <w:rPr>
          <w:bCs/>
          <w:sz w:val="24"/>
          <w:szCs w:val="24"/>
        </w:rPr>
      </w:pPr>
    </w:p>
    <w:p w:rsidR="00A03B4A" w:rsidRDefault="00A03B4A" w:rsidP="00683FF6">
      <w:pPr>
        <w:spacing w:line="360" w:lineRule="auto"/>
        <w:rPr>
          <w:bCs/>
          <w:sz w:val="24"/>
          <w:szCs w:val="24"/>
        </w:rPr>
      </w:pPr>
    </w:p>
    <w:p w:rsidR="00A03B4A" w:rsidRPr="00CE58C6" w:rsidRDefault="00A03B4A" w:rsidP="00683FF6">
      <w:pPr>
        <w:spacing w:line="360" w:lineRule="auto"/>
        <w:rPr>
          <w:bCs/>
          <w:sz w:val="24"/>
          <w:szCs w:val="24"/>
        </w:rPr>
      </w:pPr>
    </w:p>
    <w:p w:rsid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Pr="00CE58C6" w:rsidRDefault="00CE58C6" w:rsidP="00F44106">
      <w:pPr>
        <w:spacing w:line="360" w:lineRule="auto"/>
        <w:rPr>
          <w:bCs/>
          <w:sz w:val="24"/>
          <w:szCs w:val="24"/>
        </w:rPr>
      </w:pPr>
    </w:p>
    <w:sectPr w:rsidR="00CE58C6" w:rsidRPr="00CE58C6" w:rsidSect="00A03B4A">
      <w:pgSz w:w="15840" w:h="12240" w:orient="landscape"/>
      <w:pgMar w:top="1531" w:right="851" w:bottom="1185" w:left="907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B1" w:rsidRDefault="00BD1AB1" w:rsidP="00B01072">
      <w:r>
        <w:separator/>
      </w:r>
    </w:p>
  </w:endnote>
  <w:endnote w:type="continuationSeparator" w:id="1">
    <w:p w:rsidR="00BD1AB1" w:rsidRDefault="00BD1AB1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200E04" w:rsidRPr="00200E04">
      <w:rPr>
        <w:rFonts w:eastAsiaTheme="majorEastAsia" w:cs="Arial"/>
        <w:b/>
        <w:sz w:val="18"/>
        <w:szCs w:val="18"/>
      </w:rPr>
      <w:t xml:space="preserve">NO. 1739 (Written) Mr M </w:t>
    </w:r>
    <w:r w:rsidR="000B5EFF" w:rsidRPr="00200E04">
      <w:rPr>
        <w:rFonts w:eastAsiaTheme="majorEastAsia" w:cs="Arial"/>
        <w:b/>
        <w:sz w:val="18"/>
        <w:szCs w:val="18"/>
      </w:rPr>
      <w:t>Tshwaku</w:t>
    </w:r>
    <w:r w:rsidR="00200E04" w:rsidRPr="00200E04">
      <w:rPr>
        <w:rFonts w:eastAsiaTheme="majorEastAsia" w:cs="Arial"/>
        <w:b/>
        <w:sz w:val="18"/>
        <w:szCs w:val="18"/>
      </w:rPr>
      <w:t xml:space="preserve"> (</w:t>
    </w:r>
    <w:r w:rsidR="00200E04">
      <w:rPr>
        <w:rFonts w:eastAsiaTheme="majorEastAsia" w:cs="Arial"/>
        <w:b/>
        <w:sz w:val="18"/>
        <w:szCs w:val="18"/>
      </w:rPr>
      <w:t>EFF</w:t>
    </w:r>
    <w:r w:rsidR="00200E04" w:rsidRPr="00200E04">
      <w:rPr>
        <w:rFonts w:eastAsiaTheme="majorEastAsia" w:cs="Arial"/>
        <w:b/>
        <w:sz w:val="18"/>
        <w:szCs w:val="18"/>
      </w:rPr>
      <w:t xml:space="preserve">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743A55" w:rsidRPr="00743A55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743A55" w:rsidRPr="00743A55">
      <w:rPr>
        <w:rFonts w:eastAsiaTheme="minorEastAsia" w:cs="Arial"/>
        <w:b/>
        <w:sz w:val="18"/>
        <w:szCs w:val="18"/>
      </w:rPr>
      <w:fldChar w:fldCharType="separate"/>
    </w:r>
    <w:r w:rsidR="0042055D" w:rsidRPr="0042055D">
      <w:rPr>
        <w:rFonts w:eastAsiaTheme="majorEastAsia" w:cs="Arial"/>
        <w:b/>
        <w:noProof/>
        <w:sz w:val="18"/>
        <w:szCs w:val="18"/>
      </w:rPr>
      <w:t>1</w:t>
    </w:r>
    <w:r w:rsidR="00743A55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B1" w:rsidRDefault="00BD1AB1" w:rsidP="00B01072">
      <w:r>
        <w:separator/>
      </w:r>
    </w:p>
  </w:footnote>
  <w:footnote w:type="continuationSeparator" w:id="1">
    <w:p w:rsidR="00BD1AB1" w:rsidRDefault="00BD1AB1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1CC"/>
    <w:multiLevelType w:val="hybridMultilevel"/>
    <w:tmpl w:val="1E82CA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404"/>
    <w:multiLevelType w:val="hybridMultilevel"/>
    <w:tmpl w:val="08642E2A"/>
    <w:lvl w:ilvl="0" w:tplc="3E362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27B6E"/>
    <w:multiLevelType w:val="hybridMultilevel"/>
    <w:tmpl w:val="AE8835E8"/>
    <w:lvl w:ilvl="0" w:tplc="CB844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60B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4C99"/>
    <w:rsid w:val="002A5D13"/>
    <w:rsid w:val="002A73B9"/>
    <w:rsid w:val="002B2F32"/>
    <w:rsid w:val="002B4AFC"/>
    <w:rsid w:val="002C175C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D7A33"/>
    <w:rsid w:val="003E2910"/>
    <w:rsid w:val="003E5694"/>
    <w:rsid w:val="003F3ABB"/>
    <w:rsid w:val="003F4B34"/>
    <w:rsid w:val="003F628A"/>
    <w:rsid w:val="003F6C7B"/>
    <w:rsid w:val="004079CA"/>
    <w:rsid w:val="00413C62"/>
    <w:rsid w:val="0042055D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70BA5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43A55"/>
    <w:rsid w:val="00760875"/>
    <w:rsid w:val="00764E90"/>
    <w:rsid w:val="0077480B"/>
    <w:rsid w:val="00781562"/>
    <w:rsid w:val="00790A4C"/>
    <w:rsid w:val="00792A3E"/>
    <w:rsid w:val="00794233"/>
    <w:rsid w:val="007950DA"/>
    <w:rsid w:val="00795939"/>
    <w:rsid w:val="007A03D5"/>
    <w:rsid w:val="007A7318"/>
    <w:rsid w:val="007C4AFA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25A3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F123F"/>
    <w:rsid w:val="009F492C"/>
    <w:rsid w:val="009F4EFA"/>
    <w:rsid w:val="00A03B4A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2F53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B7B04"/>
    <w:rsid w:val="00BC3F53"/>
    <w:rsid w:val="00BC5C94"/>
    <w:rsid w:val="00BC5FF7"/>
    <w:rsid w:val="00BC6AE1"/>
    <w:rsid w:val="00BD1AB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8C9"/>
    <w:rsid w:val="00C45CDF"/>
    <w:rsid w:val="00C530C9"/>
    <w:rsid w:val="00C55CF0"/>
    <w:rsid w:val="00C61AA2"/>
    <w:rsid w:val="00C734C8"/>
    <w:rsid w:val="00C737FB"/>
    <w:rsid w:val="00C751A3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5428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748A"/>
    <w:rsid w:val="00E413BA"/>
    <w:rsid w:val="00E42A40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09FD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3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7EC4-0E36-48E5-9D8A-C84DA5B3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2716</Words>
  <Characters>15483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/>
      <vt:lpstr>QUESTION NUMBER:					        	1739 [NO. NW2129E]</vt:lpstr>
      <vt:lpstr>INTERNAL QUESTION PAPER NO.:				28</vt:lpstr>
      <vt:lpstr>1739.	Mr M Tshwaku (EFF) asked the Minister of Public Works and Infrastructure:</vt:lpstr>
      <vt:lpstr/>
      <vt:lpstr>(a)	What are the names of the (i) buildings and/or (ii) sites that are currently</vt:lpstr>
      <vt:lpstr>(b)	where is each specified property located; </vt:lpstr>
      <vt:lpstr>(c)	what are the relevant details of each property;</vt:lpstr>
      <vt:lpstr>(d)	is each property in private or public ownership;</vt:lpstr>
      <vt:lpstr>(e)	what is the cost of each property;</vt:lpstr>
      <vt:lpstr>(f)	what is the duration of the contract in each case and</vt:lpstr>
      <vt:lpstr>(g)	who made the request in each case?				          NW2129E</vt:lpstr>
      <vt:lpstr>_______________________________________________________________________________</vt:lpstr>
    </vt:vector>
  </TitlesOfParts>
  <Company>NDPW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2020-02-24T13:53:00Z</cp:lastPrinted>
  <dcterms:created xsi:type="dcterms:W3CDTF">2020-08-18T14:03:00Z</dcterms:created>
  <dcterms:modified xsi:type="dcterms:W3CDTF">2020-08-18T14:03:00Z</dcterms:modified>
</cp:coreProperties>
</file>