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69" w:rsidRDefault="00F11369" w:rsidP="006E01E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F11369" w:rsidRDefault="00F11369" w:rsidP="006E01ED">
      <w:pPr>
        <w:pStyle w:val="Default"/>
        <w:jc w:val="both"/>
        <w:rPr>
          <w:rFonts w:ascii="Arial" w:hAnsi="Arial" w:cs="Arial"/>
          <w:b/>
          <w:bCs/>
        </w:rPr>
      </w:pPr>
    </w:p>
    <w:p w:rsidR="00F11369" w:rsidRDefault="00F11369" w:rsidP="006E01E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No 1726</w:t>
      </w:r>
    </w:p>
    <w:p w:rsidR="00F11369" w:rsidRDefault="00F11369" w:rsidP="006E01ED">
      <w:pPr>
        <w:pStyle w:val="Default"/>
        <w:jc w:val="both"/>
        <w:rPr>
          <w:rFonts w:ascii="Arial" w:hAnsi="Arial" w:cs="Arial"/>
          <w:b/>
          <w:bCs/>
        </w:rPr>
      </w:pPr>
    </w:p>
    <w:p w:rsidR="006E01ED" w:rsidRDefault="006E01ED" w:rsidP="006E01ED">
      <w:pPr>
        <w:pStyle w:val="Default"/>
        <w:jc w:val="both"/>
        <w:rPr>
          <w:rFonts w:ascii="Arial" w:hAnsi="Arial" w:cs="Arial"/>
          <w:b/>
          <w:bCs/>
        </w:rPr>
      </w:pPr>
      <w:r w:rsidRPr="006E01ED">
        <w:rPr>
          <w:rFonts w:ascii="Arial" w:hAnsi="Arial" w:cs="Arial"/>
          <w:b/>
          <w:bCs/>
        </w:rPr>
        <w:t xml:space="preserve">Mr K P Sithole (IFP) to ask the Minister of Transport: </w:t>
      </w:r>
    </w:p>
    <w:p w:rsidR="006E01ED" w:rsidRPr="006E01ED" w:rsidRDefault="006E01ED" w:rsidP="006E01ED">
      <w:pPr>
        <w:pStyle w:val="Default"/>
        <w:jc w:val="both"/>
        <w:rPr>
          <w:rFonts w:ascii="Arial" w:hAnsi="Arial" w:cs="Arial"/>
        </w:rPr>
      </w:pPr>
    </w:p>
    <w:p w:rsidR="006E01ED" w:rsidRDefault="006E01ED" w:rsidP="00F11369">
      <w:pPr>
        <w:pStyle w:val="Default"/>
        <w:jc w:val="both"/>
        <w:rPr>
          <w:rFonts w:ascii="Arial" w:hAnsi="Arial" w:cs="Arial"/>
        </w:rPr>
      </w:pPr>
      <w:r w:rsidRPr="006E01ED">
        <w:rPr>
          <w:rFonts w:ascii="Arial" w:hAnsi="Arial" w:cs="Arial"/>
        </w:rPr>
        <w:t xml:space="preserve">What other areas is her department looking to bring and/or revive the train service in the short term, as it did with the train service from </w:t>
      </w:r>
      <w:proofErr w:type="spellStart"/>
      <w:r w:rsidRPr="006E01ED">
        <w:rPr>
          <w:rFonts w:ascii="Arial" w:hAnsi="Arial" w:cs="Arial"/>
        </w:rPr>
        <w:t>Nyanga</w:t>
      </w:r>
      <w:proofErr w:type="spellEnd"/>
      <w:r w:rsidRPr="006E01ED">
        <w:rPr>
          <w:rFonts w:ascii="Arial" w:hAnsi="Arial" w:cs="Arial"/>
        </w:rPr>
        <w:t xml:space="preserve"> to </w:t>
      </w:r>
      <w:proofErr w:type="spellStart"/>
      <w:r w:rsidRPr="006E01ED">
        <w:rPr>
          <w:rFonts w:ascii="Arial" w:hAnsi="Arial" w:cs="Arial"/>
        </w:rPr>
        <w:t>Langa</w:t>
      </w:r>
      <w:proofErr w:type="spellEnd"/>
      <w:r w:rsidRPr="006E01ED">
        <w:rPr>
          <w:rFonts w:ascii="Arial" w:hAnsi="Arial" w:cs="Arial"/>
        </w:rPr>
        <w:t xml:space="preserve"> that was launched more than a month ago? NW1969E</w:t>
      </w:r>
    </w:p>
    <w:p w:rsidR="00C14536" w:rsidRDefault="00C14536" w:rsidP="00C14536">
      <w:pPr>
        <w:pStyle w:val="Default"/>
        <w:ind w:left="720"/>
        <w:jc w:val="both"/>
        <w:rPr>
          <w:rFonts w:ascii="Arial" w:hAnsi="Arial" w:cs="Arial"/>
        </w:rPr>
      </w:pPr>
    </w:p>
    <w:p w:rsidR="00C14536" w:rsidRDefault="00C14536" w:rsidP="00C14536">
      <w:pPr>
        <w:pStyle w:val="Default"/>
        <w:ind w:left="720"/>
        <w:jc w:val="both"/>
        <w:rPr>
          <w:rFonts w:ascii="Arial" w:hAnsi="Arial" w:cs="Arial"/>
        </w:rPr>
      </w:pPr>
    </w:p>
    <w:p w:rsidR="004D0B89" w:rsidRPr="00C14536" w:rsidRDefault="004D0B89" w:rsidP="00C14536">
      <w:pPr>
        <w:pStyle w:val="Default"/>
        <w:ind w:left="720"/>
        <w:jc w:val="both"/>
        <w:rPr>
          <w:rFonts w:ascii="Arial" w:hAnsi="Arial" w:cs="Arial"/>
        </w:rPr>
      </w:pPr>
    </w:p>
    <w:p w:rsidR="00AD492E" w:rsidRDefault="00F04BF9" w:rsidP="00F11369">
      <w:pPr>
        <w:pStyle w:val="ListParagraph"/>
        <w:ind w:left="540"/>
        <w:jc w:val="both"/>
        <w:outlineLvl w:val="0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4D0B89" w:rsidRPr="00E8335A" w:rsidRDefault="004D0B89" w:rsidP="004D0B89">
      <w:pPr>
        <w:pStyle w:val="ListParagraph"/>
        <w:ind w:left="540"/>
        <w:jc w:val="both"/>
        <w:outlineLvl w:val="0"/>
        <w:rPr>
          <w:rFonts w:ascii="Arial" w:eastAsia="Arial" w:hAnsi="Arial" w:cs="Arial"/>
          <w:b/>
        </w:rPr>
      </w:pPr>
    </w:p>
    <w:p w:rsidR="00C14536" w:rsidRDefault="00B765A8" w:rsidP="004D0B89">
      <w:pPr>
        <w:pStyle w:val="Default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4536">
        <w:rPr>
          <w:rFonts w:ascii="Arial" w:hAnsi="Arial" w:cs="Arial"/>
        </w:rPr>
        <w:t>For the 2023/</w:t>
      </w:r>
      <w:r w:rsidR="00B55498">
        <w:rPr>
          <w:rFonts w:ascii="Arial" w:hAnsi="Arial" w:cs="Arial"/>
        </w:rPr>
        <w:t>2</w:t>
      </w:r>
      <w:r w:rsidR="00C14536">
        <w:rPr>
          <w:rFonts w:ascii="Arial" w:hAnsi="Arial" w:cs="Arial"/>
        </w:rPr>
        <w:t>4 financial the following lines will be opened.</w:t>
      </w:r>
    </w:p>
    <w:p w:rsidR="00C14536" w:rsidRDefault="00C14536" w:rsidP="004D0B89">
      <w:pPr>
        <w:pStyle w:val="Default"/>
        <w:ind w:left="720"/>
        <w:jc w:val="both"/>
        <w:rPr>
          <w:rFonts w:ascii="Arial" w:hAnsi="Arial" w:cs="Arial"/>
        </w:rPr>
      </w:pP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Leralla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Germiston</w:t>
      </w:r>
      <w:proofErr w:type="spellEnd"/>
      <w:r>
        <w:rPr>
          <w:rFonts w:ascii="Arial" w:hAnsi="Arial" w:cs="Arial"/>
        </w:rPr>
        <w:t xml:space="preserve"> 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Centurion to </w:t>
      </w:r>
      <w:proofErr w:type="spellStart"/>
      <w:r>
        <w:rPr>
          <w:rFonts w:ascii="Arial" w:hAnsi="Arial" w:cs="Arial"/>
        </w:rPr>
        <w:t>Kaalfontein</w:t>
      </w:r>
      <w:proofErr w:type="spellEnd"/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Durban to Kwamashu/Bridge City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Durban to </w:t>
      </w:r>
      <w:proofErr w:type="spellStart"/>
      <w:r>
        <w:rPr>
          <w:rFonts w:ascii="Arial" w:hAnsi="Arial" w:cs="Arial"/>
        </w:rPr>
        <w:t>Winkelspruit</w:t>
      </w:r>
      <w:proofErr w:type="spellEnd"/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Germiston to Johannesburg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Durban to </w:t>
      </w:r>
      <w:proofErr w:type="spellStart"/>
      <w:r>
        <w:rPr>
          <w:rFonts w:ascii="Arial" w:hAnsi="Arial" w:cs="Arial"/>
        </w:rPr>
        <w:t>Crossmoor</w:t>
      </w:r>
      <w:proofErr w:type="spellEnd"/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Belle Ombre to Hercules to Capital Park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Germiston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Kwesine</w:t>
      </w:r>
      <w:proofErr w:type="spellEnd"/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Durban to Pinetown 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Johannesburg </w:t>
      </w:r>
      <w:r w:rsidR="005F295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Randfontein 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Johannesburg to </w:t>
      </w:r>
      <w:proofErr w:type="spellStart"/>
      <w:r>
        <w:rPr>
          <w:rFonts w:ascii="Arial" w:hAnsi="Arial" w:cs="Arial"/>
        </w:rPr>
        <w:t>Residensia</w:t>
      </w:r>
      <w:proofErr w:type="spellEnd"/>
    </w:p>
    <w:p w:rsidR="005F295A" w:rsidRDefault="005F295A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Nyanga</w:t>
      </w:r>
      <w:proofErr w:type="spellEnd"/>
      <w:r>
        <w:rPr>
          <w:rFonts w:ascii="Arial" w:hAnsi="Arial" w:cs="Arial"/>
        </w:rPr>
        <w:t xml:space="preserve"> to Chris Hani </w:t>
      </w:r>
    </w:p>
    <w:p w:rsidR="005F295A" w:rsidRDefault="005F295A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Nyanga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Kapt</w:t>
      </w:r>
      <w:r w:rsidR="000D73E7">
        <w:rPr>
          <w:rFonts w:ascii="Arial" w:hAnsi="Arial" w:cs="Arial"/>
        </w:rPr>
        <w:t>e</w:t>
      </w:r>
      <w:r>
        <w:rPr>
          <w:rFonts w:ascii="Arial" w:hAnsi="Arial" w:cs="Arial"/>
        </w:rPr>
        <w:t>insklip</w:t>
      </w:r>
      <w:proofErr w:type="spellEnd"/>
    </w:p>
    <w:p w:rsidR="005F295A" w:rsidRDefault="000D73E7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Eerste</w:t>
      </w:r>
      <w:proofErr w:type="spellEnd"/>
      <w:r>
        <w:rPr>
          <w:rFonts w:ascii="Arial" w:hAnsi="Arial" w:cs="Arial"/>
        </w:rPr>
        <w:t xml:space="preserve"> River to Strand</w:t>
      </w:r>
    </w:p>
    <w:p w:rsidR="000D73E7" w:rsidRDefault="000D73E7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Eerste</w:t>
      </w:r>
      <w:proofErr w:type="spellEnd"/>
      <w:r>
        <w:rPr>
          <w:rFonts w:ascii="Arial" w:hAnsi="Arial" w:cs="Arial"/>
        </w:rPr>
        <w:t xml:space="preserve"> River to </w:t>
      </w:r>
      <w:proofErr w:type="spellStart"/>
      <w:r>
        <w:rPr>
          <w:rFonts w:ascii="Arial" w:hAnsi="Arial" w:cs="Arial"/>
        </w:rPr>
        <w:t>Muldersvlei</w:t>
      </w:r>
      <w:proofErr w:type="spellEnd"/>
    </w:p>
    <w:p w:rsidR="004D0B89" w:rsidRPr="00C14536" w:rsidRDefault="004D0B89" w:rsidP="004D0B89">
      <w:pPr>
        <w:pStyle w:val="Default"/>
        <w:ind w:left="1440"/>
        <w:jc w:val="both"/>
        <w:rPr>
          <w:rFonts w:ascii="Arial" w:hAnsi="Arial" w:cs="Arial"/>
        </w:rPr>
      </w:pPr>
    </w:p>
    <w:p w:rsidR="00C14536" w:rsidRPr="00C14536" w:rsidRDefault="004D0B89" w:rsidP="004D0B89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C14536" w:rsidRPr="00C14536">
        <w:rPr>
          <w:rFonts w:ascii="Arial" w:hAnsi="Arial" w:cs="Arial"/>
          <w:bCs/>
          <w:lang w:val="en-GB"/>
        </w:rPr>
        <w:t xml:space="preserve">For the 2024/25 financial the following lines will be opened in the first quarter. 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Germiston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Daveyton</w:t>
      </w:r>
      <w:proofErr w:type="spellEnd"/>
      <w:r>
        <w:rPr>
          <w:rFonts w:ascii="Arial" w:hAnsi="Arial" w:cs="Arial"/>
        </w:rPr>
        <w:t xml:space="preserve"> </w:t>
      </w:r>
    </w:p>
    <w:p w:rsidR="00C14536" w:rsidRDefault="00C14536" w:rsidP="004D0B8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Dunswart</w:t>
      </w:r>
      <w:proofErr w:type="spellEnd"/>
      <w:r>
        <w:rPr>
          <w:rFonts w:ascii="Arial" w:hAnsi="Arial" w:cs="Arial"/>
        </w:rPr>
        <w:t xml:space="preserve"> to Springs </w:t>
      </w:r>
    </w:p>
    <w:p w:rsidR="004D0B89" w:rsidRDefault="004D0B89" w:rsidP="004D0B89">
      <w:pPr>
        <w:pStyle w:val="Default"/>
        <w:ind w:left="1440"/>
        <w:jc w:val="both"/>
        <w:rPr>
          <w:rFonts w:ascii="Arial" w:hAnsi="Arial" w:cs="Arial"/>
        </w:rPr>
      </w:pPr>
    </w:p>
    <w:p w:rsidR="004D0B89" w:rsidRDefault="004D0B89" w:rsidP="004D0B89">
      <w:pPr>
        <w:pStyle w:val="Default"/>
        <w:ind w:left="1440"/>
        <w:jc w:val="both"/>
        <w:rPr>
          <w:rFonts w:ascii="Arial" w:hAnsi="Arial" w:cs="Arial"/>
        </w:rPr>
      </w:pPr>
    </w:p>
    <w:sectPr w:rsidR="004D0B89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6344A68"/>
    <w:multiLevelType w:val="hybridMultilevel"/>
    <w:tmpl w:val="60FE5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4A39"/>
    <w:multiLevelType w:val="hybridMultilevel"/>
    <w:tmpl w:val="4420E8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27100"/>
    <w:multiLevelType w:val="hybridMultilevel"/>
    <w:tmpl w:val="B186F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DD41443"/>
    <w:multiLevelType w:val="hybridMultilevel"/>
    <w:tmpl w:val="1C9849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8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21"/>
  </w:num>
  <w:num w:numId="10">
    <w:abstractNumId w:val="13"/>
  </w:num>
  <w:num w:numId="11">
    <w:abstractNumId w:val="19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22"/>
  </w:num>
  <w:num w:numId="17">
    <w:abstractNumId w:val="8"/>
  </w:num>
  <w:num w:numId="18">
    <w:abstractNumId w:val="17"/>
  </w:num>
  <w:num w:numId="19">
    <w:abstractNumId w:val="7"/>
  </w:num>
  <w:num w:numId="20">
    <w:abstractNumId w:val="4"/>
  </w:num>
  <w:num w:numId="21">
    <w:abstractNumId w:val="9"/>
  </w:num>
  <w:num w:numId="22">
    <w:abstractNumId w:val="23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253C6"/>
    <w:rsid w:val="00044F85"/>
    <w:rsid w:val="00052C92"/>
    <w:rsid w:val="0007664C"/>
    <w:rsid w:val="00077CF0"/>
    <w:rsid w:val="00086505"/>
    <w:rsid w:val="000A2857"/>
    <w:rsid w:val="000B3856"/>
    <w:rsid w:val="000B4C44"/>
    <w:rsid w:val="000D73E7"/>
    <w:rsid w:val="000E6C24"/>
    <w:rsid w:val="00107C01"/>
    <w:rsid w:val="0012417F"/>
    <w:rsid w:val="00124C0B"/>
    <w:rsid w:val="001309C7"/>
    <w:rsid w:val="00132355"/>
    <w:rsid w:val="00134FEC"/>
    <w:rsid w:val="001811AA"/>
    <w:rsid w:val="001868E3"/>
    <w:rsid w:val="00192020"/>
    <w:rsid w:val="001B3EC4"/>
    <w:rsid w:val="001B52A4"/>
    <w:rsid w:val="001C2DD6"/>
    <w:rsid w:val="001D340A"/>
    <w:rsid w:val="001D573E"/>
    <w:rsid w:val="00206843"/>
    <w:rsid w:val="002154D1"/>
    <w:rsid w:val="002472F1"/>
    <w:rsid w:val="00247495"/>
    <w:rsid w:val="00265375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13867"/>
    <w:rsid w:val="00334567"/>
    <w:rsid w:val="00372672"/>
    <w:rsid w:val="00375979"/>
    <w:rsid w:val="003A3E5C"/>
    <w:rsid w:val="003C7E3C"/>
    <w:rsid w:val="003D5222"/>
    <w:rsid w:val="003D52BD"/>
    <w:rsid w:val="003F1568"/>
    <w:rsid w:val="003F3F6D"/>
    <w:rsid w:val="003F557A"/>
    <w:rsid w:val="00412CEC"/>
    <w:rsid w:val="0041784D"/>
    <w:rsid w:val="004379DC"/>
    <w:rsid w:val="0046365E"/>
    <w:rsid w:val="004701A6"/>
    <w:rsid w:val="004B2B71"/>
    <w:rsid w:val="004D0B89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5F295A"/>
    <w:rsid w:val="0060038E"/>
    <w:rsid w:val="006552E8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01ED"/>
    <w:rsid w:val="006E4750"/>
    <w:rsid w:val="006F4706"/>
    <w:rsid w:val="007001FC"/>
    <w:rsid w:val="00702BEF"/>
    <w:rsid w:val="00715DEE"/>
    <w:rsid w:val="007238EF"/>
    <w:rsid w:val="00753F38"/>
    <w:rsid w:val="007767A1"/>
    <w:rsid w:val="007B1019"/>
    <w:rsid w:val="007E06B2"/>
    <w:rsid w:val="007F36E3"/>
    <w:rsid w:val="007F718C"/>
    <w:rsid w:val="00806316"/>
    <w:rsid w:val="00807406"/>
    <w:rsid w:val="00810D34"/>
    <w:rsid w:val="00812970"/>
    <w:rsid w:val="00822849"/>
    <w:rsid w:val="008254C7"/>
    <w:rsid w:val="008614A1"/>
    <w:rsid w:val="00882C0E"/>
    <w:rsid w:val="008955CA"/>
    <w:rsid w:val="008A09A2"/>
    <w:rsid w:val="008B1D94"/>
    <w:rsid w:val="008B685A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0467"/>
    <w:rsid w:val="00A153C9"/>
    <w:rsid w:val="00A15D10"/>
    <w:rsid w:val="00A27B9E"/>
    <w:rsid w:val="00A336A0"/>
    <w:rsid w:val="00A531ED"/>
    <w:rsid w:val="00A61571"/>
    <w:rsid w:val="00A731DA"/>
    <w:rsid w:val="00A94089"/>
    <w:rsid w:val="00A9681F"/>
    <w:rsid w:val="00AB77B8"/>
    <w:rsid w:val="00AD3304"/>
    <w:rsid w:val="00AD492E"/>
    <w:rsid w:val="00AE4CDC"/>
    <w:rsid w:val="00AE7A21"/>
    <w:rsid w:val="00B02F9B"/>
    <w:rsid w:val="00B156CE"/>
    <w:rsid w:val="00B34E26"/>
    <w:rsid w:val="00B37AD8"/>
    <w:rsid w:val="00B443DE"/>
    <w:rsid w:val="00B55498"/>
    <w:rsid w:val="00B57055"/>
    <w:rsid w:val="00B64F66"/>
    <w:rsid w:val="00B7568A"/>
    <w:rsid w:val="00B765A8"/>
    <w:rsid w:val="00B7739F"/>
    <w:rsid w:val="00B91884"/>
    <w:rsid w:val="00BA0787"/>
    <w:rsid w:val="00BA1986"/>
    <w:rsid w:val="00BB1A15"/>
    <w:rsid w:val="00BB3EF4"/>
    <w:rsid w:val="00BB45A7"/>
    <w:rsid w:val="00BC0C4F"/>
    <w:rsid w:val="00BD551A"/>
    <w:rsid w:val="00BD599B"/>
    <w:rsid w:val="00BE5CF1"/>
    <w:rsid w:val="00BF1E2D"/>
    <w:rsid w:val="00BF784C"/>
    <w:rsid w:val="00C14536"/>
    <w:rsid w:val="00C24899"/>
    <w:rsid w:val="00C37751"/>
    <w:rsid w:val="00C6106F"/>
    <w:rsid w:val="00C67487"/>
    <w:rsid w:val="00C71375"/>
    <w:rsid w:val="00C71DD5"/>
    <w:rsid w:val="00C750B0"/>
    <w:rsid w:val="00CA0772"/>
    <w:rsid w:val="00CA148B"/>
    <w:rsid w:val="00CE3E48"/>
    <w:rsid w:val="00CF250C"/>
    <w:rsid w:val="00CF2AC9"/>
    <w:rsid w:val="00D02ABF"/>
    <w:rsid w:val="00D05BFA"/>
    <w:rsid w:val="00D16EAE"/>
    <w:rsid w:val="00D47287"/>
    <w:rsid w:val="00D55D18"/>
    <w:rsid w:val="00D562F1"/>
    <w:rsid w:val="00D571E1"/>
    <w:rsid w:val="00D76BC5"/>
    <w:rsid w:val="00DA1C67"/>
    <w:rsid w:val="00DA61A5"/>
    <w:rsid w:val="00DB42D0"/>
    <w:rsid w:val="00DE1F4A"/>
    <w:rsid w:val="00E00D91"/>
    <w:rsid w:val="00E053F3"/>
    <w:rsid w:val="00E10CDD"/>
    <w:rsid w:val="00E36D60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11369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C0B"/>
  </w:style>
  <w:style w:type="paragraph" w:styleId="Heading1">
    <w:name w:val="heading 1"/>
    <w:basedOn w:val="Normal"/>
    <w:next w:val="Normal"/>
    <w:rsid w:val="00124C0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124C0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124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24C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24C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24C0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24C0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124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4C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126A-10E2-4594-8616-6B619CCD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2023-05-19T09:24:00Z</cp:lastPrinted>
  <dcterms:created xsi:type="dcterms:W3CDTF">2023-06-26T14:23:00Z</dcterms:created>
  <dcterms:modified xsi:type="dcterms:W3CDTF">2023-06-26T14:23:00Z</dcterms:modified>
</cp:coreProperties>
</file>