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5AE" w:rsidRPr="00001E46" w:rsidRDefault="006015AE"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N</w:t>
      </w:r>
      <w:r w:rsidR="00207D00" w:rsidRPr="00001E46">
        <w:rPr>
          <w:rFonts w:ascii="Arial" w:eastAsia="Calibri" w:hAnsi="Arial" w:cs="Arial"/>
          <w:b/>
          <w:lang w:val="en-ZA"/>
        </w:rPr>
        <w:t>ational</w:t>
      </w:r>
      <w:r w:rsidR="00ED2276">
        <w:rPr>
          <w:rFonts w:ascii="Arial" w:eastAsia="Calibri" w:hAnsi="Arial" w:cs="Arial"/>
          <w:b/>
          <w:lang w:val="en-ZA"/>
        </w:rPr>
        <w:t>Assembly</w:t>
      </w:r>
    </w:p>
    <w:p w:rsidR="00A57F7D" w:rsidRDefault="00A57F7D" w:rsidP="00B33974">
      <w:pPr>
        <w:spacing w:before="100" w:beforeAutospacing="1" w:after="100" w:afterAutospacing="1" w:line="240" w:lineRule="auto"/>
        <w:jc w:val="both"/>
        <w:outlineLvl w:val="0"/>
        <w:rPr>
          <w:rFonts w:ascii="Arial" w:eastAsia="Calibri" w:hAnsi="Arial" w:cs="Arial"/>
          <w:b/>
          <w:lang w:val="en-ZA"/>
        </w:rPr>
      </w:pPr>
      <w:r w:rsidRPr="00001E46">
        <w:rPr>
          <w:rFonts w:ascii="Arial" w:eastAsia="Calibri" w:hAnsi="Arial" w:cs="Arial"/>
          <w:b/>
          <w:lang w:val="en-ZA"/>
        </w:rPr>
        <w:t xml:space="preserve">Question No: </w:t>
      </w:r>
      <w:r w:rsidR="00ED2276">
        <w:rPr>
          <w:rFonts w:ascii="Arial" w:eastAsia="Calibri" w:hAnsi="Arial" w:cs="Arial"/>
          <w:b/>
          <w:lang w:val="en-ZA"/>
        </w:rPr>
        <w:t>1</w:t>
      </w:r>
      <w:r w:rsidR="001C6158">
        <w:rPr>
          <w:rFonts w:ascii="Arial" w:eastAsia="Calibri" w:hAnsi="Arial" w:cs="Arial"/>
          <w:b/>
          <w:lang w:val="en-ZA"/>
        </w:rPr>
        <w:t>724</w:t>
      </w:r>
    </w:p>
    <w:p w:rsidR="001C6158" w:rsidRPr="001C6158" w:rsidRDefault="001C6158" w:rsidP="001C6158">
      <w:pPr>
        <w:spacing w:before="100" w:beforeAutospacing="1" w:after="100" w:afterAutospacing="1" w:line="240" w:lineRule="auto"/>
        <w:ind w:left="720" w:hanging="720"/>
        <w:jc w:val="both"/>
        <w:outlineLvl w:val="0"/>
        <w:rPr>
          <w:rFonts w:ascii="Arial" w:hAnsi="Arial" w:cs="Arial"/>
          <w:b/>
        </w:rPr>
      </w:pPr>
      <w:r w:rsidRPr="001C6158">
        <w:rPr>
          <w:rFonts w:ascii="Arial" w:hAnsi="Arial" w:cs="Arial"/>
          <w:b/>
        </w:rPr>
        <w:t>1724.</w:t>
      </w:r>
      <w:r w:rsidRPr="001C6158">
        <w:rPr>
          <w:rFonts w:ascii="Arial" w:hAnsi="Arial" w:cs="Arial"/>
          <w:b/>
        </w:rPr>
        <w:tab/>
        <w:t>Mr T B Mabhena (DA) to ask the Minister of Transport</w:t>
      </w:r>
      <w:r w:rsidR="00B816B0" w:rsidRPr="001C6158">
        <w:rPr>
          <w:rFonts w:ascii="Arial" w:hAnsi="Arial" w:cs="Arial"/>
          <w:b/>
        </w:rPr>
        <w:fldChar w:fldCharType="begin"/>
      </w:r>
      <w:r w:rsidRPr="001C6158">
        <w:rPr>
          <w:rFonts w:ascii="Arial" w:hAnsi="Arial" w:cs="Arial"/>
        </w:rPr>
        <w:instrText xml:space="preserve"> XE "</w:instrText>
      </w:r>
      <w:r w:rsidRPr="001C6158">
        <w:rPr>
          <w:rFonts w:ascii="Arial" w:hAnsi="Arial" w:cs="Arial"/>
          <w:b/>
        </w:rPr>
        <w:instrText>Transport</w:instrText>
      </w:r>
      <w:r w:rsidRPr="001C6158">
        <w:rPr>
          <w:rFonts w:ascii="Arial" w:hAnsi="Arial" w:cs="Arial"/>
        </w:rPr>
        <w:instrText xml:space="preserve">" </w:instrText>
      </w:r>
      <w:r w:rsidR="00B816B0" w:rsidRPr="001C6158">
        <w:rPr>
          <w:rFonts w:ascii="Arial" w:hAnsi="Arial" w:cs="Arial"/>
          <w:b/>
        </w:rPr>
        <w:fldChar w:fldCharType="end"/>
      </w:r>
      <w:r w:rsidRPr="001C6158">
        <w:rPr>
          <w:rFonts w:ascii="Arial" w:hAnsi="Arial" w:cs="Arial"/>
          <w:b/>
        </w:rPr>
        <w:t>:</w:t>
      </w:r>
    </w:p>
    <w:p w:rsidR="001C6158" w:rsidRPr="001C6158" w:rsidRDefault="001C6158" w:rsidP="001C6158">
      <w:pPr>
        <w:pStyle w:val="BodyTextIndent2"/>
        <w:tabs>
          <w:tab w:val="left" w:pos="720"/>
        </w:tabs>
        <w:spacing w:before="100" w:beforeAutospacing="1" w:after="100" w:afterAutospacing="1" w:line="240" w:lineRule="auto"/>
        <w:ind w:left="720" w:firstLine="0"/>
        <w:jc w:val="both"/>
        <w:rPr>
          <w:rFonts w:ascii="Arial" w:hAnsi="Arial" w:cs="Arial"/>
          <w:sz w:val="22"/>
          <w:szCs w:val="22"/>
        </w:rPr>
      </w:pPr>
      <w:r w:rsidRPr="001C6158">
        <w:rPr>
          <w:rFonts w:ascii="Arial" w:hAnsi="Arial" w:cs="Arial"/>
          <w:sz w:val="22"/>
          <w:szCs w:val="22"/>
          <w:lang w:eastAsia="en-GB"/>
        </w:rPr>
        <w:t xml:space="preserve">Whether his department has distributed any sanitisers to (a) taxi associations and/or (b) taxi ranks </w:t>
      </w:r>
      <w:r w:rsidRPr="001C6158">
        <w:rPr>
          <w:rFonts w:ascii="Arial" w:hAnsi="Arial" w:cs="Arial"/>
          <w:sz w:val="22"/>
          <w:szCs w:val="22"/>
        </w:rPr>
        <w:t>throughout the Republic; if so, (i) what total number of sanitisers,</w:t>
      </w:r>
      <w:r w:rsidRPr="001C6158">
        <w:rPr>
          <w:rFonts w:ascii="Arial" w:hAnsi="Arial" w:cs="Arial"/>
          <w:sz w:val="22"/>
          <w:szCs w:val="22"/>
          <w:lang w:eastAsia="en-GB"/>
        </w:rPr>
        <w:t xml:space="preserve"> (ii) at what total cost to his department and (iii) how long does he envisage the specified programme will last</w:t>
      </w:r>
      <w:r w:rsidRPr="001C6158">
        <w:rPr>
          <w:rFonts w:ascii="Arial" w:hAnsi="Arial" w:cs="Arial"/>
          <w:sz w:val="22"/>
          <w:szCs w:val="22"/>
        </w:rPr>
        <w:t>?</w:t>
      </w:r>
      <w:r w:rsidRPr="001C6158">
        <w:rPr>
          <w:rFonts w:ascii="Arial" w:hAnsi="Arial" w:cs="Arial"/>
          <w:sz w:val="22"/>
          <w:szCs w:val="22"/>
        </w:rPr>
        <w:tab/>
      </w:r>
      <w:r w:rsidRPr="001C6158">
        <w:rPr>
          <w:rFonts w:ascii="Arial" w:hAnsi="Arial" w:cs="Arial"/>
          <w:sz w:val="22"/>
          <w:szCs w:val="22"/>
        </w:rPr>
        <w:tab/>
      </w:r>
      <w:r w:rsidRPr="001C6158">
        <w:rPr>
          <w:rFonts w:ascii="Arial" w:hAnsi="Arial" w:cs="Arial"/>
          <w:sz w:val="22"/>
          <w:szCs w:val="22"/>
        </w:rPr>
        <w:tab/>
      </w:r>
      <w:r w:rsidRPr="001C6158">
        <w:rPr>
          <w:rFonts w:ascii="Arial" w:hAnsi="Arial" w:cs="Arial"/>
          <w:sz w:val="22"/>
          <w:szCs w:val="22"/>
        </w:rPr>
        <w:tab/>
      </w:r>
      <w:r w:rsidRPr="001C6158">
        <w:rPr>
          <w:rFonts w:ascii="Arial" w:hAnsi="Arial" w:cs="Arial"/>
          <w:sz w:val="22"/>
          <w:szCs w:val="22"/>
        </w:rPr>
        <w:tab/>
      </w:r>
      <w:r w:rsidRPr="001C6158">
        <w:rPr>
          <w:rFonts w:ascii="Arial" w:hAnsi="Arial" w:cs="Arial"/>
          <w:sz w:val="22"/>
          <w:szCs w:val="22"/>
        </w:rPr>
        <w:tab/>
      </w:r>
      <w:r w:rsidRPr="001C6158">
        <w:rPr>
          <w:rFonts w:ascii="Arial" w:hAnsi="Arial" w:cs="Arial"/>
          <w:sz w:val="22"/>
          <w:szCs w:val="22"/>
        </w:rPr>
        <w:tab/>
      </w:r>
      <w:r w:rsidRPr="001C6158">
        <w:rPr>
          <w:rFonts w:ascii="Arial" w:hAnsi="Arial" w:cs="Arial"/>
          <w:sz w:val="22"/>
          <w:szCs w:val="22"/>
        </w:rPr>
        <w:tab/>
        <w:t>NW2114E</w:t>
      </w:r>
    </w:p>
    <w:p w:rsidR="001C6158" w:rsidRDefault="0042780B"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42780B" w:rsidRPr="009A6233" w:rsidRDefault="0042780B" w:rsidP="0042780B">
      <w:pPr>
        <w:pStyle w:val="ListParagraph"/>
        <w:numPr>
          <w:ilvl w:val="0"/>
          <w:numId w:val="2"/>
        </w:num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The Department has not distributed any sanitizers directly to taxi associations and taxi ranks. </w:t>
      </w:r>
      <w:r w:rsidRPr="0042780B">
        <w:rPr>
          <w:rFonts w:ascii="Arial" w:eastAsia="Calibri" w:hAnsi="Arial" w:cs="Arial"/>
          <w:lang w:val="en-ZA"/>
        </w:rPr>
        <w:t>To assist</w:t>
      </w:r>
      <w:r>
        <w:rPr>
          <w:rFonts w:ascii="Arial" w:eastAsia="Calibri" w:hAnsi="Arial" w:cs="Arial"/>
          <w:lang w:val="en-ZA"/>
        </w:rPr>
        <w:t xml:space="preserve"> Provincial Authorities the Department procured and delivered the below listed quantities of sanitizer bottles and refills during April 2020 and May 2020. All items procured were delivered and handed over to Provincial Offices for distribution. National Treasury has approved and mandated Provinces and Local Authorise to utilise a percentage of allocated Grant Funding to procure PPE’s for the transport industry. As such procurement of masks and other PPE’s are done at provincial and local level.</w:t>
      </w:r>
    </w:p>
    <w:p w:rsidR="009A6233" w:rsidRPr="009A6233" w:rsidRDefault="009A6233" w:rsidP="009A6233">
      <w:pPr>
        <w:pStyle w:val="ListParagraph"/>
        <w:spacing w:before="100" w:beforeAutospacing="1" w:after="100" w:afterAutospacing="1" w:line="240" w:lineRule="auto"/>
        <w:jc w:val="both"/>
        <w:outlineLvl w:val="0"/>
        <w:rPr>
          <w:rFonts w:ascii="Arial" w:eastAsia="Calibri" w:hAnsi="Arial" w:cs="Arial"/>
          <w:b/>
          <w:lang w:val="en-ZA"/>
        </w:rPr>
      </w:pPr>
    </w:p>
    <w:p w:rsidR="009A6233" w:rsidRDefault="009A6233" w:rsidP="009A6233">
      <w:pPr>
        <w:pStyle w:val="ListParagraph"/>
        <w:numPr>
          <w:ilvl w:val="0"/>
          <w:numId w:val="6"/>
        </w:numPr>
        <w:spacing w:before="100" w:beforeAutospacing="1" w:after="100" w:afterAutospacing="1" w:line="240" w:lineRule="auto"/>
        <w:jc w:val="both"/>
        <w:outlineLvl w:val="0"/>
        <w:rPr>
          <w:rFonts w:ascii="Arial" w:eastAsia="Calibri" w:hAnsi="Arial" w:cs="Arial"/>
          <w:lang w:val="en-ZA"/>
        </w:rPr>
      </w:pPr>
      <w:r w:rsidRPr="009A6233">
        <w:rPr>
          <w:rFonts w:ascii="Arial" w:eastAsia="Calibri" w:hAnsi="Arial" w:cs="Arial"/>
          <w:lang w:val="en-ZA"/>
        </w:rPr>
        <w:t>Sanitizers 1litre</w:t>
      </w:r>
      <w:r>
        <w:rPr>
          <w:rFonts w:ascii="Arial" w:eastAsia="Calibri" w:hAnsi="Arial" w:cs="Arial"/>
          <w:lang w:val="en-ZA"/>
        </w:rPr>
        <w:t xml:space="preserve"> refillable bottles for each taxi for use by drive and passengers- 153 257 delivered and paid. </w:t>
      </w:r>
    </w:p>
    <w:p w:rsidR="009A6233" w:rsidRDefault="009A6233" w:rsidP="009A6233">
      <w:pPr>
        <w:pStyle w:val="ListParagraph"/>
        <w:spacing w:before="100" w:beforeAutospacing="1" w:after="100" w:afterAutospacing="1" w:line="240" w:lineRule="auto"/>
        <w:jc w:val="both"/>
        <w:outlineLvl w:val="0"/>
        <w:rPr>
          <w:rFonts w:ascii="Arial" w:eastAsia="Calibri" w:hAnsi="Arial" w:cs="Arial"/>
          <w:lang w:val="en-ZA"/>
        </w:rPr>
      </w:pPr>
      <w:bookmarkStart w:id="0" w:name="_GoBack"/>
      <w:bookmarkEnd w:id="0"/>
    </w:p>
    <w:p w:rsidR="009A6233" w:rsidRDefault="009A6233" w:rsidP="009A6233">
      <w:pPr>
        <w:pStyle w:val="ListParagraph"/>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Sanitisers 20 litre refill-2609 delivered and paid.</w:t>
      </w:r>
    </w:p>
    <w:p w:rsidR="009A6233" w:rsidRDefault="009A6233" w:rsidP="009A6233">
      <w:pPr>
        <w:pStyle w:val="ListParagraph"/>
        <w:spacing w:before="100" w:beforeAutospacing="1" w:after="100" w:afterAutospacing="1" w:line="240" w:lineRule="auto"/>
        <w:jc w:val="both"/>
        <w:outlineLvl w:val="0"/>
        <w:rPr>
          <w:rFonts w:ascii="Arial" w:eastAsia="Calibri" w:hAnsi="Arial" w:cs="Arial"/>
          <w:lang w:val="en-ZA"/>
        </w:rPr>
      </w:pPr>
    </w:p>
    <w:p w:rsidR="009A6233" w:rsidRDefault="009A6233" w:rsidP="009A6233">
      <w:pPr>
        <w:spacing w:after="0" w:line="240" w:lineRule="auto"/>
        <w:jc w:val="both"/>
        <w:outlineLvl w:val="0"/>
        <w:rPr>
          <w:rFonts w:ascii="Arial" w:eastAsia="Calibri" w:hAnsi="Arial" w:cs="Arial"/>
          <w:lang w:val="en-ZA"/>
        </w:rPr>
      </w:pPr>
      <w:r w:rsidRPr="009A6233">
        <w:rPr>
          <w:rFonts w:ascii="Arial" w:eastAsia="Calibri" w:hAnsi="Arial" w:cs="Arial"/>
          <w:lang w:val="en-ZA"/>
        </w:rPr>
        <w:t xml:space="preserve">(ii) </w:t>
      </w:r>
      <w:r>
        <w:rPr>
          <w:rFonts w:ascii="Arial" w:eastAsia="Calibri" w:hAnsi="Arial" w:cs="Arial"/>
          <w:lang w:val="en-ZA"/>
        </w:rPr>
        <w:t xml:space="preserve">Sanitisers 1litre refillable bottles for each taxi for use by driver and passengers- total cost was              </w:t>
      </w:r>
    </w:p>
    <w:p w:rsidR="009A6233" w:rsidRPr="009A6233" w:rsidRDefault="009A6233" w:rsidP="009A6233">
      <w:pPr>
        <w:spacing w:after="0" w:line="240" w:lineRule="auto"/>
        <w:jc w:val="both"/>
        <w:outlineLvl w:val="0"/>
        <w:rPr>
          <w:rFonts w:ascii="Arial" w:eastAsia="Calibri" w:hAnsi="Arial" w:cs="Arial"/>
          <w:lang w:val="en-ZA"/>
        </w:rPr>
      </w:pPr>
      <w:r>
        <w:rPr>
          <w:rFonts w:ascii="Arial" w:eastAsia="Calibri" w:hAnsi="Arial" w:cs="Arial"/>
          <w:lang w:val="en-ZA"/>
        </w:rPr>
        <w:t xml:space="preserve">          R4 616 634.72 (R29.84 per unit)</w:t>
      </w:r>
    </w:p>
    <w:p w:rsidR="009A6233" w:rsidRDefault="009A6233" w:rsidP="009A6233">
      <w:pPr>
        <w:pStyle w:val="ListParagraph"/>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Sanitisers 20litre refill- total cost was R3 988 620.00 (R1 661,93 for 20 litre)</w:t>
      </w:r>
    </w:p>
    <w:p w:rsidR="009A6233" w:rsidRDefault="009A6233" w:rsidP="009A6233">
      <w:pPr>
        <w:pStyle w:val="ListParagraph"/>
        <w:spacing w:before="100" w:beforeAutospacing="1" w:after="100" w:afterAutospacing="1" w:line="240" w:lineRule="auto"/>
        <w:jc w:val="both"/>
        <w:outlineLvl w:val="0"/>
        <w:rPr>
          <w:rFonts w:ascii="Arial" w:eastAsia="Calibri" w:hAnsi="Arial" w:cs="Arial"/>
          <w:lang w:val="en-ZA"/>
        </w:rPr>
      </w:pPr>
    </w:p>
    <w:p w:rsidR="009A6233" w:rsidRDefault="009A6233" w:rsidP="009A6233">
      <w:pPr>
        <w:spacing w:after="0" w:line="240" w:lineRule="auto"/>
        <w:jc w:val="both"/>
        <w:outlineLvl w:val="0"/>
        <w:rPr>
          <w:rFonts w:ascii="Arial" w:eastAsia="Calibri" w:hAnsi="Arial" w:cs="Arial"/>
          <w:lang w:val="en-ZA"/>
        </w:rPr>
      </w:pPr>
      <w:r>
        <w:rPr>
          <w:rFonts w:ascii="Arial" w:eastAsia="Calibri" w:hAnsi="Arial" w:cs="Arial"/>
          <w:lang w:val="en-ZA"/>
        </w:rPr>
        <w:t xml:space="preserve">      (iii)</w:t>
      </w:r>
      <w:r>
        <w:rPr>
          <w:rFonts w:ascii="Arial" w:eastAsia="Calibri" w:hAnsi="Arial" w:cs="Arial"/>
          <w:lang w:val="en-ZA"/>
        </w:rPr>
        <w:tab/>
        <w:t xml:space="preserve">The Department’s programme was an initial (during level 5 lockdown) assistance, as to assist </w:t>
      </w:r>
    </w:p>
    <w:p w:rsidR="009A6233" w:rsidRPr="009A6233" w:rsidRDefault="009A6233" w:rsidP="009A6233">
      <w:pPr>
        <w:spacing w:after="0" w:line="240" w:lineRule="auto"/>
        <w:ind w:left="720"/>
        <w:jc w:val="both"/>
        <w:outlineLvl w:val="0"/>
        <w:rPr>
          <w:rFonts w:ascii="Arial" w:eastAsia="Calibri" w:hAnsi="Arial" w:cs="Arial"/>
          <w:lang w:val="en-ZA"/>
        </w:rPr>
      </w:pPr>
      <w:r>
        <w:rPr>
          <w:rFonts w:ascii="Arial" w:eastAsia="Calibri" w:hAnsi="Arial" w:cs="Arial"/>
          <w:lang w:val="en-ZA"/>
        </w:rPr>
        <w:t>Provicial Authorities National Treasury has mandated Provinces and Local Authorities to utilise a percentage of allocated Grant Funding to procure PPE’s for the transport industry. As such ongoing procurement and implementation of the programme is done at provincial and local level</w:t>
      </w:r>
    </w:p>
    <w:p w:rsidR="0042780B" w:rsidRDefault="0042780B" w:rsidP="009A6233">
      <w:pPr>
        <w:pStyle w:val="ListParagraph"/>
        <w:spacing w:after="0" w:line="240" w:lineRule="auto"/>
        <w:jc w:val="both"/>
        <w:outlineLvl w:val="0"/>
        <w:rPr>
          <w:rFonts w:ascii="Arial" w:eastAsia="Calibri" w:hAnsi="Arial" w:cs="Arial"/>
          <w:b/>
          <w:lang w:val="en-ZA"/>
        </w:rPr>
      </w:pPr>
    </w:p>
    <w:p w:rsidR="0042780B" w:rsidRPr="0042780B" w:rsidRDefault="0042780B" w:rsidP="009A6233">
      <w:pPr>
        <w:spacing w:after="0" w:line="240" w:lineRule="auto"/>
        <w:jc w:val="both"/>
        <w:outlineLvl w:val="0"/>
        <w:rPr>
          <w:rFonts w:ascii="Arial" w:eastAsia="Calibri" w:hAnsi="Arial" w:cs="Arial"/>
          <w:b/>
          <w:lang w:val="en-ZA"/>
        </w:rPr>
      </w:pPr>
    </w:p>
    <w:sectPr w:rsidR="0042780B" w:rsidRPr="0042780B" w:rsidSect="0057359B">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4D86" w:rsidRDefault="00F54D86" w:rsidP="00DB1508">
      <w:pPr>
        <w:spacing w:after="0" w:line="240" w:lineRule="auto"/>
      </w:pPr>
      <w:r>
        <w:separator/>
      </w:r>
    </w:p>
  </w:endnote>
  <w:endnote w:type="continuationSeparator" w:id="1">
    <w:p w:rsidR="00F54D86" w:rsidRDefault="00F54D86"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4D86" w:rsidRDefault="00F54D86" w:rsidP="00DB1508">
      <w:pPr>
        <w:spacing w:after="0" w:line="240" w:lineRule="auto"/>
      </w:pPr>
      <w:r>
        <w:separator/>
      </w:r>
    </w:p>
  </w:footnote>
  <w:footnote w:type="continuationSeparator" w:id="1">
    <w:p w:rsidR="00F54D86" w:rsidRDefault="00F54D86"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3AC"/>
    <w:multiLevelType w:val="hybridMultilevel"/>
    <w:tmpl w:val="B26AF95C"/>
    <w:lvl w:ilvl="0" w:tplc="E8A24D44">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
    <w:nsid w:val="076C7A77"/>
    <w:multiLevelType w:val="hybridMultilevel"/>
    <w:tmpl w:val="C528429E"/>
    <w:lvl w:ilvl="0" w:tplc="A894BD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A978D2"/>
    <w:multiLevelType w:val="hybridMultilevel"/>
    <w:tmpl w:val="33F22E36"/>
    <w:lvl w:ilvl="0" w:tplc="83C465BC">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7A45B5"/>
    <w:multiLevelType w:val="hybridMultilevel"/>
    <w:tmpl w:val="830CE074"/>
    <w:lvl w:ilvl="0" w:tplc="8C54DDE0">
      <w:start w:val="1"/>
      <w:numFmt w:val="upp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5">
    <w:nsid w:val="7056709A"/>
    <w:multiLevelType w:val="hybridMultilevel"/>
    <w:tmpl w:val="B39ABE40"/>
    <w:lvl w:ilvl="0" w:tplc="6EF88BA4">
      <w:start w:val="1"/>
      <w:numFmt w:val="lowerRoman"/>
      <w:lvlText w:val="(%1)"/>
      <w:lvlJc w:val="left"/>
      <w:pPr>
        <w:ind w:left="1004" w:hanging="72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158"/>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574D"/>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67FE3"/>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2780B"/>
    <w:rsid w:val="00430277"/>
    <w:rsid w:val="004315C0"/>
    <w:rsid w:val="00431A19"/>
    <w:rsid w:val="00437C38"/>
    <w:rsid w:val="0044602E"/>
    <w:rsid w:val="00451494"/>
    <w:rsid w:val="00456491"/>
    <w:rsid w:val="00460FD2"/>
    <w:rsid w:val="00461212"/>
    <w:rsid w:val="0046227D"/>
    <w:rsid w:val="00465F6D"/>
    <w:rsid w:val="00466C07"/>
    <w:rsid w:val="004679CC"/>
    <w:rsid w:val="00472EF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0195"/>
    <w:rsid w:val="00562AC9"/>
    <w:rsid w:val="0056444A"/>
    <w:rsid w:val="00564BF0"/>
    <w:rsid w:val="00566B0E"/>
    <w:rsid w:val="00566CB8"/>
    <w:rsid w:val="00567B24"/>
    <w:rsid w:val="00572AAB"/>
    <w:rsid w:val="0057345D"/>
    <w:rsid w:val="0057359B"/>
    <w:rsid w:val="00574F3A"/>
    <w:rsid w:val="0057506B"/>
    <w:rsid w:val="0057794C"/>
    <w:rsid w:val="00582974"/>
    <w:rsid w:val="00583810"/>
    <w:rsid w:val="00583FAC"/>
    <w:rsid w:val="005841AE"/>
    <w:rsid w:val="00591EAA"/>
    <w:rsid w:val="00592512"/>
    <w:rsid w:val="00592A8C"/>
    <w:rsid w:val="00593859"/>
    <w:rsid w:val="005945E9"/>
    <w:rsid w:val="0059674B"/>
    <w:rsid w:val="005A0BF1"/>
    <w:rsid w:val="005B3CD6"/>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51CA"/>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07D7"/>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19F4"/>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47D4"/>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4688C"/>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A6233"/>
    <w:rsid w:val="009B0431"/>
    <w:rsid w:val="009B3DBF"/>
    <w:rsid w:val="009B5C6A"/>
    <w:rsid w:val="009C0DE1"/>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282"/>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16B0"/>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C7E6D"/>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3038"/>
    <w:rsid w:val="00D85425"/>
    <w:rsid w:val="00D91442"/>
    <w:rsid w:val="00D92CFD"/>
    <w:rsid w:val="00D92F30"/>
    <w:rsid w:val="00D93081"/>
    <w:rsid w:val="00D94B31"/>
    <w:rsid w:val="00DA0998"/>
    <w:rsid w:val="00DA1E37"/>
    <w:rsid w:val="00DB04E0"/>
    <w:rsid w:val="00DB1508"/>
    <w:rsid w:val="00DB21E7"/>
    <w:rsid w:val="00DB382A"/>
    <w:rsid w:val="00DC35EF"/>
    <w:rsid w:val="00DD0885"/>
    <w:rsid w:val="00DD095A"/>
    <w:rsid w:val="00DD143A"/>
    <w:rsid w:val="00DD3A8F"/>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610F"/>
    <w:rsid w:val="00E16B9F"/>
    <w:rsid w:val="00E23729"/>
    <w:rsid w:val="00E24CB8"/>
    <w:rsid w:val="00E26225"/>
    <w:rsid w:val="00E2702D"/>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27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4D86"/>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04DDB-F4C2-4660-867A-FF90338D4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2019-11-14T08:02:00Z</cp:lastPrinted>
  <dcterms:created xsi:type="dcterms:W3CDTF">2020-09-07T16:49:00Z</dcterms:created>
  <dcterms:modified xsi:type="dcterms:W3CDTF">2020-09-07T16:49:00Z</dcterms:modified>
</cp:coreProperties>
</file>