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0D36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69B4952D" w14:textId="77777777" w:rsidR="008A7DCE" w:rsidRDefault="004419D0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12B4A7DB" wp14:editId="37983521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BC0E7" w14:textId="77777777" w:rsidR="00921C7C" w:rsidRDefault="00921C7C" w:rsidP="008A7DCE">
      <w:pPr>
        <w:pStyle w:val="Title"/>
        <w:rPr>
          <w:rFonts w:cs="Arial"/>
          <w:szCs w:val="22"/>
          <w:lang w:val="en-GB"/>
        </w:rPr>
      </w:pPr>
    </w:p>
    <w:p w14:paraId="56B44ACA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5DA5FE4C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44199E6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25DF75E5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BA91CF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576063">
        <w:rPr>
          <w:rFonts w:ascii="Arial" w:hAnsi="Arial" w:cs="Arial"/>
          <w:b/>
          <w:sz w:val="22"/>
          <w:szCs w:val="22"/>
          <w:u w:val="single"/>
        </w:rPr>
        <w:t>1721</w:t>
      </w:r>
    </w:p>
    <w:p w14:paraId="78786DD7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1AC16C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40FCA">
        <w:rPr>
          <w:rFonts w:ascii="Arial" w:hAnsi="Arial" w:cs="Arial"/>
          <w:b/>
          <w:sz w:val="22"/>
          <w:szCs w:val="22"/>
          <w:u w:val="single"/>
        </w:rPr>
        <w:t>26</w:t>
      </w:r>
      <w:r w:rsidR="00B114E0">
        <w:rPr>
          <w:rFonts w:ascii="Arial" w:hAnsi="Arial" w:cs="Arial"/>
          <w:b/>
          <w:sz w:val="22"/>
          <w:szCs w:val="22"/>
          <w:u w:val="single"/>
        </w:rPr>
        <w:t xml:space="preserve"> AUGUST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007B30DE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540FCA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110E65F4" w14:textId="77777777" w:rsidR="00576063" w:rsidRPr="00576063" w:rsidRDefault="00576063" w:rsidP="00576063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76063">
        <w:rPr>
          <w:rFonts w:ascii="Arial" w:hAnsi="Arial" w:cs="Arial"/>
          <w:b/>
          <w:sz w:val="22"/>
          <w:szCs w:val="22"/>
        </w:rPr>
        <w:t>1721.</w:t>
      </w:r>
      <w:r w:rsidRPr="00576063">
        <w:rPr>
          <w:rFonts w:ascii="Arial" w:hAnsi="Arial" w:cs="Arial"/>
          <w:b/>
          <w:sz w:val="22"/>
          <w:szCs w:val="22"/>
        </w:rPr>
        <w:tab/>
      </w:r>
      <w:proofErr w:type="spellStart"/>
      <w:r w:rsidRPr="00576063">
        <w:rPr>
          <w:rFonts w:ascii="Arial" w:hAnsi="Arial" w:cs="Arial"/>
          <w:b/>
          <w:sz w:val="22"/>
          <w:szCs w:val="22"/>
        </w:rPr>
        <w:t>Ms</w:t>
      </w:r>
      <w:proofErr w:type="spellEnd"/>
      <w:r w:rsidRPr="00576063">
        <w:rPr>
          <w:rFonts w:ascii="Arial" w:hAnsi="Arial" w:cs="Arial"/>
          <w:b/>
          <w:sz w:val="22"/>
          <w:szCs w:val="22"/>
        </w:rPr>
        <w:t xml:space="preserve"> N K </w:t>
      </w:r>
      <w:proofErr w:type="spellStart"/>
      <w:r w:rsidRPr="00576063">
        <w:rPr>
          <w:rFonts w:ascii="Arial" w:hAnsi="Arial" w:cs="Arial"/>
          <w:b/>
          <w:sz w:val="22"/>
          <w:szCs w:val="22"/>
        </w:rPr>
        <w:t>Bilankulu</w:t>
      </w:r>
      <w:proofErr w:type="spellEnd"/>
      <w:r w:rsidRPr="00576063">
        <w:rPr>
          <w:rFonts w:ascii="Arial" w:hAnsi="Arial" w:cs="Arial"/>
          <w:b/>
          <w:sz w:val="22"/>
          <w:szCs w:val="22"/>
        </w:rPr>
        <w:t xml:space="preserve"> (ANC) to ask the Minister of Water and Sanitation:</w:t>
      </w:r>
    </w:p>
    <w:p w14:paraId="706A090C" w14:textId="77777777" w:rsidR="00C63862" w:rsidRPr="004419D0" w:rsidRDefault="00576063" w:rsidP="004419D0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576063">
        <w:rPr>
          <w:rFonts w:ascii="Arial" w:hAnsi="Arial" w:cs="Arial"/>
          <w:sz w:val="22"/>
          <w:szCs w:val="22"/>
        </w:rPr>
        <w:t xml:space="preserve">(a) What progress has been made with regard to the </w:t>
      </w:r>
      <w:proofErr w:type="spellStart"/>
      <w:r w:rsidRPr="00576063">
        <w:rPr>
          <w:rFonts w:ascii="Arial" w:hAnsi="Arial" w:cs="Arial"/>
          <w:sz w:val="22"/>
          <w:szCs w:val="22"/>
        </w:rPr>
        <w:t>Nooitgedacht</w:t>
      </w:r>
      <w:proofErr w:type="spellEnd"/>
      <w:r w:rsidRPr="00576063">
        <w:rPr>
          <w:rFonts w:ascii="Arial" w:hAnsi="Arial" w:cs="Arial"/>
          <w:sz w:val="22"/>
          <w:szCs w:val="22"/>
        </w:rPr>
        <w:t xml:space="preserve"> Low Level Scheme Phase 2 project which is intended to augment water supply and alleviate water scarcity at the Nelson Mandela Bay Metropolitan Municipality</w:t>
      </w:r>
      <w:r w:rsidR="004B636F" w:rsidRPr="004B636F">
        <w:rPr>
          <w:rFonts w:ascii="Arial" w:hAnsi="Arial" w:cs="Arial"/>
          <w:sz w:val="22"/>
          <w:szCs w:val="22"/>
        </w:rPr>
        <w:t xml:space="preserve"> </w:t>
      </w:r>
      <w:r w:rsidR="004B636F">
        <w:rPr>
          <w:rFonts w:ascii="Arial" w:hAnsi="Arial" w:cs="Arial"/>
          <w:sz w:val="22"/>
          <w:szCs w:val="22"/>
        </w:rPr>
        <w:t>(NMBM)</w:t>
      </w:r>
      <w:r w:rsidRPr="00576063">
        <w:rPr>
          <w:rFonts w:ascii="Arial" w:hAnsi="Arial" w:cs="Arial"/>
          <w:sz w:val="22"/>
          <w:szCs w:val="22"/>
        </w:rPr>
        <w:t xml:space="preserve"> and (b) what are the challenges that have been encountered with regard to completing the project?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="00FC6426">
        <w:rPr>
          <w:rFonts w:ascii="Arial" w:hAnsi="Arial" w:cs="Arial"/>
          <w:sz w:val="22"/>
          <w:szCs w:val="22"/>
        </w:rPr>
        <w:tab/>
      </w:r>
      <w:r w:rsidRPr="00576063">
        <w:rPr>
          <w:rFonts w:ascii="Arial" w:hAnsi="Arial" w:cs="Arial"/>
          <w:sz w:val="16"/>
          <w:szCs w:val="16"/>
        </w:rPr>
        <w:t>NW1971E</w:t>
      </w:r>
    </w:p>
    <w:p w14:paraId="2EE9FAAC" w14:textId="77777777" w:rsidR="00355562" w:rsidRPr="00CC596F" w:rsidRDefault="008A7DCE" w:rsidP="007C59A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61426A87" w14:textId="77777777"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4BFDB946" w14:textId="77777777"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419D0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1752FE" w:rsidRPr="00F42917">
        <w:rPr>
          <w:rFonts w:ascii="Arial" w:hAnsi="Arial" w:cs="Arial"/>
          <w:sz w:val="22"/>
          <w:szCs w:val="22"/>
          <w:u w:val="single"/>
        </w:rPr>
        <w:t>Phase 2</w:t>
      </w:r>
      <w:r w:rsidR="001752FE">
        <w:rPr>
          <w:rFonts w:ascii="Arial" w:hAnsi="Arial" w:cs="Arial"/>
          <w:sz w:val="22"/>
          <w:szCs w:val="22"/>
        </w:rPr>
        <w:t xml:space="preserve">: </w:t>
      </w:r>
      <w:r w:rsidR="001F135C">
        <w:rPr>
          <w:rFonts w:ascii="Arial" w:hAnsi="Arial" w:cs="Arial"/>
          <w:sz w:val="22"/>
          <w:szCs w:val="22"/>
        </w:rPr>
        <w:t xml:space="preserve"> </w:t>
      </w:r>
      <w:r w:rsidR="001752FE">
        <w:rPr>
          <w:rFonts w:ascii="Arial" w:hAnsi="Arial" w:cs="Arial"/>
          <w:sz w:val="22"/>
          <w:szCs w:val="22"/>
        </w:rPr>
        <w:t xml:space="preserve">This phase is fully funded by the NMBM.  It entails the construction of an extension of the </w:t>
      </w:r>
      <w:proofErr w:type="spellStart"/>
      <w:r w:rsidR="001752FE">
        <w:rPr>
          <w:rFonts w:ascii="Arial" w:hAnsi="Arial" w:cs="Arial"/>
          <w:sz w:val="22"/>
          <w:szCs w:val="22"/>
        </w:rPr>
        <w:t>Nooitgedagt</w:t>
      </w:r>
      <w:proofErr w:type="spellEnd"/>
      <w:r w:rsidR="001752FE">
        <w:rPr>
          <w:rFonts w:ascii="Arial" w:hAnsi="Arial" w:cs="Arial"/>
          <w:sz w:val="22"/>
          <w:szCs w:val="22"/>
        </w:rPr>
        <w:t xml:space="preserve"> Water Treatment Works (Civil works) on the Western side, all Mechanical and Electrical work associated with the civil works an</w:t>
      </w:r>
      <w:r w:rsidR="00F42917">
        <w:rPr>
          <w:rFonts w:ascii="Arial" w:hAnsi="Arial" w:cs="Arial"/>
          <w:sz w:val="22"/>
          <w:szCs w:val="22"/>
        </w:rPr>
        <w:t>d</w:t>
      </w:r>
      <w:r w:rsidR="001752FE">
        <w:rPr>
          <w:rFonts w:ascii="Arial" w:hAnsi="Arial" w:cs="Arial"/>
          <w:sz w:val="22"/>
          <w:szCs w:val="22"/>
        </w:rPr>
        <w:t xml:space="preserve"> a new Pump Station.  </w:t>
      </w:r>
      <w:r w:rsidR="00F42917">
        <w:rPr>
          <w:rFonts w:ascii="Arial" w:hAnsi="Arial" w:cs="Arial"/>
          <w:sz w:val="22"/>
          <w:szCs w:val="22"/>
        </w:rPr>
        <w:t>All the work is under construction and approximately 60% completed.  This phase should be finished by end of June 2017.</w:t>
      </w:r>
    </w:p>
    <w:p w14:paraId="5FB99269" w14:textId="77777777" w:rsidR="00F42917" w:rsidRDefault="00F42917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F135C">
        <w:rPr>
          <w:rFonts w:ascii="Arial" w:hAnsi="Arial" w:cs="Arial"/>
          <w:sz w:val="22"/>
          <w:szCs w:val="22"/>
          <w:u w:val="single"/>
        </w:rPr>
        <w:t>Phase 3</w:t>
      </w:r>
      <w:r>
        <w:rPr>
          <w:rFonts w:ascii="Arial" w:hAnsi="Arial" w:cs="Arial"/>
          <w:sz w:val="22"/>
          <w:szCs w:val="22"/>
        </w:rPr>
        <w:t xml:space="preserve">: </w:t>
      </w:r>
      <w:r w:rsidR="001F135C">
        <w:rPr>
          <w:rFonts w:ascii="Arial" w:hAnsi="Arial" w:cs="Arial"/>
          <w:sz w:val="22"/>
          <w:szCs w:val="22"/>
        </w:rPr>
        <w:t xml:space="preserve"> </w:t>
      </w:r>
      <w:r w:rsidR="001A776B">
        <w:rPr>
          <w:rFonts w:ascii="Arial" w:hAnsi="Arial" w:cs="Arial"/>
          <w:sz w:val="22"/>
          <w:szCs w:val="22"/>
        </w:rPr>
        <w:t>This phase is fully funded by my</w:t>
      </w:r>
      <w:r>
        <w:rPr>
          <w:rFonts w:ascii="Arial" w:hAnsi="Arial" w:cs="Arial"/>
          <w:sz w:val="22"/>
          <w:szCs w:val="22"/>
        </w:rPr>
        <w:t xml:space="preserve"> Department.  It entails an extension of the </w:t>
      </w:r>
      <w:proofErr w:type="spellStart"/>
      <w:r>
        <w:rPr>
          <w:rFonts w:ascii="Arial" w:hAnsi="Arial" w:cs="Arial"/>
          <w:sz w:val="22"/>
          <w:szCs w:val="22"/>
        </w:rPr>
        <w:t>Nooitgedagt</w:t>
      </w:r>
      <w:proofErr w:type="spellEnd"/>
      <w:r>
        <w:rPr>
          <w:rFonts w:ascii="Arial" w:hAnsi="Arial" w:cs="Arial"/>
          <w:sz w:val="22"/>
          <w:szCs w:val="22"/>
        </w:rPr>
        <w:t xml:space="preserve"> Water Treatment Works (Civil works) on the Eastern side (Augmentation of the WTW's by 70Ml/day), all Mechanical and Electrical work associated with the civil works, a new 45Ml Reservoir at </w:t>
      </w:r>
      <w:proofErr w:type="spellStart"/>
      <w:r>
        <w:rPr>
          <w:rFonts w:ascii="Arial" w:hAnsi="Arial" w:cs="Arial"/>
          <w:sz w:val="22"/>
          <w:szCs w:val="22"/>
        </w:rPr>
        <w:t>Olifantskop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Cathodic</w:t>
      </w:r>
      <w:proofErr w:type="spellEnd"/>
      <w:r>
        <w:rPr>
          <w:rFonts w:ascii="Arial" w:hAnsi="Arial" w:cs="Arial"/>
          <w:sz w:val="22"/>
          <w:szCs w:val="22"/>
        </w:rPr>
        <w:t xml:space="preserve"> Protection and AC mitigation on all bulk lines as well as t</w:t>
      </w:r>
      <w:r w:rsidR="001F135C">
        <w:rPr>
          <w:rFonts w:ascii="Arial" w:hAnsi="Arial" w:cs="Arial"/>
          <w:sz w:val="22"/>
          <w:szCs w:val="22"/>
        </w:rPr>
        <w:t xml:space="preserve">he rehabilitation of the Chelsea </w:t>
      </w:r>
      <w:proofErr w:type="spellStart"/>
      <w:r w:rsidR="001F135C">
        <w:rPr>
          <w:rFonts w:ascii="Arial" w:hAnsi="Arial" w:cs="Arial"/>
          <w:sz w:val="22"/>
          <w:szCs w:val="22"/>
        </w:rPr>
        <w:t>Motherwell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F135C">
        <w:rPr>
          <w:rFonts w:ascii="Arial" w:hAnsi="Arial" w:cs="Arial"/>
          <w:sz w:val="22"/>
          <w:szCs w:val="22"/>
        </w:rPr>
        <w:t>pipeline.  All the work has gone out on tender which closes on Friday 2 September 2016.  All the evaluation and adjudication processes will then follow and it is expected to appoint a contractor by end of October 2016 after which site establishment and construction should start.  It will be a 24 months construction period and the anticipated completion date is December 2018.</w:t>
      </w:r>
    </w:p>
    <w:p w14:paraId="6D32BA22" w14:textId="77777777" w:rsidR="0082482B" w:rsidRDefault="00152A3B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419D0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1F135C">
        <w:rPr>
          <w:rFonts w:ascii="Arial" w:hAnsi="Arial" w:cs="Arial"/>
          <w:sz w:val="22"/>
          <w:szCs w:val="22"/>
        </w:rPr>
        <w:t xml:space="preserve">Phase 2:  The only challenges experienced in this phase </w:t>
      </w:r>
      <w:r w:rsidR="00217592">
        <w:rPr>
          <w:rFonts w:ascii="Arial" w:hAnsi="Arial" w:cs="Arial"/>
          <w:sz w:val="22"/>
          <w:szCs w:val="22"/>
        </w:rPr>
        <w:t>were</w:t>
      </w:r>
      <w:r w:rsidR="001F135C">
        <w:rPr>
          <w:rFonts w:ascii="Arial" w:hAnsi="Arial" w:cs="Arial"/>
          <w:sz w:val="22"/>
          <w:szCs w:val="22"/>
        </w:rPr>
        <w:t xml:space="preserve"> rain delays.  No further challenges were experienced.</w:t>
      </w:r>
    </w:p>
    <w:p w14:paraId="4E1B8B15" w14:textId="77777777" w:rsidR="001F135C" w:rsidRDefault="001F135C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Phase 3:  </w:t>
      </w:r>
      <w:r w:rsidR="00217592">
        <w:rPr>
          <w:rFonts w:ascii="Arial" w:hAnsi="Arial" w:cs="Arial"/>
          <w:sz w:val="22"/>
          <w:szCs w:val="22"/>
        </w:rPr>
        <w:t xml:space="preserve">One of the challenges experienced was the signing of a Tri-Partite agreement between the Implementing Agent, </w:t>
      </w:r>
      <w:proofErr w:type="spellStart"/>
      <w:r w:rsidR="00217592">
        <w:rPr>
          <w:rFonts w:ascii="Arial" w:hAnsi="Arial" w:cs="Arial"/>
          <w:sz w:val="22"/>
          <w:szCs w:val="22"/>
        </w:rPr>
        <w:t>Amatola</w:t>
      </w:r>
      <w:proofErr w:type="spellEnd"/>
      <w:r w:rsidR="00217592">
        <w:rPr>
          <w:rFonts w:ascii="Arial" w:hAnsi="Arial" w:cs="Arial"/>
          <w:sz w:val="22"/>
          <w:szCs w:val="22"/>
        </w:rPr>
        <w:t xml:space="preserve"> Water, </w:t>
      </w:r>
      <w:r w:rsidR="00C66EE6">
        <w:rPr>
          <w:rFonts w:ascii="Arial" w:hAnsi="Arial" w:cs="Arial"/>
          <w:sz w:val="22"/>
          <w:szCs w:val="22"/>
        </w:rPr>
        <w:t xml:space="preserve">(Appointed by the DWS), DWS </w:t>
      </w:r>
      <w:r w:rsidR="00217592">
        <w:rPr>
          <w:rFonts w:ascii="Arial" w:hAnsi="Arial" w:cs="Arial"/>
          <w:sz w:val="22"/>
          <w:szCs w:val="22"/>
        </w:rPr>
        <w:t>and the NMBM.  This should however be solved in due course.</w:t>
      </w:r>
    </w:p>
    <w:p w14:paraId="11B391A7" w14:textId="77777777" w:rsidR="00217592" w:rsidRPr="0095517A" w:rsidRDefault="00217592" w:rsidP="004D1B6B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Another challenge </w:t>
      </w:r>
      <w:r w:rsidR="00C66EE6">
        <w:rPr>
          <w:rFonts w:ascii="Arial" w:hAnsi="Arial" w:cs="Arial"/>
          <w:sz w:val="22"/>
          <w:szCs w:val="22"/>
        </w:rPr>
        <w:t xml:space="preserve">which caused a delay </w:t>
      </w:r>
      <w:r>
        <w:rPr>
          <w:rFonts w:ascii="Arial" w:hAnsi="Arial" w:cs="Arial"/>
          <w:sz w:val="22"/>
          <w:szCs w:val="22"/>
        </w:rPr>
        <w:t>was the decision of the tender processes on whether to put the work out on different tenders since the work require</w:t>
      </w:r>
      <w:r w:rsidR="00C66EE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different disciplines and skills and/or whether all the work should go out as one tender.  </w:t>
      </w:r>
      <w:r w:rsidR="00C66EE6">
        <w:rPr>
          <w:rFonts w:ascii="Arial" w:hAnsi="Arial" w:cs="Arial"/>
          <w:sz w:val="22"/>
          <w:szCs w:val="22"/>
        </w:rPr>
        <w:t xml:space="preserve">The </w:t>
      </w:r>
      <w:r w:rsidR="00C66EE6">
        <w:rPr>
          <w:rFonts w:ascii="Arial" w:hAnsi="Arial" w:cs="Arial"/>
          <w:sz w:val="22"/>
          <w:szCs w:val="22"/>
        </w:rPr>
        <w:lastRenderedPageBreak/>
        <w:t xml:space="preserve">decision was to put it out on one tender which as mentioned </w:t>
      </w:r>
      <w:r w:rsidR="001A776B">
        <w:rPr>
          <w:rFonts w:ascii="Arial" w:hAnsi="Arial" w:cs="Arial"/>
          <w:sz w:val="22"/>
          <w:szCs w:val="22"/>
        </w:rPr>
        <w:t xml:space="preserve">above </w:t>
      </w:r>
      <w:r w:rsidR="00C66EE6">
        <w:rPr>
          <w:rFonts w:ascii="Arial" w:hAnsi="Arial" w:cs="Arial"/>
          <w:sz w:val="22"/>
          <w:szCs w:val="22"/>
        </w:rPr>
        <w:t>is closing on Friday 1 September 2016.</w:t>
      </w:r>
    </w:p>
    <w:p w14:paraId="30E77229" w14:textId="77777777"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3A13551A" w14:textId="77777777"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ECEFA" w14:textId="77777777" w:rsidR="00480ADC" w:rsidRDefault="00480ADC">
      <w:r>
        <w:separator/>
      </w:r>
    </w:p>
  </w:endnote>
  <w:endnote w:type="continuationSeparator" w:id="0">
    <w:p w14:paraId="45E8D3EA" w14:textId="77777777" w:rsidR="00480ADC" w:rsidRDefault="004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7784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576063">
      <w:rPr>
        <w:rFonts w:ascii="Arial" w:hAnsi="Arial" w:cs="Arial"/>
        <w:sz w:val="16"/>
        <w:szCs w:val="16"/>
      </w:rPr>
      <w:t>721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576063">
      <w:rPr>
        <w:rFonts w:ascii="Arial" w:hAnsi="Arial" w:cs="Arial"/>
        <w:sz w:val="16"/>
        <w:szCs w:val="16"/>
      </w:rPr>
      <w:t>971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FBAF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0DF05DC4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E0E95">
      <w:rPr>
        <w:rFonts w:ascii="Arial" w:hAnsi="Arial" w:cs="Arial"/>
        <w:sz w:val="16"/>
        <w:szCs w:val="16"/>
      </w:rPr>
      <w:t>1</w:t>
    </w:r>
    <w:r w:rsidR="00576063">
      <w:rPr>
        <w:rFonts w:ascii="Arial" w:hAnsi="Arial" w:cs="Arial"/>
        <w:sz w:val="16"/>
        <w:szCs w:val="16"/>
      </w:rPr>
      <w:t>721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576063">
      <w:rPr>
        <w:rFonts w:ascii="Arial" w:hAnsi="Arial" w:cs="Arial"/>
        <w:sz w:val="16"/>
        <w:szCs w:val="16"/>
      </w:rPr>
      <w:t>971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B1225" w14:textId="77777777" w:rsidR="00480ADC" w:rsidRDefault="00480ADC">
      <w:r>
        <w:separator/>
      </w:r>
    </w:p>
  </w:footnote>
  <w:footnote w:type="continuationSeparator" w:id="0">
    <w:p w14:paraId="355D8191" w14:textId="77777777" w:rsidR="00480ADC" w:rsidRDefault="004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7166" w14:textId="77777777" w:rsidR="00EC4920" w:rsidRDefault="005C18B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32DF1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08C02" w14:textId="77777777"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2FE"/>
    <w:rsid w:val="001758C5"/>
    <w:rsid w:val="00185614"/>
    <w:rsid w:val="00187FF2"/>
    <w:rsid w:val="00194434"/>
    <w:rsid w:val="00196EFD"/>
    <w:rsid w:val="001A0035"/>
    <w:rsid w:val="001A06B1"/>
    <w:rsid w:val="001A3298"/>
    <w:rsid w:val="001A776B"/>
    <w:rsid w:val="001B6327"/>
    <w:rsid w:val="001B6885"/>
    <w:rsid w:val="001C5CAE"/>
    <w:rsid w:val="001D03EF"/>
    <w:rsid w:val="001D3462"/>
    <w:rsid w:val="001E036C"/>
    <w:rsid w:val="001E0B98"/>
    <w:rsid w:val="001F135C"/>
    <w:rsid w:val="001F6A53"/>
    <w:rsid w:val="00201F06"/>
    <w:rsid w:val="0020507E"/>
    <w:rsid w:val="00211B7A"/>
    <w:rsid w:val="0021410C"/>
    <w:rsid w:val="00214C07"/>
    <w:rsid w:val="00217592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6D5C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BE1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1A9C"/>
    <w:rsid w:val="0043569E"/>
    <w:rsid w:val="00440394"/>
    <w:rsid w:val="00440927"/>
    <w:rsid w:val="004419D0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0ADC"/>
    <w:rsid w:val="00481CC0"/>
    <w:rsid w:val="00485CC3"/>
    <w:rsid w:val="004944D1"/>
    <w:rsid w:val="004A02D1"/>
    <w:rsid w:val="004A63AB"/>
    <w:rsid w:val="004B1A3E"/>
    <w:rsid w:val="004B1BAE"/>
    <w:rsid w:val="004B2369"/>
    <w:rsid w:val="004B4B11"/>
    <w:rsid w:val="004B636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18BA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0B2E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1A4D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1C7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2CC7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0B8A"/>
    <w:rsid w:val="00C179BF"/>
    <w:rsid w:val="00C205F2"/>
    <w:rsid w:val="00C2124A"/>
    <w:rsid w:val="00C27D1E"/>
    <w:rsid w:val="00C3134A"/>
    <w:rsid w:val="00C325D7"/>
    <w:rsid w:val="00C32FF7"/>
    <w:rsid w:val="00C344D4"/>
    <w:rsid w:val="00C425FE"/>
    <w:rsid w:val="00C44331"/>
    <w:rsid w:val="00C504B4"/>
    <w:rsid w:val="00C5152A"/>
    <w:rsid w:val="00C53119"/>
    <w:rsid w:val="00C57C65"/>
    <w:rsid w:val="00C60614"/>
    <w:rsid w:val="00C63862"/>
    <w:rsid w:val="00C66EE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93044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692C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917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1F0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C6426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1C63EED"/>
  <w15:docId w15:val="{5F47F441-36AA-4A39-9702-2703CA16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2016-08-29T06:09:00Z</cp:lastPrinted>
  <dcterms:created xsi:type="dcterms:W3CDTF">2016-09-27T09:35:00Z</dcterms:created>
  <dcterms:modified xsi:type="dcterms:W3CDTF">2016-09-27T09:35:00Z</dcterms:modified>
</cp:coreProperties>
</file>