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BA" w:rsidRPr="00F91FD5" w:rsidRDefault="00FA2FBA" w:rsidP="00FA2FBA">
      <w:pPr>
        <w:jc w:val="center"/>
        <w:rPr>
          <w:rFonts w:ascii="Arial" w:hAnsi="Arial" w:cs="Arial"/>
          <w:b/>
          <w:bCs/>
          <w:lang w:eastAsia="en-US"/>
        </w:rPr>
      </w:pPr>
    </w:p>
    <w:p w:rsidR="00FA2FBA" w:rsidRDefault="007630FF" w:rsidP="00FA2FBA">
      <w:pPr>
        <w:rPr>
          <w:b/>
          <w:bCs/>
          <w:szCs w:val="24"/>
          <w:lang w:eastAsia="en-US"/>
        </w:rPr>
      </w:pPr>
      <w:r w:rsidRPr="007630FF">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8240">
            <v:imagedata r:id="rId6" o:title=""/>
            <w10:wrap type="square"/>
          </v:shape>
          <o:OLEObject Type="Embed" ProgID="MSPhotoEd.3" ShapeID="_x0000_s1026" DrawAspect="Content" ObjectID="_1749974893" r:id="rId7"/>
        </w:pict>
      </w:r>
    </w:p>
    <w:p w:rsidR="00FA2FBA" w:rsidRDefault="00FA2FBA" w:rsidP="00FA2FBA">
      <w:pPr>
        <w:rPr>
          <w:b/>
          <w:bCs/>
          <w:szCs w:val="24"/>
          <w:lang w:eastAsia="en-US"/>
        </w:rPr>
      </w:pPr>
    </w:p>
    <w:p w:rsidR="00FA2FBA" w:rsidRDefault="00FA2FBA" w:rsidP="00FA2FBA">
      <w:pPr>
        <w:rPr>
          <w:b/>
          <w:bCs/>
          <w:szCs w:val="24"/>
          <w:lang w:eastAsia="en-US"/>
        </w:rPr>
      </w:pPr>
    </w:p>
    <w:p w:rsidR="00FA2FBA" w:rsidRPr="00F31928" w:rsidRDefault="00FA2FBA" w:rsidP="00FA2FBA">
      <w:pPr>
        <w:rPr>
          <w:rFonts w:ascii="Arial" w:hAnsi="Arial" w:cs="Arial"/>
          <w:b/>
          <w:bCs/>
          <w:lang w:val="en-ZA" w:eastAsia="en-US"/>
        </w:rPr>
      </w:pPr>
    </w:p>
    <w:p w:rsidR="00FA2FBA" w:rsidRPr="00F31928" w:rsidRDefault="00FA2FBA" w:rsidP="00FA2FBA">
      <w:pPr>
        <w:rPr>
          <w:rFonts w:ascii="Arial" w:hAnsi="Arial" w:cs="Arial"/>
          <w:lang w:val="en-ZA" w:eastAsia="en-US"/>
        </w:rPr>
      </w:pPr>
    </w:p>
    <w:p w:rsidR="00FA2FBA" w:rsidRPr="00F31928" w:rsidRDefault="00FA2FBA" w:rsidP="00FA2FBA">
      <w:pPr>
        <w:rPr>
          <w:rFonts w:ascii="Arial" w:hAnsi="Arial" w:cs="Arial"/>
          <w:lang w:val="en-ZA" w:eastAsia="en-US"/>
        </w:rPr>
      </w:pPr>
    </w:p>
    <w:p w:rsidR="00FA2FBA" w:rsidRPr="00F31928" w:rsidRDefault="00FA2FBA" w:rsidP="00FA2FBA">
      <w:pPr>
        <w:jc w:val="center"/>
        <w:rPr>
          <w:rFonts w:ascii="Arial" w:hAnsi="Arial" w:cs="Arial"/>
          <w:b/>
          <w:bCs/>
          <w:lang w:val="en-ZA" w:eastAsia="en-US"/>
        </w:rPr>
      </w:pPr>
    </w:p>
    <w:p w:rsidR="00FA2FBA" w:rsidRPr="00F31928" w:rsidRDefault="00FA2FBA" w:rsidP="00FA2FBA">
      <w:pPr>
        <w:jc w:val="center"/>
        <w:rPr>
          <w:rFonts w:ascii="Arial" w:hAnsi="Arial" w:cs="Arial"/>
          <w:b/>
          <w:bCs/>
          <w:lang w:val="en-ZA" w:eastAsia="en-US"/>
        </w:rPr>
      </w:pPr>
    </w:p>
    <w:p w:rsidR="00FA2FBA" w:rsidRPr="000576EE" w:rsidRDefault="00FA2FBA" w:rsidP="00FA2FBA">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FA2FBA" w:rsidRPr="000576EE" w:rsidRDefault="00FA2FBA" w:rsidP="00FA2FBA">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FA2FBA" w:rsidRPr="00276A15" w:rsidRDefault="00FA2FBA" w:rsidP="00FA2FBA">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FA2FBA" w:rsidRDefault="00FA2FBA" w:rsidP="00FA2FBA">
      <w:pPr>
        <w:jc w:val="both"/>
        <w:rPr>
          <w:rFonts w:ascii="Arial" w:hAnsi="Arial" w:cs="Arial"/>
          <w:b/>
          <w:szCs w:val="24"/>
          <w:lang w:eastAsia="en-US"/>
        </w:rPr>
      </w:pPr>
    </w:p>
    <w:p w:rsidR="00FA2FBA" w:rsidRPr="00196224" w:rsidRDefault="00FA2FBA" w:rsidP="00FA2FBA">
      <w:pPr>
        <w:jc w:val="both"/>
        <w:rPr>
          <w:rFonts w:ascii="Arial" w:hAnsi="Arial" w:cs="Arial"/>
          <w:bCs/>
          <w:szCs w:val="24"/>
          <w:lang w:eastAsia="en-US"/>
        </w:rPr>
      </w:pPr>
    </w:p>
    <w:p w:rsidR="00FA2FBA" w:rsidRPr="00276A15" w:rsidRDefault="00FA2FBA" w:rsidP="00FA2FBA">
      <w:pPr>
        <w:ind w:left="720"/>
        <w:jc w:val="both"/>
        <w:rPr>
          <w:rFonts w:ascii="Arial" w:hAnsi="Arial" w:cs="Arial"/>
          <w:bCs/>
          <w:i/>
          <w:szCs w:val="24"/>
          <w:lang w:eastAsia="en-US"/>
        </w:rPr>
      </w:pPr>
    </w:p>
    <w:p w:rsidR="00996529" w:rsidRPr="00996529" w:rsidRDefault="00FA2FBA" w:rsidP="00996529">
      <w:pPr>
        <w:spacing w:line="360" w:lineRule="auto"/>
        <w:jc w:val="both"/>
        <w:rPr>
          <w:rFonts w:ascii="Arial" w:hAnsi="Arial" w:cs="Arial"/>
          <w:b/>
          <w:szCs w:val="24"/>
          <w:lang w:eastAsia="en-US"/>
        </w:rPr>
      </w:pPr>
      <w:r>
        <w:rPr>
          <w:rFonts w:ascii="Arial" w:hAnsi="Arial" w:cs="Arial"/>
          <w:b/>
          <w:szCs w:val="24"/>
          <w:lang w:eastAsia="en-US"/>
        </w:rPr>
        <w:t>1719. Mr W F Faber (DA)</w:t>
      </w:r>
      <w:r w:rsidRPr="00276A15">
        <w:rPr>
          <w:rFonts w:ascii="Arial" w:hAnsi="Arial" w:cs="Arial"/>
          <w:b/>
          <w:szCs w:val="24"/>
          <w:lang w:eastAsia="en-US"/>
        </w:rPr>
        <w:t xml:space="preserve"> to ask the Minister of International Relations and Cooperation:</w:t>
      </w:r>
    </w:p>
    <w:p w:rsidR="00FA2FBA" w:rsidRDefault="00FA2FBA" w:rsidP="00996529">
      <w:pPr>
        <w:spacing w:line="360" w:lineRule="auto"/>
        <w:jc w:val="both"/>
        <w:rPr>
          <w:rFonts w:ascii="Arial" w:hAnsi="Arial" w:cs="Arial"/>
          <w:b/>
          <w:szCs w:val="24"/>
          <w:lang w:eastAsia="en-US"/>
        </w:rPr>
      </w:pPr>
    </w:p>
    <w:p w:rsidR="00FA2FBA" w:rsidRPr="00C00412" w:rsidRDefault="00FA2FBA" w:rsidP="00996529">
      <w:pPr>
        <w:spacing w:line="360" w:lineRule="auto"/>
        <w:jc w:val="both"/>
        <w:rPr>
          <w:rFonts w:ascii="Arial" w:hAnsi="Arial" w:cs="Arial"/>
          <w:bCs/>
          <w:szCs w:val="24"/>
          <w:lang w:eastAsia="en-US"/>
        </w:rPr>
      </w:pPr>
      <w:r>
        <w:rPr>
          <w:rFonts w:ascii="Arial" w:hAnsi="Arial" w:cs="Arial"/>
          <w:bCs/>
          <w:szCs w:val="24"/>
          <w:lang w:eastAsia="en-US"/>
        </w:rPr>
        <w:t>In view of her department’s recent statement regarding the conflict in Sudan that the Republic has noted with concern and strongly condemns the fighting that has erupted in Sudan, whilst her department merely stated that it deeply regrets that the war in Ukraine continues to destroy innocent lives, what are the full relevant details of the criteria that her department employs to determine that a conflict situation should be strongly condemned, as opposed to merely expressing deep regret?</w:t>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sidRPr="009F685A">
        <w:rPr>
          <w:rFonts w:ascii="Arial" w:hAnsi="Arial" w:cs="Arial"/>
          <w:bCs/>
          <w:szCs w:val="24"/>
          <w:lang w:eastAsia="en-US"/>
        </w:rPr>
        <w:t>NW1962E</w:t>
      </w:r>
    </w:p>
    <w:p w:rsidR="00FA2FBA" w:rsidRDefault="00FA2FBA" w:rsidP="00996529">
      <w:pPr>
        <w:spacing w:line="360" w:lineRule="auto"/>
        <w:jc w:val="both"/>
        <w:rPr>
          <w:rFonts w:ascii="Arial" w:hAnsi="Arial" w:cs="Arial"/>
          <w:b/>
          <w:szCs w:val="24"/>
          <w:lang w:eastAsia="en-US"/>
        </w:rPr>
      </w:pPr>
    </w:p>
    <w:p w:rsidR="00FA2FBA" w:rsidRDefault="00FA2FBA" w:rsidP="00996529">
      <w:pPr>
        <w:spacing w:line="360" w:lineRule="auto"/>
        <w:jc w:val="both"/>
        <w:rPr>
          <w:rFonts w:ascii="Arial" w:hAnsi="Arial" w:cs="Arial"/>
          <w:b/>
          <w:szCs w:val="24"/>
          <w:lang w:eastAsia="en-US"/>
        </w:rPr>
      </w:pPr>
      <w:r w:rsidRPr="0073630D">
        <w:rPr>
          <w:rFonts w:ascii="Arial" w:hAnsi="Arial" w:cs="Arial"/>
          <w:b/>
          <w:szCs w:val="24"/>
          <w:lang w:eastAsia="en-US"/>
        </w:rPr>
        <w:t>REPLY:</w:t>
      </w:r>
      <w:r>
        <w:rPr>
          <w:rFonts w:ascii="Arial" w:hAnsi="Arial" w:cs="Arial"/>
          <w:b/>
          <w:szCs w:val="24"/>
          <w:lang w:eastAsia="en-US"/>
        </w:rPr>
        <w:t xml:space="preserve"> </w:t>
      </w:r>
    </w:p>
    <w:p w:rsidR="00FA2FBA" w:rsidRDefault="00FA2FBA" w:rsidP="00996529">
      <w:pPr>
        <w:spacing w:line="360" w:lineRule="auto"/>
        <w:jc w:val="both"/>
        <w:rPr>
          <w:rFonts w:ascii="Arial" w:hAnsi="Arial" w:cs="Arial"/>
          <w:b/>
          <w:szCs w:val="24"/>
          <w:lang w:eastAsia="en-US"/>
        </w:rPr>
      </w:pPr>
    </w:p>
    <w:p w:rsidR="00FA2FBA" w:rsidRPr="00D60AAD" w:rsidRDefault="00FA2FBA" w:rsidP="00996529">
      <w:pPr>
        <w:spacing w:line="360" w:lineRule="auto"/>
        <w:jc w:val="both"/>
        <w:rPr>
          <w:rFonts w:ascii="Arial" w:hAnsi="Arial" w:cs="Arial"/>
          <w:bCs/>
          <w:szCs w:val="24"/>
          <w:lang w:eastAsia="en-US"/>
        </w:rPr>
      </w:pPr>
      <w:r>
        <w:rPr>
          <w:rFonts w:ascii="Arial" w:hAnsi="Arial" w:cs="Arial"/>
          <w:bCs/>
          <w:szCs w:val="24"/>
          <w:lang w:eastAsia="en-US"/>
        </w:rPr>
        <w:t xml:space="preserve">The Department’s statement on the conflict in Sudan is in line with the statements issued by the African Union (AU), the United Nations (UN) and the international community as a whole. Similarly, South Africa’s statement on the war in Ukraine has been consistent with the statements by a number of countries, including international organisations. South Africa has consistently called for the peaceful resolution to the wars in Sudan and Ukraine, which have a </w:t>
      </w:r>
      <w:r w:rsidRPr="00D60AAD">
        <w:rPr>
          <w:rFonts w:ascii="Arial" w:eastAsiaTheme="minorHAnsi" w:hAnsi="Arial" w:cs="Arial"/>
          <w:szCs w:val="24"/>
          <w:lang w:eastAsia="en-US"/>
        </w:rPr>
        <w:t>devastating impact and negative humanitarian effects</w:t>
      </w:r>
      <w:r>
        <w:rPr>
          <w:rFonts w:ascii="Arial" w:eastAsiaTheme="minorHAnsi" w:hAnsi="Arial" w:cs="Arial"/>
          <w:szCs w:val="24"/>
          <w:lang w:eastAsia="en-US"/>
        </w:rPr>
        <w:t xml:space="preserve"> to the most vulnerable. South Africa supports the AU, UN and peace initiatives by a number of countries to bring about peace in these countries.</w:t>
      </w:r>
    </w:p>
    <w:p w:rsidR="00FA2FBA" w:rsidRDefault="00FA2FBA" w:rsidP="00FA2FBA">
      <w:pPr>
        <w:jc w:val="both"/>
        <w:rPr>
          <w:rFonts w:ascii="Arial" w:hAnsi="Arial" w:cs="Arial"/>
          <w:b/>
          <w:szCs w:val="24"/>
          <w:lang w:eastAsia="en-US"/>
        </w:rPr>
      </w:pPr>
    </w:p>
    <w:p w:rsidR="00FA2FBA" w:rsidRDefault="00FA2FBA"/>
    <w:sectPr w:rsidR="00FA2FBA" w:rsidSect="0080310F">
      <w:footerReference w:type="default" r:id="rId8"/>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0C3" w:rsidRDefault="009030C3">
      <w:r>
        <w:separator/>
      </w:r>
    </w:p>
  </w:endnote>
  <w:endnote w:type="continuationSeparator" w:id="0">
    <w:p w:rsidR="009030C3" w:rsidRDefault="009030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7630FF">
    <w:pPr>
      <w:pStyle w:val="Footer"/>
      <w:framePr w:wrap="around" w:vAnchor="text" w:hAnchor="margin" w:xAlign="center" w:y="1"/>
      <w:rPr>
        <w:rStyle w:val="PageNumber"/>
      </w:rPr>
    </w:pPr>
    <w:r>
      <w:rPr>
        <w:rStyle w:val="PageNumber"/>
      </w:rPr>
      <w:fldChar w:fldCharType="begin"/>
    </w:r>
    <w:r w:rsidR="005D2522">
      <w:rPr>
        <w:rStyle w:val="PageNumber"/>
      </w:rPr>
      <w:instrText xml:space="preserve">PAGE  </w:instrText>
    </w:r>
    <w:r>
      <w:rPr>
        <w:rStyle w:val="PageNumber"/>
      </w:rPr>
      <w:fldChar w:fldCharType="separate"/>
    </w:r>
    <w:r w:rsidR="009030C3">
      <w:rPr>
        <w:rStyle w:val="PageNumber"/>
        <w:noProof/>
      </w:rPr>
      <w:t>1</w:t>
    </w:r>
    <w:r>
      <w:rPr>
        <w:rStyle w:val="PageNumber"/>
      </w:rPr>
      <w:fldChar w:fldCharType="end"/>
    </w:r>
  </w:p>
  <w:p w:rsidR="0080310F" w:rsidRDefault="009030C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0C3" w:rsidRDefault="009030C3">
      <w:r>
        <w:separator/>
      </w:r>
    </w:p>
  </w:footnote>
  <w:footnote w:type="continuationSeparator" w:id="0">
    <w:p w:rsidR="009030C3" w:rsidRDefault="009030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FA2FBA"/>
    <w:rsid w:val="005D2522"/>
    <w:rsid w:val="00681BC1"/>
    <w:rsid w:val="007630FF"/>
    <w:rsid w:val="007840D3"/>
    <w:rsid w:val="00880896"/>
    <w:rsid w:val="00901889"/>
    <w:rsid w:val="009030C3"/>
    <w:rsid w:val="00996529"/>
    <w:rsid w:val="00A33437"/>
    <w:rsid w:val="00E17964"/>
    <w:rsid w:val="00E6563E"/>
    <w:rsid w:val="00F66C3E"/>
    <w:rsid w:val="00FA2FB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BA"/>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2FBA"/>
    <w:pPr>
      <w:tabs>
        <w:tab w:val="center" w:pos="4320"/>
        <w:tab w:val="right" w:pos="8640"/>
      </w:tabs>
    </w:pPr>
  </w:style>
  <w:style w:type="character" w:customStyle="1" w:styleId="HeaderChar">
    <w:name w:val="Header Char"/>
    <w:basedOn w:val="DefaultParagraphFont"/>
    <w:link w:val="Header"/>
    <w:rsid w:val="00FA2FBA"/>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FA2FBA"/>
    <w:pPr>
      <w:tabs>
        <w:tab w:val="center" w:pos="4320"/>
        <w:tab w:val="right" w:pos="8640"/>
      </w:tabs>
    </w:pPr>
  </w:style>
  <w:style w:type="character" w:customStyle="1" w:styleId="FooterChar">
    <w:name w:val="Footer Char"/>
    <w:basedOn w:val="DefaultParagraphFont"/>
    <w:link w:val="Footer"/>
    <w:semiHidden/>
    <w:rsid w:val="00FA2FBA"/>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FA2FB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Company>Toshiba</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2023-07-04T09:22:00Z</dcterms:created>
  <dcterms:modified xsi:type="dcterms:W3CDTF">2023-07-04T09:22:00Z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2023-06-20T13:04:34Z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de128738-7342-4d0a-b7f0-4e4d8baa5977</vt:lpwstr>
  </property>
  <property fmtid="{D5CDD505-2E9C-101B-9397-08002B2CF9AE}" pid="8" name="MSIP_Label_9ea4d308-7b0a-45d1-8227-d28a129f3dd4_ContentBits">
    <vt:lpwstr>0</vt:lpwstr>
  </property>
</Properties>
</file>