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98" w:rsidRDefault="0008499E"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2722245</wp:posOffset>
            </wp:positionH>
            <wp:positionV relativeFrom="paragraph">
              <wp:posOffset>175260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35D49"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304B7C" w:rsidP="004D2F24">
      <w:pPr>
        <w:jc w:val="center"/>
        <w:rPr>
          <w:rFonts w:cs="Arial"/>
          <w:b/>
          <w:sz w:val="24"/>
          <w:szCs w:val="24"/>
          <w:lang w:val="en-US" w:eastAsia="en-US"/>
        </w:rPr>
      </w:pPr>
      <w:r>
        <w:rPr>
          <w:rFonts w:cs="Arial"/>
          <w:b/>
          <w:sz w:val="24"/>
          <w:szCs w:val="24"/>
          <w:lang w:val="en-US" w:eastAsia="en-US"/>
        </w:rPr>
        <w:t>WRITTEN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B8638A">
        <w:rPr>
          <w:rFonts w:cs="Arial"/>
          <w:b/>
          <w:sz w:val="24"/>
          <w:szCs w:val="24"/>
          <w:lang w:val="en-US" w:eastAsia="en-US"/>
        </w:rPr>
        <w:tab/>
      </w:r>
      <w:r w:rsidR="00927CE2">
        <w:rPr>
          <w:rFonts w:cs="Arial"/>
          <w:b/>
          <w:sz w:val="24"/>
          <w:szCs w:val="24"/>
        </w:rPr>
        <w:t>1</w:t>
      </w:r>
      <w:r w:rsidR="00BE1994">
        <w:rPr>
          <w:rFonts w:cs="Arial"/>
          <w:b/>
          <w:sz w:val="24"/>
          <w:szCs w:val="24"/>
        </w:rPr>
        <w:t>718</w:t>
      </w:r>
      <w:r w:rsidR="00E526CF" w:rsidRPr="000B4F40">
        <w:rPr>
          <w:rFonts w:cs="Arial"/>
          <w:b/>
          <w:sz w:val="24"/>
          <w:szCs w:val="24"/>
          <w:lang w:val="en-US" w:eastAsia="en-US"/>
        </w:rPr>
        <w:t>[</w:t>
      </w:r>
      <w:r w:rsidR="00B8638A" w:rsidRPr="00B8638A">
        <w:rPr>
          <w:rFonts w:eastAsia="Calibri" w:cs="Arial"/>
          <w:b/>
          <w:sz w:val="24"/>
          <w:szCs w:val="24"/>
          <w:lang w:eastAsia="en-US"/>
        </w:rPr>
        <w:t>NW2108E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8638A">
        <w:rPr>
          <w:rFonts w:cs="Arial"/>
          <w:b/>
          <w:sz w:val="24"/>
          <w:szCs w:val="24"/>
          <w:lang w:val="en-US" w:eastAsia="en-US"/>
        </w:rPr>
        <w:tab/>
      </w:r>
      <w:r w:rsidR="00093124">
        <w:rPr>
          <w:rFonts w:cs="Arial"/>
          <w:b/>
          <w:sz w:val="24"/>
          <w:szCs w:val="24"/>
          <w:lang w:val="en-US" w:eastAsia="en-US"/>
        </w:rPr>
        <w:t>2</w:t>
      </w:r>
      <w:r w:rsidR="0008499E">
        <w:rPr>
          <w:rFonts w:cs="Arial"/>
          <w:b/>
          <w:sz w:val="24"/>
          <w:szCs w:val="24"/>
          <w:lang w:val="en-US" w:eastAsia="en-US"/>
        </w:rPr>
        <w:t>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8638A">
        <w:rPr>
          <w:rFonts w:cs="Arial"/>
          <w:b/>
          <w:sz w:val="24"/>
          <w:szCs w:val="24"/>
          <w:lang w:val="en-US" w:eastAsia="en-US"/>
        </w:rPr>
        <w:tab/>
      </w:r>
      <w:r w:rsidR="0008499E">
        <w:rPr>
          <w:rFonts w:cs="Arial"/>
          <w:b/>
          <w:sz w:val="24"/>
          <w:szCs w:val="24"/>
        </w:rPr>
        <w:t>24</w:t>
      </w:r>
      <w:r w:rsidR="00304B7C">
        <w:rPr>
          <w:rFonts w:cs="Arial"/>
          <w:b/>
          <w:sz w:val="24"/>
          <w:szCs w:val="24"/>
        </w:rPr>
        <w:t>JULY</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B8638A">
        <w:rPr>
          <w:rFonts w:cs="Arial"/>
          <w:b/>
          <w:sz w:val="24"/>
          <w:szCs w:val="24"/>
          <w:lang w:val="en-US" w:eastAsia="en-US"/>
        </w:rPr>
        <w:tab/>
      </w:r>
      <w:r w:rsidR="009A0E73">
        <w:rPr>
          <w:rFonts w:cs="Arial"/>
          <w:b/>
          <w:sz w:val="24"/>
          <w:szCs w:val="24"/>
          <w:lang w:val="en-US" w:eastAsia="en-US"/>
        </w:rPr>
        <w:t>1</w:t>
      </w:r>
      <w:r w:rsidR="00724215">
        <w:rPr>
          <w:rFonts w:cs="Arial"/>
          <w:b/>
          <w:sz w:val="24"/>
          <w:szCs w:val="24"/>
          <w:lang w:val="en-US" w:eastAsia="en-US"/>
        </w:rPr>
        <w:t>8</w:t>
      </w:r>
      <w:r w:rsidR="009A0E73">
        <w:rPr>
          <w:rFonts w:cs="Arial"/>
          <w:b/>
          <w:sz w:val="24"/>
          <w:szCs w:val="24"/>
          <w:lang w:val="en-US" w:eastAsia="en-US"/>
        </w:rPr>
        <w:t xml:space="preserve"> AUGUST</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BE1994" w:rsidRDefault="00B8638A" w:rsidP="00BE1994">
      <w:pPr>
        <w:ind w:right="-194"/>
        <w:outlineLvl w:val="0"/>
        <w:rPr>
          <w:rFonts w:cs="Arial"/>
          <w:b/>
          <w:sz w:val="24"/>
          <w:szCs w:val="24"/>
          <w:lang w:val="en-US" w:eastAsia="en-US"/>
        </w:rPr>
      </w:pPr>
      <w:r>
        <w:rPr>
          <w:rFonts w:cs="Arial"/>
          <w:b/>
          <w:sz w:val="24"/>
          <w:szCs w:val="24"/>
          <w:lang w:val="en-US" w:eastAsia="en-US"/>
        </w:rPr>
        <w:t>1718.</w:t>
      </w:r>
      <w:r>
        <w:rPr>
          <w:rFonts w:cs="Arial"/>
          <w:b/>
          <w:sz w:val="24"/>
          <w:szCs w:val="24"/>
          <w:lang w:val="en-US" w:eastAsia="en-US"/>
        </w:rPr>
        <w:tab/>
        <w:t xml:space="preserve">Ms S J Graham (DA) </w:t>
      </w:r>
      <w:r w:rsidR="00BE1994" w:rsidRPr="00BE1994">
        <w:rPr>
          <w:rFonts w:cs="Arial"/>
          <w:b/>
          <w:sz w:val="24"/>
          <w:szCs w:val="24"/>
          <w:lang w:val="en-US" w:eastAsia="en-US"/>
        </w:rPr>
        <w:t>ask</w:t>
      </w:r>
      <w:r>
        <w:rPr>
          <w:rFonts w:cs="Arial"/>
          <w:b/>
          <w:sz w:val="24"/>
          <w:szCs w:val="24"/>
          <w:lang w:val="en-US" w:eastAsia="en-US"/>
        </w:rPr>
        <w:t>ed</w:t>
      </w:r>
      <w:r w:rsidR="00BE1994" w:rsidRPr="00BE1994">
        <w:rPr>
          <w:rFonts w:cs="Arial"/>
          <w:b/>
          <w:sz w:val="24"/>
          <w:szCs w:val="24"/>
          <w:lang w:val="en-US" w:eastAsia="en-US"/>
        </w:rPr>
        <w:t xml:space="preserve"> the Minister of Public Works and Infrastructure:</w:t>
      </w:r>
    </w:p>
    <w:p w:rsidR="00BE1994" w:rsidRPr="00BE1994" w:rsidRDefault="00BE1994" w:rsidP="00BE1994">
      <w:pPr>
        <w:ind w:right="-194"/>
        <w:outlineLvl w:val="0"/>
        <w:rPr>
          <w:rFonts w:cs="Arial"/>
          <w:b/>
          <w:sz w:val="24"/>
          <w:szCs w:val="24"/>
          <w:lang w:val="en-US" w:eastAsia="en-US"/>
        </w:rPr>
      </w:pPr>
    </w:p>
    <w:p w:rsidR="00BE1994" w:rsidRPr="00B8638A" w:rsidRDefault="00BE1994" w:rsidP="00B8638A">
      <w:pPr>
        <w:ind w:left="720" w:right="-194"/>
        <w:outlineLvl w:val="0"/>
        <w:rPr>
          <w:rFonts w:cs="Arial"/>
          <w:b/>
          <w:sz w:val="24"/>
          <w:szCs w:val="24"/>
          <w:lang w:val="en-US" w:eastAsia="en-US"/>
        </w:rPr>
      </w:pPr>
      <w:r w:rsidRPr="00B8638A">
        <w:rPr>
          <w:rFonts w:cs="Arial"/>
          <w:sz w:val="24"/>
          <w:szCs w:val="24"/>
          <w:lang w:val="en-US" w:eastAsia="en-US"/>
        </w:rPr>
        <w:t xml:space="preserve">In terms of the 45 445 participants from the Expanded </w:t>
      </w:r>
      <w:bookmarkStart w:id="0" w:name="_GoBack"/>
      <w:bookmarkEnd w:id="0"/>
      <w:r w:rsidRPr="00B8638A">
        <w:rPr>
          <w:rFonts w:cs="Arial"/>
          <w:sz w:val="24"/>
          <w:szCs w:val="24"/>
          <w:lang w:val="en-US" w:eastAsia="en-US"/>
        </w:rPr>
        <w:t>Public Works Programme who have been engaged to assist with cleaning and sanitising schools on behalf of the Department of Basic Education, (a) which entity in her department is managing the specified programme, (b) what total amount is being charged in management fees for the project, (c) will the same nonprofit organisations (NPOs) be utilised as those for the 25 000 young persons who have been engaged through the Independent Development Trust to assist with Covid-19 projects, (d) what number of (i) NPOs are being used, (ii) participants have already been engaged and (iii) schools are already benefiting from the programme and (e) what are the relevant details of the schools that have b</w:t>
      </w:r>
      <w:r w:rsidR="00B8638A" w:rsidRPr="00B8638A">
        <w:rPr>
          <w:rFonts w:cs="Arial"/>
          <w:sz w:val="24"/>
          <w:szCs w:val="24"/>
          <w:lang w:val="en-US" w:eastAsia="en-US"/>
        </w:rPr>
        <w:t>ene</w:t>
      </w:r>
      <w:r w:rsidR="00B8638A">
        <w:rPr>
          <w:rFonts w:cs="Arial"/>
          <w:sz w:val="24"/>
          <w:szCs w:val="24"/>
          <w:lang w:val="en-US" w:eastAsia="en-US"/>
        </w:rPr>
        <w:t>fited from the programme?</w:t>
      </w:r>
      <w:r w:rsidR="00B8638A">
        <w:rPr>
          <w:rFonts w:cs="Arial"/>
          <w:sz w:val="24"/>
          <w:szCs w:val="24"/>
          <w:lang w:val="en-US" w:eastAsia="en-US"/>
        </w:rPr>
        <w:tab/>
      </w:r>
      <w:r w:rsidR="00B8638A">
        <w:rPr>
          <w:rFonts w:cs="Arial"/>
          <w:sz w:val="24"/>
          <w:szCs w:val="24"/>
          <w:lang w:val="en-US" w:eastAsia="en-US"/>
        </w:rPr>
        <w:tab/>
      </w:r>
      <w:r w:rsidR="00B8638A">
        <w:rPr>
          <w:rFonts w:cs="Arial"/>
          <w:sz w:val="24"/>
          <w:szCs w:val="24"/>
          <w:lang w:val="en-US" w:eastAsia="en-US"/>
        </w:rPr>
        <w:tab/>
      </w:r>
      <w:r w:rsidR="00B8638A">
        <w:rPr>
          <w:rFonts w:cs="Arial"/>
          <w:sz w:val="24"/>
          <w:szCs w:val="24"/>
          <w:lang w:val="en-US" w:eastAsia="en-US"/>
        </w:rPr>
        <w:tab/>
      </w:r>
      <w:r w:rsidRPr="00B8638A">
        <w:rPr>
          <w:rFonts w:cs="Arial"/>
          <w:b/>
          <w:sz w:val="24"/>
          <w:szCs w:val="24"/>
          <w:lang w:val="en-US" w:eastAsia="en-US"/>
        </w:rPr>
        <w:t>NW2108E</w:t>
      </w:r>
    </w:p>
    <w:p w:rsidR="00AB4213" w:rsidRPr="00B8638A" w:rsidRDefault="004D2F24" w:rsidP="00B8638A">
      <w:pPr>
        <w:ind w:right="-194"/>
        <w:outlineLvl w:val="0"/>
        <w:rPr>
          <w:rFonts w:cs="Arial"/>
          <w:b/>
          <w:sz w:val="24"/>
          <w:szCs w:val="24"/>
          <w:lang w:eastAsia="en-US"/>
        </w:rPr>
      </w:pPr>
      <w:r w:rsidRPr="00B8638A">
        <w:rPr>
          <w:rFonts w:cs="Arial"/>
          <w:b/>
          <w:sz w:val="24"/>
          <w:szCs w:val="24"/>
          <w:lang w:eastAsia="en-US"/>
        </w:rPr>
        <w:t>____________________________</w:t>
      </w:r>
      <w:r w:rsidR="00E526CF" w:rsidRPr="00B8638A">
        <w:rPr>
          <w:rFonts w:cs="Arial"/>
          <w:b/>
          <w:sz w:val="24"/>
          <w:szCs w:val="24"/>
          <w:lang w:eastAsia="en-US"/>
        </w:rPr>
        <w:t>________________________________________</w:t>
      </w:r>
      <w:r w:rsidR="00B8638A">
        <w:rPr>
          <w:rFonts w:cs="Arial"/>
          <w:b/>
          <w:sz w:val="24"/>
          <w:szCs w:val="24"/>
          <w:lang w:eastAsia="en-US"/>
        </w:rPr>
        <w:t>____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B25CD9" w:rsidRDefault="008072B9" w:rsidP="00B25CD9">
      <w:pPr>
        <w:pStyle w:val="ListParagraph"/>
        <w:numPr>
          <w:ilvl w:val="0"/>
          <w:numId w:val="13"/>
        </w:numPr>
        <w:spacing w:line="360" w:lineRule="auto"/>
        <w:rPr>
          <w:bCs/>
          <w:sz w:val="24"/>
          <w:szCs w:val="24"/>
        </w:rPr>
      </w:pPr>
      <w:r>
        <w:rPr>
          <w:bCs/>
          <w:sz w:val="24"/>
          <w:szCs w:val="24"/>
        </w:rPr>
        <w:t>Neither the</w:t>
      </w:r>
      <w:r w:rsidR="00BC4F0A" w:rsidRPr="00B25CD9">
        <w:rPr>
          <w:bCs/>
          <w:sz w:val="24"/>
          <w:szCs w:val="24"/>
        </w:rPr>
        <w:t xml:space="preserve"> Department of Public Works and Infrastructu</w:t>
      </w:r>
      <w:r w:rsidR="0094272F" w:rsidRPr="00B25CD9">
        <w:rPr>
          <w:bCs/>
          <w:sz w:val="24"/>
          <w:szCs w:val="24"/>
        </w:rPr>
        <w:t>re</w:t>
      </w:r>
      <w:r w:rsidR="00B25CD9" w:rsidRPr="00B25CD9">
        <w:rPr>
          <w:bCs/>
          <w:sz w:val="24"/>
          <w:szCs w:val="24"/>
        </w:rPr>
        <w:t xml:space="preserve"> (DPWI) </w:t>
      </w:r>
      <w:r>
        <w:rPr>
          <w:bCs/>
          <w:sz w:val="24"/>
          <w:szCs w:val="24"/>
        </w:rPr>
        <w:t xml:space="preserve">nor </w:t>
      </w:r>
      <w:r w:rsidR="00B25CD9" w:rsidRPr="00B25CD9">
        <w:rPr>
          <w:bCs/>
          <w:sz w:val="24"/>
          <w:szCs w:val="24"/>
        </w:rPr>
        <w:t xml:space="preserve">any of its entities are involved in the implementation of the Department of Basic Education (DBE) project for the cleaning and sanitising of schools. </w:t>
      </w:r>
      <w:r w:rsidR="00B25CD9">
        <w:rPr>
          <w:bCs/>
          <w:sz w:val="24"/>
          <w:szCs w:val="24"/>
        </w:rPr>
        <w:t>The decision for the non-involvement of the DPWI on this project is premised</w:t>
      </w:r>
      <w:r w:rsidR="00B25CD9" w:rsidRPr="00B25CD9">
        <w:rPr>
          <w:bCs/>
          <w:sz w:val="24"/>
          <w:szCs w:val="24"/>
        </w:rPr>
        <w:t xml:space="preserve"> on the resolutions of the </w:t>
      </w:r>
      <w:r w:rsidR="00D6473C">
        <w:rPr>
          <w:bCs/>
          <w:sz w:val="24"/>
          <w:szCs w:val="24"/>
        </w:rPr>
        <w:t>meeting</w:t>
      </w:r>
      <w:r w:rsidR="00B25CD9" w:rsidRPr="00B25CD9">
        <w:rPr>
          <w:bCs/>
          <w:sz w:val="24"/>
          <w:szCs w:val="24"/>
        </w:rPr>
        <w:t xml:space="preserve"> held on the 27 May 2020 between the Director</w:t>
      </w:r>
      <w:r w:rsidR="00302F97">
        <w:rPr>
          <w:bCs/>
          <w:sz w:val="24"/>
          <w:szCs w:val="24"/>
        </w:rPr>
        <w:t>s</w:t>
      </w:r>
      <w:r w:rsidR="00B25CD9" w:rsidRPr="00B25CD9">
        <w:rPr>
          <w:bCs/>
          <w:sz w:val="24"/>
          <w:szCs w:val="24"/>
        </w:rPr>
        <w:t>-General of DPWI, DBE, and National Treasury</w:t>
      </w:r>
      <w:r>
        <w:rPr>
          <w:bCs/>
          <w:sz w:val="24"/>
          <w:szCs w:val="24"/>
        </w:rPr>
        <w:t xml:space="preserve"> (NT)</w:t>
      </w:r>
      <w:r w:rsidR="00B25CD9" w:rsidRPr="00B25CD9">
        <w:rPr>
          <w:bCs/>
          <w:sz w:val="24"/>
          <w:szCs w:val="24"/>
        </w:rPr>
        <w:t xml:space="preserve">, </w:t>
      </w:r>
      <w:r w:rsidR="00D6473C">
        <w:rPr>
          <w:bCs/>
          <w:sz w:val="24"/>
          <w:szCs w:val="24"/>
        </w:rPr>
        <w:t xml:space="preserve">where </w:t>
      </w:r>
      <w:r w:rsidR="00B25CD9" w:rsidRPr="00B25CD9">
        <w:rPr>
          <w:bCs/>
          <w:sz w:val="24"/>
          <w:szCs w:val="24"/>
        </w:rPr>
        <w:t xml:space="preserve">it was agreed that the cleaning of schools is a Provincial Department of Education function. It was further agreed that the funding </w:t>
      </w:r>
      <w:r w:rsidR="00B25CD9" w:rsidRPr="00B25CD9">
        <w:rPr>
          <w:bCs/>
          <w:sz w:val="24"/>
          <w:szCs w:val="24"/>
        </w:rPr>
        <w:lastRenderedPageBreak/>
        <w:t xml:space="preserve">for the screening and cleaning activities at schools must be through the respective Provincial Departments of Education budget. </w:t>
      </w:r>
      <w:r w:rsidR="00766DAE">
        <w:rPr>
          <w:bCs/>
          <w:sz w:val="24"/>
          <w:szCs w:val="24"/>
        </w:rPr>
        <w:t xml:space="preserve">Due to the financial constraints of </w:t>
      </w:r>
      <w:r w:rsidR="00766DAE" w:rsidRPr="00B25CD9">
        <w:rPr>
          <w:bCs/>
          <w:sz w:val="24"/>
          <w:szCs w:val="24"/>
        </w:rPr>
        <w:t>Provincial Department of Education</w:t>
      </w:r>
      <w:r w:rsidR="00766DAE">
        <w:rPr>
          <w:bCs/>
          <w:sz w:val="24"/>
          <w:szCs w:val="24"/>
        </w:rPr>
        <w:t>,t</w:t>
      </w:r>
      <w:r>
        <w:rPr>
          <w:bCs/>
          <w:sz w:val="24"/>
          <w:szCs w:val="24"/>
        </w:rPr>
        <w:t xml:space="preserve">he </w:t>
      </w:r>
      <w:r w:rsidR="00766DAE">
        <w:rPr>
          <w:bCs/>
          <w:sz w:val="24"/>
          <w:szCs w:val="24"/>
        </w:rPr>
        <w:t>DBE and NT</w:t>
      </w:r>
      <w:r w:rsidR="00B25CD9" w:rsidRPr="00B25CD9">
        <w:rPr>
          <w:bCs/>
          <w:sz w:val="24"/>
          <w:szCs w:val="24"/>
        </w:rPr>
        <w:t xml:space="preserve"> agreed to fund this </w:t>
      </w:r>
      <w:r w:rsidR="00766DAE">
        <w:rPr>
          <w:bCs/>
          <w:sz w:val="24"/>
          <w:szCs w:val="24"/>
        </w:rPr>
        <w:t xml:space="preserve">activity </w:t>
      </w:r>
      <w:r w:rsidR="00B25CD9" w:rsidRPr="00B25CD9">
        <w:rPr>
          <w:bCs/>
          <w:sz w:val="24"/>
          <w:szCs w:val="24"/>
        </w:rPr>
        <w:t>by reallocating funds from the DBE Infrastructure Grant</w:t>
      </w:r>
      <w:r>
        <w:rPr>
          <w:bCs/>
          <w:sz w:val="24"/>
          <w:szCs w:val="24"/>
        </w:rPr>
        <w:t xml:space="preserve">. Around </w:t>
      </w:r>
      <w:r w:rsidR="00B25CD9" w:rsidRPr="00B25CD9">
        <w:rPr>
          <w:bCs/>
          <w:sz w:val="24"/>
          <w:szCs w:val="24"/>
        </w:rPr>
        <w:t xml:space="preserve">R4,4 billion was allocated to this </w:t>
      </w:r>
      <w:r w:rsidR="00766DAE">
        <w:rPr>
          <w:bCs/>
          <w:sz w:val="24"/>
          <w:szCs w:val="24"/>
        </w:rPr>
        <w:t>activity</w:t>
      </w:r>
      <w:r>
        <w:rPr>
          <w:bCs/>
          <w:sz w:val="24"/>
          <w:szCs w:val="24"/>
        </w:rPr>
        <w:t xml:space="preserve"> during the Adjustment B</w:t>
      </w:r>
      <w:r w:rsidR="00302F97">
        <w:rPr>
          <w:bCs/>
          <w:sz w:val="24"/>
          <w:szCs w:val="24"/>
        </w:rPr>
        <w:t>udget presented by the Minister of Finance in July 2020</w:t>
      </w:r>
      <w:r w:rsidR="00B25CD9" w:rsidRPr="00B25CD9">
        <w:rPr>
          <w:bCs/>
          <w:sz w:val="24"/>
          <w:szCs w:val="24"/>
        </w:rPr>
        <w:t>.</w:t>
      </w:r>
    </w:p>
    <w:p w:rsidR="00B25CD9" w:rsidRDefault="00B25CD9" w:rsidP="00B25CD9">
      <w:pPr>
        <w:pStyle w:val="ListParagraph"/>
        <w:spacing w:line="360" w:lineRule="auto"/>
        <w:rPr>
          <w:bCs/>
          <w:sz w:val="24"/>
          <w:szCs w:val="24"/>
        </w:rPr>
      </w:pPr>
    </w:p>
    <w:p w:rsidR="00B25CD9" w:rsidRPr="00B25CD9" w:rsidRDefault="00302F97" w:rsidP="008072B9">
      <w:pPr>
        <w:pStyle w:val="ListParagraph"/>
        <w:numPr>
          <w:ilvl w:val="0"/>
          <w:numId w:val="13"/>
        </w:numPr>
        <w:spacing w:line="360" w:lineRule="auto"/>
        <w:rPr>
          <w:bCs/>
          <w:sz w:val="24"/>
          <w:szCs w:val="24"/>
        </w:rPr>
      </w:pPr>
      <w:r>
        <w:rPr>
          <w:bCs/>
          <w:sz w:val="24"/>
          <w:szCs w:val="24"/>
        </w:rPr>
        <w:t xml:space="preserve">No management fee is charged to the </w:t>
      </w:r>
      <w:r w:rsidR="008072B9">
        <w:rPr>
          <w:bCs/>
          <w:sz w:val="24"/>
          <w:szCs w:val="24"/>
        </w:rPr>
        <w:t>DPWI as</w:t>
      </w:r>
      <w:r>
        <w:rPr>
          <w:bCs/>
          <w:sz w:val="24"/>
          <w:szCs w:val="24"/>
        </w:rPr>
        <w:t xml:space="preserve"> it is not involved in the implementation of the project. </w:t>
      </w:r>
    </w:p>
    <w:p w:rsidR="00B25CD9" w:rsidRPr="00B25CD9" w:rsidRDefault="00B25CD9" w:rsidP="00B25CD9">
      <w:pPr>
        <w:pStyle w:val="ListParagraph"/>
        <w:spacing w:line="360" w:lineRule="auto"/>
        <w:rPr>
          <w:bCs/>
          <w:sz w:val="24"/>
          <w:szCs w:val="24"/>
        </w:rPr>
      </w:pPr>
    </w:p>
    <w:p w:rsidR="00B25CD9" w:rsidRDefault="008072B9" w:rsidP="00B25CD9">
      <w:pPr>
        <w:pStyle w:val="ListParagraph"/>
        <w:numPr>
          <w:ilvl w:val="0"/>
          <w:numId w:val="13"/>
        </w:numPr>
        <w:spacing w:line="360" w:lineRule="auto"/>
        <w:rPr>
          <w:bCs/>
          <w:sz w:val="24"/>
          <w:szCs w:val="24"/>
        </w:rPr>
      </w:pPr>
      <w:r>
        <w:rPr>
          <w:bCs/>
          <w:sz w:val="24"/>
          <w:szCs w:val="24"/>
        </w:rPr>
        <w:t>Since the DPWI and t</w:t>
      </w:r>
      <w:r w:rsidR="00302F97">
        <w:rPr>
          <w:bCs/>
          <w:sz w:val="24"/>
          <w:szCs w:val="24"/>
        </w:rPr>
        <w:t>he I</w:t>
      </w:r>
      <w:r>
        <w:rPr>
          <w:bCs/>
          <w:sz w:val="24"/>
          <w:szCs w:val="24"/>
        </w:rPr>
        <w:t xml:space="preserve">DT are not </w:t>
      </w:r>
      <w:r w:rsidR="00302F97">
        <w:rPr>
          <w:bCs/>
          <w:sz w:val="24"/>
          <w:szCs w:val="24"/>
        </w:rPr>
        <w:t xml:space="preserve">involved in the </w:t>
      </w:r>
      <w:r>
        <w:rPr>
          <w:bCs/>
          <w:sz w:val="24"/>
          <w:szCs w:val="24"/>
        </w:rPr>
        <w:t>implementation of the programme, the DPWI is not in a position to ascertain which NPOs are involved in the DBE initiative.</w:t>
      </w:r>
    </w:p>
    <w:p w:rsidR="008072B9" w:rsidRPr="008072B9" w:rsidRDefault="008072B9" w:rsidP="008072B9">
      <w:pPr>
        <w:pStyle w:val="ListParagraph"/>
        <w:rPr>
          <w:bCs/>
          <w:sz w:val="24"/>
          <w:szCs w:val="24"/>
        </w:rPr>
      </w:pPr>
    </w:p>
    <w:p w:rsidR="008072B9" w:rsidRDefault="008072B9" w:rsidP="008072B9">
      <w:pPr>
        <w:pStyle w:val="ListParagraph"/>
        <w:numPr>
          <w:ilvl w:val="0"/>
          <w:numId w:val="13"/>
        </w:numPr>
        <w:spacing w:line="360" w:lineRule="auto"/>
        <w:rPr>
          <w:bCs/>
          <w:sz w:val="24"/>
          <w:szCs w:val="24"/>
        </w:rPr>
      </w:pPr>
      <w:r>
        <w:rPr>
          <w:bCs/>
          <w:sz w:val="24"/>
          <w:szCs w:val="24"/>
        </w:rPr>
        <w:t>Since the DPWI and the IDT are not involved in the implementation of the programme, the DPWI is:</w:t>
      </w:r>
    </w:p>
    <w:p w:rsidR="008072B9" w:rsidRPr="008072B9" w:rsidRDefault="008072B9" w:rsidP="008072B9">
      <w:pPr>
        <w:pStyle w:val="ListParagraph"/>
        <w:rPr>
          <w:bCs/>
          <w:sz w:val="24"/>
          <w:szCs w:val="24"/>
        </w:rPr>
      </w:pPr>
    </w:p>
    <w:p w:rsidR="008072B9" w:rsidRDefault="00B25CD9" w:rsidP="008072B9">
      <w:pPr>
        <w:pStyle w:val="ListParagraph"/>
        <w:spacing w:line="360" w:lineRule="auto"/>
        <w:rPr>
          <w:bCs/>
          <w:sz w:val="24"/>
          <w:szCs w:val="24"/>
        </w:rPr>
      </w:pPr>
      <w:r>
        <w:rPr>
          <w:bCs/>
          <w:sz w:val="24"/>
          <w:szCs w:val="24"/>
        </w:rPr>
        <w:t xml:space="preserve">(i) </w:t>
      </w:r>
      <w:r w:rsidR="008072B9">
        <w:rPr>
          <w:bCs/>
          <w:sz w:val="24"/>
          <w:szCs w:val="24"/>
        </w:rPr>
        <w:t xml:space="preserve">not in a position to ascertain the number of NPOs involved in the DBE initiative. </w:t>
      </w:r>
    </w:p>
    <w:p w:rsidR="008072B9" w:rsidRPr="008072B9" w:rsidRDefault="008072B9" w:rsidP="008072B9">
      <w:pPr>
        <w:pStyle w:val="ListParagraph"/>
        <w:spacing w:line="360" w:lineRule="auto"/>
        <w:rPr>
          <w:bCs/>
          <w:sz w:val="24"/>
          <w:szCs w:val="24"/>
        </w:rPr>
      </w:pPr>
    </w:p>
    <w:p w:rsidR="008072B9" w:rsidRDefault="00B25CD9" w:rsidP="008072B9">
      <w:pPr>
        <w:pStyle w:val="ListParagraph"/>
        <w:spacing w:line="360" w:lineRule="auto"/>
        <w:rPr>
          <w:bCs/>
          <w:sz w:val="24"/>
          <w:szCs w:val="24"/>
        </w:rPr>
      </w:pPr>
      <w:r>
        <w:rPr>
          <w:bCs/>
          <w:sz w:val="24"/>
          <w:szCs w:val="24"/>
        </w:rPr>
        <w:t xml:space="preserve">(ii) </w:t>
      </w:r>
      <w:r w:rsidR="008072B9">
        <w:rPr>
          <w:bCs/>
          <w:sz w:val="24"/>
          <w:szCs w:val="24"/>
        </w:rPr>
        <w:t xml:space="preserve">not in a position to ascertain, for now, the number of </w:t>
      </w:r>
      <w:r w:rsidR="008072B9" w:rsidRPr="008072B9">
        <w:rPr>
          <w:bCs/>
          <w:sz w:val="24"/>
          <w:szCs w:val="24"/>
        </w:rPr>
        <w:t xml:space="preserve">participants already engaged </w:t>
      </w:r>
      <w:r w:rsidR="008072B9">
        <w:rPr>
          <w:bCs/>
          <w:sz w:val="24"/>
          <w:szCs w:val="24"/>
        </w:rPr>
        <w:t xml:space="preserve">in the DBE initiative. However </w:t>
      </w:r>
      <w:r w:rsidRPr="008072B9">
        <w:rPr>
          <w:bCs/>
          <w:sz w:val="24"/>
          <w:szCs w:val="24"/>
        </w:rPr>
        <w:t>once the DBE report</w:t>
      </w:r>
      <w:r w:rsidR="008072B9">
        <w:rPr>
          <w:bCs/>
          <w:sz w:val="24"/>
          <w:szCs w:val="24"/>
        </w:rPr>
        <w:t xml:space="preserve">s the participants </w:t>
      </w:r>
      <w:r w:rsidRPr="008072B9">
        <w:rPr>
          <w:bCs/>
          <w:sz w:val="24"/>
          <w:szCs w:val="24"/>
        </w:rPr>
        <w:t>into the EPWP Reporting System</w:t>
      </w:r>
      <w:r w:rsidR="008072B9">
        <w:rPr>
          <w:bCs/>
          <w:sz w:val="24"/>
          <w:szCs w:val="24"/>
        </w:rPr>
        <w:t>, this information will be available.</w:t>
      </w:r>
    </w:p>
    <w:p w:rsidR="008072B9" w:rsidRDefault="008072B9" w:rsidP="008072B9">
      <w:pPr>
        <w:pStyle w:val="ListParagraph"/>
        <w:spacing w:line="360" w:lineRule="auto"/>
        <w:rPr>
          <w:bCs/>
          <w:sz w:val="24"/>
          <w:szCs w:val="24"/>
        </w:rPr>
      </w:pPr>
    </w:p>
    <w:p w:rsidR="00B25CD9" w:rsidRDefault="00B25CD9" w:rsidP="008072B9">
      <w:pPr>
        <w:pStyle w:val="ListParagraph"/>
        <w:spacing w:line="360" w:lineRule="auto"/>
        <w:rPr>
          <w:bCs/>
          <w:sz w:val="24"/>
          <w:szCs w:val="24"/>
        </w:rPr>
      </w:pPr>
      <w:r w:rsidRPr="008072B9">
        <w:rPr>
          <w:bCs/>
          <w:sz w:val="24"/>
          <w:szCs w:val="24"/>
        </w:rPr>
        <w:t xml:space="preserve">(iii) </w:t>
      </w:r>
      <w:r w:rsidR="008072B9">
        <w:rPr>
          <w:bCs/>
          <w:sz w:val="24"/>
          <w:szCs w:val="24"/>
        </w:rPr>
        <w:t>not</w:t>
      </w:r>
      <w:r w:rsidR="00302F97" w:rsidRPr="008072B9">
        <w:rPr>
          <w:bCs/>
          <w:sz w:val="24"/>
          <w:szCs w:val="24"/>
        </w:rPr>
        <w:t>aware of the schools benefiting from the programme</w:t>
      </w:r>
      <w:r w:rsidR="008072B9">
        <w:rPr>
          <w:bCs/>
          <w:sz w:val="24"/>
          <w:szCs w:val="24"/>
        </w:rPr>
        <w:t xml:space="preserve">. </w:t>
      </w:r>
    </w:p>
    <w:p w:rsidR="008072B9" w:rsidRPr="008072B9" w:rsidRDefault="008072B9" w:rsidP="008072B9">
      <w:pPr>
        <w:pStyle w:val="ListParagraph"/>
        <w:spacing w:line="360" w:lineRule="auto"/>
        <w:rPr>
          <w:bCs/>
          <w:sz w:val="24"/>
          <w:szCs w:val="24"/>
        </w:rPr>
      </w:pPr>
    </w:p>
    <w:p w:rsidR="00B25CD9" w:rsidRPr="008072B9" w:rsidRDefault="008B61F6" w:rsidP="008072B9">
      <w:pPr>
        <w:pStyle w:val="ListParagraph"/>
        <w:numPr>
          <w:ilvl w:val="0"/>
          <w:numId w:val="13"/>
        </w:numPr>
        <w:spacing w:line="360" w:lineRule="auto"/>
        <w:rPr>
          <w:bCs/>
          <w:sz w:val="24"/>
          <w:szCs w:val="24"/>
        </w:rPr>
      </w:pPr>
      <w:r>
        <w:rPr>
          <w:bCs/>
          <w:sz w:val="24"/>
          <w:szCs w:val="24"/>
        </w:rPr>
        <w:t xml:space="preserve">The DPWI </w:t>
      </w:r>
      <w:r w:rsidR="008072B9">
        <w:rPr>
          <w:bCs/>
          <w:sz w:val="24"/>
          <w:szCs w:val="24"/>
        </w:rPr>
        <w:t xml:space="preserve">is </w:t>
      </w:r>
      <w:r>
        <w:rPr>
          <w:bCs/>
          <w:sz w:val="24"/>
          <w:szCs w:val="24"/>
        </w:rPr>
        <w:t>not</w:t>
      </w:r>
      <w:r w:rsidR="00766DAE">
        <w:rPr>
          <w:bCs/>
          <w:sz w:val="24"/>
          <w:szCs w:val="24"/>
        </w:rPr>
        <w:t xml:space="preserve"> possession of the relevant details </w:t>
      </w:r>
      <w:r>
        <w:rPr>
          <w:bCs/>
          <w:sz w:val="24"/>
          <w:szCs w:val="24"/>
        </w:rPr>
        <w:t>of schools benefit</w:t>
      </w:r>
      <w:r w:rsidR="008072B9">
        <w:rPr>
          <w:bCs/>
          <w:sz w:val="24"/>
          <w:szCs w:val="24"/>
        </w:rPr>
        <w:t xml:space="preserve">ting from the </w:t>
      </w:r>
      <w:r>
        <w:rPr>
          <w:bCs/>
          <w:sz w:val="24"/>
          <w:szCs w:val="24"/>
        </w:rPr>
        <w:t xml:space="preserve">programme. </w:t>
      </w:r>
    </w:p>
    <w:p w:rsidR="00B25CD9" w:rsidRPr="00B25CD9" w:rsidRDefault="00B25CD9" w:rsidP="00B25CD9">
      <w:pPr>
        <w:pStyle w:val="ListParagraph"/>
        <w:spacing w:line="360" w:lineRule="auto"/>
        <w:rPr>
          <w:bCs/>
          <w:sz w:val="24"/>
          <w:szCs w:val="24"/>
        </w:rPr>
      </w:pPr>
    </w:p>
    <w:p w:rsidR="000657ED" w:rsidRPr="008072B9" w:rsidRDefault="000657ED" w:rsidP="006F6FA9">
      <w:pPr>
        <w:spacing w:line="360" w:lineRule="auto"/>
        <w:ind w:left="284" w:hanging="284"/>
        <w:rPr>
          <w:bCs/>
          <w:sz w:val="24"/>
          <w:szCs w:val="24"/>
        </w:rPr>
      </w:pPr>
    </w:p>
    <w:sectPr w:rsidR="000657ED" w:rsidRPr="008072B9" w:rsidSect="00847567">
      <w:footerReference w:type="default" r:id="rId10"/>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38" w:rsidRDefault="00796338" w:rsidP="00B01072">
      <w:r>
        <w:separator/>
      </w:r>
    </w:p>
  </w:endnote>
  <w:endnote w:type="continuationSeparator" w:id="1">
    <w:p w:rsidR="00796338" w:rsidRDefault="00796338"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32" w:rsidRPr="000B4F40" w:rsidRDefault="00805332"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w:t>
    </w:r>
    <w:r w:rsidR="00B8638A">
      <w:rPr>
        <w:rFonts w:eastAsiaTheme="majorEastAsia" w:cs="Arial"/>
        <w:b/>
        <w:sz w:val="18"/>
        <w:szCs w:val="18"/>
      </w:rPr>
      <w:t xml:space="preserve">NO. 1718 (Written) Ms S </w:t>
    </w:r>
    <w:r w:rsidR="00BE1994" w:rsidRPr="00BE1994">
      <w:rPr>
        <w:rFonts w:eastAsiaTheme="majorEastAsia" w:cs="Arial"/>
        <w:b/>
        <w:sz w:val="18"/>
        <w:szCs w:val="18"/>
      </w:rPr>
      <w:t xml:space="preserve">J </w:t>
    </w:r>
    <w:r w:rsidR="00B8638A" w:rsidRPr="00BE1994">
      <w:rPr>
        <w:rFonts w:eastAsiaTheme="majorEastAsia" w:cs="Arial"/>
        <w:b/>
        <w:sz w:val="18"/>
        <w:szCs w:val="18"/>
      </w:rPr>
      <w:t>Graham</w:t>
    </w:r>
    <w:r w:rsidR="00B8638A">
      <w:rPr>
        <w:rFonts w:eastAsiaTheme="majorEastAsia" w:cs="Arial"/>
        <w:b/>
        <w:sz w:val="18"/>
        <w:szCs w:val="18"/>
      </w:rPr>
      <w:t xml:space="preserve">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435D49" w:rsidRPr="00435D49">
      <w:rPr>
        <w:rFonts w:eastAsiaTheme="minorEastAsia" w:cs="Arial"/>
        <w:b/>
        <w:sz w:val="18"/>
        <w:szCs w:val="18"/>
      </w:rPr>
      <w:fldChar w:fldCharType="begin"/>
    </w:r>
    <w:r w:rsidRPr="00E66692">
      <w:rPr>
        <w:rFonts w:cs="Arial"/>
        <w:b/>
        <w:sz w:val="18"/>
        <w:szCs w:val="18"/>
      </w:rPr>
      <w:instrText xml:space="preserve"> PAGE   \* MERGEFORMAT </w:instrText>
    </w:r>
    <w:r w:rsidR="00435D49" w:rsidRPr="00435D49">
      <w:rPr>
        <w:rFonts w:eastAsiaTheme="minorEastAsia" w:cs="Arial"/>
        <w:b/>
        <w:sz w:val="18"/>
        <w:szCs w:val="18"/>
      </w:rPr>
      <w:fldChar w:fldCharType="separate"/>
    </w:r>
    <w:r w:rsidR="00BE3654" w:rsidRPr="00BE3654">
      <w:rPr>
        <w:rFonts w:eastAsiaTheme="majorEastAsia" w:cs="Arial"/>
        <w:b/>
        <w:noProof/>
        <w:sz w:val="18"/>
        <w:szCs w:val="18"/>
      </w:rPr>
      <w:t>1</w:t>
    </w:r>
    <w:r w:rsidR="00435D49" w:rsidRPr="00E66692">
      <w:rPr>
        <w:rFonts w:eastAsiaTheme="majorEastAsia" w:cs="Arial"/>
        <w:b/>
        <w:noProof/>
        <w:sz w:val="18"/>
        <w:szCs w:val="18"/>
      </w:rPr>
      <w:fldChar w:fldCharType="end"/>
    </w:r>
  </w:p>
  <w:p w:rsidR="00805332" w:rsidRPr="000B4F40" w:rsidRDefault="0080533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38" w:rsidRDefault="00796338" w:rsidP="00B01072">
      <w:r>
        <w:separator/>
      </w:r>
    </w:p>
  </w:footnote>
  <w:footnote w:type="continuationSeparator" w:id="1">
    <w:p w:rsidR="00796338" w:rsidRDefault="00796338"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7AB"/>
    <w:multiLevelType w:val="hybridMultilevel"/>
    <w:tmpl w:val="517A4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E35ACE"/>
    <w:multiLevelType w:val="hybridMultilevel"/>
    <w:tmpl w:val="5726C6F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
    <w:nsid w:val="180C3F20"/>
    <w:multiLevelType w:val="hybridMultilevel"/>
    <w:tmpl w:val="154A10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D609CB"/>
    <w:multiLevelType w:val="hybridMultilevel"/>
    <w:tmpl w:val="7578141C"/>
    <w:lvl w:ilvl="0" w:tplc="B192B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237A1"/>
    <w:multiLevelType w:val="hybridMultilevel"/>
    <w:tmpl w:val="C6BA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634B7E3F"/>
    <w:multiLevelType w:val="hybridMultilevel"/>
    <w:tmpl w:val="14A6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46630DE"/>
    <w:multiLevelType w:val="hybridMultilevel"/>
    <w:tmpl w:val="EDF4620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2">
    <w:nsid w:val="7A7A5D10"/>
    <w:multiLevelType w:val="hybridMultilevel"/>
    <w:tmpl w:val="48E4DF8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4"/>
  </w:num>
  <w:num w:numId="6">
    <w:abstractNumId w:val="6"/>
  </w:num>
  <w:num w:numId="7">
    <w:abstractNumId w:val="9"/>
  </w:num>
  <w:num w:numId="8">
    <w:abstractNumId w:val="0"/>
  </w:num>
  <w:num w:numId="9">
    <w:abstractNumId w:val="12"/>
  </w:num>
  <w:num w:numId="10">
    <w:abstractNumId w:val="1"/>
  </w:num>
  <w:num w:numId="11">
    <w:abstractNumId w:val="11"/>
  </w:num>
  <w:num w:numId="12">
    <w:abstractNumId w:val="2"/>
  </w:num>
  <w:num w:numId="1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33A"/>
    <w:rsid w:val="000244DC"/>
    <w:rsid w:val="00026843"/>
    <w:rsid w:val="00030289"/>
    <w:rsid w:val="00041696"/>
    <w:rsid w:val="00045D9F"/>
    <w:rsid w:val="00045EB3"/>
    <w:rsid w:val="000528E1"/>
    <w:rsid w:val="00052C66"/>
    <w:rsid w:val="00053264"/>
    <w:rsid w:val="00054265"/>
    <w:rsid w:val="00055F99"/>
    <w:rsid w:val="000574C9"/>
    <w:rsid w:val="00063548"/>
    <w:rsid w:val="000656CA"/>
    <w:rsid w:val="000657ED"/>
    <w:rsid w:val="00066E2A"/>
    <w:rsid w:val="000709FD"/>
    <w:rsid w:val="00070C85"/>
    <w:rsid w:val="00074F49"/>
    <w:rsid w:val="00076BCC"/>
    <w:rsid w:val="0008499E"/>
    <w:rsid w:val="00086349"/>
    <w:rsid w:val="00093124"/>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2A70"/>
    <w:rsid w:val="000F4F82"/>
    <w:rsid w:val="000F590B"/>
    <w:rsid w:val="00101914"/>
    <w:rsid w:val="00106D04"/>
    <w:rsid w:val="00107822"/>
    <w:rsid w:val="00110781"/>
    <w:rsid w:val="00111AB1"/>
    <w:rsid w:val="001144C9"/>
    <w:rsid w:val="00116CCB"/>
    <w:rsid w:val="0012263B"/>
    <w:rsid w:val="00123E02"/>
    <w:rsid w:val="00123EEC"/>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3E34"/>
    <w:rsid w:val="00164DDF"/>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C2A53"/>
    <w:rsid w:val="001C2B34"/>
    <w:rsid w:val="001C3FDF"/>
    <w:rsid w:val="001C4269"/>
    <w:rsid w:val="001C602F"/>
    <w:rsid w:val="001C6CA1"/>
    <w:rsid w:val="001D4459"/>
    <w:rsid w:val="001E486F"/>
    <w:rsid w:val="001F0D11"/>
    <w:rsid w:val="001F1F16"/>
    <w:rsid w:val="001F3548"/>
    <w:rsid w:val="001F698C"/>
    <w:rsid w:val="00203E0F"/>
    <w:rsid w:val="00206C11"/>
    <w:rsid w:val="00211C78"/>
    <w:rsid w:val="0021347D"/>
    <w:rsid w:val="002229B7"/>
    <w:rsid w:val="00224229"/>
    <w:rsid w:val="002265CB"/>
    <w:rsid w:val="0023195F"/>
    <w:rsid w:val="00232D48"/>
    <w:rsid w:val="00243357"/>
    <w:rsid w:val="002458D7"/>
    <w:rsid w:val="00252D89"/>
    <w:rsid w:val="00257D56"/>
    <w:rsid w:val="00262CC0"/>
    <w:rsid w:val="00270F72"/>
    <w:rsid w:val="002741E1"/>
    <w:rsid w:val="00275921"/>
    <w:rsid w:val="00275F2F"/>
    <w:rsid w:val="00276501"/>
    <w:rsid w:val="002765BB"/>
    <w:rsid w:val="0027728B"/>
    <w:rsid w:val="00281B8E"/>
    <w:rsid w:val="002837A2"/>
    <w:rsid w:val="00285F5F"/>
    <w:rsid w:val="00291BC2"/>
    <w:rsid w:val="0029301E"/>
    <w:rsid w:val="00294275"/>
    <w:rsid w:val="00296C6F"/>
    <w:rsid w:val="002A3DCF"/>
    <w:rsid w:val="002A5D13"/>
    <w:rsid w:val="002A6E66"/>
    <w:rsid w:val="002A73B9"/>
    <w:rsid w:val="002B2F32"/>
    <w:rsid w:val="002B4AFC"/>
    <w:rsid w:val="002C141D"/>
    <w:rsid w:val="002C175C"/>
    <w:rsid w:val="002C603A"/>
    <w:rsid w:val="002C7394"/>
    <w:rsid w:val="002E2F0D"/>
    <w:rsid w:val="002E6B86"/>
    <w:rsid w:val="002F0F2F"/>
    <w:rsid w:val="00302C99"/>
    <w:rsid w:val="00302F97"/>
    <w:rsid w:val="00304B7C"/>
    <w:rsid w:val="003074FB"/>
    <w:rsid w:val="00307BEC"/>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6399"/>
    <w:rsid w:val="00356FC1"/>
    <w:rsid w:val="003706EE"/>
    <w:rsid w:val="003718A9"/>
    <w:rsid w:val="00372EA0"/>
    <w:rsid w:val="003731CC"/>
    <w:rsid w:val="00376723"/>
    <w:rsid w:val="00380472"/>
    <w:rsid w:val="00382C94"/>
    <w:rsid w:val="00385CC5"/>
    <w:rsid w:val="003930E2"/>
    <w:rsid w:val="00396314"/>
    <w:rsid w:val="003A0AD7"/>
    <w:rsid w:val="003A3C9B"/>
    <w:rsid w:val="003D2560"/>
    <w:rsid w:val="003D262F"/>
    <w:rsid w:val="003D26AA"/>
    <w:rsid w:val="003D3567"/>
    <w:rsid w:val="003D3867"/>
    <w:rsid w:val="003E2910"/>
    <w:rsid w:val="003E5694"/>
    <w:rsid w:val="003E746D"/>
    <w:rsid w:val="003F3ABB"/>
    <w:rsid w:val="003F4B34"/>
    <w:rsid w:val="003F4B95"/>
    <w:rsid w:val="003F628A"/>
    <w:rsid w:val="003F6C7B"/>
    <w:rsid w:val="004079CA"/>
    <w:rsid w:val="00413C62"/>
    <w:rsid w:val="00420494"/>
    <w:rsid w:val="00423A60"/>
    <w:rsid w:val="00423D05"/>
    <w:rsid w:val="00424B38"/>
    <w:rsid w:val="004322D2"/>
    <w:rsid w:val="00432C4E"/>
    <w:rsid w:val="0043383C"/>
    <w:rsid w:val="004342FE"/>
    <w:rsid w:val="00435691"/>
    <w:rsid w:val="00435D49"/>
    <w:rsid w:val="004365E9"/>
    <w:rsid w:val="004400AD"/>
    <w:rsid w:val="0044149F"/>
    <w:rsid w:val="004422F9"/>
    <w:rsid w:val="00446AA2"/>
    <w:rsid w:val="00450A8E"/>
    <w:rsid w:val="00451A52"/>
    <w:rsid w:val="004532AE"/>
    <w:rsid w:val="004533E4"/>
    <w:rsid w:val="00453445"/>
    <w:rsid w:val="00453F70"/>
    <w:rsid w:val="00465041"/>
    <w:rsid w:val="00465F06"/>
    <w:rsid w:val="00466022"/>
    <w:rsid w:val="004739D7"/>
    <w:rsid w:val="00481072"/>
    <w:rsid w:val="004833DE"/>
    <w:rsid w:val="004868AF"/>
    <w:rsid w:val="0049199E"/>
    <w:rsid w:val="00493FB3"/>
    <w:rsid w:val="0049710C"/>
    <w:rsid w:val="004A1E4C"/>
    <w:rsid w:val="004A2730"/>
    <w:rsid w:val="004A4F90"/>
    <w:rsid w:val="004A68A7"/>
    <w:rsid w:val="004B405B"/>
    <w:rsid w:val="004B4593"/>
    <w:rsid w:val="004B74FC"/>
    <w:rsid w:val="004B7D65"/>
    <w:rsid w:val="004B7D74"/>
    <w:rsid w:val="004B7E4A"/>
    <w:rsid w:val="004C2610"/>
    <w:rsid w:val="004C3C1E"/>
    <w:rsid w:val="004C5597"/>
    <w:rsid w:val="004C6EB7"/>
    <w:rsid w:val="004D1573"/>
    <w:rsid w:val="004D2249"/>
    <w:rsid w:val="004D2F24"/>
    <w:rsid w:val="004D48E8"/>
    <w:rsid w:val="004E27A5"/>
    <w:rsid w:val="004F329B"/>
    <w:rsid w:val="004F4F0B"/>
    <w:rsid w:val="004F61F7"/>
    <w:rsid w:val="00510C14"/>
    <w:rsid w:val="00513712"/>
    <w:rsid w:val="00521070"/>
    <w:rsid w:val="0052239F"/>
    <w:rsid w:val="005228E7"/>
    <w:rsid w:val="00530A9D"/>
    <w:rsid w:val="00531D8A"/>
    <w:rsid w:val="005330F9"/>
    <w:rsid w:val="0053382B"/>
    <w:rsid w:val="00540DA6"/>
    <w:rsid w:val="005449EC"/>
    <w:rsid w:val="005455F2"/>
    <w:rsid w:val="00550990"/>
    <w:rsid w:val="00550A0F"/>
    <w:rsid w:val="00560E8F"/>
    <w:rsid w:val="00561E44"/>
    <w:rsid w:val="00563D73"/>
    <w:rsid w:val="00574AE0"/>
    <w:rsid w:val="0057746F"/>
    <w:rsid w:val="005837BB"/>
    <w:rsid w:val="00591850"/>
    <w:rsid w:val="00591D43"/>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125D"/>
    <w:rsid w:val="005E2D86"/>
    <w:rsid w:val="005E535A"/>
    <w:rsid w:val="005E6AF1"/>
    <w:rsid w:val="005E71DB"/>
    <w:rsid w:val="005F13A3"/>
    <w:rsid w:val="005F1CFF"/>
    <w:rsid w:val="005F206A"/>
    <w:rsid w:val="005F27D3"/>
    <w:rsid w:val="005F35F3"/>
    <w:rsid w:val="005F4C62"/>
    <w:rsid w:val="005F6406"/>
    <w:rsid w:val="0060047A"/>
    <w:rsid w:val="00600D9D"/>
    <w:rsid w:val="00605E8F"/>
    <w:rsid w:val="00606E21"/>
    <w:rsid w:val="00610D88"/>
    <w:rsid w:val="00612374"/>
    <w:rsid w:val="00616097"/>
    <w:rsid w:val="006212C1"/>
    <w:rsid w:val="00623007"/>
    <w:rsid w:val="00623053"/>
    <w:rsid w:val="00624A4D"/>
    <w:rsid w:val="00625573"/>
    <w:rsid w:val="00626B4E"/>
    <w:rsid w:val="00627CC1"/>
    <w:rsid w:val="006307DA"/>
    <w:rsid w:val="0063126A"/>
    <w:rsid w:val="00632C03"/>
    <w:rsid w:val="006343C2"/>
    <w:rsid w:val="00641E3A"/>
    <w:rsid w:val="006462D7"/>
    <w:rsid w:val="00653527"/>
    <w:rsid w:val="00654F4D"/>
    <w:rsid w:val="00657127"/>
    <w:rsid w:val="006576EF"/>
    <w:rsid w:val="00663625"/>
    <w:rsid w:val="00664FF5"/>
    <w:rsid w:val="00670BA5"/>
    <w:rsid w:val="00675570"/>
    <w:rsid w:val="006759CD"/>
    <w:rsid w:val="00683024"/>
    <w:rsid w:val="00684BB6"/>
    <w:rsid w:val="00685646"/>
    <w:rsid w:val="00691311"/>
    <w:rsid w:val="00693963"/>
    <w:rsid w:val="00694DF7"/>
    <w:rsid w:val="00694F4F"/>
    <w:rsid w:val="006A027A"/>
    <w:rsid w:val="006A05C9"/>
    <w:rsid w:val="006A7562"/>
    <w:rsid w:val="006B70FB"/>
    <w:rsid w:val="006B79CB"/>
    <w:rsid w:val="006B7A24"/>
    <w:rsid w:val="006C02D5"/>
    <w:rsid w:val="006C1F95"/>
    <w:rsid w:val="006C35E7"/>
    <w:rsid w:val="006C3E5B"/>
    <w:rsid w:val="006D0841"/>
    <w:rsid w:val="006D1A51"/>
    <w:rsid w:val="006D4597"/>
    <w:rsid w:val="006D4C8A"/>
    <w:rsid w:val="006E54EA"/>
    <w:rsid w:val="006F2930"/>
    <w:rsid w:val="006F36F8"/>
    <w:rsid w:val="006F6CCD"/>
    <w:rsid w:val="006F6FA9"/>
    <w:rsid w:val="00704245"/>
    <w:rsid w:val="00705DD0"/>
    <w:rsid w:val="00713D62"/>
    <w:rsid w:val="007144AF"/>
    <w:rsid w:val="007167C4"/>
    <w:rsid w:val="00720B0E"/>
    <w:rsid w:val="00724215"/>
    <w:rsid w:val="00725FBA"/>
    <w:rsid w:val="0072648B"/>
    <w:rsid w:val="0073270F"/>
    <w:rsid w:val="00737327"/>
    <w:rsid w:val="00741804"/>
    <w:rsid w:val="00741EE1"/>
    <w:rsid w:val="007422B3"/>
    <w:rsid w:val="007524BA"/>
    <w:rsid w:val="00760875"/>
    <w:rsid w:val="007646CA"/>
    <w:rsid w:val="00764E90"/>
    <w:rsid w:val="0076669D"/>
    <w:rsid w:val="00766DAE"/>
    <w:rsid w:val="0077480B"/>
    <w:rsid w:val="00781562"/>
    <w:rsid w:val="00784CB6"/>
    <w:rsid w:val="007903B2"/>
    <w:rsid w:val="00790A4C"/>
    <w:rsid w:val="00792A3E"/>
    <w:rsid w:val="00794233"/>
    <w:rsid w:val="007950DA"/>
    <w:rsid w:val="00795939"/>
    <w:rsid w:val="00795DD0"/>
    <w:rsid w:val="00796338"/>
    <w:rsid w:val="007A0274"/>
    <w:rsid w:val="007A03D5"/>
    <w:rsid w:val="007A7318"/>
    <w:rsid w:val="007B11A2"/>
    <w:rsid w:val="007C4AFA"/>
    <w:rsid w:val="007D1966"/>
    <w:rsid w:val="007D2821"/>
    <w:rsid w:val="007E0072"/>
    <w:rsid w:val="007E3B7C"/>
    <w:rsid w:val="007E40F1"/>
    <w:rsid w:val="007E424F"/>
    <w:rsid w:val="007E4E3E"/>
    <w:rsid w:val="007E63B3"/>
    <w:rsid w:val="007F02A7"/>
    <w:rsid w:val="007F134C"/>
    <w:rsid w:val="007F2807"/>
    <w:rsid w:val="00802784"/>
    <w:rsid w:val="008039CD"/>
    <w:rsid w:val="00803A16"/>
    <w:rsid w:val="00805332"/>
    <w:rsid w:val="008072B9"/>
    <w:rsid w:val="00811B13"/>
    <w:rsid w:val="0081355C"/>
    <w:rsid w:val="00821A69"/>
    <w:rsid w:val="008232E5"/>
    <w:rsid w:val="00832854"/>
    <w:rsid w:val="00836EA6"/>
    <w:rsid w:val="0083746B"/>
    <w:rsid w:val="008425A3"/>
    <w:rsid w:val="00845C08"/>
    <w:rsid w:val="00846233"/>
    <w:rsid w:val="00847567"/>
    <w:rsid w:val="00853FCF"/>
    <w:rsid w:val="0085572D"/>
    <w:rsid w:val="008673F3"/>
    <w:rsid w:val="008717E7"/>
    <w:rsid w:val="00873D00"/>
    <w:rsid w:val="00873D6D"/>
    <w:rsid w:val="0088055A"/>
    <w:rsid w:val="0088064A"/>
    <w:rsid w:val="0088301D"/>
    <w:rsid w:val="0089342B"/>
    <w:rsid w:val="00895894"/>
    <w:rsid w:val="00897581"/>
    <w:rsid w:val="008A28F5"/>
    <w:rsid w:val="008A4354"/>
    <w:rsid w:val="008A7BA7"/>
    <w:rsid w:val="008B3660"/>
    <w:rsid w:val="008B61F6"/>
    <w:rsid w:val="008C3803"/>
    <w:rsid w:val="008C472C"/>
    <w:rsid w:val="008C4C3B"/>
    <w:rsid w:val="008D1494"/>
    <w:rsid w:val="008D5076"/>
    <w:rsid w:val="008E00B2"/>
    <w:rsid w:val="008E0288"/>
    <w:rsid w:val="008E3C0E"/>
    <w:rsid w:val="008F177A"/>
    <w:rsid w:val="008F3C78"/>
    <w:rsid w:val="008F68FD"/>
    <w:rsid w:val="00901170"/>
    <w:rsid w:val="0091393E"/>
    <w:rsid w:val="009148F7"/>
    <w:rsid w:val="00915903"/>
    <w:rsid w:val="00915F23"/>
    <w:rsid w:val="00916D71"/>
    <w:rsid w:val="00926BCD"/>
    <w:rsid w:val="00927CE2"/>
    <w:rsid w:val="009335B8"/>
    <w:rsid w:val="00935E22"/>
    <w:rsid w:val="00937710"/>
    <w:rsid w:val="00940E46"/>
    <w:rsid w:val="009413F0"/>
    <w:rsid w:val="009419E7"/>
    <w:rsid w:val="0094272F"/>
    <w:rsid w:val="00947AD2"/>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0E73"/>
    <w:rsid w:val="009A121F"/>
    <w:rsid w:val="009A19FD"/>
    <w:rsid w:val="009A2506"/>
    <w:rsid w:val="009A34AE"/>
    <w:rsid w:val="009A4F0E"/>
    <w:rsid w:val="009B05A0"/>
    <w:rsid w:val="009B07DF"/>
    <w:rsid w:val="009B418A"/>
    <w:rsid w:val="009B6A62"/>
    <w:rsid w:val="009B7DB2"/>
    <w:rsid w:val="009C7EB9"/>
    <w:rsid w:val="009D256C"/>
    <w:rsid w:val="009E5342"/>
    <w:rsid w:val="009F123F"/>
    <w:rsid w:val="009F1C43"/>
    <w:rsid w:val="009F492C"/>
    <w:rsid w:val="009F4EFA"/>
    <w:rsid w:val="00A033A9"/>
    <w:rsid w:val="00A0656E"/>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3C6"/>
    <w:rsid w:val="00A65DCC"/>
    <w:rsid w:val="00A70E0E"/>
    <w:rsid w:val="00A715AB"/>
    <w:rsid w:val="00A7181B"/>
    <w:rsid w:val="00A7275E"/>
    <w:rsid w:val="00A8169E"/>
    <w:rsid w:val="00A83487"/>
    <w:rsid w:val="00A849BD"/>
    <w:rsid w:val="00A852C4"/>
    <w:rsid w:val="00A859B6"/>
    <w:rsid w:val="00A86DF9"/>
    <w:rsid w:val="00A9155C"/>
    <w:rsid w:val="00A91F96"/>
    <w:rsid w:val="00A952CD"/>
    <w:rsid w:val="00A95EB6"/>
    <w:rsid w:val="00AA0441"/>
    <w:rsid w:val="00AA0455"/>
    <w:rsid w:val="00AB4213"/>
    <w:rsid w:val="00AB5C12"/>
    <w:rsid w:val="00AB67C6"/>
    <w:rsid w:val="00AB6C4C"/>
    <w:rsid w:val="00AC0ED1"/>
    <w:rsid w:val="00AC5E86"/>
    <w:rsid w:val="00AD0F40"/>
    <w:rsid w:val="00AD22F6"/>
    <w:rsid w:val="00AD36D1"/>
    <w:rsid w:val="00AE3D8F"/>
    <w:rsid w:val="00AF0D67"/>
    <w:rsid w:val="00AF16BF"/>
    <w:rsid w:val="00AF1A17"/>
    <w:rsid w:val="00AF7F16"/>
    <w:rsid w:val="00B01072"/>
    <w:rsid w:val="00B016B6"/>
    <w:rsid w:val="00B03F35"/>
    <w:rsid w:val="00B10DDB"/>
    <w:rsid w:val="00B10EA2"/>
    <w:rsid w:val="00B14440"/>
    <w:rsid w:val="00B23D7D"/>
    <w:rsid w:val="00B25889"/>
    <w:rsid w:val="00B25CD9"/>
    <w:rsid w:val="00B32F50"/>
    <w:rsid w:val="00B33183"/>
    <w:rsid w:val="00B33EC3"/>
    <w:rsid w:val="00B340AB"/>
    <w:rsid w:val="00B3549E"/>
    <w:rsid w:val="00B405DB"/>
    <w:rsid w:val="00B44E3D"/>
    <w:rsid w:val="00B47477"/>
    <w:rsid w:val="00B510CE"/>
    <w:rsid w:val="00B64CDE"/>
    <w:rsid w:val="00B64EFC"/>
    <w:rsid w:val="00B65AFD"/>
    <w:rsid w:val="00B71E97"/>
    <w:rsid w:val="00B72C9B"/>
    <w:rsid w:val="00B75124"/>
    <w:rsid w:val="00B75DFF"/>
    <w:rsid w:val="00B76EA0"/>
    <w:rsid w:val="00B8638A"/>
    <w:rsid w:val="00B91CF8"/>
    <w:rsid w:val="00B966D4"/>
    <w:rsid w:val="00BA0CBE"/>
    <w:rsid w:val="00BA3676"/>
    <w:rsid w:val="00BA5896"/>
    <w:rsid w:val="00BA74BE"/>
    <w:rsid w:val="00BB5559"/>
    <w:rsid w:val="00BC0640"/>
    <w:rsid w:val="00BC3F53"/>
    <w:rsid w:val="00BC4F0A"/>
    <w:rsid w:val="00BC5C94"/>
    <w:rsid w:val="00BC5FF7"/>
    <w:rsid w:val="00BC6AE1"/>
    <w:rsid w:val="00BD1E79"/>
    <w:rsid w:val="00BD2228"/>
    <w:rsid w:val="00BD53C1"/>
    <w:rsid w:val="00BE1994"/>
    <w:rsid w:val="00BE3654"/>
    <w:rsid w:val="00BE3A84"/>
    <w:rsid w:val="00C00EF2"/>
    <w:rsid w:val="00C05CEB"/>
    <w:rsid w:val="00C065F1"/>
    <w:rsid w:val="00C143AE"/>
    <w:rsid w:val="00C143C0"/>
    <w:rsid w:val="00C15E3D"/>
    <w:rsid w:val="00C16114"/>
    <w:rsid w:val="00C16434"/>
    <w:rsid w:val="00C16C83"/>
    <w:rsid w:val="00C16CA4"/>
    <w:rsid w:val="00C2072D"/>
    <w:rsid w:val="00C33545"/>
    <w:rsid w:val="00C34228"/>
    <w:rsid w:val="00C438C9"/>
    <w:rsid w:val="00C45CDF"/>
    <w:rsid w:val="00C4730B"/>
    <w:rsid w:val="00C55CF0"/>
    <w:rsid w:val="00C61AA2"/>
    <w:rsid w:val="00C665A5"/>
    <w:rsid w:val="00C734C8"/>
    <w:rsid w:val="00C737FB"/>
    <w:rsid w:val="00C751A3"/>
    <w:rsid w:val="00C908B2"/>
    <w:rsid w:val="00C94B70"/>
    <w:rsid w:val="00C9569A"/>
    <w:rsid w:val="00C9684B"/>
    <w:rsid w:val="00C97C72"/>
    <w:rsid w:val="00CA025E"/>
    <w:rsid w:val="00CA550E"/>
    <w:rsid w:val="00CA5E36"/>
    <w:rsid w:val="00CC07E1"/>
    <w:rsid w:val="00CC2042"/>
    <w:rsid w:val="00CC255F"/>
    <w:rsid w:val="00CC2ECC"/>
    <w:rsid w:val="00CC69B7"/>
    <w:rsid w:val="00CC7AF7"/>
    <w:rsid w:val="00CD0F90"/>
    <w:rsid w:val="00CD5634"/>
    <w:rsid w:val="00CD76A5"/>
    <w:rsid w:val="00CE58C6"/>
    <w:rsid w:val="00CE70D6"/>
    <w:rsid w:val="00CE74B8"/>
    <w:rsid w:val="00CF49A3"/>
    <w:rsid w:val="00CF659D"/>
    <w:rsid w:val="00D02022"/>
    <w:rsid w:val="00D041B7"/>
    <w:rsid w:val="00D10DEB"/>
    <w:rsid w:val="00D133E8"/>
    <w:rsid w:val="00D15ADE"/>
    <w:rsid w:val="00D165F8"/>
    <w:rsid w:val="00D2038B"/>
    <w:rsid w:val="00D20CFA"/>
    <w:rsid w:val="00D21ACC"/>
    <w:rsid w:val="00D230E9"/>
    <w:rsid w:val="00D26A6A"/>
    <w:rsid w:val="00D31898"/>
    <w:rsid w:val="00D31E5A"/>
    <w:rsid w:val="00D3501C"/>
    <w:rsid w:val="00D377B6"/>
    <w:rsid w:val="00D404DC"/>
    <w:rsid w:val="00D41166"/>
    <w:rsid w:val="00D42FF6"/>
    <w:rsid w:val="00D43797"/>
    <w:rsid w:val="00D43DB2"/>
    <w:rsid w:val="00D47536"/>
    <w:rsid w:val="00D51778"/>
    <w:rsid w:val="00D51D6B"/>
    <w:rsid w:val="00D53CF9"/>
    <w:rsid w:val="00D54E88"/>
    <w:rsid w:val="00D61E9F"/>
    <w:rsid w:val="00D630C3"/>
    <w:rsid w:val="00D6473C"/>
    <w:rsid w:val="00D712DD"/>
    <w:rsid w:val="00D74A2D"/>
    <w:rsid w:val="00D81B21"/>
    <w:rsid w:val="00D82A5F"/>
    <w:rsid w:val="00D82B75"/>
    <w:rsid w:val="00D86A1E"/>
    <w:rsid w:val="00D902BD"/>
    <w:rsid w:val="00D9548C"/>
    <w:rsid w:val="00DA1BD0"/>
    <w:rsid w:val="00DA53ED"/>
    <w:rsid w:val="00DA5567"/>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3EC"/>
    <w:rsid w:val="00DE05AF"/>
    <w:rsid w:val="00DE24CD"/>
    <w:rsid w:val="00DE682C"/>
    <w:rsid w:val="00DE78CD"/>
    <w:rsid w:val="00DF0F83"/>
    <w:rsid w:val="00DF1799"/>
    <w:rsid w:val="00DF49DC"/>
    <w:rsid w:val="00DF504C"/>
    <w:rsid w:val="00DF6074"/>
    <w:rsid w:val="00E0095B"/>
    <w:rsid w:val="00E00E52"/>
    <w:rsid w:val="00E0385B"/>
    <w:rsid w:val="00E123EB"/>
    <w:rsid w:val="00E13322"/>
    <w:rsid w:val="00E15EB5"/>
    <w:rsid w:val="00E16F8D"/>
    <w:rsid w:val="00E20671"/>
    <w:rsid w:val="00E21A5F"/>
    <w:rsid w:val="00E23474"/>
    <w:rsid w:val="00E36049"/>
    <w:rsid w:val="00E3748A"/>
    <w:rsid w:val="00E413BA"/>
    <w:rsid w:val="00E44ADB"/>
    <w:rsid w:val="00E501BF"/>
    <w:rsid w:val="00E526CF"/>
    <w:rsid w:val="00E60FD3"/>
    <w:rsid w:val="00E619AA"/>
    <w:rsid w:val="00E62ACB"/>
    <w:rsid w:val="00E6544F"/>
    <w:rsid w:val="00E66692"/>
    <w:rsid w:val="00E7035A"/>
    <w:rsid w:val="00E74EEE"/>
    <w:rsid w:val="00E74FEB"/>
    <w:rsid w:val="00E75622"/>
    <w:rsid w:val="00E779E4"/>
    <w:rsid w:val="00E808B7"/>
    <w:rsid w:val="00E85BBD"/>
    <w:rsid w:val="00E8666B"/>
    <w:rsid w:val="00E957F3"/>
    <w:rsid w:val="00EA26C6"/>
    <w:rsid w:val="00EA2BCB"/>
    <w:rsid w:val="00EA2F2A"/>
    <w:rsid w:val="00EA432C"/>
    <w:rsid w:val="00EB2C0B"/>
    <w:rsid w:val="00EB520B"/>
    <w:rsid w:val="00EB552A"/>
    <w:rsid w:val="00EB5B2E"/>
    <w:rsid w:val="00EC4852"/>
    <w:rsid w:val="00EC7474"/>
    <w:rsid w:val="00ED18ED"/>
    <w:rsid w:val="00ED2611"/>
    <w:rsid w:val="00ED2AC2"/>
    <w:rsid w:val="00ED3642"/>
    <w:rsid w:val="00ED388F"/>
    <w:rsid w:val="00ED4290"/>
    <w:rsid w:val="00ED6CCB"/>
    <w:rsid w:val="00EE2AEC"/>
    <w:rsid w:val="00EE2F8A"/>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4037A"/>
    <w:rsid w:val="00F43075"/>
    <w:rsid w:val="00F44106"/>
    <w:rsid w:val="00F4452F"/>
    <w:rsid w:val="00F50930"/>
    <w:rsid w:val="00F531C8"/>
    <w:rsid w:val="00F54C57"/>
    <w:rsid w:val="00F5621E"/>
    <w:rsid w:val="00F57765"/>
    <w:rsid w:val="00F61C0B"/>
    <w:rsid w:val="00F63F16"/>
    <w:rsid w:val="00F6434C"/>
    <w:rsid w:val="00F73AF6"/>
    <w:rsid w:val="00F73C7B"/>
    <w:rsid w:val="00F76576"/>
    <w:rsid w:val="00F776F4"/>
    <w:rsid w:val="00F8042B"/>
    <w:rsid w:val="00F809F4"/>
    <w:rsid w:val="00F8193C"/>
    <w:rsid w:val="00F831E0"/>
    <w:rsid w:val="00F84401"/>
    <w:rsid w:val="00F84A5B"/>
    <w:rsid w:val="00F930FA"/>
    <w:rsid w:val="00F93B82"/>
    <w:rsid w:val="00F97559"/>
    <w:rsid w:val="00FA039D"/>
    <w:rsid w:val="00FA1DF4"/>
    <w:rsid w:val="00FA5EB0"/>
    <w:rsid w:val="00FA638D"/>
    <w:rsid w:val="00FB2B6B"/>
    <w:rsid w:val="00FB5364"/>
    <w:rsid w:val="00FB6CE9"/>
    <w:rsid w:val="00FB6F93"/>
    <w:rsid w:val="00FC0543"/>
    <w:rsid w:val="00FC336B"/>
    <w:rsid w:val="00FD0F80"/>
    <w:rsid w:val="00FD2499"/>
    <w:rsid w:val="00FD40CF"/>
    <w:rsid w:val="00FE516A"/>
    <w:rsid w:val="00FF1F60"/>
    <w:rsid w:val="00FF2298"/>
    <w:rsid w:val="00FF5A63"/>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normal"/>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character" w:customStyle="1" w:styleId="ListParagraphChar">
    <w:name w:val="List Paragraph Char"/>
    <w:aliases w:val="normal Char"/>
    <w:basedOn w:val="DefaultParagraphFont"/>
    <w:link w:val="ListParagraph"/>
    <w:uiPriority w:val="34"/>
    <w:rsid w:val="00164DDF"/>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16C1-3662-43EF-BD6B-19C14FC0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2020-07-29T19:11:00Z</cp:lastPrinted>
  <dcterms:created xsi:type="dcterms:W3CDTF">2020-08-18T14:01:00Z</dcterms:created>
  <dcterms:modified xsi:type="dcterms:W3CDTF">2020-08-18T14:01:00Z</dcterms:modified>
</cp:coreProperties>
</file>