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977A5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5D9FF717" w14:textId="77777777" w:rsidR="00A36976" w:rsidRDefault="00D0616B" w:rsidP="00A36976">
      <w:r>
        <w:rPr>
          <w:noProof/>
        </w:rPr>
        <w:object w:dxaOrig="1440" w:dyaOrig="1440" w14:anchorId="5C79BC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5182024" r:id="rId9"/>
        </w:object>
      </w:r>
    </w:p>
    <w:p w14:paraId="5CD71AD3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432CF8F4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2F577C7D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4A4F84B4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67A2B731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685ACFC7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368A1C" wp14:editId="585D1EE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B8CF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7EE20498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3FD72C5C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3CCDAA0D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39018C64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0B739FBD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654E4" wp14:editId="61A35650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4FC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6DC3CD1B" w14:textId="77777777" w:rsidR="00EF7D98" w:rsidRPr="00EF7D98" w:rsidRDefault="00EF7D98" w:rsidP="00EF7D98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US"/>
        </w:rPr>
      </w:pPr>
      <w:r w:rsidRPr="00EF7D98">
        <w:rPr>
          <w:rFonts w:ascii="Arial" w:hAnsi="Arial" w:cs="Arial"/>
          <w:b/>
          <w:lang w:val="en-US"/>
        </w:rPr>
        <w:t>1711.</w:t>
      </w:r>
      <w:r w:rsidRPr="00EF7D98">
        <w:rPr>
          <w:rFonts w:ascii="Arial" w:hAnsi="Arial" w:cs="Arial"/>
          <w:b/>
          <w:lang w:val="en-US"/>
        </w:rPr>
        <w:tab/>
        <w:t>Mr S Esau (DA) to ask the Minister of Defence and Military Veterans:</w:t>
      </w:r>
    </w:p>
    <w:p w14:paraId="0BA06E89" w14:textId="77777777" w:rsidR="00EF7D98" w:rsidRPr="00EF7D98" w:rsidRDefault="00EF7D98" w:rsidP="00EF7D98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</w:rPr>
      </w:pPr>
      <w:r w:rsidRPr="00EF7D98">
        <w:rPr>
          <w:rFonts w:ascii="Arial" w:hAnsi="Arial" w:cs="Arial"/>
        </w:rPr>
        <w:t xml:space="preserve">(1) </w:t>
      </w:r>
      <w:r w:rsidRPr="00EF7D98">
        <w:rPr>
          <w:rFonts w:ascii="Arial" w:hAnsi="Arial" w:cs="Arial"/>
        </w:rPr>
        <w:tab/>
        <w:t xml:space="preserve">What was the (a) nature of the technical problem that the presidential jet Inkwazi developed while the President, Mr Jacob G Zuma, was on a visit to the </w:t>
      </w:r>
      <w:r w:rsidRPr="00EF7D98">
        <w:rPr>
          <w:rFonts w:ascii="Arial" w:hAnsi="Arial" w:cs="Arial"/>
          <w:color w:val="000000"/>
        </w:rPr>
        <w:t>Republic</w:t>
      </w:r>
      <w:r w:rsidRPr="00EF7D98">
        <w:rPr>
          <w:rFonts w:ascii="Arial" w:hAnsi="Arial" w:cs="Arial"/>
        </w:rPr>
        <w:t xml:space="preserve"> of Burundi in February 2016 and (b) cost of leasing a standby aircraft to transport the President back to South Africa;</w:t>
      </w:r>
    </w:p>
    <w:p w14:paraId="24BD3CA3" w14:textId="77777777" w:rsidR="00EF7D98" w:rsidRPr="00EF7D98" w:rsidRDefault="00EF7D98" w:rsidP="00EF7D98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</w:rPr>
      </w:pPr>
      <w:r w:rsidRPr="00EF7D98">
        <w:rPr>
          <w:rFonts w:ascii="Arial" w:hAnsi="Arial" w:cs="Arial"/>
        </w:rPr>
        <w:t>(2)</w:t>
      </w:r>
      <w:r w:rsidRPr="00EF7D98">
        <w:rPr>
          <w:rFonts w:ascii="Arial" w:hAnsi="Arial" w:cs="Arial"/>
        </w:rPr>
        <w:tab/>
        <w:t xml:space="preserve">whether the flight crew of the specified standby aircraft had the necessary security </w:t>
      </w:r>
      <w:r w:rsidRPr="00EF7D98">
        <w:rPr>
          <w:rFonts w:ascii="Arial" w:hAnsi="Arial" w:cs="Arial"/>
          <w:color w:val="000000"/>
        </w:rPr>
        <w:t>clearances</w:t>
      </w:r>
      <w:r w:rsidRPr="00EF7D98">
        <w:rPr>
          <w:rFonts w:ascii="Arial" w:hAnsi="Arial" w:cs="Arial"/>
        </w:rPr>
        <w:t xml:space="preserve"> to transport the President back to South Africa; if not, (a) why not and (b) what is the position in this regard; if so, what are the relevant details?</w:t>
      </w:r>
      <w:r w:rsidRPr="00EF7D98">
        <w:rPr>
          <w:rFonts w:ascii="Arial" w:hAnsi="Arial" w:cs="Arial"/>
        </w:rPr>
        <w:tab/>
      </w:r>
      <w:r w:rsidRPr="00EF7D98">
        <w:rPr>
          <w:rFonts w:ascii="Arial" w:hAnsi="Arial" w:cs="Arial"/>
        </w:rPr>
        <w:tab/>
      </w:r>
      <w:r w:rsidRPr="00EF7D98">
        <w:rPr>
          <w:rFonts w:ascii="Arial" w:hAnsi="Arial" w:cs="Arial"/>
        </w:rPr>
        <w:tab/>
      </w:r>
      <w:r w:rsidRPr="00EF7D98">
        <w:rPr>
          <w:rFonts w:ascii="Arial" w:hAnsi="Arial" w:cs="Arial"/>
        </w:rPr>
        <w:tab/>
      </w:r>
      <w:r w:rsidRPr="00EF7D98">
        <w:rPr>
          <w:rFonts w:ascii="Arial" w:hAnsi="Arial" w:cs="Arial"/>
        </w:rPr>
        <w:tab/>
      </w:r>
      <w:r w:rsidRPr="00EF7D98">
        <w:rPr>
          <w:rFonts w:ascii="Arial" w:hAnsi="Arial" w:cs="Arial"/>
        </w:rPr>
        <w:tab/>
      </w:r>
      <w:r w:rsidRPr="00EF7D98">
        <w:rPr>
          <w:rFonts w:ascii="Arial" w:hAnsi="Arial" w:cs="Arial"/>
        </w:rPr>
        <w:tab/>
      </w:r>
      <w:r w:rsidRPr="00EF7D98">
        <w:rPr>
          <w:rFonts w:ascii="Arial" w:hAnsi="Arial" w:cs="Arial"/>
        </w:rPr>
        <w:tab/>
        <w:t>NW1957E</w:t>
      </w:r>
    </w:p>
    <w:p w14:paraId="0ACBFBE8" w14:textId="77777777" w:rsidR="00A00E06" w:rsidRPr="007F2943" w:rsidRDefault="00A00E06" w:rsidP="00A00E0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7F2943">
        <w:rPr>
          <w:rFonts w:ascii="Arial" w:hAnsi="Arial" w:cs="Arial"/>
          <w:b/>
        </w:rPr>
        <w:t>REPLY</w:t>
      </w:r>
    </w:p>
    <w:p w14:paraId="4E8B99B8" w14:textId="77777777" w:rsidR="00BA0A0B" w:rsidRDefault="00BA0A0B" w:rsidP="00BA0A0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information required relates to the movement of the VVIP, and for security reasons, the response to this question can only be presented to a closed session of the Joint Standing Committee on Defence.</w:t>
      </w:r>
    </w:p>
    <w:p w14:paraId="5C9508A6" w14:textId="77777777" w:rsidR="00677630" w:rsidRPr="00BA0A0B" w:rsidRDefault="00677630" w:rsidP="00BA0A0B">
      <w:pPr>
        <w:tabs>
          <w:tab w:val="left" w:pos="1440"/>
        </w:tabs>
        <w:jc w:val="both"/>
        <w:rPr>
          <w:rFonts w:ascii="Arial" w:hAnsi="Arial" w:cs="Arial"/>
          <w:b/>
        </w:rPr>
      </w:pPr>
    </w:p>
    <w:sectPr w:rsidR="00677630" w:rsidRPr="00BA0A0B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6E31" w14:textId="77777777" w:rsidR="00373D97" w:rsidRDefault="00373D97">
      <w:r>
        <w:separator/>
      </w:r>
    </w:p>
  </w:endnote>
  <w:endnote w:type="continuationSeparator" w:id="0">
    <w:p w14:paraId="0653B469" w14:textId="77777777" w:rsidR="00373D97" w:rsidRDefault="0037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330B3" w14:textId="77777777" w:rsidR="00373D97" w:rsidRDefault="00373D97">
      <w:r>
        <w:separator/>
      </w:r>
    </w:p>
  </w:footnote>
  <w:footnote w:type="continuationSeparator" w:id="0">
    <w:p w14:paraId="01C2F6AF" w14:textId="77777777" w:rsidR="00373D97" w:rsidRDefault="0037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45929"/>
    <w:multiLevelType w:val="hybridMultilevel"/>
    <w:tmpl w:val="A1B648AA"/>
    <w:lvl w:ilvl="0" w:tplc="BF2A517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5"/>
  </w:num>
  <w:num w:numId="4">
    <w:abstractNumId w:val="33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7"/>
  </w:num>
  <w:num w:numId="22">
    <w:abstractNumId w:val="29"/>
  </w:num>
  <w:num w:numId="23">
    <w:abstractNumId w:val="2"/>
  </w:num>
  <w:num w:numId="24">
    <w:abstractNumId w:val="6"/>
  </w:num>
  <w:num w:numId="25">
    <w:abstractNumId w:val="28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5"/>
  </w:num>
  <w:num w:numId="32">
    <w:abstractNumId w:val="11"/>
  </w:num>
  <w:num w:numId="33">
    <w:abstractNumId w:val="30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0C0F55"/>
    <w:rsid w:val="00126531"/>
    <w:rsid w:val="001267FD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3D97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2943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E00FB"/>
    <w:rsid w:val="009F1494"/>
    <w:rsid w:val="00A00443"/>
    <w:rsid w:val="00A00E06"/>
    <w:rsid w:val="00A218D5"/>
    <w:rsid w:val="00A24888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0A0B"/>
    <w:rsid w:val="00BA5504"/>
    <w:rsid w:val="00BB7CAA"/>
    <w:rsid w:val="00BB7DC6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0616B"/>
    <w:rsid w:val="00D120B0"/>
    <w:rsid w:val="00D14410"/>
    <w:rsid w:val="00D21FF1"/>
    <w:rsid w:val="00D5256D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332E2137"/>
  <w15:docId w15:val="{0AEE52A4-6F17-4DA5-A612-65B1C1E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BA0A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1706-6B85-4462-B398-42C4518B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2016-09-12T08:41:00Z</dcterms:created>
  <dcterms:modified xsi:type="dcterms:W3CDTF">2016-09-12T08:41:00Z</dcterms:modified>
</cp:coreProperties>
</file>