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80983" w14:textId="77777777" w:rsidR="004722F6" w:rsidRPr="004722F6" w:rsidRDefault="004722F6" w:rsidP="004722F6">
      <w:pPr>
        <w:rPr>
          <w:rFonts w:ascii="Arial" w:hAnsi="Arial" w:cs="Arial"/>
        </w:rPr>
      </w:pPr>
      <w:bookmarkStart w:id="0" w:name="_GoBack"/>
      <w:bookmarkEnd w:id="0"/>
    </w:p>
    <w:p w14:paraId="16B1C90C" w14:textId="77777777" w:rsidR="00A36976" w:rsidRDefault="00D8603A" w:rsidP="00A36976">
      <w:r>
        <w:rPr>
          <w:noProof/>
        </w:rPr>
        <w:object w:dxaOrig="1440" w:dyaOrig="1440" w14:anchorId="7A6059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7728">
            <v:imagedata r:id="rId8" o:title=""/>
            <w10:wrap type="square"/>
          </v:shape>
          <o:OLEObject Type="Embed" ProgID="MSPhotoEd.3" ShapeID="_x0000_s1027" DrawAspect="Content" ObjectID="_1535181926" r:id="rId9"/>
        </w:object>
      </w:r>
    </w:p>
    <w:p w14:paraId="3D7A9EC3" w14:textId="77777777"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14:paraId="24296AAB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63EDF511" w14:textId="77777777" w:rsidR="00A36976" w:rsidRPr="00CE2C7E" w:rsidRDefault="00A36976" w:rsidP="00A36976">
      <w:pPr>
        <w:rPr>
          <w:rFonts w:ascii="Arial" w:hAnsi="Arial" w:cs="Arial"/>
          <w:sz w:val="28"/>
          <w:szCs w:val="28"/>
        </w:rPr>
      </w:pPr>
    </w:p>
    <w:p w14:paraId="3ADF69F0" w14:textId="77777777" w:rsidR="00A36976" w:rsidRPr="00CE2C7E" w:rsidRDefault="00A36976" w:rsidP="00A3697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14:paraId="27EFF115" w14:textId="77777777" w:rsidR="00A36976" w:rsidRPr="0059608D" w:rsidRDefault="00A36976" w:rsidP="00A36976">
      <w:pPr>
        <w:jc w:val="center"/>
        <w:rPr>
          <w:rFonts w:ascii="Calibri" w:hAnsi="Calibri"/>
          <w:sz w:val="26"/>
          <w:szCs w:val="26"/>
        </w:rPr>
      </w:pPr>
    </w:p>
    <w:p w14:paraId="3B0084C0" w14:textId="77777777" w:rsidR="00A36976" w:rsidRPr="0059608D" w:rsidRDefault="00D949A8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4A18DE" wp14:editId="7EA8F0DC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D4476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14:paraId="1DF19697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14:paraId="582AD45A" w14:textId="77777777" w:rsidR="004722F6" w:rsidRPr="00CE2C7E" w:rsidRDefault="004722F6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14:paraId="7E21750E" w14:textId="77777777" w:rsidR="004722F6" w:rsidRPr="00CE2C7E" w:rsidRDefault="00433D41" w:rsidP="00A3697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</w:t>
      </w:r>
      <w:r w:rsidR="004722F6" w:rsidRPr="00CE2C7E">
        <w:rPr>
          <w:rFonts w:ascii="Calibri" w:hAnsi="Calibri" w:cs="Arial"/>
          <w:b/>
          <w:sz w:val="28"/>
          <w:szCs w:val="28"/>
        </w:rPr>
        <w:t xml:space="preserve"> REPLY</w:t>
      </w:r>
    </w:p>
    <w:p w14:paraId="64949DA8" w14:textId="77777777" w:rsidR="004722F6" w:rsidRPr="0059608D" w:rsidRDefault="004722F6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14:paraId="347134BC" w14:textId="77777777" w:rsidR="0047261E" w:rsidRDefault="00D949A8" w:rsidP="0047261E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2D1D8F" wp14:editId="07D3D7AF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BE731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14:paraId="7600F00D" w14:textId="77777777" w:rsidR="00BB7DC6" w:rsidRPr="00BB7DC6" w:rsidRDefault="00BB7DC6" w:rsidP="00BB7DC6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lang w:val="en-US"/>
        </w:rPr>
      </w:pPr>
      <w:r w:rsidRPr="00BB7DC6">
        <w:rPr>
          <w:rFonts w:ascii="Arial" w:hAnsi="Arial" w:cs="Arial"/>
          <w:b/>
          <w:lang w:val="en-US"/>
        </w:rPr>
        <w:t>1710.</w:t>
      </w:r>
      <w:r w:rsidRPr="00BB7DC6">
        <w:rPr>
          <w:rFonts w:ascii="Arial" w:hAnsi="Arial" w:cs="Arial"/>
          <w:b/>
          <w:lang w:val="en-US"/>
        </w:rPr>
        <w:tab/>
        <w:t>Mr S Esau (DA) to ask the Minister of Defence and Military Veterans:</w:t>
      </w:r>
    </w:p>
    <w:p w14:paraId="1D06282C" w14:textId="77777777" w:rsidR="00BB7DC6" w:rsidRPr="00BB7DC6" w:rsidRDefault="00BB7DC6" w:rsidP="00BB7DC6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BB7DC6">
        <w:rPr>
          <w:rFonts w:ascii="Arial" w:hAnsi="Arial" w:cs="Arial"/>
        </w:rPr>
        <w:t xml:space="preserve">What amount was spent on (a) chartered aircraft to transport the President of the Republic, Mr Jacob G Zuma, (i) in the (aa) 2014-15 and (bb) 2015-16 financial years and (ii) since 1 </w:t>
      </w:r>
      <w:r w:rsidRPr="00BB7DC6">
        <w:rPr>
          <w:rFonts w:ascii="Arial" w:hAnsi="Arial" w:cs="Arial"/>
          <w:noProof/>
          <w:lang w:val="af-ZA"/>
        </w:rPr>
        <w:t>April</w:t>
      </w:r>
      <w:r w:rsidRPr="00BB7DC6">
        <w:rPr>
          <w:rFonts w:ascii="Arial" w:hAnsi="Arial" w:cs="Arial"/>
        </w:rPr>
        <w:t xml:space="preserve"> 2016 and (b) standby and/or backup aircraft in each case</w:t>
      </w:r>
      <w:r w:rsidRPr="00BB7DC6">
        <w:rPr>
          <w:rFonts w:ascii="Arial" w:hAnsi="Arial" w:cs="Arial"/>
          <w:noProof/>
          <w:lang w:val="af-ZA"/>
        </w:rPr>
        <w:t>?</w:t>
      </w:r>
      <w:r w:rsidRPr="00BB7DC6">
        <w:rPr>
          <w:rFonts w:ascii="Arial" w:hAnsi="Arial" w:cs="Arial"/>
          <w:noProof/>
          <w:lang w:val="af-ZA"/>
        </w:rPr>
        <w:tab/>
      </w:r>
      <w:r w:rsidRPr="00BB7DC6">
        <w:rPr>
          <w:rFonts w:ascii="Arial" w:hAnsi="Arial" w:cs="Arial"/>
          <w:noProof/>
          <w:lang w:val="af-ZA"/>
        </w:rPr>
        <w:tab/>
      </w:r>
      <w:r w:rsidRPr="00BB7DC6">
        <w:rPr>
          <w:rFonts w:ascii="Arial" w:hAnsi="Arial" w:cs="Arial"/>
          <w:noProof/>
          <w:lang w:val="af-ZA"/>
        </w:rPr>
        <w:tab/>
      </w:r>
      <w:r w:rsidRPr="00BB7DC6">
        <w:rPr>
          <w:rFonts w:ascii="Arial" w:hAnsi="Arial" w:cs="Arial"/>
          <w:noProof/>
          <w:lang w:val="af-ZA"/>
        </w:rPr>
        <w:tab/>
      </w:r>
      <w:r w:rsidRPr="00BB7DC6">
        <w:rPr>
          <w:rFonts w:ascii="Arial" w:hAnsi="Arial" w:cs="Arial"/>
          <w:noProof/>
          <w:lang w:val="af-ZA"/>
        </w:rPr>
        <w:tab/>
      </w:r>
      <w:r w:rsidRPr="00BB7DC6">
        <w:rPr>
          <w:rFonts w:ascii="Arial" w:hAnsi="Arial" w:cs="Arial"/>
          <w:noProof/>
          <w:lang w:val="af-ZA"/>
        </w:rPr>
        <w:tab/>
      </w:r>
      <w:r w:rsidRPr="00BB7DC6">
        <w:rPr>
          <w:rFonts w:ascii="Arial" w:hAnsi="Arial" w:cs="Arial"/>
          <w:noProof/>
          <w:lang w:val="af-ZA"/>
        </w:rPr>
        <w:tab/>
      </w:r>
      <w:r w:rsidRPr="00BB7DC6">
        <w:rPr>
          <w:rFonts w:ascii="Arial" w:hAnsi="Arial" w:cs="Arial"/>
          <w:noProof/>
          <w:lang w:val="af-ZA"/>
        </w:rPr>
        <w:tab/>
      </w:r>
      <w:r w:rsidRPr="00BB7DC6">
        <w:rPr>
          <w:rFonts w:ascii="Arial" w:hAnsi="Arial" w:cs="Arial"/>
          <w:noProof/>
          <w:lang w:val="af-ZA"/>
        </w:rPr>
        <w:tab/>
      </w:r>
      <w:r w:rsidRPr="00BB7DC6">
        <w:rPr>
          <w:rFonts w:ascii="Arial" w:hAnsi="Arial" w:cs="Arial"/>
          <w:noProof/>
          <w:lang w:val="af-ZA"/>
        </w:rPr>
        <w:tab/>
      </w:r>
      <w:r w:rsidRPr="00BB7DC6">
        <w:rPr>
          <w:rFonts w:ascii="Arial" w:hAnsi="Arial" w:cs="Arial"/>
          <w:noProof/>
          <w:lang w:val="af-ZA"/>
        </w:rPr>
        <w:tab/>
      </w:r>
      <w:r w:rsidRPr="00BB7DC6">
        <w:rPr>
          <w:rFonts w:ascii="Arial" w:hAnsi="Arial" w:cs="Arial"/>
        </w:rPr>
        <w:t>NW1956E</w:t>
      </w:r>
    </w:p>
    <w:p w14:paraId="103FE6CB" w14:textId="77777777" w:rsidR="00A00E06" w:rsidRPr="00E03BD8" w:rsidRDefault="00A00E06" w:rsidP="00A00E06">
      <w:pPr>
        <w:spacing w:before="100" w:beforeAutospacing="1" w:after="100" w:afterAutospacing="1"/>
        <w:jc w:val="both"/>
        <w:rPr>
          <w:rFonts w:ascii="Arial" w:hAnsi="Arial" w:cs="Arial"/>
          <w:b/>
        </w:rPr>
      </w:pPr>
      <w:r w:rsidRPr="00E03BD8">
        <w:rPr>
          <w:rFonts w:ascii="Arial" w:hAnsi="Arial" w:cs="Arial"/>
          <w:b/>
        </w:rPr>
        <w:t>REPLY</w:t>
      </w:r>
    </w:p>
    <w:p w14:paraId="7E85C62B" w14:textId="77777777" w:rsidR="00A43B28" w:rsidRDefault="00A43B28" w:rsidP="00A43B2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The information required relates to the movement of the VVIP, and for security reasons, the response to this question can only be presented to a closed session of the Joint Standing Committee on Defence.</w:t>
      </w:r>
    </w:p>
    <w:p w14:paraId="6D106A50" w14:textId="77777777" w:rsidR="00A43B28" w:rsidRDefault="00A43B28" w:rsidP="00A43B28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u w:val="single"/>
        </w:rPr>
      </w:pPr>
    </w:p>
    <w:p w14:paraId="29CB614C" w14:textId="77777777" w:rsidR="00677630" w:rsidRPr="00E03BD8" w:rsidRDefault="00677630" w:rsidP="00A43B28">
      <w:pPr>
        <w:jc w:val="both"/>
        <w:rPr>
          <w:rFonts w:ascii="Arial" w:hAnsi="Arial" w:cs="Arial"/>
          <w:b/>
        </w:rPr>
      </w:pPr>
    </w:p>
    <w:sectPr w:rsidR="00677630" w:rsidRPr="00E03BD8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4A367" w14:textId="77777777" w:rsidR="00907641" w:rsidRDefault="00907641">
      <w:r>
        <w:separator/>
      </w:r>
    </w:p>
  </w:endnote>
  <w:endnote w:type="continuationSeparator" w:id="0">
    <w:p w14:paraId="1460C8E8" w14:textId="77777777" w:rsidR="00907641" w:rsidRDefault="0090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61B28" w14:textId="77777777" w:rsidR="00907641" w:rsidRDefault="00907641">
      <w:r>
        <w:separator/>
      </w:r>
    </w:p>
  </w:footnote>
  <w:footnote w:type="continuationSeparator" w:id="0">
    <w:p w14:paraId="3658F233" w14:textId="77777777" w:rsidR="00907641" w:rsidRDefault="00907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5"/>
  </w:num>
  <w:num w:numId="4">
    <w:abstractNumId w:val="32"/>
  </w:num>
  <w:num w:numId="5">
    <w:abstractNumId w:val="24"/>
  </w:num>
  <w:num w:numId="6">
    <w:abstractNumId w:val="16"/>
  </w:num>
  <w:num w:numId="7">
    <w:abstractNumId w:val="21"/>
  </w:num>
  <w:num w:numId="8">
    <w:abstractNumId w:val="22"/>
  </w:num>
  <w:num w:numId="9">
    <w:abstractNumId w:val="13"/>
  </w:num>
  <w:num w:numId="10">
    <w:abstractNumId w:val="8"/>
  </w:num>
  <w:num w:numId="11">
    <w:abstractNumId w:val="23"/>
  </w:num>
  <w:num w:numId="12">
    <w:abstractNumId w:val="31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"/>
  </w:num>
  <w:num w:numId="19">
    <w:abstractNumId w:val="18"/>
  </w:num>
  <w:num w:numId="20">
    <w:abstractNumId w:val="12"/>
  </w:num>
  <w:num w:numId="21">
    <w:abstractNumId w:val="26"/>
  </w:num>
  <w:num w:numId="22">
    <w:abstractNumId w:val="28"/>
  </w:num>
  <w:num w:numId="23">
    <w:abstractNumId w:val="2"/>
  </w:num>
  <w:num w:numId="24">
    <w:abstractNumId w:val="6"/>
  </w:num>
  <w:num w:numId="25">
    <w:abstractNumId w:val="27"/>
  </w:num>
  <w:num w:numId="26">
    <w:abstractNumId w:val="17"/>
  </w:num>
  <w:num w:numId="27">
    <w:abstractNumId w:val="4"/>
  </w:num>
  <w:num w:numId="28">
    <w:abstractNumId w:val="20"/>
  </w:num>
  <w:num w:numId="29">
    <w:abstractNumId w:val="10"/>
  </w:num>
  <w:num w:numId="30">
    <w:abstractNumId w:val="9"/>
  </w:num>
  <w:num w:numId="31">
    <w:abstractNumId w:val="34"/>
  </w:num>
  <w:num w:numId="32">
    <w:abstractNumId w:val="11"/>
  </w:num>
  <w:num w:numId="33">
    <w:abstractNumId w:val="29"/>
  </w:num>
  <w:num w:numId="34">
    <w:abstractNumId w:val="15"/>
  </w:num>
  <w:num w:numId="35">
    <w:abstractNumId w:val="7"/>
  </w:num>
  <w:num w:numId="36">
    <w:abstractNumId w:val="1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468E9"/>
    <w:rsid w:val="001556EF"/>
    <w:rsid w:val="0016061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1F418C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C6099"/>
    <w:rsid w:val="006E3329"/>
    <w:rsid w:val="00704DB3"/>
    <w:rsid w:val="00711BAF"/>
    <w:rsid w:val="00730EAD"/>
    <w:rsid w:val="007429DF"/>
    <w:rsid w:val="007524C8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970BA"/>
    <w:rsid w:val="008A2140"/>
    <w:rsid w:val="008A5730"/>
    <w:rsid w:val="008C4F02"/>
    <w:rsid w:val="008D25A5"/>
    <w:rsid w:val="008E446E"/>
    <w:rsid w:val="008F0259"/>
    <w:rsid w:val="008F0348"/>
    <w:rsid w:val="008F1702"/>
    <w:rsid w:val="00907641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B1794"/>
    <w:rsid w:val="009B34FD"/>
    <w:rsid w:val="009C3AAE"/>
    <w:rsid w:val="009C75A0"/>
    <w:rsid w:val="009E00FB"/>
    <w:rsid w:val="009F1494"/>
    <w:rsid w:val="00A00443"/>
    <w:rsid w:val="00A00E06"/>
    <w:rsid w:val="00A218D5"/>
    <w:rsid w:val="00A307A4"/>
    <w:rsid w:val="00A34E72"/>
    <w:rsid w:val="00A36976"/>
    <w:rsid w:val="00A43B28"/>
    <w:rsid w:val="00A52F6C"/>
    <w:rsid w:val="00A5685A"/>
    <w:rsid w:val="00A574BE"/>
    <w:rsid w:val="00A60E4B"/>
    <w:rsid w:val="00A85A01"/>
    <w:rsid w:val="00AA086B"/>
    <w:rsid w:val="00AB66C3"/>
    <w:rsid w:val="00AC27C8"/>
    <w:rsid w:val="00AC4A96"/>
    <w:rsid w:val="00AD6512"/>
    <w:rsid w:val="00AD77CA"/>
    <w:rsid w:val="00AE190F"/>
    <w:rsid w:val="00B10F42"/>
    <w:rsid w:val="00B21CD1"/>
    <w:rsid w:val="00B441E2"/>
    <w:rsid w:val="00B95545"/>
    <w:rsid w:val="00BA5504"/>
    <w:rsid w:val="00BB7CAA"/>
    <w:rsid w:val="00BB7DC6"/>
    <w:rsid w:val="00BD2BA9"/>
    <w:rsid w:val="00C0190F"/>
    <w:rsid w:val="00C05042"/>
    <w:rsid w:val="00C2449B"/>
    <w:rsid w:val="00C24655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21FF1"/>
    <w:rsid w:val="00D5256D"/>
    <w:rsid w:val="00D8603A"/>
    <w:rsid w:val="00D860EE"/>
    <w:rsid w:val="00D91B96"/>
    <w:rsid w:val="00D94540"/>
    <w:rsid w:val="00D949A8"/>
    <w:rsid w:val="00DA5FC6"/>
    <w:rsid w:val="00DB4354"/>
    <w:rsid w:val="00DB730D"/>
    <w:rsid w:val="00DB7F35"/>
    <w:rsid w:val="00DF2BE7"/>
    <w:rsid w:val="00E01778"/>
    <w:rsid w:val="00E03BD8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F01F83"/>
    <w:rsid w:val="00F10E59"/>
    <w:rsid w:val="00F11B7F"/>
    <w:rsid w:val="00F73C5F"/>
    <w:rsid w:val="00FB558D"/>
    <w:rsid w:val="00FC4327"/>
    <w:rsid w:val="00FC6190"/>
    <w:rsid w:val="00FD0603"/>
    <w:rsid w:val="00FE1EFE"/>
    <w:rsid w:val="00F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4:docId w14:val="35CB4123"/>
  <w15:docId w15:val="{A22B76D9-F3DC-4959-B8D2-E41CC5C2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A43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BA94-5099-4130-891B-44EB262FF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Sehlabela Chuene</cp:lastModifiedBy>
  <cp:revision>2</cp:revision>
  <cp:lastPrinted>2015-04-28T13:37:00Z</cp:lastPrinted>
  <dcterms:created xsi:type="dcterms:W3CDTF">2016-09-12T08:39:00Z</dcterms:created>
  <dcterms:modified xsi:type="dcterms:W3CDTF">2016-09-12T08:39:00Z</dcterms:modified>
</cp:coreProperties>
</file>