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_____________________________________</w:t>
      </w:r>
      <w:r w:rsidR="004507A4">
        <w:rPr>
          <w:rFonts w:ascii="Arial" w:eastAsia="Times New Roman" w:hAnsi="Arial" w:cs="Arial"/>
          <w:b/>
          <w:snapToGrid w:val="0"/>
          <w:color w:val="000000"/>
          <w:sz w:val="40"/>
          <w:szCs w:val="40"/>
          <w:lang w:val="en-GB"/>
        </w:rPr>
        <w:t>___</w:t>
      </w:r>
    </w:p>
    <w:p w:rsidR="00D33C41" w:rsidRPr="004507A4"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4507A4">
        <w:rPr>
          <w:rFonts w:ascii="Arial" w:eastAsia="Times New Roman" w:hAnsi="Arial" w:cs="Arial"/>
          <w:b/>
          <w:snapToGrid w:val="0"/>
          <w:color w:val="000000"/>
          <w:sz w:val="24"/>
          <w:szCs w:val="40"/>
          <w:lang w:val="en-GB"/>
        </w:rPr>
        <w:t xml:space="preserve">NATIONAL </w:t>
      </w:r>
      <w:r w:rsidR="00382D1D" w:rsidRPr="004507A4">
        <w:rPr>
          <w:rFonts w:ascii="Arial" w:eastAsia="Times New Roman" w:hAnsi="Arial" w:cs="Arial"/>
          <w:b/>
          <w:snapToGrid w:val="0"/>
          <w:color w:val="000000"/>
          <w:sz w:val="24"/>
          <w:szCs w:val="40"/>
          <w:lang w:val="en-GB"/>
        </w:rPr>
        <w:t xml:space="preserve">ASSEMBLY </w:t>
      </w:r>
      <w:r w:rsidR="007A7AE6" w:rsidRPr="004507A4">
        <w:rPr>
          <w:rFonts w:ascii="Arial" w:eastAsia="Times New Roman" w:hAnsi="Arial" w:cs="Arial"/>
          <w:b/>
          <w:snapToGrid w:val="0"/>
          <w:color w:val="000000"/>
          <w:sz w:val="24"/>
          <w:szCs w:val="40"/>
          <w:lang w:val="en-GB"/>
        </w:rPr>
        <w:t xml:space="preserve">QUESTION FOR </w:t>
      </w:r>
      <w:r w:rsidR="00193B0E" w:rsidRPr="004507A4">
        <w:rPr>
          <w:rFonts w:ascii="Arial" w:eastAsia="Times New Roman" w:hAnsi="Arial" w:cs="Arial"/>
          <w:b/>
          <w:snapToGrid w:val="0"/>
          <w:color w:val="000000"/>
          <w:sz w:val="24"/>
          <w:szCs w:val="40"/>
          <w:lang w:val="en-GB"/>
        </w:rPr>
        <w:t>WRITTEN</w:t>
      </w:r>
      <w:r w:rsidRPr="004507A4">
        <w:rPr>
          <w:rFonts w:ascii="Arial" w:eastAsia="Times New Roman" w:hAnsi="Arial" w:cs="Arial"/>
          <w:b/>
          <w:snapToGrid w:val="0"/>
          <w:color w:val="000000"/>
          <w:sz w:val="24"/>
          <w:szCs w:val="40"/>
          <w:lang w:val="en-GB"/>
        </w:rPr>
        <w:t xml:space="preserve"> REPLY</w:t>
      </w:r>
    </w:p>
    <w:p w:rsidR="00D33C41" w:rsidRPr="004507A4"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4507A4">
        <w:rPr>
          <w:rFonts w:ascii="Arial" w:eastAsia="Times New Roman" w:hAnsi="Arial" w:cs="Arial"/>
          <w:b/>
          <w:snapToGrid w:val="0"/>
          <w:sz w:val="24"/>
          <w:szCs w:val="40"/>
          <w:lang w:val="en-GB"/>
        </w:rPr>
        <w:t>QUESTION NUMBER:</w:t>
      </w:r>
      <w:r w:rsidR="00E556BF" w:rsidRPr="004507A4">
        <w:rPr>
          <w:rFonts w:ascii="Arial" w:eastAsia="Times New Roman" w:hAnsi="Arial" w:cs="Arial"/>
          <w:b/>
          <w:snapToGrid w:val="0"/>
          <w:sz w:val="24"/>
          <w:szCs w:val="40"/>
          <w:lang w:val="en-GB"/>
        </w:rPr>
        <w:t xml:space="preserve"> </w:t>
      </w:r>
      <w:r w:rsidRPr="004507A4">
        <w:rPr>
          <w:rFonts w:ascii="Arial" w:eastAsia="Times New Roman" w:hAnsi="Arial" w:cs="Arial"/>
          <w:b/>
          <w:snapToGrid w:val="0"/>
          <w:sz w:val="24"/>
          <w:szCs w:val="40"/>
          <w:lang w:val="en-GB"/>
        </w:rPr>
        <w:tab/>
      </w:r>
      <w:r w:rsidR="00003917" w:rsidRPr="004507A4">
        <w:rPr>
          <w:rFonts w:ascii="Arial" w:eastAsia="Times New Roman" w:hAnsi="Arial" w:cs="Arial"/>
          <w:b/>
          <w:snapToGrid w:val="0"/>
          <w:sz w:val="24"/>
          <w:szCs w:val="40"/>
          <w:lang w:val="en-GB"/>
        </w:rPr>
        <w:t>1</w:t>
      </w:r>
      <w:r w:rsidR="007C3DDF" w:rsidRPr="004507A4">
        <w:rPr>
          <w:rFonts w:ascii="Arial" w:eastAsia="Times New Roman" w:hAnsi="Arial" w:cs="Arial"/>
          <w:b/>
          <w:snapToGrid w:val="0"/>
          <w:sz w:val="24"/>
          <w:szCs w:val="40"/>
          <w:lang w:val="en-GB"/>
        </w:rPr>
        <w:t>706</w:t>
      </w:r>
    </w:p>
    <w:p w:rsidR="00D33C41" w:rsidRPr="004507A4" w:rsidRDefault="00D33C41" w:rsidP="00FB4659">
      <w:pPr>
        <w:spacing w:after="120" w:line="240" w:lineRule="auto"/>
        <w:jc w:val="center"/>
        <w:rPr>
          <w:rFonts w:ascii="Arial" w:eastAsia="Times New Roman" w:hAnsi="Arial" w:cs="Arial"/>
          <w:b/>
          <w:snapToGrid w:val="0"/>
          <w:sz w:val="24"/>
          <w:szCs w:val="40"/>
          <w:lang w:val="en-GB"/>
        </w:rPr>
      </w:pPr>
      <w:r w:rsidRPr="004507A4">
        <w:rPr>
          <w:rFonts w:ascii="Arial" w:eastAsia="Times New Roman" w:hAnsi="Arial" w:cs="Arial"/>
          <w:b/>
          <w:snapToGrid w:val="0"/>
          <w:sz w:val="24"/>
          <w:szCs w:val="40"/>
          <w:lang w:val="en-GB"/>
        </w:rPr>
        <w:t xml:space="preserve">DATE OF PUBLICATION IN INTERNAL QUESTION PAPER: </w:t>
      </w:r>
      <w:r w:rsidR="007C3DDF" w:rsidRPr="004507A4">
        <w:rPr>
          <w:rFonts w:ascii="Arial" w:eastAsia="Times New Roman" w:hAnsi="Arial" w:cs="Arial"/>
          <w:b/>
          <w:snapToGrid w:val="0"/>
          <w:sz w:val="24"/>
          <w:szCs w:val="40"/>
          <w:lang w:val="en-GB"/>
        </w:rPr>
        <w:t>06 MAY</w:t>
      </w:r>
      <w:r w:rsidR="009E7540" w:rsidRPr="004507A4">
        <w:rPr>
          <w:rFonts w:ascii="Arial" w:eastAsia="Times New Roman" w:hAnsi="Arial" w:cs="Arial"/>
          <w:b/>
          <w:snapToGrid w:val="0"/>
          <w:sz w:val="24"/>
          <w:szCs w:val="40"/>
          <w:lang w:val="en-GB"/>
        </w:rPr>
        <w:t xml:space="preserve"> 202</w:t>
      </w:r>
      <w:r w:rsidR="00571987" w:rsidRPr="004507A4">
        <w:rPr>
          <w:rFonts w:ascii="Arial" w:eastAsia="Times New Roman" w:hAnsi="Arial" w:cs="Arial"/>
          <w:b/>
          <w:snapToGrid w:val="0"/>
          <w:sz w:val="24"/>
          <w:szCs w:val="40"/>
          <w:lang w:val="en-GB"/>
        </w:rPr>
        <w:t>2</w:t>
      </w:r>
    </w:p>
    <w:p w:rsidR="00D33C41" w:rsidRPr="004507A4"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4507A4">
        <w:rPr>
          <w:rFonts w:ascii="Arial" w:eastAsia="Times New Roman" w:hAnsi="Arial" w:cs="Arial"/>
          <w:b/>
          <w:snapToGrid w:val="0"/>
          <w:sz w:val="24"/>
          <w:szCs w:val="40"/>
          <w:lang w:val="en-GB"/>
        </w:rPr>
        <w:t xml:space="preserve">INTERNAL QUESTION PAPER NUMBER:  </w:t>
      </w:r>
      <w:r w:rsidR="00670DC9" w:rsidRPr="004507A4">
        <w:rPr>
          <w:rFonts w:ascii="Arial" w:eastAsia="Times New Roman" w:hAnsi="Arial" w:cs="Arial"/>
          <w:b/>
          <w:snapToGrid w:val="0"/>
          <w:sz w:val="24"/>
          <w:szCs w:val="40"/>
          <w:lang w:val="en-GB"/>
        </w:rPr>
        <w:t>1</w:t>
      </w:r>
      <w:r w:rsidR="007C3DDF" w:rsidRPr="004507A4">
        <w:rPr>
          <w:rFonts w:ascii="Arial" w:eastAsia="Times New Roman" w:hAnsi="Arial" w:cs="Arial"/>
          <w:b/>
          <w:snapToGrid w:val="0"/>
          <w:sz w:val="24"/>
          <w:szCs w:val="40"/>
          <w:lang w:val="en-GB"/>
        </w:rPr>
        <w:t>6</w:t>
      </w:r>
      <w:r w:rsidR="00505A71" w:rsidRPr="004507A4">
        <w:rPr>
          <w:rFonts w:ascii="Arial" w:eastAsia="Times New Roman" w:hAnsi="Arial" w:cs="Arial"/>
          <w:b/>
          <w:snapToGrid w:val="0"/>
          <w:sz w:val="24"/>
          <w:szCs w:val="40"/>
          <w:lang w:val="en-GB"/>
        </w:rPr>
        <w:t xml:space="preserve"> </w:t>
      </w:r>
      <w:r w:rsidR="009E7540" w:rsidRPr="004507A4">
        <w:rPr>
          <w:rFonts w:ascii="Arial" w:eastAsia="Times New Roman" w:hAnsi="Arial" w:cs="Arial"/>
          <w:b/>
          <w:snapToGrid w:val="0"/>
          <w:sz w:val="24"/>
          <w:szCs w:val="40"/>
          <w:lang w:val="en-GB"/>
        </w:rPr>
        <w:t>- 202</w:t>
      </w:r>
      <w:r w:rsidR="00343A08" w:rsidRPr="004507A4">
        <w:rPr>
          <w:rFonts w:ascii="Arial" w:eastAsia="Times New Roman" w:hAnsi="Arial" w:cs="Arial"/>
          <w:b/>
          <w:snapToGrid w:val="0"/>
          <w:sz w:val="24"/>
          <w:szCs w:val="40"/>
          <w:lang w:val="en-GB"/>
        </w:rPr>
        <w:t>2</w:t>
      </w:r>
    </w:p>
    <w:p w:rsidR="007C3DDF" w:rsidRPr="004507A4" w:rsidRDefault="007C3DDF" w:rsidP="004507A4">
      <w:pPr>
        <w:spacing w:before="100" w:beforeAutospacing="1" w:after="100" w:afterAutospacing="1" w:line="360" w:lineRule="auto"/>
        <w:ind w:left="720" w:hanging="720"/>
        <w:jc w:val="both"/>
        <w:outlineLvl w:val="0"/>
        <w:rPr>
          <w:rFonts w:ascii="Arial" w:hAnsi="Arial" w:cs="Arial"/>
          <w:b/>
          <w:sz w:val="24"/>
          <w:szCs w:val="40"/>
        </w:rPr>
      </w:pPr>
      <w:r w:rsidRPr="004507A4">
        <w:rPr>
          <w:rFonts w:ascii="Arial" w:hAnsi="Arial" w:cs="Arial"/>
          <w:b/>
          <w:sz w:val="24"/>
          <w:szCs w:val="40"/>
          <w:lang w:val="en-US"/>
        </w:rPr>
        <w:t>1706</w:t>
      </w:r>
      <w:r w:rsidRPr="004507A4">
        <w:rPr>
          <w:rFonts w:ascii="Arial" w:hAnsi="Arial" w:cs="Arial"/>
          <w:b/>
          <w:sz w:val="24"/>
          <w:szCs w:val="40"/>
        </w:rPr>
        <w:t>.</w:t>
      </w:r>
      <w:r w:rsidRPr="004507A4">
        <w:rPr>
          <w:rFonts w:ascii="Arial" w:hAnsi="Arial" w:cs="Arial"/>
          <w:b/>
          <w:sz w:val="24"/>
          <w:szCs w:val="40"/>
        </w:rPr>
        <w:tab/>
        <w:t>Ms L H Arries (EFF) to ask the Minister of Social Development</w:t>
      </w:r>
      <w:r w:rsidR="00AF4B0C" w:rsidRPr="004507A4">
        <w:rPr>
          <w:rFonts w:ascii="Arial" w:hAnsi="Arial" w:cs="Arial"/>
          <w:b/>
          <w:sz w:val="24"/>
          <w:szCs w:val="40"/>
        </w:rPr>
        <w:fldChar w:fldCharType="begin"/>
      </w:r>
      <w:r w:rsidRPr="004507A4">
        <w:rPr>
          <w:rFonts w:ascii="Arial" w:hAnsi="Arial" w:cs="Arial"/>
          <w:sz w:val="24"/>
          <w:szCs w:val="40"/>
        </w:rPr>
        <w:instrText xml:space="preserve"> XE "</w:instrText>
      </w:r>
      <w:r w:rsidRPr="004507A4">
        <w:rPr>
          <w:rFonts w:ascii="Arial" w:hAnsi="Arial" w:cs="Arial"/>
          <w:b/>
          <w:sz w:val="24"/>
          <w:szCs w:val="40"/>
        </w:rPr>
        <w:instrText>Social Development</w:instrText>
      </w:r>
      <w:r w:rsidRPr="004507A4">
        <w:rPr>
          <w:rFonts w:ascii="Arial" w:hAnsi="Arial" w:cs="Arial"/>
          <w:sz w:val="24"/>
          <w:szCs w:val="40"/>
        </w:rPr>
        <w:instrText xml:space="preserve">" </w:instrText>
      </w:r>
      <w:r w:rsidR="00AF4B0C" w:rsidRPr="004507A4">
        <w:rPr>
          <w:rFonts w:ascii="Arial" w:hAnsi="Arial" w:cs="Arial"/>
          <w:b/>
          <w:sz w:val="24"/>
          <w:szCs w:val="40"/>
        </w:rPr>
        <w:fldChar w:fldCharType="end"/>
      </w:r>
      <w:r w:rsidRPr="004507A4">
        <w:rPr>
          <w:rFonts w:ascii="Arial" w:hAnsi="Arial" w:cs="Arial"/>
          <w:b/>
          <w:sz w:val="24"/>
          <w:szCs w:val="40"/>
        </w:rPr>
        <w:t>:</w:t>
      </w:r>
    </w:p>
    <w:p w:rsidR="00571987" w:rsidRPr="004507A4" w:rsidRDefault="007C3DDF" w:rsidP="004507A4">
      <w:pPr>
        <w:spacing w:before="100" w:beforeAutospacing="1" w:after="100" w:afterAutospacing="1" w:line="360" w:lineRule="auto"/>
        <w:ind w:left="720"/>
        <w:jc w:val="both"/>
        <w:outlineLvl w:val="0"/>
        <w:rPr>
          <w:rFonts w:ascii="Arial" w:hAnsi="Arial" w:cs="Arial"/>
          <w:sz w:val="24"/>
          <w:szCs w:val="40"/>
        </w:rPr>
      </w:pPr>
      <w:r w:rsidRPr="004507A4">
        <w:rPr>
          <w:rFonts w:ascii="Arial" w:eastAsia="Calibri" w:hAnsi="Arial" w:cs="Arial"/>
          <w:sz w:val="24"/>
          <w:szCs w:val="40"/>
          <w:lang w:val="en-GB"/>
        </w:rPr>
        <w:t xml:space="preserve">What (a) total number of public participation inputs </w:t>
      </w:r>
      <w:r w:rsidRPr="004507A4">
        <w:rPr>
          <w:rFonts w:ascii="Arial" w:hAnsi="Arial" w:cs="Arial"/>
          <w:sz w:val="24"/>
          <w:szCs w:val="40"/>
        </w:rPr>
        <w:t>was</w:t>
      </w:r>
      <w:r w:rsidRPr="004507A4">
        <w:rPr>
          <w:rFonts w:ascii="Arial" w:eastAsia="Calibri" w:hAnsi="Arial" w:cs="Arial"/>
          <w:sz w:val="24"/>
          <w:szCs w:val="40"/>
          <w:lang w:val="en-GB"/>
        </w:rPr>
        <w:t xml:space="preserve"> received by her department on amendments to the Social Assistance Act, Act 13 of 2004, regarding the Social Relief of Distress Grant and (b) was the time frame provided by her department for the specified inputs on </w:t>
      </w:r>
      <w:r w:rsidRPr="004507A4">
        <w:rPr>
          <w:rFonts w:ascii="Arial" w:hAnsi="Arial" w:cs="Arial"/>
          <w:color w:val="000000"/>
          <w:sz w:val="24"/>
          <w:szCs w:val="40"/>
        </w:rPr>
        <w:t>changes</w:t>
      </w:r>
      <w:r w:rsidRPr="004507A4">
        <w:rPr>
          <w:rFonts w:ascii="Arial" w:eastAsia="Calibri" w:hAnsi="Arial" w:cs="Arial"/>
          <w:sz w:val="24"/>
          <w:szCs w:val="40"/>
          <w:lang w:val="en-GB"/>
        </w:rPr>
        <w:t xml:space="preserve"> in legislation</w:t>
      </w:r>
      <w:r w:rsidRPr="004507A4">
        <w:rPr>
          <w:rFonts w:ascii="Arial" w:hAnsi="Arial" w:cs="Arial"/>
          <w:sz w:val="24"/>
          <w:szCs w:val="40"/>
        </w:rPr>
        <w:t>?</w:t>
      </w:r>
      <w:r w:rsidRPr="004507A4">
        <w:rPr>
          <w:rFonts w:ascii="Arial" w:hAnsi="Arial" w:cs="Arial"/>
          <w:sz w:val="24"/>
          <w:szCs w:val="40"/>
        </w:rPr>
        <w:tab/>
      </w:r>
      <w:r w:rsidRPr="004507A4">
        <w:rPr>
          <w:rFonts w:ascii="Arial" w:hAnsi="Arial" w:cs="Arial"/>
          <w:sz w:val="24"/>
          <w:szCs w:val="40"/>
          <w:lang w:eastAsia="en-ZA"/>
        </w:rPr>
        <w:t>NW2033E</w:t>
      </w:r>
    </w:p>
    <w:p w:rsidR="004E41E1" w:rsidRPr="004507A4" w:rsidRDefault="004E41E1" w:rsidP="004507A4">
      <w:pPr>
        <w:spacing w:after="0" w:line="360" w:lineRule="auto"/>
        <w:jc w:val="both"/>
        <w:rPr>
          <w:rFonts w:ascii="Arial" w:eastAsia="Times New Roman" w:hAnsi="Arial" w:cs="Arial"/>
          <w:b/>
          <w:snapToGrid w:val="0"/>
          <w:color w:val="000000"/>
          <w:sz w:val="24"/>
          <w:szCs w:val="40"/>
          <w:lang w:val="en-GB"/>
        </w:rPr>
      </w:pPr>
    </w:p>
    <w:p w:rsidR="00DA4793" w:rsidRPr="004507A4" w:rsidRDefault="00DA4793" w:rsidP="004507A4">
      <w:pPr>
        <w:spacing w:after="0" w:line="360" w:lineRule="auto"/>
        <w:jc w:val="both"/>
        <w:rPr>
          <w:rFonts w:ascii="Arial" w:eastAsia="Times New Roman" w:hAnsi="Arial" w:cs="Arial"/>
          <w:b/>
          <w:snapToGrid w:val="0"/>
          <w:color w:val="000000"/>
          <w:sz w:val="24"/>
          <w:szCs w:val="40"/>
          <w:lang w:val="en-GB"/>
        </w:rPr>
      </w:pPr>
      <w:r w:rsidRPr="004507A4">
        <w:rPr>
          <w:rFonts w:ascii="Arial" w:eastAsia="Times New Roman" w:hAnsi="Arial" w:cs="Arial"/>
          <w:b/>
          <w:snapToGrid w:val="0"/>
          <w:color w:val="000000"/>
          <w:sz w:val="24"/>
          <w:szCs w:val="40"/>
          <w:lang w:val="en-GB"/>
        </w:rPr>
        <w:t>REPLY:</w:t>
      </w:r>
    </w:p>
    <w:p w:rsidR="00D53609" w:rsidRPr="004507A4" w:rsidRDefault="00102181" w:rsidP="004507A4">
      <w:pPr>
        <w:spacing w:after="0" w:line="360" w:lineRule="auto"/>
        <w:jc w:val="both"/>
        <w:rPr>
          <w:rFonts w:ascii="Arial" w:hAnsi="Arial" w:cs="Arial"/>
          <w:b/>
          <w:bCs/>
          <w:color w:val="632423" w:themeColor="accent2" w:themeShade="80"/>
          <w:sz w:val="16"/>
          <w:szCs w:val="24"/>
        </w:rPr>
      </w:pPr>
      <w:r w:rsidRPr="004507A4">
        <w:rPr>
          <w:rFonts w:ascii="Arial" w:eastAsia="Times New Roman" w:hAnsi="Arial" w:cs="Arial"/>
          <w:snapToGrid w:val="0"/>
          <w:color w:val="000000"/>
          <w:sz w:val="24"/>
          <w:szCs w:val="40"/>
          <w:lang w:val="en-GB"/>
        </w:rPr>
        <w:t>In total (11) inputs were received from various organisations and individuals</w:t>
      </w:r>
      <w:r w:rsidR="00D53609" w:rsidRPr="004507A4">
        <w:rPr>
          <w:rFonts w:ascii="Arial" w:eastAsia="Times New Roman" w:hAnsi="Arial" w:cs="Arial"/>
          <w:snapToGrid w:val="0"/>
          <w:color w:val="000000"/>
          <w:sz w:val="24"/>
          <w:szCs w:val="40"/>
          <w:lang w:val="en-GB"/>
        </w:rPr>
        <w:t xml:space="preserve"> which included the following:</w:t>
      </w:r>
      <w:r w:rsidR="004E41E1" w:rsidRPr="004507A4">
        <w:rPr>
          <w:rFonts w:ascii="Arial" w:eastAsia="Times New Roman" w:hAnsi="Arial" w:cs="Arial"/>
          <w:snapToGrid w:val="0"/>
          <w:color w:val="000000"/>
          <w:sz w:val="24"/>
          <w:szCs w:val="40"/>
          <w:lang w:val="en-GB"/>
        </w:rPr>
        <w:t xml:space="preserve"> </w:t>
      </w:r>
      <w:r w:rsidR="00D53609" w:rsidRPr="004507A4">
        <w:rPr>
          <w:rFonts w:ascii="Arial" w:eastAsia="Times New Roman" w:hAnsi="Arial" w:cs="Arial"/>
          <w:snapToGrid w:val="0"/>
          <w:color w:val="000000"/>
          <w:sz w:val="24"/>
          <w:szCs w:val="40"/>
          <w:lang w:val="en-GB"/>
        </w:rPr>
        <w:t>South African Institute for Race Relations, BlackSash, Institute for Economic Justice, Children’s Institute, Stellenbosch University,</w:t>
      </w:r>
      <w:r w:rsidR="004E41E1" w:rsidRPr="004507A4">
        <w:rPr>
          <w:rFonts w:ascii="Arial" w:eastAsia="Times New Roman" w:hAnsi="Arial" w:cs="Arial"/>
          <w:snapToGrid w:val="0"/>
          <w:color w:val="000000"/>
          <w:sz w:val="24"/>
          <w:szCs w:val="40"/>
          <w:lang w:val="en-GB"/>
        </w:rPr>
        <w:t xml:space="preserve"> Banking Association of South Africa, United Nations High Commission for Refugees, Department of Social Development Western Cape, Centre for Applied Legal Studies (WITS), Mr</w:t>
      </w:r>
      <w:r w:rsidR="00D87647" w:rsidRPr="004507A4">
        <w:rPr>
          <w:rFonts w:ascii="Arial" w:eastAsia="Times New Roman" w:hAnsi="Arial" w:cs="Arial"/>
          <w:snapToGrid w:val="0"/>
          <w:color w:val="000000"/>
          <w:sz w:val="24"/>
          <w:szCs w:val="40"/>
          <w:lang w:val="en-GB"/>
        </w:rPr>
        <w:t>.</w:t>
      </w:r>
      <w:r w:rsidR="004E41E1" w:rsidRPr="004507A4">
        <w:rPr>
          <w:rFonts w:ascii="Arial" w:eastAsia="Times New Roman" w:hAnsi="Arial" w:cs="Arial"/>
          <w:snapToGrid w:val="0"/>
          <w:color w:val="000000"/>
          <w:sz w:val="24"/>
          <w:szCs w:val="40"/>
          <w:lang w:val="en-GB"/>
        </w:rPr>
        <w:t xml:space="preserve"> T Brink and Mr</w:t>
      </w:r>
      <w:r w:rsidR="00D87647" w:rsidRPr="004507A4">
        <w:rPr>
          <w:rFonts w:ascii="Arial" w:eastAsia="Times New Roman" w:hAnsi="Arial" w:cs="Arial"/>
          <w:snapToGrid w:val="0"/>
          <w:color w:val="000000"/>
          <w:sz w:val="24"/>
          <w:szCs w:val="40"/>
          <w:lang w:val="en-GB"/>
        </w:rPr>
        <w:t>.</w:t>
      </w:r>
      <w:r w:rsidR="004E41E1" w:rsidRPr="004507A4">
        <w:rPr>
          <w:rFonts w:ascii="Arial" w:eastAsia="Times New Roman" w:hAnsi="Arial" w:cs="Arial"/>
          <w:snapToGrid w:val="0"/>
          <w:color w:val="000000"/>
          <w:sz w:val="24"/>
          <w:szCs w:val="40"/>
          <w:lang w:val="en-GB"/>
        </w:rPr>
        <w:t xml:space="preserve"> T Maphabela.</w:t>
      </w:r>
    </w:p>
    <w:p w:rsidR="001D2558" w:rsidRPr="004507A4" w:rsidRDefault="001D2558" w:rsidP="004507A4">
      <w:pPr>
        <w:autoSpaceDE w:val="0"/>
        <w:autoSpaceDN w:val="0"/>
        <w:adjustRightInd w:val="0"/>
        <w:spacing w:after="0" w:line="360" w:lineRule="auto"/>
        <w:jc w:val="both"/>
        <w:rPr>
          <w:rFonts w:ascii="Arial" w:eastAsia="Times New Roman" w:hAnsi="Arial" w:cs="Arial"/>
          <w:snapToGrid w:val="0"/>
          <w:color w:val="000000"/>
          <w:sz w:val="24"/>
          <w:szCs w:val="40"/>
          <w:lang w:val="en-GB"/>
        </w:rPr>
      </w:pPr>
    </w:p>
    <w:p w:rsidR="00D53609" w:rsidRPr="004507A4" w:rsidRDefault="00D53609" w:rsidP="004507A4">
      <w:pPr>
        <w:spacing w:after="0" w:line="360" w:lineRule="auto"/>
        <w:jc w:val="both"/>
        <w:rPr>
          <w:rFonts w:ascii="Arial" w:hAnsi="Arial" w:cs="Arial"/>
          <w:b/>
          <w:bCs/>
          <w:color w:val="632423" w:themeColor="accent2" w:themeShade="80"/>
          <w:sz w:val="16"/>
          <w:szCs w:val="24"/>
        </w:rPr>
      </w:pPr>
    </w:p>
    <w:p w:rsidR="001D2558" w:rsidRPr="004507A4" w:rsidRDefault="001D2558" w:rsidP="004507A4">
      <w:pPr>
        <w:spacing w:after="0" w:line="360" w:lineRule="auto"/>
        <w:jc w:val="both"/>
        <w:rPr>
          <w:rFonts w:ascii="Arial" w:eastAsia="Times New Roman" w:hAnsi="Arial" w:cs="Arial"/>
          <w:snapToGrid w:val="0"/>
          <w:color w:val="000000"/>
          <w:sz w:val="24"/>
          <w:szCs w:val="40"/>
          <w:lang w:val="en-GB"/>
        </w:rPr>
      </w:pPr>
      <w:r w:rsidRPr="004507A4">
        <w:rPr>
          <w:rFonts w:ascii="Arial" w:eastAsia="Times New Roman" w:hAnsi="Arial" w:cs="Arial"/>
          <w:snapToGrid w:val="0"/>
          <w:color w:val="000000"/>
          <w:sz w:val="24"/>
          <w:szCs w:val="40"/>
          <w:lang w:val="en-GB"/>
        </w:rPr>
        <w:t xml:space="preserve">(b) </w:t>
      </w:r>
      <w:r w:rsidR="00986948" w:rsidRPr="004507A4">
        <w:rPr>
          <w:rFonts w:ascii="Arial" w:eastAsia="Times New Roman" w:hAnsi="Arial" w:cs="Arial"/>
          <w:snapToGrid w:val="0"/>
          <w:color w:val="000000"/>
          <w:sz w:val="24"/>
          <w:szCs w:val="40"/>
          <w:lang w:val="en-GB"/>
        </w:rPr>
        <w:t>The regulations were published on 22 February 2022 with a closing date of 13 March 2022.</w:t>
      </w:r>
    </w:p>
    <w:p w:rsidR="004507A4" w:rsidRPr="00DA4793" w:rsidRDefault="004507A4" w:rsidP="004E41E1">
      <w:pPr>
        <w:spacing w:after="0" w:line="240" w:lineRule="auto"/>
        <w:jc w:val="both"/>
        <w:rPr>
          <w:rFonts w:ascii="Arial" w:eastAsia="Times New Roman" w:hAnsi="Arial" w:cs="Arial"/>
          <w:b/>
          <w:snapToGrid w:val="0"/>
          <w:color w:val="000000"/>
          <w:sz w:val="38"/>
          <w:szCs w:val="38"/>
          <w:lang w:val="en-GB"/>
        </w:rPr>
      </w:pPr>
    </w:p>
    <w:sectPr w:rsidR="004507A4" w:rsidRPr="00DA4793" w:rsidSect="00AF4B0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025" w:rsidRDefault="00175025">
      <w:pPr>
        <w:spacing w:after="0" w:line="240" w:lineRule="auto"/>
      </w:pPr>
      <w:r>
        <w:separator/>
      </w:r>
    </w:p>
  </w:endnote>
  <w:endnote w:type="continuationSeparator" w:id="0">
    <w:p w:rsidR="00175025" w:rsidRDefault="001750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AF4B0C">
        <w:pPr>
          <w:pStyle w:val="Footer"/>
          <w:jc w:val="right"/>
        </w:pPr>
        <w:r>
          <w:fldChar w:fldCharType="begin"/>
        </w:r>
        <w:r w:rsidR="00DA4793">
          <w:instrText xml:space="preserve"> PAGE   \* MERGEFORMAT </w:instrText>
        </w:r>
        <w:r>
          <w:fldChar w:fldCharType="separate"/>
        </w:r>
        <w:r w:rsidR="00175025">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025" w:rsidRDefault="00175025">
      <w:pPr>
        <w:spacing w:after="0" w:line="240" w:lineRule="auto"/>
      </w:pPr>
      <w:r>
        <w:separator/>
      </w:r>
    </w:p>
  </w:footnote>
  <w:footnote w:type="continuationSeparator" w:id="0">
    <w:p w:rsidR="00175025" w:rsidRDefault="001750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83369CA"/>
    <w:multiLevelType w:val="hybridMultilevel"/>
    <w:tmpl w:val="D39CBE6C"/>
    <w:lvl w:ilvl="0" w:tplc="AA5C3E5C">
      <w:start w:val="1"/>
      <w:numFmt w:val="lowerLetter"/>
      <w:lvlText w:val="(%1)"/>
      <w:lvlJc w:val="left"/>
      <w:pPr>
        <w:ind w:left="1000" w:hanging="64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1"/>
  </w:num>
  <w:num w:numId="5">
    <w:abstractNumId w:val="12"/>
  </w:num>
  <w:num w:numId="6">
    <w:abstractNumId w:val="2"/>
  </w:num>
  <w:num w:numId="7">
    <w:abstractNumId w:val="9"/>
  </w:num>
  <w:num w:numId="8">
    <w:abstractNumId w:val="5"/>
  </w:num>
  <w:num w:numId="9">
    <w:abstractNumId w:val="8"/>
  </w:num>
  <w:num w:numId="10">
    <w:abstractNumId w:val="4"/>
  </w:num>
  <w:num w:numId="11">
    <w:abstractNumId w:val="6"/>
  </w:num>
  <w:num w:numId="12">
    <w:abstractNumId w:val="15"/>
  </w:num>
  <w:num w:numId="13">
    <w:abstractNumId w:val="10"/>
  </w:num>
  <w:num w:numId="14">
    <w:abstractNumId w:val="7"/>
  </w:num>
  <w:num w:numId="15">
    <w:abstractNumId w:val="14"/>
  </w:num>
  <w:num w:numId="16">
    <w:abstractNumId w:val="13"/>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03917"/>
    <w:rsid w:val="0001673F"/>
    <w:rsid w:val="00022DAF"/>
    <w:rsid w:val="00030F7E"/>
    <w:rsid w:val="00041AA3"/>
    <w:rsid w:val="00041FD4"/>
    <w:rsid w:val="00042BE0"/>
    <w:rsid w:val="00045724"/>
    <w:rsid w:val="00051EC2"/>
    <w:rsid w:val="000606D9"/>
    <w:rsid w:val="00061748"/>
    <w:rsid w:val="00066271"/>
    <w:rsid w:val="000707D0"/>
    <w:rsid w:val="0007116F"/>
    <w:rsid w:val="00083B8D"/>
    <w:rsid w:val="00091658"/>
    <w:rsid w:val="0009793F"/>
    <w:rsid w:val="000B3D62"/>
    <w:rsid w:val="000B436B"/>
    <w:rsid w:val="000C1583"/>
    <w:rsid w:val="000C35A9"/>
    <w:rsid w:val="000D465F"/>
    <w:rsid w:val="000D4EA6"/>
    <w:rsid w:val="000D7496"/>
    <w:rsid w:val="000E3F6F"/>
    <w:rsid w:val="000F1964"/>
    <w:rsid w:val="000F1F08"/>
    <w:rsid w:val="000F33EF"/>
    <w:rsid w:val="000F7C47"/>
    <w:rsid w:val="00102181"/>
    <w:rsid w:val="00103D68"/>
    <w:rsid w:val="001046D3"/>
    <w:rsid w:val="0010487E"/>
    <w:rsid w:val="00106780"/>
    <w:rsid w:val="00112973"/>
    <w:rsid w:val="0011699F"/>
    <w:rsid w:val="00123D9A"/>
    <w:rsid w:val="0012418C"/>
    <w:rsid w:val="00131148"/>
    <w:rsid w:val="00132534"/>
    <w:rsid w:val="00136AE7"/>
    <w:rsid w:val="00144A54"/>
    <w:rsid w:val="00157C96"/>
    <w:rsid w:val="001647FC"/>
    <w:rsid w:val="001713D1"/>
    <w:rsid w:val="00173BDA"/>
    <w:rsid w:val="001745C4"/>
    <w:rsid w:val="00174A02"/>
    <w:rsid w:val="00175025"/>
    <w:rsid w:val="0017591B"/>
    <w:rsid w:val="001808E1"/>
    <w:rsid w:val="00183FED"/>
    <w:rsid w:val="0019267C"/>
    <w:rsid w:val="00193716"/>
    <w:rsid w:val="00193B0E"/>
    <w:rsid w:val="001940D1"/>
    <w:rsid w:val="001B0AFA"/>
    <w:rsid w:val="001B547F"/>
    <w:rsid w:val="001B636D"/>
    <w:rsid w:val="001B7935"/>
    <w:rsid w:val="001B7CA0"/>
    <w:rsid w:val="001B7CEF"/>
    <w:rsid w:val="001C04B5"/>
    <w:rsid w:val="001C0739"/>
    <w:rsid w:val="001C5424"/>
    <w:rsid w:val="001C79BF"/>
    <w:rsid w:val="001D059F"/>
    <w:rsid w:val="001D0750"/>
    <w:rsid w:val="001D2558"/>
    <w:rsid w:val="001D3C87"/>
    <w:rsid w:val="001E22C5"/>
    <w:rsid w:val="001E322B"/>
    <w:rsid w:val="001E391F"/>
    <w:rsid w:val="001F1C3B"/>
    <w:rsid w:val="00205109"/>
    <w:rsid w:val="002052D4"/>
    <w:rsid w:val="00207160"/>
    <w:rsid w:val="00214E66"/>
    <w:rsid w:val="00224843"/>
    <w:rsid w:val="0022619E"/>
    <w:rsid w:val="00232C7D"/>
    <w:rsid w:val="002346B4"/>
    <w:rsid w:val="002420E3"/>
    <w:rsid w:val="0024771A"/>
    <w:rsid w:val="00253C36"/>
    <w:rsid w:val="002559B6"/>
    <w:rsid w:val="00256C55"/>
    <w:rsid w:val="00262858"/>
    <w:rsid w:val="00264E4F"/>
    <w:rsid w:val="00270B32"/>
    <w:rsid w:val="00270F3D"/>
    <w:rsid w:val="002738BB"/>
    <w:rsid w:val="002810E9"/>
    <w:rsid w:val="00281672"/>
    <w:rsid w:val="002932D5"/>
    <w:rsid w:val="002A66E4"/>
    <w:rsid w:val="002B1DA6"/>
    <w:rsid w:val="002B2610"/>
    <w:rsid w:val="002B3395"/>
    <w:rsid w:val="002B387B"/>
    <w:rsid w:val="002B5B12"/>
    <w:rsid w:val="002B5DEF"/>
    <w:rsid w:val="002B63D8"/>
    <w:rsid w:val="002B6874"/>
    <w:rsid w:val="002B7F4E"/>
    <w:rsid w:val="002D4C7A"/>
    <w:rsid w:val="002E7AA7"/>
    <w:rsid w:val="002F0131"/>
    <w:rsid w:val="002F04B7"/>
    <w:rsid w:val="002F17AE"/>
    <w:rsid w:val="002F1B57"/>
    <w:rsid w:val="003055D8"/>
    <w:rsid w:val="00306CD5"/>
    <w:rsid w:val="00310F71"/>
    <w:rsid w:val="00314EB9"/>
    <w:rsid w:val="00317C62"/>
    <w:rsid w:val="00322453"/>
    <w:rsid w:val="00340511"/>
    <w:rsid w:val="00343A08"/>
    <w:rsid w:val="00347050"/>
    <w:rsid w:val="00351E70"/>
    <w:rsid w:val="0035762D"/>
    <w:rsid w:val="00357D50"/>
    <w:rsid w:val="003620F4"/>
    <w:rsid w:val="003677F8"/>
    <w:rsid w:val="003733A0"/>
    <w:rsid w:val="00373532"/>
    <w:rsid w:val="00382D1D"/>
    <w:rsid w:val="00390C3B"/>
    <w:rsid w:val="00390DD0"/>
    <w:rsid w:val="0039296A"/>
    <w:rsid w:val="003A46F0"/>
    <w:rsid w:val="003A55A0"/>
    <w:rsid w:val="003A678B"/>
    <w:rsid w:val="003B06A7"/>
    <w:rsid w:val="003B2673"/>
    <w:rsid w:val="003B2FF5"/>
    <w:rsid w:val="003B4252"/>
    <w:rsid w:val="003B724D"/>
    <w:rsid w:val="003C16FC"/>
    <w:rsid w:val="003C2393"/>
    <w:rsid w:val="003C2FF2"/>
    <w:rsid w:val="003C4309"/>
    <w:rsid w:val="003C44B1"/>
    <w:rsid w:val="003D6032"/>
    <w:rsid w:val="003E2446"/>
    <w:rsid w:val="003F023C"/>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07A4"/>
    <w:rsid w:val="00454D2A"/>
    <w:rsid w:val="00477E8D"/>
    <w:rsid w:val="0048059F"/>
    <w:rsid w:val="00480897"/>
    <w:rsid w:val="00482785"/>
    <w:rsid w:val="004837E7"/>
    <w:rsid w:val="00483E25"/>
    <w:rsid w:val="00484173"/>
    <w:rsid w:val="00490EBD"/>
    <w:rsid w:val="004916AB"/>
    <w:rsid w:val="0049183A"/>
    <w:rsid w:val="004952C8"/>
    <w:rsid w:val="004B0E92"/>
    <w:rsid w:val="004B16FD"/>
    <w:rsid w:val="004B2779"/>
    <w:rsid w:val="004B3426"/>
    <w:rsid w:val="004C75CF"/>
    <w:rsid w:val="004D27C4"/>
    <w:rsid w:val="004D2F24"/>
    <w:rsid w:val="004D56FC"/>
    <w:rsid w:val="004E0A72"/>
    <w:rsid w:val="004E33EB"/>
    <w:rsid w:val="004E41E1"/>
    <w:rsid w:val="004E7C2C"/>
    <w:rsid w:val="004F5481"/>
    <w:rsid w:val="004F58F7"/>
    <w:rsid w:val="004F736D"/>
    <w:rsid w:val="00501A17"/>
    <w:rsid w:val="0050367D"/>
    <w:rsid w:val="00505A71"/>
    <w:rsid w:val="00506466"/>
    <w:rsid w:val="00514645"/>
    <w:rsid w:val="00515132"/>
    <w:rsid w:val="00526786"/>
    <w:rsid w:val="0053151F"/>
    <w:rsid w:val="0053181D"/>
    <w:rsid w:val="00531BEB"/>
    <w:rsid w:val="00537B1C"/>
    <w:rsid w:val="00537EFE"/>
    <w:rsid w:val="0054758F"/>
    <w:rsid w:val="00551EEA"/>
    <w:rsid w:val="00556689"/>
    <w:rsid w:val="00564FF3"/>
    <w:rsid w:val="00567C07"/>
    <w:rsid w:val="00567EA8"/>
    <w:rsid w:val="00570944"/>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3EBC"/>
    <w:rsid w:val="005D5EBD"/>
    <w:rsid w:val="005D7EF1"/>
    <w:rsid w:val="005E4916"/>
    <w:rsid w:val="005F2C98"/>
    <w:rsid w:val="00602077"/>
    <w:rsid w:val="006043E8"/>
    <w:rsid w:val="006051BB"/>
    <w:rsid w:val="006139D8"/>
    <w:rsid w:val="00615E45"/>
    <w:rsid w:val="00620A2E"/>
    <w:rsid w:val="00620BB5"/>
    <w:rsid w:val="00621A82"/>
    <w:rsid w:val="006221FB"/>
    <w:rsid w:val="00623997"/>
    <w:rsid w:val="0062494E"/>
    <w:rsid w:val="00626FD0"/>
    <w:rsid w:val="00631AD1"/>
    <w:rsid w:val="00634F63"/>
    <w:rsid w:val="00645D55"/>
    <w:rsid w:val="0065044E"/>
    <w:rsid w:val="0065360F"/>
    <w:rsid w:val="00653B78"/>
    <w:rsid w:val="006542D2"/>
    <w:rsid w:val="00655008"/>
    <w:rsid w:val="00656F64"/>
    <w:rsid w:val="00661786"/>
    <w:rsid w:val="00665F08"/>
    <w:rsid w:val="00670DC9"/>
    <w:rsid w:val="00676187"/>
    <w:rsid w:val="0068260E"/>
    <w:rsid w:val="00682F8C"/>
    <w:rsid w:val="00685F7F"/>
    <w:rsid w:val="006867B0"/>
    <w:rsid w:val="006A4DB2"/>
    <w:rsid w:val="006B0E09"/>
    <w:rsid w:val="006C6488"/>
    <w:rsid w:val="006C7626"/>
    <w:rsid w:val="006D024F"/>
    <w:rsid w:val="006D1DFA"/>
    <w:rsid w:val="006D6338"/>
    <w:rsid w:val="006E4581"/>
    <w:rsid w:val="006E5299"/>
    <w:rsid w:val="006E5C58"/>
    <w:rsid w:val="006E62F1"/>
    <w:rsid w:val="006F0EB0"/>
    <w:rsid w:val="006F1316"/>
    <w:rsid w:val="006F3E48"/>
    <w:rsid w:val="006F407C"/>
    <w:rsid w:val="00702A10"/>
    <w:rsid w:val="00711C80"/>
    <w:rsid w:val="007130F6"/>
    <w:rsid w:val="007139C1"/>
    <w:rsid w:val="00716453"/>
    <w:rsid w:val="007209B7"/>
    <w:rsid w:val="00721A9B"/>
    <w:rsid w:val="00722460"/>
    <w:rsid w:val="0072387B"/>
    <w:rsid w:val="00724E78"/>
    <w:rsid w:val="00726C88"/>
    <w:rsid w:val="007345A6"/>
    <w:rsid w:val="00737FC7"/>
    <w:rsid w:val="00743DFA"/>
    <w:rsid w:val="00747628"/>
    <w:rsid w:val="0075766D"/>
    <w:rsid w:val="0075785A"/>
    <w:rsid w:val="007625A4"/>
    <w:rsid w:val="00766504"/>
    <w:rsid w:val="00767A68"/>
    <w:rsid w:val="007703DD"/>
    <w:rsid w:val="00774E61"/>
    <w:rsid w:val="00775010"/>
    <w:rsid w:val="0077740D"/>
    <w:rsid w:val="0078077B"/>
    <w:rsid w:val="00780F7E"/>
    <w:rsid w:val="007830B6"/>
    <w:rsid w:val="0078352F"/>
    <w:rsid w:val="00784875"/>
    <w:rsid w:val="0078765B"/>
    <w:rsid w:val="00797D21"/>
    <w:rsid w:val="007A449C"/>
    <w:rsid w:val="007A7AE6"/>
    <w:rsid w:val="007A7E54"/>
    <w:rsid w:val="007B300B"/>
    <w:rsid w:val="007B659D"/>
    <w:rsid w:val="007C3DDF"/>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4E33"/>
    <w:rsid w:val="00837E04"/>
    <w:rsid w:val="00843136"/>
    <w:rsid w:val="00850C63"/>
    <w:rsid w:val="00861672"/>
    <w:rsid w:val="008617BF"/>
    <w:rsid w:val="00870526"/>
    <w:rsid w:val="00873A25"/>
    <w:rsid w:val="0087491C"/>
    <w:rsid w:val="0088698A"/>
    <w:rsid w:val="00886EF8"/>
    <w:rsid w:val="00892AE6"/>
    <w:rsid w:val="008A0BDC"/>
    <w:rsid w:val="008A43F9"/>
    <w:rsid w:val="008A5D65"/>
    <w:rsid w:val="008B175E"/>
    <w:rsid w:val="008B3F12"/>
    <w:rsid w:val="008B5901"/>
    <w:rsid w:val="008C1BDF"/>
    <w:rsid w:val="008D3585"/>
    <w:rsid w:val="008D577E"/>
    <w:rsid w:val="008D671E"/>
    <w:rsid w:val="008E0887"/>
    <w:rsid w:val="008E3CB8"/>
    <w:rsid w:val="008E4537"/>
    <w:rsid w:val="008E5107"/>
    <w:rsid w:val="008E5698"/>
    <w:rsid w:val="0090785A"/>
    <w:rsid w:val="00907F57"/>
    <w:rsid w:val="00913103"/>
    <w:rsid w:val="00920B4A"/>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86948"/>
    <w:rsid w:val="00991148"/>
    <w:rsid w:val="00993894"/>
    <w:rsid w:val="00996871"/>
    <w:rsid w:val="0099694C"/>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20D1C"/>
    <w:rsid w:val="00A21AE1"/>
    <w:rsid w:val="00A32DA2"/>
    <w:rsid w:val="00A34E32"/>
    <w:rsid w:val="00A400BA"/>
    <w:rsid w:val="00A436F0"/>
    <w:rsid w:val="00A6429F"/>
    <w:rsid w:val="00A64E8E"/>
    <w:rsid w:val="00A65C30"/>
    <w:rsid w:val="00A73D6D"/>
    <w:rsid w:val="00A7417C"/>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D12E4"/>
    <w:rsid w:val="00AD58FA"/>
    <w:rsid w:val="00AD686B"/>
    <w:rsid w:val="00AE09B4"/>
    <w:rsid w:val="00AE14BC"/>
    <w:rsid w:val="00AE3CAA"/>
    <w:rsid w:val="00AF150C"/>
    <w:rsid w:val="00AF4B0C"/>
    <w:rsid w:val="00AF7818"/>
    <w:rsid w:val="00B02F08"/>
    <w:rsid w:val="00B04D8C"/>
    <w:rsid w:val="00B1408A"/>
    <w:rsid w:val="00B16355"/>
    <w:rsid w:val="00B20FC8"/>
    <w:rsid w:val="00B21BC6"/>
    <w:rsid w:val="00B22B16"/>
    <w:rsid w:val="00B24D20"/>
    <w:rsid w:val="00B30792"/>
    <w:rsid w:val="00B3376F"/>
    <w:rsid w:val="00B33B99"/>
    <w:rsid w:val="00B40984"/>
    <w:rsid w:val="00B4712D"/>
    <w:rsid w:val="00B53024"/>
    <w:rsid w:val="00B55A37"/>
    <w:rsid w:val="00B70939"/>
    <w:rsid w:val="00B74F1D"/>
    <w:rsid w:val="00B82C53"/>
    <w:rsid w:val="00B90DCE"/>
    <w:rsid w:val="00B95215"/>
    <w:rsid w:val="00B96897"/>
    <w:rsid w:val="00BA555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22BF9"/>
    <w:rsid w:val="00C2466C"/>
    <w:rsid w:val="00C305CD"/>
    <w:rsid w:val="00C3242E"/>
    <w:rsid w:val="00C33804"/>
    <w:rsid w:val="00C4208C"/>
    <w:rsid w:val="00C458DA"/>
    <w:rsid w:val="00C468BA"/>
    <w:rsid w:val="00C52EF3"/>
    <w:rsid w:val="00C6342B"/>
    <w:rsid w:val="00C650E0"/>
    <w:rsid w:val="00C66339"/>
    <w:rsid w:val="00C71E9C"/>
    <w:rsid w:val="00C72B34"/>
    <w:rsid w:val="00C76B85"/>
    <w:rsid w:val="00C91C34"/>
    <w:rsid w:val="00C923CA"/>
    <w:rsid w:val="00C92871"/>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E6830"/>
    <w:rsid w:val="00CF0607"/>
    <w:rsid w:val="00CF4CE3"/>
    <w:rsid w:val="00CF630D"/>
    <w:rsid w:val="00D065BE"/>
    <w:rsid w:val="00D12A10"/>
    <w:rsid w:val="00D2120F"/>
    <w:rsid w:val="00D27368"/>
    <w:rsid w:val="00D33C41"/>
    <w:rsid w:val="00D4048F"/>
    <w:rsid w:val="00D450FC"/>
    <w:rsid w:val="00D51239"/>
    <w:rsid w:val="00D53609"/>
    <w:rsid w:val="00D61A84"/>
    <w:rsid w:val="00D63DF1"/>
    <w:rsid w:val="00D67D54"/>
    <w:rsid w:val="00D703A5"/>
    <w:rsid w:val="00D71E36"/>
    <w:rsid w:val="00D77748"/>
    <w:rsid w:val="00D80E2E"/>
    <w:rsid w:val="00D87647"/>
    <w:rsid w:val="00DA1E4E"/>
    <w:rsid w:val="00DA4793"/>
    <w:rsid w:val="00DB1848"/>
    <w:rsid w:val="00DB32F0"/>
    <w:rsid w:val="00DC028F"/>
    <w:rsid w:val="00DC221D"/>
    <w:rsid w:val="00DC5658"/>
    <w:rsid w:val="00DD69F1"/>
    <w:rsid w:val="00DD6AF0"/>
    <w:rsid w:val="00DD7FD5"/>
    <w:rsid w:val="00DE1FB3"/>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137C"/>
    <w:rsid w:val="00E671B7"/>
    <w:rsid w:val="00E73628"/>
    <w:rsid w:val="00E7400D"/>
    <w:rsid w:val="00E74AD9"/>
    <w:rsid w:val="00E76629"/>
    <w:rsid w:val="00E82276"/>
    <w:rsid w:val="00E82B0B"/>
    <w:rsid w:val="00E90BBD"/>
    <w:rsid w:val="00E90C03"/>
    <w:rsid w:val="00E940AE"/>
    <w:rsid w:val="00E94458"/>
    <w:rsid w:val="00E96AE2"/>
    <w:rsid w:val="00EA6980"/>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17DF"/>
    <w:rsid w:val="00F33D87"/>
    <w:rsid w:val="00F37E84"/>
    <w:rsid w:val="00F43329"/>
    <w:rsid w:val="00F468FA"/>
    <w:rsid w:val="00F56AFA"/>
    <w:rsid w:val="00F732A3"/>
    <w:rsid w:val="00F77743"/>
    <w:rsid w:val="00F77BA6"/>
    <w:rsid w:val="00F86AA7"/>
    <w:rsid w:val="00F8736C"/>
    <w:rsid w:val="00F913BE"/>
    <w:rsid w:val="00F91C40"/>
    <w:rsid w:val="00F92F9F"/>
    <w:rsid w:val="00F93622"/>
    <w:rsid w:val="00FB4659"/>
    <w:rsid w:val="00FB557D"/>
    <w:rsid w:val="00FB5F56"/>
    <w:rsid w:val="00FC2C79"/>
    <w:rsid w:val="00FC68FF"/>
    <w:rsid w:val="00FD0D94"/>
    <w:rsid w:val="00FD1C03"/>
    <w:rsid w:val="00FD5267"/>
    <w:rsid w:val="00FE37FB"/>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EBE41-4678-4520-9B77-E27152D76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2022-05-31T12:30:00Z</dcterms:created>
  <dcterms:modified xsi:type="dcterms:W3CDTF">2022-05-31T12:30:00Z</dcterms:modified>
</cp:coreProperties>
</file>