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54A" w:rsidRPr="00B3556F" w:rsidRDefault="00E0554A" w:rsidP="00E0554A">
      <w:pPr>
        <w:tabs>
          <w:tab w:val="left" w:pos="576"/>
          <w:tab w:val="left" w:pos="1296"/>
          <w:tab w:val="left" w:pos="6336"/>
        </w:tabs>
        <w:spacing w:before="100" w:beforeAutospacing="1" w:after="100" w:afterAutospacing="1" w:line="240" w:lineRule="auto"/>
        <w:ind w:left="70"/>
        <w:jc w:val="center"/>
        <w:rPr>
          <w:rFonts w:ascii="Arial" w:hAnsi="Arial" w:cs="Arial"/>
          <w:b/>
          <w:sz w:val="32"/>
          <w:szCs w:val="32"/>
        </w:rPr>
      </w:pPr>
      <w:r w:rsidRPr="00B3556F">
        <w:rPr>
          <w:rFonts w:ascii="Arial" w:hAnsi="Arial" w:cs="Arial"/>
          <w:b/>
          <w:sz w:val="32"/>
          <w:szCs w:val="32"/>
        </w:rPr>
        <w:t>NATIONAL ASSEMBLY</w:t>
      </w:r>
    </w:p>
    <w:p w:rsidR="00E0554A" w:rsidRPr="00B3556F" w:rsidRDefault="00E0554A" w:rsidP="00E0554A">
      <w:pPr>
        <w:tabs>
          <w:tab w:val="left" w:pos="576"/>
          <w:tab w:val="left" w:pos="1296"/>
          <w:tab w:val="left" w:pos="6336"/>
        </w:tabs>
        <w:spacing w:before="100" w:beforeAutospacing="1" w:after="0" w:line="276" w:lineRule="auto"/>
        <w:ind w:left="70"/>
        <w:jc w:val="both"/>
        <w:rPr>
          <w:rFonts w:ascii="Arial" w:hAnsi="Arial" w:cs="Arial"/>
          <w:b/>
          <w:sz w:val="32"/>
          <w:szCs w:val="32"/>
          <w:u w:val="single"/>
        </w:rPr>
      </w:pPr>
      <w:r w:rsidRPr="00B3556F">
        <w:rPr>
          <w:rFonts w:ascii="Arial" w:hAnsi="Arial" w:cs="Arial"/>
          <w:b/>
          <w:sz w:val="32"/>
          <w:szCs w:val="32"/>
          <w:u w:val="single"/>
        </w:rPr>
        <w:t>QUESTION 1706-2019</w:t>
      </w:r>
    </w:p>
    <w:p w:rsidR="00E0554A" w:rsidRPr="00B3556F" w:rsidRDefault="00E0554A" w:rsidP="00E0554A">
      <w:pPr>
        <w:tabs>
          <w:tab w:val="left" w:pos="576"/>
          <w:tab w:val="left" w:pos="1296"/>
          <w:tab w:val="left" w:pos="6336"/>
        </w:tabs>
        <w:spacing w:before="100" w:beforeAutospacing="1" w:after="0" w:line="276" w:lineRule="auto"/>
        <w:ind w:left="70"/>
        <w:jc w:val="both"/>
        <w:rPr>
          <w:rFonts w:ascii="Arial" w:hAnsi="Arial" w:cs="Arial"/>
          <w:b/>
          <w:sz w:val="32"/>
          <w:szCs w:val="32"/>
        </w:rPr>
      </w:pPr>
      <w:r w:rsidRPr="00B3556F">
        <w:rPr>
          <w:rFonts w:ascii="Arial" w:hAnsi="Arial" w:cs="Arial"/>
          <w:b/>
          <w:sz w:val="32"/>
          <w:szCs w:val="32"/>
          <w:u w:val="single"/>
        </w:rPr>
        <w:t>FOR WRITTEN REPLY</w:t>
      </w:r>
    </w:p>
    <w:p w:rsidR="00E0554A" w:rsidRPr="00B3556F" w:rsidRDefault="00E0554A" w:rsidP="00E0554A">
      <w:pPr>
        <w:pStyle w:val="DACBODYTEXT"/>
        <w:spacing w:after="0"/>
        <w:ind w:left="90"/>
        <w:jc w:val="both"/>
        <w:rPr>
          <w:rFonts w:cs="Arial"/>
          <w:b/>
          <w:sz w:val="32"/>
          <w:szCs w:val="32"/>
        </w:rPr>
      </w:pPr>
      <w:r w:rsidRPr="00B3556F">
        <w:rPr>
          <w:rFonts w:cs="Arial"/>
          <w:b/>
          <w:sz w:val="32"/>
          <w:szCs w:val="32"/>
        </w:rPr>
        <w:t>INTERNAL QUESTION PAPER NO: 31-201</w:t>
      </w:r>
      <w:r>
        <w:rPr>
          <w:rFonts w:cs="Arial"/>
          <w:b/>
          <w:sz w:val="32"/>
          <w:szCs w:val="32"/>
        </w:rPr>
        <w:t xml:space="preserve">9, DATE OF PUBLICATION 29 -11- </w:t>
      </w:r>
      <w:r w:rsidRPr="00B3556F">
        <w:rPr>
          <w:rFonts w:cs="Arial"/>
          <w:b/>
          <w:sz w:val="32"/>
          <w:szCs w:val="32"/>
        </w:rPr>
        <w:t>2019: “MRS V VAN DYK (DA) to ask the Minister of Sports, Arts and Culture”</w:t>
      </w:r>
    </w:p>
    <w:p w:rsidR="00E0554A" w:rsidRPr="00B3556F" w:rsidRDefault="00E0554A" w:rsidP="00E0554A">
      <w:pPr>
        <w:pStyle w:val="DACBODYTEXT"/>
        <w:numPr>
          <w:ilvl w:val="0"/>
          <w:numId w:val="1"/>
        </w:numPr>
        <w:tabs>
          <w:tab w:val="left" w:pos="990"/>
          <w:tab w:val="left" w:pos="6264"/>
          <w:tab w:val="left" w:pos="8931"/>
        </w:tabs>
        <w:spacing w:after="0"/>
        <w:ind w:left="70"/>
        <w:jc w:val="both"/>
        <w:rPr>
          <w:rFonts w:cs="Arial"/>
          <w:sz w:val="32"/>
          <w:szCs w:val="32"/>
        </w:rPr>
      </w:pPr>
      <w:r w:rsidRPr="00B3556F">
        <w:rPr>
          <w:rFonts w:cs="Arial"/>
          <w:sz w:val="32"/>
          <w:szCs w:val="32"/>
        </w:rPr>
        <w:t>With reference to the payments of claims made to the Department of International Relations and Cooperations for the 2018-19 financial year, (a) what is the official status of each traveler, (b) in what capacity did each person travel, (c) what is the total breakdown of the travel fee and accommodation, (d) was each person travelling on business and/or economy class, (e) what was car rental cost in respect of each traveler, (f) what type of vehicles were booked for each traveler, (g) how did the travel undertaken by each person contribute to the economy and/or advancement of the Republic and (h) on what date will the reports of each trip that was undertaken be available?                                                                            (</w:t>
      </w:r>
      <w:r w:rsidRPr="00B3556F">
        <w:rPr>
          <w:rFonts w:cs="Arial"/>
          <w:b/>
          <w:sz w:val="32"/>
          <w:szCs w:val="32"/>
          <w:lang w:val="en-US"/>
        </w:rPr>
        <w:t>NW3102E</w:t>
      </w:r>
      <w:r w:rsidRPr="00B3556F">
        <w:rPr>
          <w:rFonts w:cs="Arial"/>
          <w:sz w:val="32"/>
          <w:szCs w:val="32"/>
        </w:rPr>
        <w:t>)</w:t>
      </w:r>
      <w:r w:rsidRPr="00B3556F">
        <w:rPr>
          <w:rFonts w:cs="Arial"/>
          <w:sz w:val="32"/>
          <w:szCs w:val="32"/>
        </w:rPr>
        <w:tab/>
      </w:r>
    </w:p>
    <w:p w:rsidR="00E0554A" w:rsidRPr="00B3556F" w:rsidRDefault="00E0554A" w:rsidP="00E0554A">
      <w:pPr>
        <w:tabs>
          <w:tab w:val="left" w:pos="8931"/>
        </w:tabs>
        <w:spacing w:after="0" w:line="276" w:lineRule="auto"/>
        <w:jc w:val="both"/>
        <w:rPr>
          <w:rFonts w:ascii="Arial" w:hAnsi="Arial" w:cs="Arial"/>
          <w:b/>
          <w:sz w:val="32"/>
          <w:szCs w:val="32"/>
        </w:rPr>
      </w:pPr>
    </w:p>
    <w:p w:rsidR="00E0554A" w:rsidRPr="00B3556F" w:rsidRDefault="00E0554A" w:rsidP="00E0554A">
      <w:pPr>
        <w:tabs>
          <w:tab w:val="left" w:pos="8931"/>
        </w:tabs>
        <w:spacing w:after="0" w:line="276" w:lineRule="auto"/>
        <w:ind w:left="70"/>
        <w:jc w:val="both"/>
        <w:rPr>
          <w:rFonts w:ascii="Arial" w:hAnsi="Arial" w:cs="Arial"/>
          <w:b/>
          <w:sz w:val="32"/>
          <w:szCs w:val="32"/>
        </w:rPr>
      </w:pPr>
      <w:r w:rsidRPr="00B3556F">
        <w:rPr>
          <w:rFonts w:ascii="Arial" w:hAnsi="Arial" w:cs="Arial"/>
          <w:b/>
          <w:sz w:val="32"/>
          <w:szCs w:val="32"/>
        </w:rPr>
        <w:t>REPLY:</w:t>
      </w:r>
    </w:p>
    <w:p w:rsidR="00E0554A" w:rsidRPr="00B3556F" w:rsidRDefault="00E0554A" w:rsidP="00E0554A">
      <w:pPr>
        <w:tabs>
          <w:tab w:val="left" w:pos="8931"/>
        </w:tabs>
        <w:spacing w:after="0" w:line="276" w:lineRule="auto"/>
        <w:ind w:left="70"/>
        <w:jc w:val="both"/>
        <w:rPr>
          <w:rFonts w:ascii="Arial" w:hAnsi="Arial" w:cs="Arial"/>
          <w:sz w:val="32"/>
          <w:szCs w:val="32"/>
        </w:rPr>
      </w:pPr>
    </w:p>
    <w:p w:rsidR="00E0554A" w:rsidRPr="00C52CDB" w:rsidRDefault="00E0554A" w:rsidP="00E0554A">
      <w:pPr>
        <w:pStyle w:val="ListParagraph"/>
        <w:numPr>
          <w:ilvl w:val="0"/>
          <w:numId w:val="2"/>
        </w:numPr>
        <w:tabs>
          <w:tab w:val="left" w:pos="8931"/>
        </w:tabs>
        <w:spacing w:after="0"/>
        <w:ind w:left="84"/>
        <w:jc w:val="both"/>
        <w:rPr>
          <w:rFonts w:cs="Arial"/>
          <w:sz w:val="32"/>
          <w:szCs w:val="32"/>
        </w:rPr>
      </w:pPr>
      <w:r w:rsidRPr="00C52CDB">
        <w:rPr>
          <w:rFonts w:cs="Arial"/>
          <w:sz w:val="32"/>
          <w:szCs w:val="32"/>
        </w:rPr>
        <w:t xml:space="preserve">Please refer to the attached spreadsheet for the response to the question above. </w:t>
      </w:r>
      <w:bookmarkStart w:id="0" w:name="_GoBack"/>
    </w:p>
    <w:bookmarkEnd w:id="0"/>
    <w:p w:rsidR="00E0554A" w:rsidRDefault="00E0554A" w:rsidP="00E0554A">
      <w:pPr>
        <w:rPr>
          <w:sz w:val="32"/>
          <w:szCs w:val="32"/>
        </w:rPr>
      </w:pPr>
    </w:p>
    <w:p w:rsidR="00E0554A" w:rsidRDefault="00E0554A" w:rsidP="00E0554A">
      <w:pPr>
        <w:rPr>
          <w:sz w:val="32"/>
          <w:szCs w:val="32"/>
        </w:rPr>
      </w:pPr>
    </w:p>
    <w:p w:rsidR="00E0554A" w:rsidRDefault="00E0554A" w:rsidP="00E0554A">
      <w:pPr>
        <w:jc w:val="center"/>
        <w:rPr>
          <w:rFonts w:ascii="Arial" w:hAnsi="Arial" w:cs="Arial"/>
          <w:b/>
          <w:color w:val="000000" w:themeColor="text1"/>
          <w:sz w:val="36"/>
        </w:rPr>
      </w:pPr>
      <w:r>
        <w:rPr>
          <w:rFonts w:ascii="Arial" w:hAnsi="Arial" w:cs="Arial"/>
          <w:b/>
          <w:color w:val="000000" w:themeColor="text1"/>
          <w:sz w:val="36"/>
        </w:rPr>
        <w:t xml:space="preserve">PAYMENT OF CLAIMS MADE TO DIRCO 2018 -2019 FINANCIAL YEAR </w:t>
      </w:r>
    </w:p>
    <w:p w:rsidR="00E0554A" w:rsidRPr="00D97BE3" w:rsidRDefault="00E0554A" w:rsidP="00E0554A">
      <w:pPr>
        <w:jc w:val="both"/>
        <w:rPr>
          <w:rFonts w:ascii="Arial" w:hAnsi="Arial" w:cs="Arial"/>
          <w:b/>
          <w:color w:val="000000" w:themeColor="text1"/>
          <w:sz w:val="32"/>
          <w:szCs w:val="32"/>
        </w:rPr>
      </w:pPr>
      <w:r w:rsidRPr="00D97BE3">
        <w:rPr>
          <w:rFonts w:ascii="Arial" w:hAnsi="Arial" w:cs="Arial"/>
          <w:sz w:val="32"/>
          <w:szCs w:val="32"/>
        </w:rPr>
        <w:t xml:space="preserve">With reference to the payments of claims made to the Department of International Relations and Cooperations for the 2018-19 financial year, (a) what is the official status of each traveler, (b) in what capacity did each person travel, (c) what is </w:t>
      </w:r>
      <w:r w:rsidRPr="00D97BE3">
        <w:rPr>
          <w:rFonts w:ascii="Arial" w:hAnsi="Arial" w:cs="Arial"/>
          <w:sz w:val="32"/>
          <w:szCs w:val="32"/>
        </w:rPr>
        <w:lastRenderedPageBreak/>
        <w:t>the total breakdown of the travel fee and accommodation, (d) was each person travelling on business and/or economy class, (e) what was car rental cost in respect of each traveler, (f) what type of vehicles were booked for each traveler, (g) how did the travel undertaken by each person contribute to the economy and/or advancement of the Republic and (h) on what date will the reports of each trip that was undertaken be available?                                                                            (</w:t>
      </w:r>
      <w:r w:rsidRPr="00D97BE3">
        <w:rPr>
          <w:rFonts w:ascii="Arial" w:hAnsi="Arial" w:cs="Arial"/>
          <w:b/>
          <w:sz w:val="32"/>
          <w:szCs w:val="32"/>
        </w:rPr>
        <w:t>NW3102E</w:t>
      </w:r>
      <w:r w:rsidRPr="00D97BE3">
        <w:rPr>
          <w:rFonts w:ascii="Arial" w:hAnsi="Arial" w:cs="Arial"/>
          <w:sz w:val="32"/>
          <w:szCs w:val="32"/>
        </w:rPr>
        <w:t>)</w:t>
      </w:r>
    </w:p>
    <w:p w:rsidR="00E0554A" w:rsidRDefault="00E0554A" w:rsidP="00E0554A">
      <w:pPr>
        <w:jc w:val="both"/>
        <w:rPr>
          <w:rFonts w:ascii="Arial" w:hAnsi="Arial" w:cs="Arial"/>
          <w:b/>
          <w:color w:val="000000" w:themeColor="text1"/>
          <w:sz w:val="36"/>
        </w:rPr>
      </w:pPr>
    </w:p>
    <w:p w:rsidR="00E0554A" w:rsidRDefault="00E0554A" w:rsidP="00E0554A">
      <w:pPr>
        <w:jc w:val="both"/>
        <w:rPr>
          <w:rFonts w:ascii="Arial" w:hAnsi="Arial" w:cs="Arial"/>
          <w:b/>
          <w:color w:val="000000" w:themeColor="text1"/>
          <w:sz w:val="36"/>
        </w:rPr>
        <w:sectPr w:rsidR="00E0554A" w:rsidSect="007504FF">
          <w:pgSz w:w="11906" w:h="16838"/>
          <w:pgMar w:top="1310" w:right="1138" w:bottom="1440" w:left="1699" w:header="706" w:footer="0" w:gutter="0"/>
          <w:cols w:space="708"/>
          <w:titlePg/>
          <w:docGrid w:linePitch="360"/>
        </w:sectPr>
      </w:pPr>
    </w:p>
    <w:p w:rsidR="00E0554A" w:rsidRDefault="00E0554A" w:rsidP="00E0554A">
      <w:pPr>
        <w:jc w:val="both"/>
        <w:rPr>
          <w:rFonts w:ascii="Arial" w:hAnsi="Arial" w:cs="Arial"/>
          <w:b/>
          <w:color w:val="000000" w:themeColor="text1"/>
          <w:sz w:val="36"/>
        </w:rPr>
      </w:pPr>
      <w:r>
        <w:rPr>
          <w:rFonts w:ascii="Arial" w:hAnsi="Arial" w:cs="Arial"/>
          <w:b/>
          <w:color w:val="000000" w:themeColor="text1"/>
          <w:sz w:val="36"/>
        </w:rPr>
        <w:lastRenderedPageBreak/>
        <w:t>Kenya 1 – Ministerial Working Visit on 26 – 29 October 2018</w:t>
      </w:r>
    </w:p>
    <w:tbl>
      <w:tblPr>
        <w:tblStyle w:val="TableGrid"/>
        <w:tblpPr w:leftFromText="180" w:rightFromText="180" w:vertAnchor="text" w:horzAnchor="page" w:tblpX="1" w:tblpY="375"/>
        <w:tblW w:w="22325" w:type="dxa"/>
        <w:tblLayout w:type="fixed"/>
        <w:tblLook w:val="04A0" w:firstRow="1" w:lastRow="0" w:firstColumn="1" w:lastColumn="0" w:noHBand="0" w:noVBand="1"/>
      </w:tblPr>
      <w:tblGrid>
        <w:gridCol w:w="1885"/>
        <w:gridCol w:w="1350"/>
        <w:gridCol w:w="2790"/>
        <w:gridCol w:w="1980"/>
        <w:gridCol w:w="2070"/>
        <w:gridCol w:w="1800"/>
        <w:gridCol w:w="1620"/>
        <w:gridCol w:w="6850"/>
        <w:gridCol w:w="1980"/>
      </w:tblGrid>
      <w:tr w:rsidR="00E0554A" w:rsidRPr="00E0554A" w:rsidTr="00E0554A">
        <w:trPr>
          <w:trHeight w:val="684"/>
        </w:trPr>
        <w:tc>
          <w:tcPr>
            <w:tcW w:w="1885"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t xml:space="preserve">Meeting or Event </w:t>
            </w:r>
          </w:p>
        </w:tc>
        <w:tc>
          <w:tcPr>
            <w:tcW w:w="1350"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t xml:space="preserve">Status of traveller </w:t>
            </w:r>
          </w:p>
        </w:tc>
        <w:tc>
          <w:tcPr>
            <w:tcW w:w="2790"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t xml:space="preserve">Capacity of traveller </w:t>
            </w:r>
          </w:p>
        </w:tc>
        <w:tc>
          <w:tcPr>
            <w:tcW w:w="1980"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t xml:space="preserve">Breakdown of Fee and Accommodation </w:t>
            </w:r>
          </w:p>
        </w:tc>
        <w:tc>
          <w:tcPr>
            <w:tcW w:w="2070"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t xml:space="preserve">Business or Economy class </w:t>
            </w:r>
          </w:p>
        </w:tc>
        <w:tc>
          <w:tcPr>
            <w:tcW w:w="1800"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t xml:space="preserve">Car rental costs </w:t>
            </w:r>
          </w:p>
        </w:tc>
        <w:tc>
          <w:tcPr>
            <w:tcW w:w="1620"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t xml:space="preserve">Type of Vehicle Hired </w:t>
            </w:r>
          </w:p>
        </w:tc>
        <w:tc>
          <w:tcPr>
            <w:tcW w:w="6850" w:type="dxa"/>
            <w:shd w:val="clear" w:color="auto" w:fill="BFBFBF" w:themeFill="background1" w:themeFillShade="BF"/>
          </w:tcPr>
          <w:p w:rsidR="00E0554A" w:rsidRDefault="00E0554A" w:rsidP="00E0554A">
            <w:pPr>
              <w:rPr>
                <w:b/>
                <w:sz w:val="28"/>
                <w:szCs w:val="28"/>
              </w:rPr>
            </w:pPr>
            <w:r w:rsidRPr="00E0554A">
              <w:rPr>
                <w:b/>
                <w:sz w:val="28"/>
                <w:szCs w:val="28"/>
              </w:rPr>
              <w:t xml:space="preserve">Contribution to the </w:t>
            </w:r>
          </w:p>
          <w:p w:rsidR="00E0554A" w:rsidRDefault="00E0554A" w:rsidP="00E0554A">
            <w:pPr>
              <w:rPr>
                <w:b/>
                <w:sz w:val="28"/>
                <w:szCs w:val="28"/>
              </w:rPr>
            </w:pPr>
            <w:r w:rsidRPr="00E0554A">
              <w:rPr>
                <w:b/>
                <w:sz w:val="28"/>
                <w:szCs w:val="28"/>
              </w:rPr>
              <w:t xml:space="preserve">economy or advancement </w:t>
            </w:r>
          </w:p>
          <w:p w:rsidR="00E0554A" w:rsidRPr="00E0554A" w:rsidRDefault="00E0554A" w:rsidP="00E0554A">
            <w:pPr>
              <w:rPr>
                <w:b/>
                <w:sz w:val="28"/>
                <w:szCs w:val="28"/>
              </w:rPr>
            </w:pPr>
            <w:r w:rsidRPr="00E0554A">
              <w:rPr>
                <w:b/>
                <w:sz w:val="28"/>
                <w:szCs w:val="28"/>
              </w:rPr>
              <w:t>of the Republic</w:t>
            </w:r>
          </w:p>
        </w:tc>
        <w:tc>
          <w:tcPr>
            <w:tcW w:w="1980"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t xml:space="preserve">Availability of the report </w:t>
            </w:r>
          </w:p>
        </w:tc>
      </w:tr>
      <w:tr w:rsidR="00E0554A" w:rsidRPr="00E0554A" w:rsidTr="00E0554A">
        <w:trPr>
          <w:trHeight w:val="811"/>
        </w:trPr>
        <w:tc>
          <w:tcPr>
            <w:tcW w:w="1885"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Meeting </w:t>
            </w:r>
          </w:p>
        </w:tc>
        <w:tc>
          <w:tcPr>
            <w:tcW w:w="135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Official</w:t>
            </w:r>
          </w:p>
        </w:tc>
        <w:tc>
          <w:tcPr>
            <w:tcW w:w="279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Director Africa and the Middle East </w:t>
            </w:r>
          </w:p>
          <w:p w:rsidR="00E0554A" w:rsidRPr="00E0554A" w:rsidRDefault="00E0554A" w:rsidP="00E0554A">
            <w:pPr>
              <w:jc w:val="both"/>
              <w:rPr>
                <w:rFonts w:ascii="Arial" w:hAnsi="Arial" w:cs="Arial"/>
                <w:sz w:val="28"/>
                <w:szCs w:val="28"/>
              </w:rPr>
            </w:pPr>
          </w:p>
        </w:tc>
        <w:tc>
          <w:tcPr>
            <w:tcW w:w="1980" w:type="dxa"/>
            <w:vMerge w:val="restart"/>
          </w:tcPr>
          <w:p w:rsidR="00E0554A" w:rsidRPr="00E0554A" w:rsidRDefault="00E0554A" w:rsidP="00E0554A">
            <w:pPr>
              <w:jc w:val="both"/>
              <w:rPr>
                <w:rFonts w:ascii="Arial" w:hAnsi="Arial" w:cs="Arial"/>
                <w:sz w:val="28"/>
                <w:szCs w:val="28"/>
              </w:rPr>
            </w:pPr>
            <w:r w:rsidRPr="00E0554A">
              <w:rPr>
                <w:rFonts w:ascii="Arial" w:hAnsi="Arial" w:cs="Arial"/>
                <w:sz w:val="28"/>
                <w:szCs w:val="28"/>
              </w:rPr>
              <w:t>R42 000.00</w:t>
            </w:r>
          </w:p>
        </w:tc>
        <w:tc>
          <w:tcPr>
            <w:tcW w:w="207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Economy Class </w:t>
            </w:r>
          </w:p>
        </w:tc>
        <w:tc>
          <w:tcPr>
            <w:tcW w:w="1800" w:type="dxa"/>
            <w:vMerge w:val="restart"/>
          </w:tcPr>
          <w:p w:rsidR="00E0554A" w:rsidRPr="00E0554A" w:rsidRDefault="00E0554A" w:rsidP="00E0554A">
            <w:pPr>
              <w:jc w:val="both"/>
              <w:rPr>
                <w:rFonts w:ascii="Arial" w:hAnsi="Arial" w:cs="Arial"/>
                <w:sz w:val="28"/>
                <w:szCs w:val="28"/>
              </w:rPr>
            </w:pPr>
            <w:r w:rsidRPr="00E0554A">
              <w:rPr>
                <w:rFonts w:ascii="Arial" w:hAnsi="Arial" w:cs="Arial"/>
                <w:sz w:val="28"/>
                <w:szCs w:val="28"/>
              </w:rPr>
              <w:t>R20 000.00</w:t>
            </w:r>
          </w:p>
        </w:tc>
        <w:tc>
          <w:tcPr>
            <w:tcW w:w="1620" w:type="dxa"/>
            <w:vMerge w:val="restart"/>
          </w:tcPr>
          <w:p w:rsidR="00E0554A" w:rsidRPr="00E0554A" w:rsidRDefault="00E0554A" w:rsidP="00E0554A">
            <w:pPr>
              <w:jc w:val="both"/>
              <w:rPr>
                <w:rFonts w:ascii="Arial" w:hAnsi="Arial" w:cs="Arial"/>
                <w:sz w:val="28"/>
                <w:szCs w:val="28"/>
              </w:rPr>
            </w:pPr>
            <w:r w:rsidRPr="00E0554A">
              <w:rPr>
                <w:rFonts w:ascii="Arial" w:hAnsi="Arial" w:cs="Arial"/>
                <w:sz w:val="28"/>
                <w:szCs w:val="28"/>
              </w:rPr>
              <w:t>Sedan standard (shared)</w:t>
            </w:r>
          </w:p>
          <w:p w:rsidR="00E0554A" w:rsidRPr="00E0554A" w:rsidRDefault="00E0554A" w:rsidP="00E0554A">
            <w:pPr>
              <w:jc w:val="both"/>
              <w:rPr>
                <w:rFonts w:ascii="Arial" w:hAnsi="Arial" w:cs="Arial"/>
                <w:sz w:val="28"/>
                <w:szCs w:val="28"/>
              </w:rPr>
            </w:pPr>
          </w:p>
        </w:tc>
        <w:tc>
          <w:tcPr>
            <w:tcW w:w="6850" w:type="dxa"/>
            <w:vMerge w:val="restart"/>
          </w:tcPr>
          <w:p w:rsidR="00E0554A" w:rsidRDefault="00E0554A" w:rsidP="00E0554A">
            <w:pPr>
              <w:rPr>
                <w:rFonts w:ascii="Arial" w:hAnsi="Arial" w:cs="Arial"/>
                <w:sz w:val="28"/>
                <w:szCs w:val="28"/>
              </w:rPr>
            </w:pPr>
            <w:r w:rsidRPr="00E0554A">
              <w:rPr>
                <w:rFonts w:ascii="Arial" w:hAnsi="Arial" w:cs="Arial"/>
                <w:sz w:val="28"/>
                <w:szCs w:val="28"/>
              </w:rPr>
              <w:t xml:space="preserve">The South African </w:t>
            </w:r>
          </w:p>
          <w:p w:rsidR="00E0554A" w:rsidRDefault="00E0554A" w:rsidP="00E0554A">
            <w:pPr>
              <w:rPr>
                <w:rFonts w:ascii="Arial" w:hAnsi="Arial" w:cs="Arial"/>
                <w:sz w:val="28"/>
                <w:szCs w:val="28"/>
              </w:rPr>
            </w:pPr>
            <w:r w:rsidRPr="00E0554A">
              <w:rPr>
                <w:rFonts w:ascii="Arial" w:hAnsi="Arial" w:cs="Arial"/>
                <w:sz w:val="28"/>
                <w:szCs w:val="28"/>
              </w:rPr>
              <w:t xml:space="preserve">participation was to </w:t>
            </w:r>
          </w:p>
          <w:p w:rsidR="00E0554A" w:rsidRDefault="00E0554A" w:rsidP="00E0554A">
            <w:pPr>
              <w:rPr>
                <w:rFonts w:ascii="Arial" w:hAnsi="Arial" w:cs="Arial"/>
                <w:sz w:val="28"/>
                <w:szCs w:val="28"/>
              </w:rPr>
            </w:pPr>
            <w:r w:rsidRPr="00E0554A">
              <w:rPr>
                <w:rFonts w:ascii="Arial" w:hAnsi="Arial" w:cs="Arial"/>
                <w:sz w:val="28"/>
                <w:szCs w:val="28"/>
              </w:rPr>
              <w:t>advance the objectives</w:t>
            </w:r>
          </w:p>
          <w:p w:rsidR="00E0554A" w:rsidRDefault="00E0554A" w:rsidP="00E0554A">
            <w:pPr>
              <w:rPr>
                <w:rFonts w:ascii="Arial" w:hAnsi="Arial" w:cs="Arial"/>
                <w:sz w:val="28"/>
                <w:szCs w:val="28"/>
              </w:rPr>
            </w:pPr>
            <w:r w:rsidRPr="00E0554A">
              <w:rPr>
                <w:rFonts w:ascii="Arial" w:hAnsi="Arial" w:cs="Arial"/>
                <w:sz w:val="28"/>
                <w:szCs w:val="28"/>
              </w:rPr>
              <w:t xml:space="preserve"> of the Charter for </w:t>
            </w:r>
          </w:p>
          <w:p w:rsidR="00E0554A" w:rsidRDefault="00E0554A" w:rsidP="00E0554A">
            <w:pPr>
              <w:rPr>
                <w:rFonts w:ascii="Arial" w:hAnsi="Arial" w:cs="Arial"/>
                <w:sz w:val="28"/>
                <w:szCs w:val="28"/>
              </w:rPr>
            </w:pPr>
            <w:r w:rsidRPr="00E0554A">
              <w:rPr>
                <w:rFonts w:ascii="Arial" w:hAnsi="Arial" w:cs="Arial"/>
                <w:sz w:val="28"/>
                <w:szCs w:val="28"/>
              </w:rPr>
              <w:t xml:space="preserve">African Cultural </w:t>
            </w:r>
          </w:p>
          <w:p w:rsidR="00E0554A" w:rsidRDefault="00E0554A" w:rsidP="00E0554A">
            <w:pPr>
              <w:rPr>
                <w:rFonts w:ascii="Arial" w:hAnsi="Arial" w:cs="Arial"/>
                <w:sz w:val="28"/>
                <w:szCs w:val="28"/>
              </w:rPr>
            </w:pPr>
            <w:r w:rsidRPr="00E0554A">
              <w:rPr>
                <w:rFonts w:ascii="Arial" w:hAnsi="Arial" w:cs="Arial"/>
                <w:sz w:val="28"/>
                <w:szCs w:val="28"/>
              </w:rPr>
              <w:t xml:space="preserve">Renaissance and </w:t>
            </w:r>
          </w:p>
          <w:p w:rsidR="00E0554A" w:rsidRDefault="00E0554A" w:rsidP="00E0554A">
            <w:pPr>
              <w:rPr>
                <w:rFonts w:ascii="Arial" w:hAnsi="Arial" w:cs="Arial"/>
                <w:sz w:val="28"/>
                <w:szCs w:val="28"/>
              </w:rPr>
            </w:pPr>
            <w:r w:rsidRPr="00E0554A">
              <w:rPr>
                <w:rFonts w:ascii="Arial" w:hAnsi="Arial" w:cs="Arial"/>
                <w:sz w:val="28"/>
                <w:szCs w:val="28"/>
              </w:rPr>
              <w:t xml:space="preserve">creating of markets for </w:t>
            </w:r>
          </w:p>
          <w:p w:rsidR="00E0554A" w:rsidRPr="00E0554A" w:rsidRDefault="00E0554A" w:rsidP="00E0554A">
            <w:pPr>
              <w:rPr>
                <w:rFonts w:ascii="Arial" w:hAnsi="Arial" w:cs="Arial"/>
                <w:sz w:val="28"/>
                <w:szCs w:val="28"/>
              </w:rPr>
            </w:pPr>
            <w:r w:rsidRPr="00E0554A">
              <w:rPr>
                <w:rFonts w:ascii="Arial" w:hAnsi="Arial" w:cs="Arial"/>
                <w:sz w:val="28"/>
                <w:szCs w:val="28"/>
              </w:rPr>
              <w:t>industries.</w:t>
            </w:r>
          </w:p>
          <w:p w:rsidR="00E0554A" w:rsidRPr="00E0554A" w:rsidRDefault="00E0554A" w:rsidP="00E0554A">
            <w:pPr>
              <w:rPr>
                <w:rFonts w:ascii="Arial" w:hAnsi="Arial" w:cs="Arial"/>
                <w:sz w:val="28"/>
                <w:szCs w:val="28"/>
              </w:rPr>
            </w:pPr>
          </w:p>
        </w:tc>
        <w:tc>
          <w:tcPr>
            <w:tcW w:w="1980" w:type="dxa"/>
            <w:vMerge w:val="restart"/>
          </w:tcPr>
          <w:p w:rsidR="00E0554A" w:rsidRPr="00E0554A" w:rsidRDefault="00E0554A" w:rsidP="00E0554A">
            <w:pPr>
              <w:jc w:val="both"/>
              <w:rPr>
                <w:rFonts w:ascii="Arial" w:hAnsi="Arial" w:cs="Arial"/>
                <w:sz w:val="28"/>
                <w:szCs w:val="28"/>
              </w:rPr>
            </w:pPr>
            <w:r w:rsidRPr="00E0554A">
              <w:rPr>
                <w:rFonts w:ascii="Arial" w:hAnsi="Arial" w:cs="Arial"/>
                <w:sz w:val="28"/>
                <w:szCs w:val="28"/>
              </w:rPr>
              <w:t>Report available on request</w:t>
            </w:r>
          </w:p>
        </w:tc>
      </w:tr>
      <w:tr w:rsidR="00E0554A" w:rsidRPr="00E0554A" w:rsidTr="00E0554A">
        <w:trPr>
          <w:trHeight w:val="253"/>
        </w:trPr>
        <w:tc>
          <w:tcPr>
            <w:tcW w:w="1885" w:type="dxa"/>
          </w:tcPr>
          <w:tbl>
            <w:tblPr>
              <w:tblStyle w:val="TableGrid"/>
              <w:tblpPr w:leftFromText="180" w:rightFromText="180" w:vertAnchor="text" w:horzAnchor="margin" w:tblpY="-57"/>
              <w:tblW w:w="22770" w:type="dxa"/>
              <w:tblLayout w:type="fixed"/>
              <w:tblLook w:val="04A0" w:firstRow="1" w:lastRow="0" w:firstColumn="1" w:lastColumn="0" w:noHBand="0" w:noVBand="1"/>
            </w:tblPr>
            <w:tblGrid>
              <w:gridCol w:w="2430"/>
              <w:gridCol w:w="1890"/>
              <w:gridCol w:w="2690"/>
              <w:gridCol w:w="2350"/>
              <w:gridCol w:w="1620"/>
              <w:gridCol w:w="1710"/>
              <w:gridCol w:w="1710"/>
              <w:gridCol w:w="6390"/>
              <w:gridCol w:w="1980"/>
            </w:tblGrid>
            <w:tr w:rsidR="00E0554A" w:rsidRPr="00E0554A" w:rsidTr="00E0554A">
              <w:trPr>
                <w:trHeight w:val="701"/>
              </w:trPr>
              <w:tc>
                <w:tcPr>
                  <w:tcW w:w="2430"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t xml:space="preserve">Events / Meetings </w:t>
                  </w:r>
                </w:p>
              </w:tc>
              <w:tc>
                <w:tcPr>
                  <w:tcW w:w="1890"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t xml:space="preserve">Status of traveller </w:t>
                  </w:r>
                </w:p>
              </w:tc>
              <w:tc>
                <w:tcPr>
                  <w:tcW w:w="2690"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t xml:space="preserve">Capacity of traveller </w:t>
                  </w:r>
                </w:p>
              </w:tc>
              <w:tc>
                <w:tcPr>
                  <w:tcW w:w="2350"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t xml:space="preserve">Breakdown of Fee and Accommodation </w:t>
                  </w:r>
                </w:p>
              </w:tc>
              <w:tc>
                <w:tcPr>
                  <w:tcW w:w="1620"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t xml:space="preserve">Business or Economy class </w:t>
                  </w:r>
                </w:p>
              </w:tc>
              <w:tc>
                <w:tcPr>
                  <w:tcW w:w="1710"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t xml:space="preserve">Car rental costs </w:t>
                  </w:r>
                </w:p>
              </w:tc>
              <w:tc>
                <w:tcPr>
                  <w:tcW w:w="1710"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t xml:space="preserve">Type of Vehicle Hired </w:t>
                  </w:r>
                </w:p>
              </w:tc>
              <w:tc>
                <w:tcPr>
                  <w:tcW w:w="6390"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t xml:space="preserve">Contribution to the economy or advancement of the Republic </w:t>
                  </w:r>
                </w:p>
              </w:tc>
              <w:tc>
                <w:tcPr>
                  <w:tcW w:w="1980"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t xml:space="preserve">Availability of the report </w:t>
                  </w:r>
                </w:p>
              </w:tc>
            </w:tr>
            <w:tr w:rsidR="00E0554A" w:rsidRPr="00E0554A" w:rsidTr="00E0554A">
              <w:trPr>
                <w:trHeight w:val="271"/>
              </w:trPr>
              <w:tc>
                <w:tcPr>
                  <w:tcW w:w="2430" w:type="dxa"/>
                  <w:vMerge w:val="restart"/>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Meeting </w:t>
                  </w:r>
                </w:p>
              </w:tc>
              <w:tc>
                <w:tcPr>
                  <w:tcW w:w="189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Official </w:t>
                  </w:r>
                </w:p>
              </w:tc>
              <w:tc>
                <w:tcPr>
                  <w:tcW w:w="269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Deputy Director </w:t>
                  </w:r>
                </w:p>
              </w:tc>
              <w:tc>
                <w:tcPr>
                  <w:tcW w:w="235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Paid by AU </w:t>
                  </w:r>
                </w:p>
              </w:tc>
              <w:tc>
                <w:tcPr>
                  <w:tcW w:w="162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Economy Class  </w:t>
                  </w:r>
                </w:p>
              </w:tc>
              <w:tc>
                <w:tcPr>
                  <w:tcW w:w="1710" w:type="dxa"/>
                  <w:vMerge w:val="restart"/>
                </w:tcPr>
                <w:p w:rsidR="00E0554A" w:rsidRPr="00E0554A" w:rsidRDefault="00E0554A" w:rsidP="00E0554A">
                  <w:pPr>
                    <w:jc w:val="both"/>
                    <w:rPr>
                      <w:rFonts w:ascii="Arial" w:hAnsi="Arial" w:cs="Arial"/>
                      <w:sz w:val="28"/>
                      <w:szCs w:val="28"/>
                    </w:rPr>
                  </w:pPr>
                  <w:r w:rsidRPr="00E0554A">
                    <w:rPr>
                      <w:rFonts w:ascii="Arial" w:hAnsi="Arial" w:cs="Arial"/>
                      <w:sz w:val="28"/>
                      <w:szCs w:val="28"/>
                    </w:rPr>
                    <w:t>R10 000.00</w:t>
                  </w:r>
                </w:p>
                <w:p w:rsidR="00E0554A" w:rsidRPr="00E0554A" w:rsidRDefault="00E0554A" w:rsidP="00E0554A">
                  <w:pPr>
                    <w:jc w:val="both"/>
                    <w:rPr>
                      <w:rFonts w:ascii="Arial" w:hAnsi="Arial" w:cs="Arial"/>
                      <w:sz w:val="28"/>
                      <w:szCs w:val="28"/>
                    </w:rPr>
                  </w:pPr>
                </w:p>
              </w:tc>
              <w:tc>
                <w:tcPr>
                  <w:tcW w:w="1710" w:type="dxa"/>
                  <w:vMerge w:val="restart"/>
                </w:tcPr>
                <w:p w:rsidR="00E0554A" w:rsidRPr="00E0554A" w:rsidRDefault="00E0554A" w:rsidP="00E0554A">
                  <w:pPr>
                    <w:jc w:val="both"/>
                    <w:rPr>
                      <w:rFonts w:ascii="Arial" w:hAnsi="Arial" w:cs="Arial"/>
                      <w:sz w:val="28"/>
                      <w:szCs w:val="28"/>
                    </w:rPr>
                  </w:pPr>
                  <w:r w:rsidRPr="00E0554A">
                    <w:rPr>
                      <w:rFonts w:ascii="Arial" w:hAnsi="Arial" w:cs="Arial"/>
                      <w:sz w:val="28"/>
                      <w:szCs w:val="28"/>
                    </w:rPr>
                    <w:t>Sedan (shared)</w:t>
                  </w:r>
                </w:p>
              </w:tc>
              <w:tc>
                <w:tcPr>
                  <w:tcW w:w="6390" w:type="dxa"/>
                  <w:vMerge w:val="restart"/>
                </w:tcPr>
                <w:p w:rsidR="00E0554A" w:rsidRPr="00E0554A" w:rsidRDefault="00E0554A" w:rsidP="00E0554A">
                  <w:pPr>
                    <w:jc w:val="both"/>
                    <w:rPr>
                      <w:rFonts w:ascii="Arial" w:hAnsi="Arial" w:cs="Arial"/>
                      <w:sz w:val="28"/>
                      <w:szCs w:val="28"/>
                    </w:rPr>
                  </w:pPr>
                  <w:r w:rsidRPr="00E0554A">
                    <w:rPr>
                      <w:rFonts w:ascii="Arial" w:hAnsi="Arial" w:cs="Arial"/>
                      <w:sz w:val="28"/>
                      <w:szCs w:val="28"/>
                    </w:rPr>
                    <w:t>The South African participation was to advance the objectives of the Charter for African Cultural Renaissance.</w:t>
                  </w:r>
                </w:p>
                <w:p w:rsidR="00E0554A" w:rsidRPr="00E0554A" w:rsidRDefault="00E0554A" w:rsidP="00E0554A">
                  <w:pPr>
                    <w:jc w:val="both"/>
                    <w:rPr>
                      <w:rFonts w:ascii="Arial" w:hAnsi="Arial" w:cs="Arial"/>
                      <w:sz w:val="28"/>
                      <w:szCs w:val="28"/>
                    </w:rPr>
                  </w:pPr>
                </w:p>
                <w:p w:rsidR="00E0554A" w:rsidRPr="00E0554A" w:rsidRDefault="00E0554A" w:rsidP="00E0554A">
                  <w:pPr>
                    <w:jc w:val="both"/>
                    <w:rPr>
                      <w:rFonts w:ascii="Arial" w:hAnsi="Arial" w:cs="Arial"/>
                      <w:sz w:val="28"/>
                      <w:szCs w:val="28"/>
                    </w:rPr>
                  </w:pPr>
                </w:p>
              </w:tc>
              <w:tc>
                <w:tcPr>
                  <w:tcW w:w="1980" w:type="dxa"/>
                  <w:vMerge w:val="restart"/>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Report is available for viewing </w:t>
                  </w:r>
                </w:p>
              </w:tc>
            </w:tr>
            <w:tr w:rsidR="00E0554A" w:rsidRPr="00E0554A" w:rsidTr="00E0554A">
              <w:trPr>
                <w:trHeight w:val="1132"/>
              </w:trPr>
              <w:tc>
                <w:tcPr>
                  <w:tcW w:w="2430" w:type="dxa"/>
                  <w:vMerge/>
                </w:tcPr>
                <w:p w:rsidR="00E0554A" w:rsidRPr="00E0554A" w:rsidRDefault="00E0554A" w:rsidP="00E0554A">
                  <w:pPr>
                    <w:jc w:val="both"/>
                    <w:rPr>
                      <w:sz w:val="28"/>
                      <w:szCs w:val="28"/>
                    </w:rPr>
                  </w:pPr>
                </w:p>
              </w:tc>
              <w:tc>
                <w:tcPr>
                  <w:tcW w:w="189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Expert  </w:t>
                  </w:r>
                </w:p>
              </w:tc>
              <w:tc>
                <w:tcPr>
                  <w:tcW w:w="269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Independent Black Filmmakers Collective (IBFC) </w:t>
                  </w:r>
                </w:p>
              </w:tc>
              <w:tc>
                <w:tcPr>
                  <w:tcW w:w="235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R16 000.00</w:t>
                  </w:r>
                </w:p>
              </w:tc>
              <w:tc>
                <w:tcPr>
                  <w:tcW w:w="162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Economy Class</w:t>
                  </w:r>
                </w:p>
              </w:tc>
              <w:tc>
                <w:tcPr>
                  <w:tcW w:w="1710" w:type="dxa"/>
                  <w:vMerge/>
                </w:tcPr>
                <w:p w:rsidR="00E0554A" w:rsidRPr="00E0554A" w:rsidRDefault="00E0554A" w:rsidP="00E0554A">
                  <w:pPr>
                    <w:jc w:val="both"/>
                    <w:rPr>
                      <w:sz w:val="28"/>
                      <w:szCs w:val="28"/>
                    </w:rPr>
                  </w:pPr>
                </w:p>
              </w:tc>
              <w:tc>
                <w:tcPr>
                  <w:tcW w:w="1710" w:type="dxa"/>
                  <w:vMerge/>
                </w:tcPr>
                <w:p w:rsidR="00E0554A" w:rsidRPr="00E0554A" w:rsidRDefault="00E0554A" w:rsidP="00E0554A">
                  <w:pPr>
                    <w:jc w:val="both"/>
                    <w:rPr>
                      <w:sz w:val="28"/>
                      <w:szCs w:val="28"/>
                    </w:rPr>
                  </w:pPr>
                </w:p>
              </w:tc>
              <w:tc>
                <w:tcPr>
                  <w:tcW w:w="6390" w:type="dxa"/>
                  <w:vMerge/>
                </w:tcPr>
                <w:p w:rsidR="00E0554A" w:rsidRPr="00E0554A" w:rsidRDefault="00E0554A" w:rsidP="00E0554A">
                  <w:pPr>
                    <w:jc w:val="both"/>
                    <w:rPr>
                      <w:sz w:val="28"/>
                      <w:szCs w:val="28"/>
                    </w:rPr>
                  </w:pPr>
                </w:p>
              </w:tc>
              <w:tc>
                <w:tcPr>
                  <w:tcW w:w="1980" w:type="dxa"/>
                  <w:vMerge/>
                </w:tcPr>
                <w:p w:rsidR="00E0554A" w:rsidRPr="00E0554A" w:rsidRDefault="00E0554A" w:rsidP="00E0554A">
                  <w:pPr>
                    <w:jc w:val="both"/>
                    <w:rPr>
                      <w:sz w:val="28"/>
                      <w:szCs w:val="28"/>
                    </w:rPr>
                  </w:pPr>
                </w:p>
              </w:tc>
            </w:tr>
          </w:tbl>
          <w:p w:rsidR="00E0554A" w:rsidRPr="00E0554A" w:rsidRDefault="00E0554A" w:rsidP="00E0554A">
            <w:pPr>
              <w:jc w:val="both"/>
              <w:rPr>
                <w:sz w:val="28"/>
                <w:szCs w:val="28"/>
              </w:rPr>
            </w:pPr>
          </w:p>
        </w:tc>
        <w:tc>
          <w:tcPr>
            <w:tcW w:w="135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Official </w:t>
            </w:r>
          </w:p>
        </w:tc>
        <w:tc>
          <w:tcPr>
            <w:tcW w:w="279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Deputy Director  </w:t>
            </w:r>
          </w:p>
        </w:tc>
        <w:tc>
          <w:tcPr>
            <w:tcW w:w="1980" w:type="dxa"/>
            <w:vMerge/>
          </w:tcPr>
          <w:p w:rsidR="00E0554A" w:rsidRPr="00E0554A" w:rsidRDefault="00E0554A" w:rsidP="00E0554A">
            <w:pPr>
              <w:jc w:val="both"/>
              <w:rPr>
                <w:rFonts w:ascii="Arial" w:hAnsi="Arial" w:cs="Arial"/>
                <w:sz w:val="28"/>
                <w:szCs w:val="28"/>
              </w:rPr>
            </w:pPr>
          </w:p>
        </w:tc>
        <w:tc>
          <w:tcPr>
            <w:tcW w:w="207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Economy Class </w:t>
            </w:r>
          </w:p>
        </w:tc>
        <w:tc>
          <w:tcPr>
            <w:tcW w:w="1800" w:type="dxa"/>
            <w:vMerge/>
          </w:tcPr>
          <w:p w:rsidR="00E0554A" w:rsidRPr="00E0554A" w:rsidRDefault="00E0554A" w:rsidP="00E0554A">
            <w:pPr>
              <w:jc w:val="both"/>
              <w:rPr>
                <w:sz w:val="28"/>
                <w:szCs w:val="28"/>
              </w:rPr>
            </w:pPr>
          </w:p>
        </w:tc>
        <w:tc>
          <w:tcPr>
            <w:tcW w:w="1620" w:type="dxa"/>
            <w:vMerge/>
          </w:tcPr>
          <w:p w:rsidR="00E0554A" w:rsidRPr="00E0554A" w:rsidRDefault="00E0554A" w:rsidP="00E0554A">
            <w:pPr>
              <w:jc w:val="both"/>
              <w:rPr>
                <w:sz w:val="28"/>
                <w:szCs w:val="28"/>
              </w:rPr>
            </w:pPr>
          </w:p>
        </w:tc>
        <w:tc>
          <w:tcPr>
            <w:tcW w:w="6850" w:type="dxa"/>
            <w:vMerge/>
          </w:tcPr>
          <w:p w:rsidR="00E0554A" w:rsidRPr="00E0554A" w:rsidRDefault="00E0554A" w:rsidP="00E0554A">
            <w:pPr>
              <w:jc w:val="both"/>
              <w:rPr>
                <w:sz w:val="28"/>
                <w:szCs w:val="28"/>
              </w:rPr>
            </w:pPr>
          </w:p>
        </w:tc>
        <w:tc>
          <w:tcPr>
            <w:tcW w:w="1980" w:type="dxa"/>
            <w:vMerge/>
          </w:tcPr>
          <w:p w:rsidR="00E0554A" w:rsidRPr="00E0554A" w:rsidRDefault="00E0554A" w:rsidP="00E0554A">
            <w:pPr>
              <w:jc w:val="both"/>
              <w:rPr>
                <w:sz w:val="28"/>
                <w:szCs w:val="28"/>
              </w:rPr>
            </w:pPr>
          </w:p>
        </w:tc>
      </w:tr>
      <w:tr w:rsidR="00E0554A" w:rsidRPr="00E0554A" w:rsidTr="00E0554A">
        <w:trPr>
          <w:trHeight w:val="532"/>
        </w:trPr>
        <w:tc>
          <w:tcPr>
            <w:tcW w:w="1885" w:type="dxa"/>
          </w:tcPr>
          <w:p w:rsidR="00E0554A" w:rsidRPr="00E0554A" w:rsidRDefault="00E0554A" w:rsidP="00E0554A">
            <w:pPr>
              <w:jc w:val="both"/>
              <w:rPr>
                <w:sz w:val="28"/>
                <w:szCs w:val="28"/>
              </w:rPr>
            </w:pPr>
          </w:p>
        </w:tc>
        <w:tc>
          <w:tcPr>
            <w:tcW w:w="135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Official </w:t>
            </w:r>
          </w:p>
        </w:tc>
        <w:tc>
          <w:tcPr>
            <w:tcW w:w="279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Assistant Director Creative Industries </w:t>
            </w:r>
          </w:p>
        </w:tc>
        <w:tc>
          <w:tcPr>
            <w:tcW w:w="1980" w:type="dxa"/>
            <w:vMerge/>
          </w:tcPr>
          <w:p w:rsidR="00E0554A" w:rsidRPr="00E0554A" w:rsidRDefault="00E0554A" w:rsidP="00E0554A">
            <w:pPr>
              <w:jc w:val="both"/>
              <w:rPr>
                <w:rFonts w:ascii="Arial" w:hAnsi="Arial" w:cs="Arial"/>
                <w:sz w:val="28"/>
                <w:szCs w:val="28"/>
              </w:rPr>
            </w:pPr>
          </w:p>
        </w:tc>
        <w:tc>
          <w:tcPr>
            <w:tcW w:w="207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Economy Class</w:t>
            </w:r>
          </w:p>
        </w:tc>
        <w:tc>
          <w:tcPr>
            <w:tcW w:w="1800" w:type="dxa"/>
            <w:vMerge/>
          </w:tcPr>
          <w:p w:rsidR="00E0554A" w:rsidRPr="00E0554A" w:rsidRDefault="00E0554A" w:rsidP="00E0554A">
            <w:pPr>
              <w:jc w:val="both"/>
              <w:rPr>
                <w:sz w:val="28"/>
                <w:szCs w:val="28"/>
              </w:rPr>
            </w:pPr>
          </w:p>
        </w:tc>
        <w:tc>
          <w:tcPr>
            <w:tcW w:w="1620" w:type="dxa"/>
            <w:vMerge/>
          </w:tcPr>
          <w:p w:rsidR="00E0554A" w:rsidRPr="00E0554A" w:rsidRDefault="00E0554A" w:rsidP="00E0554A">
            <w:pPr>
              <w:jc w:val="both"/>
              <w:rPr>
                <w:sz w:val="28"/>
                <w:szCs w:val="28"/>
              </w:rPr>
            </w:pPr>
          </w:p>
        </w:tc>
        <w:tc>
          <w:tcPr>
            <w:tcW w:w="6850" w:type="dxa"/>
            <w:vMerge/>
          </w:tcPr>
          <w:p w:rsidR="00E0554A" w:rsidRPr="00E0554A" w:rsidRDefault="00E0554A" w:rsidP="00E0554A">
            <w:pPr>
              <w:jc w:val="both"/>
              <w:rPr>
                <w:sz w:val="28"/>
                <w:szCs w:val="28"/>
              </w:rPr>
            </w:pPr>
          </w:p>
        </w:tc>
        <w:tc>
          <w:tcPr>
            <w:tcW w:w="1980" w:type="dxa"/>
            <w:vMerge/>
          </w:tcPr>
          <w:p w:rsidR="00E0554A" w:rsidRPr="00E0554A" w:rsidRDefault="00E0554A" w:rsidP="00E0554A">
            <w:pPr>
              <w:jc w:val="both"/>
              <w:rPr>
                <w:sz w:val="28"/>
                <w:szCs w:val="28"/>
              </w:rPr>
            </w:pPr>
          </w:p>
        </w:tc>
      </w:tr>
    </w:tbl>
    <w:p w:rsidR="00E0554A" w:rsidRPr="00E0554A" w:rsidRDefault="00E0554A" w:rsidP="00E0554A">
      <w:pPr>
        <w:jc w:val="both"/>
        <w:rPr>
          <w:rFonts w:ascii="Arial" w:hAnsi="Arial" w:cs="Arial"/>
          <w:b/>
          <w:color w:val="000000" w:themeColor="text1"/>
          <w:sz w:val="28"/>
          <w:szCs w:val="28"/>
        </w:rPr>
      </w:pPr>
    </w:p>
    <w:p w:rsidR="00E0554A" w:rsidRPr="00E0554A" w:rsidRDefault="00E0554A" w:rsidP="00E0554A">
      <w:pPr>
        <w:jc w:val="both"/>
        <w:rPr>
          <w:rFonts w:ascii="Arial" w:hAnsi="Arial" w:cs="Arial"/>
          <w:b/>
          <w:color w:val="000000" w:themeColor="text1"/>
          <w:sz w:val="28"/>
          <w:szCs w:val="28"/>
        </w:rPr>
      </w:pPr>
    </w:p>
    <w:p w:rsidR="00E0554A" w:rsidRPr="00E0554A" w:rsidRDefault="00E0554A" w:rsidP="00E0554A">
      <w:pPr>
        <w:pStyle w:val="ListParagraph"/>
        <w:numPr>
          <w:ilvl w:val="0"/>
          <w:numId w:val="3"/>
        </w:numPr>
        <w:spacing w:after="160" w:line="259" w:lineRule="auto"/>
        <w:jc w:val="both"/>
        <w:rPr>
          <w:b/>
          <w:sz w:val="28"/>
          <w:szCs w:val="28"/>
        </w:rPr>
      </w:pPr>
      <w:r w:rsidRPr="00E0554A">
        <w:rPr>
          <w:b/>
          <w:sz w:val="28"/>
          <w:szCs w:val="28"/>
        </w:rPr>
        <w:t>Ethiopia – 5</w:t>
      </w:r>
      <w:r w:rsidRPr="00E0554A">
        <w:rPr>
          <w:b/>
          <w:sz w:val="28"/>
          <w:szCs w:val="28"/>
          <w:vertAlign w:val="superscript"/>
        </w:rPr>
        <w:t>th</w:t>
      </w:r>
      <w:r w:rsidRPr="00E0554A">
        <w:rPr>
          <w:b/>
          <w:sz w:val="28"/>
          <w:szCs w:val="28"/>
        </w:rPr>
        <w:t xml:space="preserve"> Pan African Cultural Congress – 5 – 7 September 2018</w:t>
      </w:r>
    </w:p>
    <w:p w:rsidR="00E0554A" w:rsidRPr="00E0554A" w:rsidRDefault="00E0554A" w:rsidP="00E0554A">
      <w:pPr>
        <w:jc w:val="both"/>
        <w:rPr>
          <w:sz w:val="28"/>
          <w:szCs w:val="28"/>
        </w:rPr>
      </w:pPr>
    </w:p>
    <w:p w:rsidR="00E0554A" w:rsidRPr="00E0554A" w:rsidRDefault="00E0554A" w:rsidP="00E0554A">
      <w:pPr>
        <w:jc w:val="both"/>
        <w:rPr>
          <w:rFonts w:ascii="Arial" w:hAnsi="Arial" w:cs="Arial"/>
          <w:b/>
          <w:color w:val="000000" w:themeColor="text1"/>
          <w:sz w:val="28"/>
          <w:szCs w:val="28"/>
        </w:rPr>
      </w:pPr>
    </w:p>
    <w:tbl>
      <w:tblPr>
        <w:tblStyle w:val="TableGrid"/>
        <w:tblpPr w:leftFromText="180" w:rightFromText="180" w:vertAnchor="text" w:horzAnchor="page" w:tblpX="1" w:tblpY="454"/>
        <w:tblW w:w="22230" w:type="dxa"/>
        <w:tblLayout w:type="fixed"/>
        <w:tblLook w:val="04A0" w:firstRow="1" w:lastRow="0" w:firstColumn="1" w:lastColumn="0" w:noHBand="0" w:noVBand="1"/>
      </w:tblPr>
      <w:tblGrid>
        <w:gridCol w:w="1614"/>
        <w:gridCol w:w="2239"/>
        <w:gridCol w:w="2624"/>
        <w:gridCol w:w="2433"/>
        <w:gridCol w:w="1530"/>
        <w:gridCol w:w="1800"/>
        <w:gridCol w:w="1620"/>
        <w:gridCol w:w="6390"/>
        <w:gridCol w:w="1980"/>
      </w:tblGrid>
      <w:tr w:rsidR="00E0554A" w:rsidRPr="00E0554A" w:rsidTr="00E0554A">
        <w:trPr>
          <w:trHeight w:val="1171"/>
        </w:trPr>
        <w:tc>
          <w:tcPr>
            <w:tcW w:w="1614"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lastRenderedPageBreak/>
              <w:t xml:space="preserve">Events / Meetings </w:t>
            </w:r>
          </w:p>
        </w:tc>
        <w:tc>
          <w:tcPr>
            <w:tcW w:w="2239"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t xml:space="preserve">Status of traveller </w:t>
            </w:r>
          </w:p>
        </w:tc>
        <w:tc>
          <w:tcPr>
            <w:tcW w:w="2624"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t xml:space="preserve">Capacity of traveller </w:t>
            </w:r>
          </w:p>
        </w:tc>
        <w:tc>
          <w:tcPr>
            <w:tcW w:w="2433"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t xml:space="preserve">Breakdown of Fee and Accommodation </w:t>
            </w:r>
          </w:p>
        </w:tc>
        <w:tc>
          <w:tcPr>
            <w:tcW w:w="1530"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t xml:space="preserve">Business or Economy class </w:t>
            </w:r>
          </w:p>
        </w:tc>
        <w:tc>
          <w:tcPr>
            <w:tcW w:w="1800"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t xml:space="preserve">Car rental costs </w:t>
            </w:r>
          </w:p>
        </w:tc>
        <w:tc>
          <w:tcPr>
            <w:tcW w:w="1620"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t xml:space="preserve">Type of Vehicle Hired </w:t>
            </w:r>
          </w:p>
        </w:tc>
        <w:tc>
          <w:tcPr>
            <w:tcW w:w="6390" w:type="dxa"/>
            <w:shd w:val="clear" w:color="auto" w:fill="BFBFBF" w:themeFill="background1" w:themeFillShade="BF"/>
          </w:tcPr>
          <w:p w:rsidR="00E0554A" w:rsidRPr="00E0554A" w:rsidRDefault="00E0554A" w:rsidP="00E0554A">
            <w:pPr>
              <w:jc w:val="both"/>
              <w:rPr>
                <w:sz w:val="28"/>
                <w:szCs w:val="28"/>
              </w:rPr>
            </w:pPr>
            <w:r w:rsidRPr="00E0554A">
              <w:rPr>
                <w:sz w:val="28"/>
                <w:szCs w:val="28"/>
              </w:rPr>
              <w:t>The South African participation was to advance the objectives of the Charter for African Cultural Renaissance and creating of markets for industries.</w:t>
            </w:r>
          </w:p>
        </w:tc>
        <w:tc>
          <w:tcPr>
            <w:tcW w:w="1980"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t xml:space="preserve">Availability of the report </w:t>
            </w:r>
          </w:p>
        </w:tc>
      </w:tr>
      <w:tr w:rsidR="00E0554A" w:rsidRPr="00E0554A" w:rsidTr="00E0554A">
        <w:trPr>
          <w:trHeight w:val="281"/>
        </w:trPr>
        <w:tc>
          <w:tcPr>
            <w:tcW w:w="1614" w:type="dxa"/>
            <w:vMerge w:val="restart"/>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Meeting </w:t>
            </w:r>
          </w:p>
        </w:tc>
        <w:tc>
          <w:tcPr>
            <w:tcW w:w="2239"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Executive Authority </w:t>
            </w:r>
          </w:p>
        </w:tc>
        <w:tc>
          <w:tcPr>
            <w:tcW w:w="2624"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Deputy Minister </w:t>
            </w:r>
          </w:p>
        </w:tc>
        <w:tc>
          <w:tcPr>
            <w:tcW w:w="2433"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Hosted by Algeria </w:t>
            </w:r>
          </w:p>
        </w:tc>
        <w:tc>
          <w:tcPr>
            <w:tcW w:w="153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Business Class </w:t>
            </w:r>
          </w:p>
        </w:tc>
        <w:tc>
          <w:tcPr>
            <w:tcW w:w="180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N/A</w:t>
            </w:r>
          </w:p>
        </w:tc>
        <w:tc>
          <w:tcPr>
            <w:tcW w:w="162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Hosted by Algeria  </w:t>
            </w:r>
          </w:p>
        </w:tc>
        <w:tc>
          <w:tcPr>
            <w:tcW w:w="6390" w:type="dxa"/>
            <w:vMerge w:val="restart"/>
          </w:tcPr>
          <w:p w:rsidR="00E0554A" w:rsidRPr="00E0554A" w:rsidRDefault="00E0554A" w:rsidP="00E0554A">
            <w:pPr>
              <w:jc w:val="both"/>
              <w:rPr>
                <w:rFonts w:ascii="Arial" w:hAnsi="Arial" w:cs="Arial"/>
                <w:sz w:val="28"/>
                <w:szCs w:val="28"/>
              </w:rPr>
            </w:pPr>
            <w:r w:rsidRPr="00E0554A">
              <w:rPr>
                <w:rFonts w:ascii="Arial" w:hAnsi="Arial" w:cs="Arial"/>
                <w:sz w:val="28"/>
                <w:szCs w:val="28"/>
              </w:rPr>
              <w:t>The South African participation was to advance the objectives of the Charter for African Cultural Renaissance</w:t>
            </w:r>
          </w:p>
        </w:tc>
        <w:tc>
          <w:tcPr>
            <w:tcW w:w="1980" w:type="dxa"/>
            <w:vMerge w:val="restart"/>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Report is available for viewing </w:t>
            </w:r>
          </w:p>
        </w:tc>
      </w:tr>
      <w:tr w:rsidR="00E0554A" w:rsidRPr="00E0554A" w:rsidTr="00E0554A">
        <w:trPr>
          <w:trHeight w:val="304"/>
        </w:trPr>
        <w:tc>
          <w:tcPr>
            <w:tcW w:w="1614" w:type="dxa"/>
            <w:vMerge/>
          </w:tcPr>
          <w:p w:rsidR="00E0554A" w:rsidRPr="00E0554A" w:rsidRDefault="00E0554A" w:rsidP="00E0554A">
            <w:pPr>
              <w:jc w:val="both"/>
              <w:rPr>
                <w:rFonts w:ascii="Arial" w:hAnsi="Arial" w:cs="Arial"/>
                <w:sz w:val="28"/>
                <w:szCs w:val="28"/>
              </w:rPr>
            </w:pPr>
          </w:p>
        </w:tc>
        <w:tc>
          <w:tcPr>
            <w:tcW w:w="2239"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OFFICIAL </w:t>
            </w:r>
          </w:p>
        </w:tc>
        <w:tc>
          <w:tcPr>
            <w:tcW w:w="2624"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PA to Deputy Minister </w:t>
            </w:r>
          </w:p>
        </w:tc>
        <w:tc>
          <w:tcPr>
            <w:tcW w:w="2433"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Hosted by Algeria </w:t>
            </w:r>
          </w:p>
        </w:tc>
        <w:tc>
          <w:tcPr>
            <w:tcW w:w="153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Business Class</w:t>
            </w:r>
          </w:p>
        </w:tc>
        <w:tc>
          <w:tcPr>
            <w:tcW w:w="180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N/A</w:t>
            </w:r>
          </w:p>
        </w:tc>
        <w:tc>
          <w:tcPr>
            <w:tcW w:w="162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Hosted by Algeria </w:t>
            </w:r>
          </w:p>
        </w:tc>
        <w:tc>
          <w:tcPr>
            <w:tcW w:w="6390" w:type="dxa"/>
            <w:vMerge/>
          </w:tcPr>
          <w:p w:rsidR="00E0554A" w:rsidRPr="00E0554A" w:rsidRDefault="00E0554A" w:rsidP="00E0554A">
            <w:pPr>
              <w:jc w:val="both"/>
              <w:rPr>
                <w:rFonts w:ascii="Arial" w:hAnsi="Arial" w:cs="Arial"/>
                <w:sz w:val="28"/>
                <w:szCs w:val="28"/>
              </w:rPr>
            </w:pPr>
          </w:p>
        </w:tc>
        <w:tc>
          <w:tcPr>
            <w:tcW w:w="1980" w:type="dxa"/>
            <w:vMerge/>
          </w:tcPr>
          <w:p w:rsidR="00E0554A" w:rsidRPr="00E0554A" w:rsidRDefault="00E0554A" w:rsidP="00E0554A">
            <w:pPr>
              <w:jc w:val="both"/>
              <w:rPr>
                <w:rFonts w:ascii="Arial" w:hAnsi="Arial" w:cs="Arial"/>
                <w:sz w:val="28"/>
                <w:szCs w:val="28"/>
              </w:rPr>
            </w:pPr>
          </w:p>
        </w:tc>
      </w:tr>
      <w:tr w:rsidR="00E0554A" w:rsidRPr="00E0554A" w:rsidTr="00E0554A">
        <w:trPr>
          <w:trHeight w:val="585"/>
        </w:trPr>
        <w:tc>
          <w:tcPr>
            <w:tcW w:w="1614" w:type="dxa"/>
            <w:vMerge/>
          </w:tcPr>
          <w:p w:rsidR="00E0554A" w:rsidRPr="00E0554A" w:rsidRDefault="00E0554A" w:rsidP="00E0554A">
            <w:pPr>
              <w:jc w:val="both"/>
              <w:rPr>
                <w:rFonts w:ascii="Arial" w:hAnsi="Arial" w:cs="Arial"/>
                <w:sz w:val="28"/>
                <w:szCs w:val="28"/>
              </w:rPr>
            </w:pPr>
          </w:p>
        </w:tc>
        <w:tc>
          <w:tcPr>
            <w:tcW w:w="2239"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Official </w:t>
            </w:r>
          </w:p>
        </w:tc>
        <w:tc>
          <w:tcPr>
            <w:tcW w:w="2624"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Director Africa and the Middle East </w:t>
            </w:r>
          </w:p>
        </w:tc>
        <w:tc>
          <w:tcPr>
            <w:tcW w:w="2433"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R 10 000</w:t>
            </w:r>
          </w:p>
        </w:tc>
        <w:tc>
          <w:tcPr>
            <w:tcW w:w="153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Economy Class </w:t>
            </w:r>
          </w:p>
        </w:tc>
        <w:tc>
          <w:tcPr>
            <w:tcW w:w="1800" w:type="dxa"/>
            <w:vMerge w:val="restart"/>
          </w:tcPr>
          <w:p w:rsidR="00E0554A" w:rsidRPr="00E0554A" w:rsidRDefault="00E0554A" w:rsidP="00E0554A">
            <w:pPr>
              <w:jc w:val="both"/>
              <w:rPr>
                <w:rFonts w:ascii="Arial" w:hAnsi="Arial" w:cs="Arial"/>
                <w:sz w:val="28"/>
                <w:szCs w:val="28"/>
              </w:rPr>
            </w:pPr>
            <w:r w:rsidRPr="00E0554A">
              <w:rPr>
                <w:rFonts w:ascii="Arial" w:hAnsi="Arial" w:cs="Arial"/>
                <w:sz w:val="28"/>
                <w:szCs w:val="28"/>
              </w:rPr>
              <w:t>R20 000.00</w:t>
            </w:r>
          </w:p>
        </w:tc>
        <w:tc>
          <w:tcPr>
            <w:tcW w:w="162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Sedan standard</w:t>
            </w:r>
          </w:p>
        </w:tc>
        <w:tc>
          <w:tcPr>
            <w:tcW w:w="6390" w:type="dxa"/>
            <w:vMerge/>
          </w:tcPr>
          <w:p w:rsidR="00E0554A" w:rsidRPr="00E0554A" w:rsidRDefault="00E0554A" w:rsidP="00E0554A">
            <w:pPr>
              <w:jc w:val="both"/>
              <w:rPr>
                <w:rFonts w:ascii="Arial" w:hAnsi="Arial" w:cs="Arial"/>
                <w:sz w:val="28"/>
                <w:szCs w:val="28"/>
              </w:rPr>
            </w:pPr>
          </w:p>
        </w:tc>
        <w:tc>
          <w:tcPr>
            <w:tcW w:w="1980" w:type="dxa"/>
            <w:vMerge/>
          </w:tcPr>
          <w:p w:rsidR="00E0554A" w:rsidRPr="00E0554A" w:rsidRDefault="00E0554A" w:rsidP="00E0554A">
            <w:pPr>
              <w:jc w:val="both"/>
              <w:rPr>
                <w:rFonts w:ascii="Arial" w:hAnsi="Arial" w:cs="Arial"/>
                <w:sz w:val="28"/>
                <w:szCs w:val="28"/>
              </w:rPr>
            </w:pPr>
          </w:p>
        </w:tc>
      </w:tr>
      <w:tr w:rsidR="00E0554A" w:rsidRPr="00E0554A" w:rsidTr="00E0554A">
        <w:trPr>
          <w:trHeight w:val="304"/>
        </w:trPr>
        <w:tc>
          <w:tcPr>
            <w:tcW w:w="1614" w:type="dxa"/>
            <w:vMerge/>
          </w:tcPr>
          <w:p w:rsidR="00E0554A" w:rsidRPr="00E0554A" w:rsidRDefault="00E0554A" w:rsidP="00E0554A">
            <w:pPr>
              <w:jc w:val="both"/>
              <w:rPr>
                <w:rFonts w:ascii="Arial" w:hAnsi="Arial" w:cs="Arial"/>
                <w:sz w:val="28"/>
                <w:szCs w:val="28"/>
              </w:rPr>
            </w:pPr>
          </w:p>
        </w:tc>
        <w:tc>
          <w:tcPr>
            <w:tcW w:w="2239"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Official </w:t>
            </w:r>
          </w:p>
        </w:tc>
        <w:tc>
          <w:tcPr>
            <w:tcW w:w="2624"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Director  Libraries </w:t>
            </w:r>
          </w:p>
        </w:tc>
        <w:tc>
          <w:tcPr>
            <w:tcW w:w="2433"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R10 000.00</w:t>
            </w:r>
          </w:p>
        </w:tc>
        <w:tc>
          <w:tcPr>
            <w:tcW w:w="153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Economy Class</w:t>
            </w:r>
          </w:p>
        </w:tc>
        <w:tc>
          <w:tcPr>
            <w:tcW w:w="1800" w:type="dxa"/>
            <w:vMerge/>
          </w:tcPr>
          <w:p w:rsidR="00E0554A" w:rsidRPr="00E0554A" w:rsidRDefault="00E0554A" w:rsidP="00E0554A">
            <w:pPr>
              <w:jc w:val="both"/>
              <w:rPr>
                <w:rFonts w:ascii="Arial" w:hAnsi="Arial" w:cs="Arial"/>
                <w:sz w:val="28"/>
                <w:szCs w:val="28"/>
              </w:rPr>
            </w:pPr>
          </w:p>
        </w:tc>
        <w:tc>
          <w:tcPr>
            <w:tcW w:w="162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Sedan standard</w:t>
            </w:r>
          </w:p>
        </w:tc>
        <w:tc>
          <w:tcPr>
            <w:tcW w:w="6390" w:type="dxa"/>
            <w:vMerge/>
          </w:tcPr>
          <w:p w:rsidR="00E0554A" w:rsidRPr="00E0554A" w:rsidRDefault="00E0554A" w:rsidP="00E0554A">
            <w:pPr>
              <w:jc w:val="both"/>
              <w:rPr>
                <w:rFonts w:ascii="Arial" w:hAnsi="Arial" w:cs="Arial"/>
                <w:sz w:val="28"/>
                <w:szCs w:val="28"/>
              </w:rPr>
            </w:pPr>
          </w:p>
        </w:tc>
        <w:tc>
          <w:tcPr>
            <w:tcW w:w="1980" w:type="dxa"/>
            <w:vMerge/>
          </w:tcPr>
          <w:p w:rsidR="00E0554A" w:rsidRPr="00E0554A" w:rsidRDefault="00E0554A" w:rsidP="00E0554A">
            <w:pPr>
              <w:jc w:val="both"/>
              <w:rPr>
                <w:rFonts w:ascii="Arial" w:hAnsi="Arial" w:cs="Arial"/>
                <w:sz w:val="28"/>
                <w:szCs w:val="28"/>
              </w:rPr>
            </w:pPr>
          </w:p>
        </w:tc>
      </w:tr>
      <w:tr w:rsidR="00E0554A" w:rsidRPr="00E0554A" w:rsidTr="00E0554A">
        <w:trPr>
          <w:trHeight w:val="304"/>
        </w:trPr>
        <w:tc>
          <w:tcPr>
            <w:tcW w:w="1614" w:type="dxa"/>
            <w:vMerge/>
          </w:tcPr>
          <w:p w:rsidR="00E0554A" w:rsidRPr="00E0554A" w:rsidRDefault="00E0554A" w:rsidP="00E0554A">
            <w:pPr>
              <w:jc w:val="both"/>
              <w:rPr>
                <w:rFonts w:ascii="Arial" w:hAnsi="Arial" w:cs="Arial"/>
                <w:sz w:val="28"/>
                <w:szCs w:val="28"/>
              </w:rPr>
            </w:pPr>
          </w:p>
        </w:tc>
        <w:tc>
          <w:tcPr>
            <w:tcW w:w="2239"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Expert </w:t>
            </w:r>
          </w:p>
        </w:tc>
        <w:tc>
          <w:tcPr>
            <w:tcW w:w="2624"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President of AFLIA </w:t>
            </w:r>
          </w:p>
        </w:tc>
        <w:tc>
          <w:tcPr>
            <w:tcW w:w="2433"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Paid by AFLIA </w:t>
            </w:r>
          </w:p>
        </w:tc>
        <w:tc>
          <w:tcPr>
            <w:tcW w:w="153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Economy Class </w:t>
            </w:r>
          </w:p>
        </w:tc>
        <w:tc>
          <w:tcPr>
            <w:tcW w:w="1800" w:type="dxa"/>
            <w:vMerge/>
          </w:tcPr>
          <w:p w:rsidR="00E0554A" w:rsidRPr="00E0554A" w:rsidRDefault="00E0554A" w:rsidP="00E0554A">
            <w:pPr>
              <w:jc w:val="both"/>
              <w:rPr>
                <w:rFonts w:ascii="Arial" w:hAnsi="Arial" w:cs="Arial"/>
                <w:sz w:val="28"/>
                <w:szCs w:val="28"/>
              </w:rPr>
            </w:pPr>
          </w:p>
        </w:tc>
        <w:tc>
          <w:tcPr>
            <w:tcW w:w="162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Sedan standard</w:t>
            </w:r>
          </w:p>
        </w:tc>
        <w:tc>
          <w:tcPr>
            <w:tcW w:w="6390" w:type="dxa"/>
            <w:vMerge/>
          </w:tcPr>
          <w:p w:rsidR="00E0554A" w:rsidRPr="00E0554A" w:rsidRDefault="00E0554A" w:rsidP="00E0554A">
            <w:pPr>
              <w:jc w:val="both"/>
              <w:rPr>
                <w:rFonts w:ascii="Arial" w:hAnsi="Arial" w:cs="Arial"/>
                <w:sz w:val="28"/>
                <w:szCs w:val="28"/>
              </w:rPr>
            </w:pPr>
          </w:p>
        </w:tc>
        <w:tc>
          <w:tcPr>
            <w:tcW w:w="1980" w:type="dxa"/>
            <w:vMerge/>
          </w:tcPr>
          <w:p w:rsidR="00E0554A" w:rsidRPr="00E0554A" w:rsidRDefault="00E0554A" w:rsidP="00E0554A">
            <w:pPr>
              <w:jc w:val="both"/>
              <w:rPr>
                <w:rFonts w:ascii="Arial" w:hAnsi="Arial" w:cs="Arial"/>
                <w:sz w:val="28"/>
                <w:szCs w:val="28"/>
              </w:rPr>
            </w:pPr>
          </w:p>
        </w:tc>
      </w:tr>
      <w:tr w:rsidR="00E0554A" w:rsidRPr="00E0554A" w:rsidTr="00E0554A">
        <w:trPr>
          <w:trHeight w:val="304"/>
        </w:trPr>
        <w:tc>
          <w:tcPr>
            <w:tcW w:w="1614" w:type="dxa"/>
            <w:vMerge/>
          </w:tcPr>
          <w:p w:rsidR="00E0554A" w:rsidRPr="00E0554A" w:rsidRDefault="00E0554A" w:rsidP="00E0554A">
            <w:pPr>
              <w:jc w:val="both"/>
              <w:rPr>
                <w:rFonts w:ascii="Arial" w:hAnsi="Arial" w:cs="Arial"/>
                <w:sz w:val="28"/>
                <w:szCs w:val="28"/>
              </w:rPr>
            </w:pPr>
          </w:p>
        </w:tc>
        <w:tc>
          <w:tcPr>
            <w:tcW w:w="2239"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Expert </w:t>
            </w:r>
          </w:p>
        </w:tc>
        <w:tc>
          <w:tcPr>
            <w:tcW w:w="2624"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Executive of AFLIA </w:t>
            </w:r>
          </w:p>
        </w:tc>
        <w:tc>
          <w:tcPr>
            <w:tcW w:w="2433"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Paid by AFLIA </w:t>
            </w:r>
          </w:p>
        </w:tc>
        <w:tc>
          <w:tcPr>
            <w:tcW w:w="153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Economy Class</w:t>
            </w:r>
          </w:p>
        </w:tc>
        <w:tc>
          <w:tcPr>
            <w:tcW w:w="1800" w:type="dxa"/>
            <w:vMerge/>
          </w:tcPr>
          <w:p w:rsidR="00E0554A" w:rsidRPr="00E0554A" w:rsidRDefault="00E0554A" w:rsidP="00E0554A">
            <w:pPr>
              <w:jc w:val="both"/>
              <w:rPr>
                <w:rFonts w:ascii="Arial" w:hAnsi="Arial" w:cs="Arial"/>
                <w:sz w:val="28"/>
                <w:szCs w:val="28"/>
              </w:rPr>
            </w:pPr>
          </w:p>
        </w:tc>
        <w:tc>
          <w:tcPr>
            <w:tcW w:w="162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Sedan standard</w:t>
            </w:r>
          </w:p>
        </w:tc>
        <w:tc>
          <w:tcPr>
            <w:tcW w:w="6390" w:type="dxa"/>
            <w:vMerge/>
          </w:tcPr>
          <w:p w:rsidR="00E0554A" w:rsidRPr="00E0554A" w:rsidRDefault="00E0554A" w:rsidP="00E0554A">
            <w:pPr>
              <w:jc w:val="both"/>
              <w:rPr>
                <w:rFonts w:ascii="Arial" w:hAnsi="Arial" w:cs="Arial"/>
                <w:sz w:val="28"/>
                <w:szCs w:val="28"/>
              </w:rPr>
            </w:pPr>
          </w:p>
        </w:tc>
        <w:tc>
          <w:tcPr>
            <w:tcW w:w="1980" w:type="dxa"/>
            <w:vMerge/>
          </w:tcPr>
          <w:p w:rsidR="00E0554A" w:rsidRPr="00E0554A" w:rsidRDefault="00E0554A" w:rsidP="00E0554A">
            <w:pPr>
              <w:jc w:val="both"/>
              <w:rPr>
                <w:rFonts w:ascii="Arial" w:hAnsi="Arial" w:cs="Arial"/>
                <w:sz w:val="28"/>
                <w:szCs w:val="28"/>
              </w:rPr>
            </w:pPr>
          </w:p>
        </w:tc>
      </w:tr>
    </w:tbl>
    <w:p w:rsidR="00E0554A" w:rsidRPr="00E0554A" w:rsidRDefault="00E0554A" w:rsidP="00E0554A">
      <w:pPr>
        <w:pStyle w:val="ListParagraph"/>
        <w:numPr>
          <w:ilvl w:val="0"/>
          <w:numId w:val="3"/>
        </w:numPr>
        <w:spacing w:after="160" w:line="259" w:lineRule="auto"/>
        <w:jc w:val="both"/>
        <w:rPr>
          <w:b/>
          <w:sz w:val="28"/>
          <w:szCs w:val="28"/>
        </w:rPr>
      </w:pPr>
      <w:r w:rsidRPr="00E0554A">
        <w:rPr>
          <w:b/>
          <w:sz w:val="28"/>
          <w:szCs w:val="28"/>
        </w:rPr>
        <w:t xml:space="preserve">Algeria - AU Specialised Technical Committee on Youth, Culture and Sports 22 – 25 October  </w:t>
      </w:r>
    </w:p>
    <w:p w:rsidR="00E0554A" w:rsidRPr="00E0554A" w:rsidRDefault="00E0554A" w:rsidP="00E0554A">
      <w:pPr>
        <w:jc w:val="both"/>
        <w:rPr>
          <w:rFonts w:ascii="Arial" w:hAnsi="Arial" w:cs="Arial"/>
          <w:sz w:val="28"/>
          <w:szCs w:val="28"/>
        </w:rPr>
      </w:pPr>
    </w:p>
    <w:p w:rsidR="00E0554A" w:rsidRPr="00E0554A" w:rsidRDefault="00E0554A" w:rsidP="00E0554A">
      <w:pPr>
        <w:jc w:val="both"/>
        <w:rPr>
          <w:rFonts w:ascii="Arial" w:hAnsi="Arial" w:cs="Arial"/>
          <w:b/>
          <w:color w:val="000000" w:themeColor="text1"/>
          <w:sz w:val="28"/>
          <w:szCs w:val="28"/>
        </w:rPr>
      </w:pPr>
      <w:r w:rsidRPr="00E0554A">
        <w:rPr>
          <w:rFonts w:ascii="Arial" w:hAnsi="Arial" w:cs="Arial"/>
          <w:b/>
          <w:color w:val="000000" w:themeColor="text1"/>
          <w:sz w:val="28"/>
          <w:szCs w:val="28"/>
        </w:rPr>
        <w:t>Kenya – Technical Visit for Cultural Seasons on 02 – 05 October 2018</w:t>
      </w:r>
    </w:p>
    <w:tbl>
      <w:tblPr>
        <w:tblStyle w:val="TableGrid"/>
        <w:tblW w:w="23351" w:type="dxa"/>
        <w:tblInd w:w="-1445" w:type="dxa"/>
        <w:tblLayout w:type="fixed"/>
        <w:tblLook w:val="04A0" w:firstRow="1" w:lastRow="0" w:firstColumn="1" w:lastColumn="0" w:noHBand="0" w:noVBand="1"/>
      </w:tblPr>
      <w:tblGrid>
        <w:gridCol w:w="2249"/>
        <w:gridCol w:w="2244"/>
        <w:gridCol w:w="2629"/>
        <w:gridCol w:w="2418"/>
        <w:gridCol w:w="1530"/>
        <w:gridCol w:w="1890"/>
        <w:gridCol w:w="1620"/>
        <w:gridCol w:w="6300"/>
        <w:gridCol w:w="2471"/>
      </w:tblGrid>
      <w:tr w:rsidR="00E0554A" w:rsidRPr="00E0554A" w:rsidTr="00E0554A">
        <w:trPr>
          <w:trHeight w:val="670"/>
        </w:trPr>
        <w:tc>
          <w:tcPr>
            <w:tcW w:w="2249"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t xml:space="preserve">Meeting or Event </w:t>
            </w:r>
          </w:p>
        </w:tc>
        <w:tc>
          <w:tcPr>
            <w:tcW w:w="2244"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t xml:space="preserve">Status of traveller </w:t>
            </w:r>
          </w:p>
        </w:tc>
        <w:tc>
          <w:tcPr>
            <w:tcW w:w="2629"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t xml:space="preserve">Capacity of traveller </w:t>
            </w:r>
          </w:p>
        </w:tc>
        <w:tc>
          <w:tcPr>
            <w:tcW w:w="2418"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t xml:space="preserve">Breakdown of Fee and Accommodation </w:t>
            </w:r>
          </w:p>
        </w:tc>
        <w:tc>
          <w:tcPr>
            <w:tcW w:w="1530"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t xml:space="preserve">Business or Economy class </w:t>
            </w:r>
          </w:p>
        </w:tc>
        <w:tc>
          <w:tcPr>
            <w:tcW w:w="1890"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t xml:space="preserve">Car rental costs </w:t>
            </w:r>
          </w:p>
        </w:tc>
        <w:tc>
          <w:tcPr>
            <w:tcW w:w="1620"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t xml:space="preserve">Type of Vehicle Hired </w:t>
            </w:r>
          </w:p>
        </w:tc>
        <w:tc>
          <w:tcPr>
            <w:tcW w:w="6300"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t xml:space="preserve">Contribution to the economy or advancement of the Republic </w:t>
            </w:r>
          </w:p>
        </w:tc>
        <w:tc>
          <w:tcPr>
            <w:tcW w:w="2471"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t xml:space="preserve">Availability of the report </w:t>
            </w:r>
          </w:p>
        </w:tc>
      </w:tr>
      <w:tr w:rsidR="00E0554A" w:rsidRPr="00E0554A" w:rsidTr="00E0554A">
        <w:trPr>
          <w:trHeight w:val="775"/>
        </w:trPr>
        <w:tc>
          <w:tcPr>
            <w:tcW w:w="2249"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Meeting </w:t>
            </w:r>
          </w:p>
        </w:tc>
        <w:tc>
          <w:tcPr>
            <w:tcW w:w="2244"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Official</w:t>
            </w:r>
          </w:p>
        </w:tc>
        <w:tc>
          <w:tcPr>
            <w:tcW w:w="2629"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Director Africa and the Middle East </w:t>
            </w:r>
          </w:p>
          <w:p w:rsidR="00E0554A" w:rsidRPr="00E0554A" w:rsidRDefault="00E0554A" w:rsidP="00E0554A">
            <w:pPr>
              <w:jc w:val="both"/>
              <w:rPr>
                <w:rFonts w:ascii="Arial" w:hAnsi="Arial" w:cs="Arial"/>
                <w:sz w:val="28"/>
                <w:szCs w:val="28"/>
              </w:rPr>
            </w:pPr>
          </w:p>
        </w:tc>
        <w:tc>
          <w:tcPr>
            <w:tcW w:w="2418" w:type="dxa"/>
            <w:vMerge w:val="restart"/>
          </w:tcPr>
          <w:p w:rsidR="00E0554A" w:rsidRPr="00E0554A" w:rsidRDefault="00E0554A" w:rsidP="00E0554A">
            <w:pPr>
              <w:jc w:val="both"/>
              <w:rPr>
                <w:rFonts w:ascii="Arial" w:hAnsi="Arial" w:cs="Arial"/>
                <w:sz w:val="28"/>
                <w:szCs w:val="28"/>
              </w:rPr>
            </w:pPr>
            <w:r w:rsidRPr="00E0554A">
              <w:rPr>
                <w:rFonts w:ascii="Arial" w:hAnsi="Arial" w:cs="Arial"/>
                <w:sz w:val="28"/>
                <w:szCs w:val="28"/>
              </w:rPr>
              <w:t>R42 000.00</w:t>
            </w:r>
          </w:p>
        </w:tc>
        <w:tc>
          <w:tcPr>
            <w:tcW w:w="153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Economy Class </w:t>
            </w:r>
          </w:p>
        </w:tc>
        <w:tc>
          <w:tcPr>
            <w:tcW w:w="1890" w:type="dxa"/>
            <w:vMerge w:val="restart"/>
          </w:tcPr>
          <w:p w:rsidR="00E0554A" w:rsidRPr="00E0554A" w:rsidRDefault="00E0554A" w:rsidP="00E0554A">
            <w:pPr>
              <w:jc w:val="both"/>
              <w:rPr>
                <w:rFonts w:ascii="Arial" w:hAnsi="Arial" w:cs="Arial"/>
                <w:sz w:val="28"/>
                <w:szCs w:val="28"/>
              </w:rPr>
            </w:pPr>
            <w:r w:rsidRPr="00E0554A">
              <w:rPr>
                <w:rFonts w:ascii="Arial" w:hAnsi="Arial" w:cs="Arial"/>
                <w:sz w:val="28"/>
                <w:szCs w:val="28"/>
              </w:rPr>
              <w:t>R20 000.00</w:t>
            </w:r>
          </w:p>
        </w:tc>
        <w:tc>
          <w:tcPr>
            <w:tcW w:w="1620" w:type="dxa"/>
            <w:vMerge w:val="restart"/>
          </w:tcPr>
          <w:p w:rsidR="00E0554A" w:rsidRPr="00E0554A" w:rsidRDefault="00E0554A" w:rsidP="00E0554A">
            <w:pPr>
              <w:jc w:val="both"/>
              <w:rPr>
                <w:rFonts w:ascii="Arial" w:hAnsi="Arial" w:cs="Arial"/>
                <w:sz w:val="28"/>
                <w:szCs w:val="28"/>
              </w:rPr>
            </w:pPr>
            <w:r w:rsidRPr="00E0554A">
              <w:rPr>
                <w:rFonts w:ascii="Arial" w:hAnsi="Arial" w:cs="Arial"/>
                <w:sz w:val="28"/>
                <w:szCs w:val="28"/>
              </w:rPr>
              <w:t>Sedan standard (shared)</w:t>
            </w:r>
          </w:p>
          <w:p w:rsidR="00E0554A" w:rsidRPr="00E0554A" w:rsidRDefault="00E0554A" w:rsidP="00E0554A">
            <w:pPr>
              <w:jc w:val="both"/>
              <w:rPr>
                <w:rFonts w:ascii="Arial" w:hAnsi="Arial" w:cs="Arial"/>
                <w:sz w:val="28"/>
                <w:szCs w:val="28"/>
              </w:rPr>
            </w:pPr>
          </w:p>
        </w:tc>
        <w:tc>
          <w:tcPr>
            <w:tcW w:w="6300" w:type="dxa"/>
            <w:vMerge w:val="restart"/>
          </w:tcPr>
          <w:p w:rsidR="00E0554A" w:rsidRPr="00E0554A" w:rsidRDefault="00E0554A" w:rsidP="00E0554A">
            <w:pPr>
              <w:jc w:val="both"/>
              <w:rPr>
                <w:rFonts w:ascii="Arial" w:hAnsi="Arial" w:cs="Arial"/>
                <w:sz w:val="28"/>
                <w:szCs w:val="28"/>
              </w:rPr>
            </w:pPr>
            <w:r w:rsidRPr="00E0554A">
              <w:rPr>
                <w:rFonts w:ascii="Arial" w:hAnsi="Arial" w:cs="Arial"/>
                <w:sz w:val="28"/>
                <w:szCs w:val="28"/>
              </w:rPr>
              <w:lastRenderedPageBreak/>
              <w:t xml:space="preserve">The South African participation was to advance the objectives of the Charter for African Cultural </w:t>
            </w:r>
            <w:r w:rsidRPr="00E0554A">
              <w:rPr>
                <w:rFonts w:ascii="Arial" w:hAnsi="Arial" w:cs="Arial"/>
                <w:sz w:val="28"/>
                <w:szCs w:val="28"/>
              </w:rPr>
              <w:lastRenderedPageBreak/>
              <w:t>Renaissance and creating of markets for industries.</w:t>
            </w:r>
          </w:p>
          <w:p w:rsidR="00E0554A" w:rsidRPr="00E0554A" w:rsidRDefault="00E0554A" w:rsidP="00E0554A">
            <w:pPr>
              <w:jc w:val="both"/>
              <w:rPr>
                <w:rFonts w:ascii="Arial" w:hAnsi="Arial" w:cs="Arial"/>
                <w:sz w:val="28"/>
                <w:szCs w:val="28"/>
              </w:rPr>
            </w:pPr>
          </w:p>
        </w:tc>
        <w:tc>
          <w:tcPr>
            <w:tcW w:w="2471" w:type="dxa"/>
            <w:vMerge w:val="restart"/>
          </w:tcPr>
          <w:p w:rsidR="00E0554A" w:rsidRPr="00E0554A" w:rsidRDefault="00E0554A" w:rsidP="00E0554A">
            <w:pPr>
              <w:jc w:val="both"/>
              <w:rPr>
                <w:rFonts w:ascii="Arial" w:hAnsi="Arial" w:cs="Arial"/>
                <w:sz w:val="28"/>
                <w:szCs w:val="28"/>
              </w:rPr>
            </w:pPr>
            <w:r w:rsidRPr="00E0554A">
              <w:rPr>
                <w:rFonts w:ascii="Arial" w:hAnsi="Arial" w:cs="Arial"/>
                <w:sz w:val="28"/>
                <w:szCs w:val="28"/>
              </w:rPr>
              <w:lastRenderedPageBreak/>
              <w:t>Report available on request</w:t>
            </w:r>
          </w:p>
        </w:tc>
      </w:tr>
      <w:tr w:rsidR="00E0554A" w:rsidRPr="00E0554A" w:rsidTr="00E0554A">
        <w:trPr>
          <w:trHeight w:val="503"/>
        </w:trPr>
        <w:tc>
          <w:tcPr>
            <w:tcW w:w="2249" w:type="dxa"/>
          </w:tcPr>
          <w:p w:rsidR="00E0554A" w:rsidRPr="00E0554A" w:rsidRDefault="00E0554A" w:rsidP="00E0554A">
            <w:pPr>
              <w:jc w:val="both"/>
              <w:rPr>
                <w:sz w:val="28"/>
                <w:szCs w:val="28"/>
              </w:rPr>
            </w:pPr>
          </w:p>
        </w:tc>
        <w:tc>
          <w:tcPr>
            <w:tcW w:w="2244"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Official </w:t>
            </w:r>
          </w:p>
        </w:tc>
        <w:tc>
          <w:tcPr>
            <w:tcW w:w="2629"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Assistant Director Events Management </w:t>
            </w:r>
          </w:p>
        </w:tc>
        <w:tc>
          <w:tcPr>
            <w:tcW w:w="2418" w:type="dxa"/>
            <w:vMerge/>
          </w:tcPr>
          <w:p w:rsidR="00E0554A" w:rsidRPr="00E0554A" w:rsidRDefault="00E0554A" w:rsidP="00E0554A">
            <w:pPr>
              <w:jc w:val="both"/>
              <w:rPr>
                <w:rFonts w:ascii="Arial" w:hAnsi="Arial" w:cs="Arial"/>
                <w:sz w:val="28"/>
                <w:szCs w:val="28"/>
              </w:rPr>
            </w:pPr>
          </w:p>
        </w:tc>
        <w:tc>
          <w:tcPr>
            <w:tcW w:w="153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Economy Class </w:t>
            </w:r>
          </w:p>
        </w:tc>
        <w:tc>
          <w:tcPr>
            <w:tcW w:w="1890" w:type="dxa"/>
            <w:vMerge/>
          </w:tcPr>
          <w:p w:rsidR="00E0554A" w:rsidRPr="00E0554A" w:rsidRDefault="00E0554A" w:rsidP="00E0554A">
            <w:pPr>
              <w:jc w:val="both"/>
              <w:rPr>
                <w:sz w:val="28"/>
                <w:szCs w:val="28"/>
              </w:rPr>
            </w:pPr>
          </w:p>
        </w:tc>
        <w:tc>
          <w:tcPr>
            <w:tcW w:w="1620" w:type="dxa"/>
            <w:vMerge/>
          </w:tcPr>
          <w:p w:rsidR="00E0554A" w:rsidRPr="00E0554A" w:rsidRDefault="00E0554A" w:rsidP="00E0554A">
            <w:pPr>
              <w:jc w:val="both"/>
              <w:rPr>
                <w:sz w:val="28"/>
                <w:szCs w:val="28"/>
              </w:rPr>
            </w:pPr>
          </w:p>
        </w:tc>
        <w:tc>
          <w:tcPr>
            <w:tcW w:w="6300" w:type="dxa"/>
            <w:vMerge/>
          </w:tcPr>
          <w:p w:rsidR="00E0554A" w:rsidRPr="00E0554A" w:rsidRDefault="00E0554A" w:rsidP="00E0554A">
            <w:pPr>
              <w:jc w:val="both"/>
              <w:rPr>
                <w:sz w:val="28"/>
                <w:szCs w:val="28"/>
              </w:rPr>
            </w:pPr>
          </w:p>
        </w:tc>
        <w:tc>
          <w:tcPr>
            <w:tcW w:w="2471" w:type="dxa"/>
            <w:vMerge/>
          </w:tcPr>
          <w:p w:rsidR="00E0554A" w:rsidRPr="00E0554A" w:rsidRDefault="00E0554A" w:rsidP="00E0554A">
            <w:pPr>
              <w:jc w:val="both"/>
              <w:rPr>
                <w:sz w:val="28"/>
                <w:szCs w:val="28"/>
              </w:rPr>
            </w:pPr>
          </w:p>
        </w:tc>
      </w:tr>
      <w:tr w:rsidR="00E0554A" w:rsidRPr="00E0554A" w:rsidTr="00E0554A">
        <w:trPr>
          <w:trHeight w:val="523"/>
        </w:trPr>
        <w:tc>
          <w:tcPr>
            <w:tcW w:w="2249" w:type="dxa"/>
          </w:tcPr>
          <w:p w:rsidR="00E0554A" w:rsidRPr="00E0554A" w:rsidRDefault="00E0554A" w:rsidP="00E0554A">
            <w:pPr>
              <w:jc w:val="both"/>
              <w:rPr>
                <w:sz w:val="28"/>
                <w:szCs w:val="28"/>
              </w:rPr>
            </w:pPr>
          </w:p>
        </w:tc>
        <w:tc>
          <w:tcPr>
            <w:tcW w:w="2244"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Official </w:t>
            </w:r>
          </w:p>
        </w:tc>
        <w:tc>
          <w:tcPr>
            <w:tcW w:w="2629"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Assistant Director Creative Industries </w:t>
            </w:r>
          </w:p>
        </w:tc>
        <w:tc>
          <w:tcPr>
            <w:tcW w:w="2418" w:type="dxa"/>
            <w:vMerge/>
          </w:tcPr>
          <w:p w:rsidR="00E0554A" w:rsidRPr="00E0554A" w:rsidRDefault="00E0554A" w:rsidP="00E0554A">
            <w:pPr>
              <w:jc w:val="both"/>
              <w:rPr>
                <w:rFonts w:ascii="Arial" w:hAnsi="Arial" w:cs="Arial"/>
                <w:sz w:val="28"/>
                <w:szCs w:val="28"/>
              </w:rPr>
            </w:pPr>
          </w:p>
        </w:tc>
        <w:tc>
          <w:tcPr>
            <w:tcW w:w="153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Economy Class</w:t>
            </w:r>
          </w:p>
        </w:tc>
        <w:tc>
          <w:tcPr>
            <w:tcW w:w="1890" w:type="dxa"/>
            <w:vMerge/>
          </w:tcPr>
          <w:p w:rsidR="00E0554A" w:rsidRPr="00E0554A" w:rsidRDefault="00E0554A" w:rsidP="00E0554A">
            <w:pPr>
              <w:jc w:val="both"/>
              <w:rPr>
                <w:sz w:val="28"/>
                <w:szCs w:val="28"/>
              </w:rPr>
            </w:pPr>
          </w:p>
        </w:tc>
        <w:tc>
          <w:tcPr>
            <w:tcW w:w="1620" w:type="dxa"/>
            <w:vMerge/>
          </w:tcPr>
          <w:p w:rsidR="00E0554A" w:rsidRPr="00E0554A" w:rsidRDefault="00E0554A" w:rsidP="00E0554A">
            <w:pPr>
              <w:jc w:val="both"/>
              <w:rPr>
                <w:sz w:val="28"/>
                <w:szCs w:val="28"/>
              </w:rPr>
            </w:pPr>
          </w:p>
        </w:tc>
        <w:tc>
          <w:tcPr>
            <w:tcW w:w="6300" w:type="dxa"/>
            <w:vMerge/>
          </w:tcPr>
          <w:p w:rsidR="00E0554A" w:rsidRPr="00E0554A" w:rsidRDefault="00E0554A" w:rsidP="00E0554A">
            <w:pPr>
              <w:jc w:val="both"/>
              <w:rPr>
                <w:sz w:val="28"/>
                <w:szCs w:val="28"/>
              </w:rPr>
            </w:pPr>
          </w:p>
        </w:tc>
        <w:tc>
          <w:tcPr>
            <w:tcW w:w="2471" w:type="dxa"/>
            <w:vMerge/>
          </w:tcPr>
          <w:p w:rsidR="00E0554A" w:rsidRPr="00E0554A" w:rsidRDefault="00E0554A" w:rsidP="00E0554A">
            <w:pPr>
              <w:jc w:val="both"/>
              <w:rPr>
                <w:sz w:val="28"/>
                <w:szCs w:val="28"/>
              </w:rPr>
            </w:pPr>
          </w:p>
        </w:tc>
      </w:tr>
    </w:tbl>
    <w:p w:rsidR="00E0554A" w:rsidRPr="00E0554A" w:rsidRDefault="00E0554A" w:rsidP="00E0554A">
      <w:pPr>
        <w:jc w:val="both"/>
        <w:rPr>
          <w:sz w:val="28"/>
          <w:szCs w:val="28"/>
        </w:rPr>
      </w:pPr>
    </w:p>
    <w:p w:rsidR="00E0554A" w:rsidRPr="00E0554A" w:rsidRDefault="00E0554A" w:rsidP="00E0554A">
      <w:pPr>
        <w:jc w:val="both"/>
        <w:rPr>
          <w:sz w:val="28"/>
          <w:szCs w:val="28"/>
        </w:rPr>
      </w:pPr>
    </w:p>
    <w:p w:rsidR="00E0554A" w:rsidRPr="00E0554A" w:rsidRDefault="00E0554A" w:rsidP="00E0554A">
      <w:pPr>
        <w:jc w:val="both"/>
        <w:rPr>
          <w:b/>
          <w:sz w:val="28"/>
          <w:szCs w:val="28"/>
        </w:rPr>
      </w:pPr>
      <w:r w:rsidRPr="00E0554A">
        <w:rPr>
          <w:b/>
          <w:sz w:val="28"/>
          <w:szCs w:val="28"/>
        </w:rPr>
        <w:t>Kenya - Hosting South African Cultural Seasons in Kenya – 28 February – 2 March 2019</w:t>
      </w:r>
    </w:p>
    <w:tbl>
      <w:tblPr>
        <w:tblStyle w:val="TableGrid"/>
        <w:tblW w:w="24294" w:type="dxa"/>
        <w:tblInd w:w="-1085" w:type="dxa"/>
        <w:tblLayout w:type="fixed"/>
        <w:tblLook w:val="04A0" w:firstRow="1" w:lastRow="0" w:firstColumn="1" w:lastColumn="0" w:noHBand="0" w:noVBand="1"/>
      </w:tblPr>
      <w:tblGrid>
        <w:gridCol w:w="2430"/>
        <w:gridCol w:w="2160"/>
        <w:gridCol w:w="2430"/>
        <w:gridCol w:w="2340"/>
        <w:gridCol w:w="1530"/>
        <w:gridCol w:w="1800"/>
        <w:gridCol w:w="1080"/>
        <w:gridCol w:w="8100"/>
        <w:gridCol w:w="2424"/>
      </w:tblGrid>
      <w:tr w:rsidR="00E0554A" w:rsidRPr="00E0554A" w:rsidTr="00E0554A">
        <w:trPr>
          <w:trHeight w:val="664"/>
        </w:trPr>
        <w:tc>
          <w:tcPr>
            <w:tcW w:w="2430"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t xml:space="preserve">Events / Meetings </w:t>
            </w:r>
          </w:p>
        </w:tc>
        <w:tc>
          <w:tcPr>
            <w:tcW w:w="2160"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t xml:space="preserve">Status of traveller </w:t>
            </w:r>
          </w:p>
        </w:tc>
        <w:tc>
          <w:tcPr>
            <w:tcW w:w="2430"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t xml:space="preserve">Capacity of traveller </w:t>
            </w:r>
          </w:p>
        </w:tc>
        <w:tc>
          <w:tcPr>
            <w:tcW w:w="2340"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t xml:space="preserve">Breakdown of Fee and Accommodation </w:t>
            </w:r>
          </w:p>
        </w:tc>
        <w:tc>
          <w:tcPr>
            <w:tcW w:w="1530"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t xml:space="preserve">Business or Economy class </w:t>
            </w:r>
          </w:p>
        </w:tc>
        <w:tc>
          <w:tcPr>
            <w:tcW w:w="1800"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t xml:space="preserve">Car rental costs </w:t>
            </w:r>
          </w:p>
        </w:tc>
        <w:tc>
          <w:tcPr>
            <w:tcW w:w="1080"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t xml:space="preserve">Type of Vehicle Hired </w:t>
            </w:r>
          </w:p>
        </w:tc>
        <w:tc>
          <w:tcPr>
            <w:tcW w:w="8100" w:type="dxa"/>
            <w:shd w:val="clear" w:color="auto" w:fill="BFBFBF" w:themeFill="background1" w:themeFillShade="BF"/>
          </w:tcPr>
          <w:p w:rsidR="00E0554A" w:rsidRDefault="00E0554A" w:rsidP="00E0554A">
            <w:pPr>
              <w:jc w:val="both"/>
              <w:rPr>
                <w:b/>
                <w:sz w:val="28"/>
                <w:szCs w:val="28"/>
              </w:rPr>
            </w:pPr>
            <w:r w:rsidRPr="00E0554A">
              <w:rPr>
                <w:b/>
                <w:sz w:val="28"/>
                <w:szCs w:val="28"/>
              </w:rPr>
              <w:t xml:space="preserve">Contribution </w:t>
            </w:r>
          </w:p>
          <w:p w:rsidR="00E0554A" w:rsidRDefault="00E0554A" w:rsidP="00E0554A">
            <w:pPr>
              <w:jc w:val="both"/>
              <w:rPr>
                <w:b/>
                <w:sz w:val="28"/>
                <w:szCs w:val="28"/>
              </w:rPr>
            </w:pPr>
            <w:r w:rsidRPr="00E0554A">
              <w:rPr>
                <w:b/>
                <w:sz w:val="28"/>
                <w:szCs w:val="28"/>
              </w:rPr>
              <w:t xml:space="preserve">to the </w:t>
            </w:r>
          </w:p>
          <w:p w:rsidR="00E0554A" w:rsidRDefault="00E0554A" w:rsidP="00E0554A">
            <w:pPr>
              <w:jc w:val="both"/>
              <w:rPr>
                <w:b/>
                <w:sz w:val="28"/>
                <w:szCs w:val="28"/>
              </w:rPr>
            </w:pPr>
            <w:r w:rsidRPr="00E0554A">
              <w:rPr>
                <w:b/>
                <w:sz w:val="28"/>
                <w:szCs w:val="28"/>
              </w:rPr>
              <w:t xml:space="preserve">economy or </w:t>
            </w:r>
          </w:p>
          <w:p w:rsidR="00E0554A" w:rsidRDefault="00E0554A" w:rsidP="00E0554A">
            <w:pPr>
              <w:jc w:val="both"/>
              <w:rPr>
                <w:b/>
                <w:sz w:val="28"/>
                <w:szCs w:val="28"/>
              </w:rPr>
            </w:pPr>
            <w:r w:rsidRPr="00E0554A">
              <w:rPr>
                <w:b/>
                <w:sz w:val="28"/>
                <w:szCs w:val="28"/>
              </w:rPr>
              <w:t>advancement</w:t>
            </w:r>
          </w:p>
          <w:p w:rsidR="00E0554A" w:rsidRDefault="00E0554A" w:rsidP="00E0554A">
            <w:pPr>
              <w:jc w:val="both"/>
              <w:rPr>
                <w:b/>
                <w:sz w:val="28"/>
                <w:szCs w:val="28"/>
              </w:rPr>
            </w:pPr>
            <w:r w:rsidRPr="00E0554A">
              <w:rPr>
                <w:b/>
                <w:sz w:val="28"/>
                <w:szCs w:val="28"/>
              </w:rPr>
              <w:t xml:space="preserve"> of the </w:t>
            </w:r>
          </w:p>
          <w:p w:rsidR="00E0554A" w:rsidRPr="00E0554A" w:rsidRDefault="00E0554A" w:rsidP="00E0554A">
            <w:pPr>
              <w:jc w:val="both"/>
              <w:rPr>
                <w:b/>
                <w:sz w:val="28"/>
                <w:szCs w:val="28"/>
              </w:rPr>
            </w:pPr>
            <w:r w:rsidRPr="00E0554A">
              <w:rPr>
                <w:b/>
                <w:sz w:val="28"/>
                <w:szCs w:val="28"/>
              </w:rPr>
              <w:t xml:space="preserve">Republic </w:t>
            </w:r>
          </w:p>
        </w:tc>
        <w:tc>
          <w:tcPr>
            <w:tcW w:w="2424"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t xml:space="preserve">Availability of the report </w:t>
            </w:r>
          </w:p>
        </w:tc>
      </w:tr>
      <w:tr w:rsidR="00E0554A" w:rsidRPr="00E0554A" w:rsidTr="00E0554A">
        <w:trPr>
          <w:trHeight w:val="257"/>
        </w:trPr>
        <w:tc>
          <w:tcPr>
            <w:tcW w:w="2430" w:type="dxa"/>
          </w:tcPr>
          <w:p w:rsidR="00E0554A" w:rsidRPr="00E0554A" w:rsidRDefault="00E0554A" w:rsidP="00E0554A">
            <w:pPr>
              <w:jc w:val="both"/>
              <w:rPr>
                <w:rFonts w:ascii="Arial" w:hAnsi="Arial" w:cs="Arial"/>
                <w:sz w:val="28"/>
                <w:szCs w:val="28"/>
              </w:rPr>
            </w:pPr>
          </w:p>
        </w:tc>
        <w:tc>
          <w:tcPr>
            <w:tcW w:w="2160" w:type="dxa"/>
          </w:tcPr>
          <w:p w:rsidR="00E0554A" w:rsidRPr="00E0554A" w:rsidRDefault="00E0554A" w:rsidP="00E0554A">
            <w:pPr>
              <w:jc w:val="both"/>
              <w:rPr>
                <w:rFonts w:ascii="Arial" w:hAnsi="Arial" w:cs="Arial"/>
                <w:sz w:val="28"/>
                <w:szCs w:val="28"/>
              </w:rPr>
            </w:pPr>
          </w:p>
        </w:tc>
        <w:tc>
          <w:tcPr>
            <w:tcW w:w="2430" w:type="dxa"/>
          </w:tcPr>
          <w:p w:rsidR="00E0554A" w:rsidRPr="00E0554A" w:rsidRDefault="00E0554A" w:rsidP="00E0554A">
            <w:pPr>
              <w:jc w:val="both"/>
              <w:rPr>
                <w:rFonts w:ascii="Arial" w:hAnsi="Arial" w:cs="Arial"/>
                <w:sz w:val="28"/>
                <w:szCs w:val="28"/>
              </w:rPr>
            </w:pPr>
          </w:p>
        </w:tc>
        <w:tc>
          <w:tcPr>
            <w:tcW w:w="2340" w:type="dxa"/>
          </w:tcPr>
          <w:p w:rsidR="00E0554A" w:rsidRPr="00E0554A" w:rsidRDefault="00E0554A" w:rsidP="00E0554A">
            <w:pPr>
              <w:jc w:val="both"/>
              <w:rPr>
                <w:rFonts w:ascii="Arial" w:hAnsi="Arial" w:cs="Arial"/>
                <w:sz w:val="28"/>
                <w:szCs w:val="28"/>
              </w:rPr>
            </w:pPr>
          </w:p>
        </w:tc>
        <w:tc>
          <w:tcPr>
            <w:tcW w:w="1530" w:type="dxa"/>
          </w:tcPr>
          <w:p w:rsidR="00E0554A" w:rsidRPr="00E0554A" w:rsidRDefault="00E0554A" w:rsidP="00E0554A">
            <w:pPr>
              <w:jc w:val="both"/>
              <w:rPr>
                <w:rFonts w:ascii="Arial" w:hAnsi="Arial" w:cs="Arial"/>
                <w:sz w:val="28"/>
                <w:szCs w:val="28"/>
              </w:rPr>
            </w:pPr>
          </w:p>
        </w:tc>
        <w:tc>
          <w:tcPr>
            <w:tcW w:w="1800" w:type="dxa"/>
          </w:tcPr>
          <w:p w:rsidR="00E0554A" w:rsidRPr="00E0554A" w:rsidRDefault="00E0554A" w:rsidP="00E0554A">
            <w:pPr>
              <w:jc w:val="both"/>
              <w:rPr>
                <w:rFonts w:ascii="Arial" w:hAnsi="Arial" w:cs="Arial"/>
                <w:sz w:val="28"/>
                <w:szCs w:val="28"/>
              </w:rPr>
            </w:pPr>
          </w:p>
        </w:tc>
        <w:tc>
          <w:tcPr>
            <w:tcW w:w="1080" w:type="dxa"/>
          </w:tcPr>
          <w:p w:rsidR="00E0554A" w:rsidRPr="00E0554A" w:rsidRDefault="00E0554A" w:rsidP="00E0554A">
            <w:pPr>
              <w:jc w:val="both"/>
              <w:rPr>
                <w:rFonts w:ascii="Arial" w:hAnsi="Arial" w:cs="Arial"/>
                <w:sz w:val="28"/>
                <w:szCs w:val="28"/>
              </w:rPr>
            </w:pPr>
          </w:p>
        </w:tc>
        <w:tc>
          <w:tcPr>
            <w:tcW w:w="8100" w:type="dxa"/>
          </w:tcPr>
          <w:p w:rsidR="00E0554A" w:rsidRPr="00E0554A" w:rsidRDefault="00E0554A" w:rsidP="00E0554A">
            <w:pPr>
              <w:jc w:val="both"/>
              <w:rPr>
                <w:rFonts w:ascii="Arial" w:hAnsi="Arial" w:cs="Arial"/>
                <w:sz w:val="28"/>
                <w:szCs w:val="28"/>
              </w:rPr>
            </w:pPr>
          </w:p>
        </w:tc>
        <w:tc>
          <w:tcPr>
            <w:tcW w:w="2424" w:type="dxa"/>
          </w:tcPr>
          <w:p w:rsidR="00E0554A" w:rsidRPr="00E0554A" w:rsidRDefault="00E0554A" w:rsidP="00E0554A">
            <w:pPr>
              <w:jc w:val="both"/>
              <w:rPr>
                <w:rFonts w:ascii="Arial" w:hAnsi="Arial" w:cs="Arial"/>
                <w:sz w:val="28"/>
                <w:szCs w:val="28"/>
              </w:rPr>
            </w:pPr>
          </w:p>
        </w:tc>
      </w:tr>
      <w:tr w:rsidR="00E0554A" w:rsidRPr="00E0554A" w:rsidTr="00E0554A">
        <w:trPr>
          <w:trHeight w:val="257"/>
        </w:trPr>
        <w:tc>
          <w:tcPr>
            <w:tcW w:w="2430" w:type="dxa"/>
          </w:tcPr>
          <w:p w:rsidR="00E0554A" w:rsidRPr="00E0554A" w:rsidRDefault="00E0554A" w:rsidP="00E0554A">
            <w:pPr>
              <w:jc w:val="both"/>
              <w:rPr>
                <w:rFonts w:ascii="Arial" w:hAnsi="Arial" w:cs="Arial"/>
                <w:sz w:val="28"/>
                <w:szCs w:val="28"/>
              </w:rPr>
            </w:pPr>
          </w:p>
        </w:tc>
        <w:tc>
          <w:tcPr>
            <w:tcW w:w="2160" w:type="dxa"/>
          </w:tcPr>
          <w:p w:rsidR="00E0554A" w:rsidRPr="00E0554A" w:rsidRDefault="00E0554A" w:rsidP="00E0554A">
            <w:pPr>
              <w:jc w:val="both"/>
              <w:rPr>
                <w:rFonts w:ascii="Arial" w:hAnsi="Arial" w:cs="Arial"/>
                <w:sz w:val="28"/>
                <w:szCs w:val="28"/>
              </w:rPr>
            </w:pPr>
          </w:p>
        </w:tc>
        <w:tc>
          <w:tcPr>
            <w:tcW w:w="2430" w:type="dxa"/>
          </w:tcPr>
          <w:p w:rsidR="00E0554A" w:rsidRPr="00E0554A" w:rsidRDefault="00E0554A" w:rsidP="00E0554A">
            <w:pPr>
              <w:jc w:val="both"/>
              <w:rPr>
                <w:rFonts w:ascii="Arial" w:hAnsi="Arial" w:cs="Arial"/>
                <w:sz w:val="28"/>
                <w:szCs w:val="28"/>
              </w:rPr>
            </w:pPr>
          </w:p>
        </w:tc>
        <w:tc>
          <w:tcPr>
            <w:tcW w:w="2340" w:type="dxa"/>
          </w:tcPr>
          <w:p w:rsidR="00E0554A" w:rsidRPr="00E0554A" w:rsidRDefault="00E0554A" w:rsidP="00E0554A">
            <w:pPr>
              <w:jc w:val="both"/>
              <w:rPr>
                <w:rFonts w:ascii="Arial" w:hAnsi="Arial" w:cs="Arial"/>
                <w:sz w:val="28"/>
                <w:szCs w:val="28"/>
              </w:rPr>
            </w:pPr>
          </w:p>
        </w:tc>
        <w:tc>
          <w:tcPr>
            <w:tcW w:w="1530" w:type="dxa"/>
          </w:tcPr>
          <w:p w:rsidR="00E0554A" w:rsidRPr="00E0554A" w:rsidRDefault="00E0554A" w:rsidP="00E0554A">
            <w:pPr>
              <w:jc w:val="both"/>
              <w:rPr>
                <w:rFonts w:ascii="Arial" w:hAnsi="Arial" w:cs="Arial"/>
                <w:sz w:val="28"/>
                <w:szCs w:val="28"/>
              </w:rPr>
            </w:pPr>
          </w:p>
        </w:tc>
        <w:tc>
          <w:tcPr>
            <w:tcW w:w="1800" w:type="dxa"/>
          </w:tcPr>
          <w:p w:rsidR="00E0554A" w:rsidRPr="00E0554A" w:rsidRDefault="00E0554A" w:rsidP="00E0554A">
            <w:pPr>
              <w:jc w:val="both"/>
              <w:rPr>
                <w:rFonts w:ascii="Arial" w:hAnsi="Arial" w:cs="Arial"/>
                <w:sz w:val="28"/>
                <w:szCs w:val="28"/>
              </w:rPr>
            </w:pPr>
          </w:p>
        </w:tc>
        <w:tc>
          <w:tcPr>
            <w:tcW w:w="1080" w:type="dxa"/>
          </w:tcPr>
          <w:p w:rsidR="00E0554A" w:rsidRPr="00E0554A" w:rsidRDefault="00E0554A" w:rsidP="00E0554A">
            <w:pPr>
              <w:jc w:val="both"/>
              <w:rPr>
                <w:rFonts w:ascii="Arial" w:hAnsi="Arial" w:cs="Arial"/>
                <w:sz w:val="28"/>
                <w:szCs w:val="28"/>
              </w:rPr>
            </w:pPr>
          </w:p>
        </w:tc>
        <w:tc>
          <w:tcPr>
            <w:tcW w:w="8100" w:type="dxa"/>
          </w:tcPr>
          <w:p w:rsidR="00E0554A" w:rsidRPr="00E0554A" w:rsidRDefault="00E0554A" w:rsidP="00E0554A">
            <w:pPr>
              <w:jc w:val="both"/>
              <w:rPr>
                <w:rFonts w:ascii="Arial" w:hAnsi="Arial" w:cs="Arial"/>
                <w:sz w:val="28"/>
                <w:szCs w:val="28"/>
              </w:rPr>
            </w:pPr>
          </w:p>
        </w:tc>
        <w:tc>
          <w:tcPr>
            <w:tcW w:w="2424" w:type="dxa"/>
          </w:tcPr>
          <w:p w:rsidR="00E0554A" w:rsidRPr="00E0554A" w:rsidRDefault="00E0554A" w:rsidP="00E0554A">
            <w:pPr>
              <w:jc w:val="both"/>
              <w:rPr>
                <w:rFonts w:ascii="Arial" w:hAnsi="Arial" w:cs="Arial"/>
                <w:sz w:val="28"/>
                <w:szCs w:val="28"/>
              </w:rPr>
            </w:pPr>
          </w:p>
        </w:tc>
      </w:tr>
      <w:tr w:rsidR="00E0554A" w:rsidRPr="00E0554A" w:rsidTr="00E0554A">
        <w:trPr>
          <w:trHeight w:val="257"/>
        </w:trPr>
        <w:tc>
          <w:tcPr>
            <w:tcW w:w="2430" w:type="dxa"/>
            <w:vMerge w:val="restart"/>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Event </w:t>
            </w:r>
          </w:p>
          <w:p w:rsidR="00E0554A" w:rsidRPr="00E0554A" w:rsidRDefault="00E0554A" w:rsidP="00E0554A">
            <w:pPr>
              <w:jc w:val="both"/>
              <w:rPr>
                <w:rFonts w:ascii="Arial" w:hAnsi="Arial" w:cs="Arial"/>
                <w:sz w:val="28"/>
                <w:szCs w:val="28"/>
              </w:rPr>
            </w:pPr>
          </w:p>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Service Provider </w:t>
            </w:r>
          </w:p>
        </w:tc>
        <w:tc>
          <w:tcPr>
            <w:tcW w:w="2160" w:type="dxa"/>
            <w:vMerge w:val="restart"/>
          </w:tcPr>
          <w:p w:rsidR="00E0554A" w:rsidRPr="00E0554A" w:rsidRDefault="00E0554A" w:rsidP="00E0554A">
            <w:pPr>
              <w:jc w:val="both"/>
              <w:rPr>
                <w:rFonts w:ascii="Arial" w:hAnsi="Arial" w:cs="Arial"/>
                <w:sz w:val="28"/>
                <w:szCs w:val="28"/>
              </w:rPr>
            </w:pPr>
            <w:r w:rsidRPr="00E0554A">
              <w:rPr>
                <w:rFonts w:ascii="Arial" w:hAnsi="Arial" w:cs="Arial"/>
                <w:sz w:val="28"/>
                <w:szCs w:val="28"/>
              </w:rPr>
              <w:t>Officials</w:t>
            </w:r>
          </w:p>
        </w:tc>
        <w:tc>
          <w:tcPr>
            <w:tcW w:w="243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DDG</w:t>
            </w:r>
          </w:p>
        </w:tc>
        <w:tc>
          <w:tcPr>
            <w:tcW w:w="2340" w:type="dxa"/>
            <w:vMerge w:val="restart"/>
          </w:tcPr>
          <w:p w:rsidR="00E0554A" w:rsidRPr="00E0554A" w:rsidRDefault="00E0554A" w:rsidP="00E0554A">
            <w:pPr>
              <w:jc w:val="both"/>
              <w:rPr>
                <w:rFonts w:ascii="Arial" w:hAnsi="Arial" w:cs="Arial"/>
                <w:sz w:val="28"/>
                <w:szCs w:val="28"/>
              </w:rPr>
            </w:pPr>
            <w:r w:rsidRPr="00E0554A">
              <w:rPr>
                <w:rFonts w:ascii="Arial" w:hAnsi="Arial" w:cs="Arial"/>
                <w:sz w:val="28"/>
                <w:szCs w:val="28"/>
              </w:rPr>
              <w:t>R175 605.66</w:t>
            </w:r>
          </w:p>
        </w:tc>
        <w:tc>
          <w:tcPr>
            <w:tcW w:w="153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Economy Class</w:t>
            </w:r>
          </w:p>
        </w:tc>
        <w:tc>
          <w:tcPr>
            <w:tcW w:w="1800" w:type="dxa"/>
            <w:vMerge w:val="restart"/>
          </w:tcPr>
          <w:p w:rsidR="00E0554A" w:rsidRPr="00E0554A" w:rsidRDefault="00E0554A" w:rsidP="00E0554A">
            <w:pPr>
              <w:jc w:val="both"/>
              <w:rPr>
                <w:rFonts w:ascii="Arial" w:hAnsi="Arial" w:cs="Arial"/>
                <w:sz w:val="28"/>
                <w:szCs w:val="28"/>
              </w:rPr>
            </w:pPr>
            <w:r w:rsidRPr="00E0554A">
              <w:rPr>
                <w:rFonts w:ascii="Arial" w:hAnsi="Arial" w:cs="Arial"/>
                <w:sz w:val="28"/>
                <w:szCs w:val="28"/>
              </w:rPr>
              <w:t>R54 521.60</w:t>
            </w:r>
          </w:p>
        </w:tc>
        <w:tc>
          <w:tcPr>
            <w:tcW w:w="1080" w:type="dxa"/>
          </w:tcPr>
          <w:p w:rsidR="00E0554A" w:rsidRPr="00E0554A" w:rsidRDefault="00E0554A" w:rsidP="00E0554A">
            <w:pPr>
              <w:jc w:val="both"/>
              <w:rPr>
                <w:rFonts w:ascii="Arial" w:hAnsi="Arial" w:cs="Arial"/>
                <w:sz w:val="28"/>
                <w:szCs w:val="28"/>
              </w:rPr>
            </w:pPr>
          </w:p>
        </w:tc>
        <w:tc>
          <w:tcPr>
            <w:tcW w:w="8100" w:type="dxa"/>
            <w:vMerge w:val="restart"/>
          </w:tcPr>
          <w:p w:rsidR="00E0554A" w:rsidRDefault="00E0554A" w:rsidP="00E0554A">
            <w:pPr>
              <w:jc w:val="both"/>
              <w:rPr>
                <w:rFonts w:ascii="Arial" w:hAnsi="Arial" w:cs="Arial"/>
                <w:sz w:val="28"/>
                <w:szCs w:val="28"/>
              </w:rPr>
            </w:pPr>
            <w:r w:rsidRPr="00E0554A">
              <w:rPr>
                <w:rFonts w:ascii="Arial" w:hAnsi="Arial" w:cs="Arial"/>
                <w:sz w:val="28"/>
                <w:szCs w:val="28"/>
              </w:rPr>
              <w:t xml:space="preserve">The South African </w:t>
            </w:r>
          </w:p>
          <w:p w:rsidR="00E0554A" w:rsidRDefault="00E0554A" w:rsidP="00E0554A">
            <w:pPr>
              <w:jc w:val="both"/>
              <w:rPr>
                <w:rFonts w:ascii="Arial" w:hAnsi="Arial" w:cs="Arial"/>
                <w:sz w:val="28"/>
                <w:szCs w:val="28"/>
              </w:rPr>
            </w:pPr>
            <w:r w:rsidRPr="00E0554A">
              <w:rPr>
                <w:rFonts w:ascii="Arial" w:hAnsi="Arial" w:cs="Arial"/>
                <w:sz w:val="28"/>
                <w:szCs w:val="28"/>
              </w:rPr>
              <w:t xml:space="preserve">participation was to advance the objectives of the Charter for African Cultural </w:t>
            </w:r>
          </w:p>
          <w:p w:rsidR="00E0554A" w:rsidRDefault="00E0554A" w:rsidP="00E0554A">
            <w:pPr>
              <w:jc w:val="both"/>
              <w:rPr>
                <w:rFonts w:ascii="Arial" w:hAnsi="Arial" w:cs="Arial"/>
                <w:sz w:val="28"/>
                <w:szCs w:val="28"/>
              </w:rPr>
            </w:pPr>
            <w:r w:rsidRPr="00E0554A">
              <w:rPr>
                <w:rFonts w:ascii="Arial" w:hAnsi="Arial" w:cs="Arial"/>
                <w:sz w:val="28"/>
                <w:szCs w:val="28"/>
              </w:rPr>
              <w:t xml:space="preserve">Renaissance and </w:t>
            </w:r>
          </w:p>
          <w:p w:rsidR="00E0554A" w:rsidRDefault="00E0554A" w:rsidP="00E0554A">
            <w:pPr>
              <w:jc w:val="both"/>
              <w:rPr>
                <w:rFonts w:ascii="Arial" w:hAnsi="Arial" w:cs="Arial"/>
                <w:sz w:val="28"/>
                <w:szCs w:val="28"/>
              </w:rPr>
            </w:pPr>
            <w:r w:rsidRPr="00E0554A">
              <w:rPr>
                <w:rFonts w:ascii="Arial" w:hAnsi="Arial" w:cs="Arial"/>
                <w:sz w:val="28"/>
                <w:szCs w:val="28"/>
              </w:rPr>
              <w:t>creating of markets</w:t>
            </w:r>
          </w:p>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 for industries.</w:t>
            </w:r>
          </w:p>
          <w:p w:rsidR="00E0554A" w:rsidRPr="00E0554A" w:rsidRDefault="00E0554A" w:rsidP="00E0554A">
            <w:pPr>
              <w:jc w:val="both"/>
              <w:rPr>
                <w:rFonts w:ascii="Arial" w:hAnsi="Arial" w:cs="Arial"/>
                <w:sz w:val="28"/>
                <w:szCs w:val="28"/>
              </w:rPr>
            </w:pPr>
          </w:p>
          <w:p w:rsidR="00E0554A" w:rsidRPr="00E0554A" w:rsidRDefault="00E0554A" w:rsidP="00E0554A">
            <w:pPr>
              <w:jc w:val="both"/>
              <w:rPr>
                <w:rFonts w:ascii="Arial" w:hAnsi="Arial" w:cs="Arial"/>
                <w:sz w:val="28"/>
                <w:szCs w:val="28"/>
              </w:rPr>
            </w:pPr>
          </w:p>
          <w:p w:rsidR="00E0554A" w:rsidRPr="00E0554A" w:rsidRDefault="00E0554A" w:rsidP="00E0554A">
            <w:pPr>
              <w:jc w:val="both"/>
              <w:rPr>
                <w:rFonts w:ascii="Arial" w:hAnsi="Arial" w:cs="Arial"/>
                <w:sz w:val="28"/>
                <w:szCs w:val="28"/>
              </w:rPr>
            </w:pPr>
          </w:p>
        </w:tc>
        <w:tc>
          <w:tcPr>
            <w:tcW w:w="2424" w:type="dxa"/>
            <w:vMerge w:val="restart"/>
          </w:tcPr>
          <w:p w:rsidR="00E0554A" w:rsidRPr="00E0554A" w:rsidRDefault="00E0554A" w:rsidP="00E0554A">
            <w:pPr>
              <w:jc w:val="both"/>
              <w:rPr>
                <w:rFonts w:ascii="Arial" w:hAnsi="Arial" w:cs="Arial"/>
                <w:sz w:val="28"/>
                <w:szCs w:val="28"/>
              </w:rPr>
            </w:pPr>
            <w:r w:rsidRPr="00E0554A">
              <w:rPr>
                <w:rFonts w:ascii="Arial" w:hAnsi="Arial" w:cs="Arial"/>
                <w:sz w:val="28"/>
                <w:szCs w:val="28"/>
              </w:rPr>
              <w:lastRenderedPageBreak/>
              <w:t xml:space="preserve">Report is available for viewing </w:t>
            </w:r>
          </w:p>
        </w:tc>
      </w:tr>
      <w:tr w:rsidR="00E0554A" w:rsidRPr="00E0554A" w:rsidTr="00E0554A">
        <w:trPr>
          <w:trHeight w:val="278"/>
        </w:trPr>
        <w:tc>
          <w:tcPr>
            <w:tcW w:w="2430" w:type="dxa"/>
            <w:vMerge/>
          </w:tcPr>
          <w:p w:rsidR="00E0554A" w:rsidRPr="00E0554A" w:rsidRDefault="00E0554A" w:rsidP="00E0554A">
            <w:pPr>
              <w:jc w:val="both"/>
              <w:rPr>
                <w:rFonts w:ascii="Arial" w:hAnsi="Arial" w:cs="Arial"/>
                <w:sz w:val="28"/>
                <w:szCs w:val="28"/>
              </w:rPr>
            </w:pPr>
          </w:p>
        </w:tc>
        <w:tc>
          <w:tcPr>
            <w:tcW w:w="2160" w:type="dxa"/>
            <w:vMerge/>
          </w:tcPr>
          <w:p w:rsidR="00E0554A" w:rsidRPr="00E0554A" w:rsidRDefault="00E0554A" w:rsidP="00E0554A">
            <w:pPr>
              <w:jc w:val="both"/>
              <w:rPr>
                <w:rFonts w:ascii="Arial" w:hAnsi="Arial" w:cs="Arial"/>
                <w:sz w:val="28"/>
                <w:szCs w:val="28"/>
              </w:rPr>
            </w:pPr>
          </w:p>
        </w:tc>
        <w:tc>
          <w:tcPr>
            <w:tcW w:w="243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Director </w:t>
            </w:r>
          </w:p>
        </w:tc>
        <w:tc>
          <w:tcPr>
            <w:tcW w:w="2340" w:type="dxa"/>
            <w:vMerge/>
          </w:tcPr>
          <w:p w:rsidR="00E0554A" w:rsidRPr="00E0554A" w:rsidRDefault="00E0554A" w:rsidP="00E0554A">
            <w:pPr>
              <w:jc w:val="both"/>
              <w:rPr>
                <w:rFonts w:ascii="Arial" w:hAnsi="Arial" w:cs="Arial"/>
                <w:sz w:val="28"/>
                <w:szCs w:val="28"/>
              </w:rPr>
            </w:pPr>
          </w:p>
        </w:tc>
        <w:tc>
          <w:tcPr>
            <w:tcW w:w="153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Economy Class</w:t>
            </w:r>
          </w:p>
        </w:tc>
        <w:tc>
          <w:tcPr>
            <w:tcW w:w="1800" w:type="dxa"/>
            <w:vMerge/>
          </w:tcPr>
          <w:p w:rsidR="00E0554A" w:rsidRPr="00E0554A" w:rsidRDefault="00E0554A" w:rsidP="00E0554A">
            <w:pPr>
              <w:jc w:val="both"/>
              <w:rPr>
                <w:rFonts w:ascii="Arial" w:hAnsi="Arial" w:cs="Arial"/>
                <w:sz w:val="28"/>
                <w:szCs w:val="28"/>
              </w:rPr>
            </w:pPr>
          </w:p>
        </w:tc>
        <w:tc>
          <w:tcPr>
            <w:tcW w:w="1080" w:type="dxa"/>
          </w:tcPr>
          <w:p w:rsidR="00E0554A" w:rsidRPr="00E0554A" w:rsidRDefault="00E0554A" w:rsidP="00E0554A">
            <w:pPr>
              <w:jc w:val="both"/>
              <w:rPr>
                <w:rFonts w:ascii="Arial" w:hAnsi="Arial" w:cs="Arial"/>
                <w:sz w:val="28"/>
                <w:szCs w:val="28"/>
              </w:rPr>
            </w:pPr>
          </w:p>
        </w:tc>
        <w:tc>
          <w:tcPr>
            <w:tcW w:w="8100" w:type="dxa"/>
            <w:vMerge/>
          </w:tcPr>
          <w:p w:rsidR="00E0554A" w:rsidRPr="00E0554A" w:rsidRDefault="00E0554A" w:rsidP="00E0554A">
            <w:pPr>
              <w:jc w:val="both"/>
              <w:rPr>
                <w:rFonts w:ascii="Arial" w:hAnsi="Arial" w:cs="Arial"/>
                <w:sz w:val="28"/>
                <w:szCs w:val="28"/>
              </w:rPr>
            </w:pPr>
          </w:p>
        </w:tc>
        <w:tc>
          <w:tcPr>
            <w:tcW w:w="2424" w:type="dxa"/>
            <w:vMerge/>
          </w:tcPr>
          <w:p w:rsidR="00E0554A" w:rsidRPr="00E0554A" w:rsidRDefault="00E0554A" w:rsidP="00E0554A">
            <w:pPr>
              <w:jc w:val="both"/>
              <w:rPr>
                <w:rFonts w:ascii="Arial" w:hAnsi="Arial" w:cs="Arial"/>
                <w:sz w:val="28"/>
                <w:szCs w:val="28"/>
              </w:rPr>
            </w:pPr>
          </w:p>
        </w:tc>
      </w:tr>
      <w:tr w:rsidR="00E0554A" w:rsidRPr="00E0554A" w:rsidTr="00E0554A">
        <w:trPr>
          <w:trHeight w:val="278"/>
        </w:trPr>
        <w:tc>
          <w:tcPr>
            <w:tcW w:w="2430" w:type="dxa"/>
            <w:vMerge/>
          </w:tcPr>
          <w:p w:rsidR="00E0554A" w:rsidRPr="00E0554A" w:rsidRDefault="00E0554A" w:rsidP="00E0554A">
            <w:pPr>
              <w:jc w:val="both"/>
              <w:rPr>
                <w:rFonts w:ascii="Arial" w:hAnsi="Arial" w:cs="Arial"/>
                <w:sz w:val="28"/>
                <w:szCs w:val="28"/>
              </w:rPr>
            </w:pPr>
          </w:p>
        </w:tc>
        <w:tc>
          <w:tcPr>
            <w:tcW w:w="2160" w:type="dxa"/>
            <w:vMerge/>
          </w:tcPr>
          <w:p w:rsidR="00E0554A" w:rsidRPr="00E0554A" w:rsidRDefault="00E0554A" w:rsidP="00E0554A">
            <w:pPr>
              <w:jc w:val="both"/>
              <w:rPr>
                <w:rFonts w:ascii="Arial" w:hAnsi="Arial" w:cs="Arial"/>
                <w:sz w:val="28"/>
                <w:szCs w:val="28"/>
              </w:rPr>
            </w:pPr>
          </w:p>
        </w:tc>
        <w:tc>
          <w:tcPr>
            <w:tcW w:w="243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Deputy Director </w:t>
            </w:r>
          </w:p>
        </w:tc>
        <w:tc>
          <w:tcPr>
            <w:tcW w:w="2340" w:type="dxa"/>
            <w:vMerge/>
          </w:tcPr>
          <w:p w:rsidR="00E0554A" w:rsidRPr="00E0554A" w:rsidRDefault="00E0554A" w:rsidP="00E0554A">
            <w:pPr>
              <w:jc w:val="both"/>
              <w:rPr>
                <w:rFonts w:ascii="Arial" w:hAnsi="Arial" w:cs="Arial"/>
                <w:sz w:val="28"/>
                <w:szCs w:val="28"/>
              </w:rPr>
            </w:pPr>
          </w:p>
        </w:tc>
        <w:tc>
          <w:tcPr>
            <w:tcW w:w="153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Economy Class</w:t>
            </w:r>
          </w:p>
        </w:tc>
        <w:tc>
          <w:tcPr>
            <w:tcW w:w="1800" w:type="dxa"/>
            <w:vMerge/>
          </w:tcPr>
          <w:p w:rsidR="00E0554A" w:rsidRPr="00E0554A" w:rsidRDefault="00E0554A" w:rsidP="00E0554A">
            <w:pPr>
              <w:jc w:val="both"/>
              <w:rPr>
                <w:rFonts w:ascii="Arial" w:hAnsi="Arial" w:cs="Arial"/>
                <w:sz w:val="28"/>
                <w:szCs w:val="28"/>
              </w:rPr>
            </w:pPr>
          </w:p>
        </w:tc>
        <w:tc>
          <w:tcPr>
            <w:tcW w:w="1080" w:type="dxa"/>
          </w:tcPr>
          <w:p w:rsidR="00E0554A" w:rsidRPr="00E0554A" w:rsidRDefault="00E0554A" w:rsidP="00E0554A">
            <w:pPr>
              <w:jc w:val="both"/>
              <w:rPr>
                <w:rFonts w:ascii="Arial" w:hAnsi="Arial" w:cs="Arial"/>
                <w:sz w:val="28"/>
                <w:szCs w:val="28"/>
              </w:rPr>
            </w:pPr>
          </w:p>
        </w:tc>
        <w:tc>
          <w:tcPr>
            <w:tcW w:w="8100" w:type="dxa"/>
            <w:vMerge/>
          </w:tcPr>
          <w:p w:rsidR="00E0554A" w:rsidRPr="00E0554A" w:rsidRDefault="00E0554A" w:rsidP="00E0554A">
            <w:pPr>
              <w:jc w:val="both"/>
              <w:rPr>
                <w:rFonts w:ascii="Arial" w:hAnsi="Arial" w:cs="Arial"/>
                <w:sz w:val="28"/>
                <w:szCs w:val="28"/>
              </w:rPr>
            </w:pPr>
          </w:p>
        </w:tc>
        <w:tc>
          <w:tcPr>
            <w:tcW w:w="2424" w:type="dxa"/>
            <w:vMerge/>
          </w:tcPr>
          <w:p w:rsidR="00E0554A" w:rsidRPr="00E0554A" w:rsidRDefault="00E0554A" w:rsidP="00E0554A">
            <w:pPr>
              <w:jc w:val="both"/>
              <w:rPr>
                <w:rFonts w:ascii="Arial" w:hAnsi="Arial" w:cs="Arial"/>
                <w:sz w:val="28"/>
                <w:szCs w:val="28"/>
              </w:rPr>
            </w:pPr>
          </w:p>
        </w:tc>
      </w:tr>
      <w:tr w:rsidR="00E0554A" w:rsidRPr="00E0554A" w:rsidTr="00E0554A">
        <w:trPr>
          <w:trHeight w:val="278"/>
        </w:trPr>
        <w:tc>
          <w:tcPr>
            <w:tcW w:w="2430" w:type="dxa"/>
            <w:vMerge/>
          </w:tcPr>
          <w:p w:rsidR="00E0554A" w:rsidRPr="00E0554A" w:rsidRDefault="00E0554A" w:rsidP="00E0554A">
            <w:pPr>
              <w:jc w:val="both"/>
              <w:rPr>
                <w:rFonts w:ascii="Arial" w:hAnsi="Arial" w:cs="Arial"/>
                <w:sz w:val="28"/>
                <w:szCs w:val="28"/>
              </w:rPr>
            </w:pPr>
          </w:p>
        </w:tc>
        <w:tc>
          <w:tcPr>
            <w:tcW w:w="2160" w:type="dxa"/>
            <w:vMerge/>
          </w:tcPr>
          <w:p w:rsidR="00E0554A" w:rsidRPr="00E0554A" w:rsidRDefault="00E0554A" w:rsidP="00E0554A">
            <w:pPr>
              <w:jc w:val="both"/>
              <w:rPr>
                <w:rFonts w:ascii="Arial" w:hAnsi="Arial" w:cs="Arial"/>
                <w:sz w:val="28"/>
                <w:szCs w:val="28"/>
              </w:rPr>
            </w:pPr>
          </w:p>
        </w:tc>
        <w:tc>
          <w:tcPr>
            <w:tcW w:w="243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3 x Assistant Director </w:t>
            </w:r>
          </w:p>
        </w:tc>
        <w:tc>
          <w:tcPr>
            <w:tcW w:w="2340" w:type="dxa"/>
            <w:vMerge/>
          </w:tcPr>
          <w:p w:rsidR="00E0554A" w:rsidRPr="00E0554A" w:rsidRDefault="00E0554A" w:rsidP="00E0554A">
            <w:pPr>
              <w:jc w:val="both"/>
              <w:rPr>
                <w:rFonts w:ascii="Arial" w:hAnsi="Arial" w:cs="Arial"/>
                <w:sz w:val="28"/>
                <w:szCs w:val="28"/>
              </w:rPr>
            </w:pPr>
          </w:p>
        </w:tc>
        <w:tc>
          <w:tcPr>
            <w:tcW w:w="153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Economy Class</w:t>
            </w:r>
          </w:p>
        </w:tc>
        <w:tc>
          <w:tcPr>
            <w:tcW w:w="1800" w:type="dxa"/>
            <w:vMerge/>
          </w:tcPr>
          <w:p w:rsidR="00E0554A" w:rsidRPr="00E0554A" w:rsidRDefault="00E0554A" w:rsidP="00E0554A">
            <w:pPr>
              <w:jc w:val="both"/>
              <w:rPr>
                <w:rFonts w:ascii="Arial" w:hAnsi="Arial" w:cs="Arial"/>
                <w:sz w:val="28"/>
                <w:szCs w:val="28"/>
              </w:rPr>
            </w:pPr>
          </w:p>
        </w:tc>
        <w:tc>
          <w:tcPr>
            <w:tcW w:w="1080" w:type="dxa"/>
          </w:tcPr>
          <w:p w:rsidR="00E0554A" w:rsidRPr="00E0554A" w:rsidRDefault="00E0554A" w:rsidP="00E0554A">
            <w:pPr>
              <w:jc w:val="both"/>
              <w:rPr>
                <w:rFonts w:ascii="Arial" w:hAnsi="Arial" w:cs="Arial"/>
                <w:sz w:val="28"/>
                <w:szCs w:val="28"/>
              </w:rPr>
            </w:pPr>
          </w:p>
        </w:tc>
        <w:tc>
          <w:tcPr>
            <w:tcW w:w="8100" w:type="dxa"/>
            <w:vMerge/>
          </w:tcPr>
          <w:p w:rsidR="00E0554A" w:rsidRPr="00E0554A" w:rsidRDefault="00E0554A" w:rsidP="00E0554A">
            <w:pPr>
              <w:jc w:val="both"/>
              <w:rPr>
                <w:rFonts w:ascii="Arial" w:hAnsi="Arial" w:cs="Arial"/>
                <w:sz w:val="28"/>
                <w:szCs w:val="28"/>
              </w:rPr>
            </w:pPr>
          </w:p>
        </w:tc>
        <w:tc>
          <w:tcPr>
            <w:tcW w:w="2424" w:type="dxa"/>
            <w:vMerge/>
          </w:tcPr>
          <w:p w:rsidR="00E0554A" w:rsidRPr="00E0554A" w:rsidRDefault="00E0554A" w:rsidP="00E0554A">
            <w:pPr>
              <w:jc w:val="both"/>
              <w:rPr>
                <w:rFonts w:ascii="Arial" w:hAnsi="Arial" w:cs="Arial"/>
                <w:sz w:val="28"/>
                <w:szCs w:val="28"/>
              </w:rPr>
            </w:pPr>
          </w:p>
        </w:tc>
      </w:tr>
      <w:tr w:rsidR="00E0554A" w:rsidRPr="00E0554A" w:rsidTr="00E0554A">
        <w:trPr>
          <w:trHeight w:val="535"/>
        </w:trPr>
        <w:tc>
          <w:tcPr>
            <w:tcW w:w="2430" w:type="dxa"/>
            <w:vMerge/>
          </w:tcPr>
          <w:p w:rsidR="00E0554A" w:rsidRPr="00E0554A" w:rsidRDefault="00E0554A" w:rsidP="00E0554A">
            <w:pPr>
              <w:jc w:val="both"/>
              <w:rPr>
                <w:rFonts w:ascii="Arial" w:hAnsi="Arial" w:cs="Arial"/>
                <w:sz w:val="28"/>
                <w:szCs w:val="28"/>
              </w:rPr>
            </w:pPr>
          </w:p>
        </w:tc>
        <w:tc>
          <w:tcPr>
            <w:tcW w:w="2160" w:type="dxa"/>
            <w:vMerge/>
          </w:tcPr>
          <w:p w:rsidR="00E0554A" w:rsidRPr="00E0554A" w:rsidRDefault="00E0554A" w:rsidP="00E0554A">
            <w:pPr>
              <w:jc w:val="both"/>
              <w:rPr>
                <w:rFonts w:ascii="Arial" w:hAnsi="Arial" w:cs="Arial"/>
                <w:sz w:val="28"/>
                <w:szCs w:val="28"/>
              </w:rPr>
            </w:pPr>
          </w:p>
        </w:tc>
        <w:tc>
          <w:tcPr>
            <w:tcW w:w="2430" w:type="dxa"/>
          </w:tcPr>
          <w:p w:rsidR="00E0554A" w:rsidRPr="00E0554A" w:rsidRDefault="00E0554A" w:rsidP="00E0554A">
            <w:pPr>
              <w:spacing w:after="40"/>
              <w:ind w:right="93"/>
              <w:jc w:val="both"/>
              <w:rPr>
                <w:rFonts w:ascii="Arial" w:hAnsi="Arial" w:cs="Arial"/>
                <w:sz w:val="28"/>
                <w:szCs w:val="28"/>
              </w:rPr>
            </w:pPr>
            <w:r w:rsidRPr="00E0554A">
              <w:rPr>
                <w:rFonts w:ascii="Arial" w:hAnsi="Arial" w:cs="Arial"/>
                <w:sz w:val="28"/>
                <w:szCs w:val="28"/>
              </w:rPr>
              <w:t>Events Management company</w:t>
            </w:r>
          </w:p>
        </w:tc>
        <w:tc>
          <w:tcPr>
            <w:tcW w:w="2340" w:type="dxa"/>
            <w:vMerge/>
          </w:tcPr>
          <w:p w:rsidR="00E0554A" w:rsidRPr="00E0554A" w:rsidRDefault="00E0554A" w:rsidP="00E0554A">
            <w:pPr>
              <w:jc w:val="both"/>
              <w:rPr>
                <w:rFonts w:ascii="Arial" w:hAnsi="Arial" w:cs="Arial"/>
                <w:sz w:val="28"/>
                <w:szCs w:val="28"/>
              </w:rPr>
            </w:pPr>
          </w:p>
        </w:tc>
        <w:tc>
          <w:tcPr>
            <w:tcW w:w="153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Economy Class</w:t>
            </w:r>
          </w:p>
        </w:tc>
        <w:tc>
          <w:tcPr>
            <w:tcW w:w="1800" w:type="dxa"/>
            <w:vMerge/>
          </w:tcPr>
          <w:p w:rsidR="00E0554A" w:rsidRPr="00E0554A" w:rsidRDefault="00E0554A" w:rsidP="00E0554A">
            <w:pPr>
              <w:jc w:val="both"/>
              <w:rPr>
                <w:rFonts w:ascii="Arial" w:hAnsi="Arial" w:cs="Arial"/>
                <w:sz w:val="28"/>
                <w:szCs w:val="28"/>
              </w:rPr>
            </w:pPr>
          </w:p>
        </w:tc>
        <w:tc>
          <w:tcPr>
            <w:tcW w:w="1080" w:type="dxa"/>
          </w:tcPr>
          <w:p w:rsidR="00E0554A" w:rsidRPr="00E0554A" w:rsidRDefault="00E0554A" w:rsidP="00E0554A">
            <w:pPr>
              <w:jc w:val="both"/>
              <w:rPr>
                <w:rFonts w:ascii="Arial" w:hAnsi="Arial" w:cs="Arial"/>
                <w:sz w:val="28"/>
                <w:szCs w:val="28"/>
              </w:rPr>
            </w:pPr>
          </w:p>
        </w:tc>
        <w:tc>
          <w:tcPr>
            <w:tcW w:w="8100" w:type="dxa"/>
            <w:vMerge/>
          </w:tcPr>
          <w:p w:rsidR="00E0554A" w:rsidRPr="00E0554A" w:rsidRDefault="00E0554A" w:rsidP="00E0554A">
            <w:pPr>
              <w:jc w:val="both"/>
              <w:rPr>
                <w:rFonts w:ascii="Arial" w:hAnsi="Arial" w:cs="Arial"/>
                <w:sz w:val="28"/>
                <w:szCs w:val="28"/>
              </w:rPr>
            </w:pPr>
          </w:p>
        </w:tc>
        <w:tc>
          <w:tcPr>
            <w:tcW w:w="2424" w:type="dxa"/>
            <w:vMerge/>
          </w:tcPr>
          <w:p w:rsidR="00E0554A" w:rsidRPr="00E0554A" w:rsidRDefault="00E0554A" w:rsidP="00E0554A">
            <w:pPr>
              <w:jc w:val="both"/>
              <w:rPr>
                <w:rFonts w:ascii="Arial" w:hAnsi="Arial" w:cs="Arial"/>
                <w:sz w:val="28"/>
                <w:szCs w:val="28"/>
              </w:rPr>
            </w:pPr>
          </w:p>
        </w:tc>
      </w:tr>
      <w:tr w:rsidR="00E0554A" w:rsidRPr="00E0554A" w:rsidTr="00E0554A">
        <w:trPr>
          <w:trHeight w:val="492"/>
        </w:trPr>
        <w:tc>
          <w:tcPr>
            <w:tcW w:w="2430" w:type="dxa"/>
            <w:vMerge/>
          </w:tcPr>
          <w:p w:rsidR="00E0554A" w:rsidRPr="00E0554A" w:rsidRDefault="00E0554A" w:rsidP="00E0554A">
            <w:pPr>
              <w:jc w:val="both"/>
              <w:rPr>
                <w:rFonts w:ascii="Arial" w:hAnsi="Arial" w:cs="Arial"/>
                <w:sz w:val="28"/>
                <w:szCs w:val="28"/>
              </w:rPr>
            </w:pPr>
          </w:p>
        </w:tc>
        <w:tc>
          <w:tcPr>
            <w:tcW w:w="2160" w:type="dxa"/>
            <w:vMerge/>
          </w:tcPr>
          <w:p w:rsidR="00E0554A" w:rsidRPr="00E0554A" w:rsidRDefault="00E0554A" w:rsidP="00E0554A">
            <w:pPr>
              <w:jc w:val="both"/>
              <w:rPr>
                <w:rFonts w:ascii="Arial" w:hAnsi="Arial" w:cs="Arial"/>
                <w:sz w:val="28"/>
                <w:szCs w:val="28"/>
              </w:rPr>
            </w:pPr>
          </w:p>
        </w:tc>
        <w:tc>
          <w:tcPr>
            <w:tcW w:w="2430" w:type="dxa"/>
          </w:tcPr>
          <w:p w:rsidR="00E0554A" w:rsidRPr="00E0554A" w:rsidRDefault="00E0554A" w:rsidP="00E0554A">
            <w:pPr>
              <w:ind w:right="93"/>
              <w:jc w:val="both"/>
              <w:rPr>
                <w:rFonts w:ascii="Arial" w:hAnsi="Arial" w:cs="Arial"/>
                <w:sz w:val="28"/>
                <w:szCs w:val="28"/>
              </w:rPr>
            </w:pPr>
            <w:r w:rsidRPr="00E0554A">
              <w:rPr>
                <w:rFonts w:ascii="Arial" w:hAnsi="Arial" w:cs="Arial"/>
                <w:sz w:val="28"/>
                <w:szCs w:val="28"/>
              </w:rPr>
              <w:t>2x Exhibition Curator / Coordinator</w:t>
            </w:r>
          </w:p>
        </w:tc>
        <w:tc>
          <w:tcPr>
            <w:tcW w:w="2340" w:type="dxa"/>
            <w:vMerge/>
          </w:tcPr>
          <w:p w:rsidR="00E0554A" w:rsidRPr="00E0554A" w:rsidRDefault="00E0554A" w:rsidP="00E0554A">
            <w:pPr>
              <w:jc w:val="both"/>
              <w:rPr>
                <w:rFonts w:ascii="Arial" w:hAnsi="Arial" w:cs="Arial"/>
                <w:sz w:val="28"/>
                <w:szCs w:val="28"/>
              </w:rPr>
            </w:pPr>
          </w:p>
        </w:tc>
        <w:tc>
          <w:tcPr>
            <w:tcW w:w="153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Economy Class</w:t>
            </w:r>
          </w:p>
        </w:tc>
        <w:tc>
          <w:tcPr>
            <w:tcW w:w="1800" w:type="dxa"/>
            <w:vMerge/>
          </w:tcPr>
          <w:p w:rsidR="00E0554A" w:rsidRPr="00E0554A" w:rsidRDefault="00E0554A" w:rsidP="00E0554A">
            <w:pPr>
              <w:jc w:val="both"/>
              <w:rPr>
                <w:rFonts w:ascii="Arial" w:hAnsi="Arial" w:cs="Arial"/>
                <w:sz w:val="28"/>
                <w:szCs w:val="28"/>
              </w:rPr>
            </w:pPr>
          </w:p>
        </w:tc>
        <w:tc>
          <w:tcPr>
            <w:tcW w:w="1080" w:type="dxa"/>
          </w:tcPr>
          <w:p w:rsidR="00E0554A" w:rsidRPr="00E0554A" w:rsidRDefault="00E0554A" w:rsidP="00E0554A">
            <w:pPr>
              <w:jc w:val="both"/>
              <w:rPr>
                <w:rFonts w:ascii="Arial" w:hAnsi="Arial" w:cs="Arial"/>
                <w:sz w:val="28"/>
                <w:szCs w:val="28"/>
              </w:rPr>
            </w:pPr>
          </w:p>
        </w:tc>
        <w:tc>
          <w:tcPr>
            <w:tcW w:w="8100" w:type="dxa"/>
            <w:vMerge/>
          </w:tcPr>
          <w:p w:rsidR="00E0554A" w:rsidRPr="00E0554A" w:rsidRDefault="00E0554A" w:rsidP="00E0554A">
            <w:pPr>
              <w:jc w:val="both"/>
              <w:rPr>
                <w:rFonts w:ascii="Arial" w:hAnsi="Arial" w:cs="Arial"/>
                <w:sz w:val="28"/>
                <w:szCs w:val="28"/>
              </w:rPr>
            </w:pPr>
          </w:p>
        </w:tc>
        <w:tc>
          <w:tcPr>
            <w:tcW w:w="2424" w:type="dxa"/>
            <w:vMerge/>
          </w:tcPr>
          <w:p w:rsidR="00E0554A" w:rsidRPr="00E0554A" w:rsidRDefault="00E0554A" w:rsidP="00E0554A">
            <w:pPr>
              <w:jc w:val="both"/>
              <w:rPr>
                <w:rFonts w:ascii="Arial" w:hAnsi="Arial" w:cs="Arial"/>
                <w:sz w:val="28"/>
                <w:szCs w:val="28"/>
              </w:rPr>
            </w:pPr>
          </w:p>
        </w:tc>
      </w:tr>
      <w:tr w:rsidR="00E0554A" w:rsidRPr="00E0554A" w:rsidTr="00E0554A">
        <w:trPr>
          <w:trHeight w:val="278"/>
        </w:trPr>
        <w:tc>
          <w:tcPr>
            <w:tcW w:w="2430" w:type="dxa"/>
          </w:tcPr>
          <w:p w:rsidR="00E0554A" w:rsidRPr="00E0554A" w:rsidRDefault="00E0554A" w:rsidP="00E0554A">
            <w:pPr>
              <w:jc w:val="both"/>
              <w:rPr>
                <w:rFonts w:ascii="Arial" w:hAnsi="Arial" w:cs="Arial"/>
                <w:sz w:val="28"/>
                <w:szCs w:val="28"/>
              </w:rPr>
            </w:pPr>
          </w:p>
        </w:tc>
        <w:tc>
          <w:tcPr>
            <w:tcW w:w="216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Expert</w:t>
            </w:r>
          </w:p>
        </w:tc>
        <w:tc>
          <w:tcPr>
            <w:tcW w:w="2430" w:type="dxa"/>
          </w:tcPr>
          <w:p w:rsidR="00E0554A" w:rsidRPr="00E0554A" w:rsidRDefault="00E0554A" w:rsidP="00E0554A">
            <w:pPr>
              <w:spacing w:after="40"/>
              <w:ind w:right="93"/>
              <w:jc w:val="both"/>
              <w:rPr>
                <w:rFonts w:ascii="Arial" w:hAnsi="Arial" w:cs="Arial"/>
                <w:sz w:val="28"/>
                <w:szCs w:val="28"/>
              </w:rPr>
            </w:pPr>
            <w:r w:rsidRPr="00E0554A">
              <w:rPr>
                <w:rFonts w:ascii="Arial" w:hAnsi="Arial" w:cs="Arial"/>
                <w:sz w:val="28"/>
                <w:szCs w:val="28"/>
              </w:rPr>
              <w:t>1x Chef</w:t>
            </w:r>
          </w:p>
        </w:tc>
        <w:tc>
          <w:tcPr>
            <w:tcW w:w="2340" w:type="dxa"/>
            <w:vMerge/>
          </w:tcPr>
          <w:p w:rsidR="00E0554A" w:rsidRPr="00E0554A" w:rsidRDefault="00E0554A" w:rsidP="00E0554A">
            <w:pPr>
              <w:jc w:val="both"/>
              <w:rPr>
                <w:rFonts w:ascii="Arial" w:hAnsi="Arial" w:cs="Arial"/>
                <w:sz w:val="28"/>
                <w:szCs w:val="28"/>
              </w:rPr>
            </w:pPr>
          </w:p>
        </w:tc>
        <w:tc>
          <w:tcPr>
            <w:tcW w:w="153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Economy Class</w:t>
            </w:r>
          </w:p>
        </w:tc>
        <w:tc>
          <w:tcPr>
            <w:tcW w:w="1800" w:type="dxa"/>
            <w:vMerge w:val="restart"/>
          </w:tcPr>
          <w:p w:rsidR="00E0554A" w:rsidRPr="00E0554A" w:rsidRDefault="00E0554A" w:rsidP="00E0554A">
            <w:pPr>
              <w:jc w:val="both"/>
              <w:rPr>
                <w:rFonts w:ascii="Arial" w:hAnsi="Arial" w:cs="Arial"/>
                <w:sz w:val="28"/>
                <w:szCs w:val="28"/>
              </w:rPr>
            </w:pPr>
            <w:r w:rsidRPr="00E0554A">
              <w:rPr>
                <w:rFonts w:ascii="Arial" w:hAnsi="Arial" w:cs="Arial"/>
                <w:sz w:val="28"/>
                <w:szCs w:val="28"/>
              </w:rPr>
              <w:t>R277 048.34</w:t>
            </w:r>
          </w:p>
        </w:tc>
        <w:tc>
          <w:tcPr>
            <w:tcW w:w="1080" w:type="dxa"/>
            <w:vMerge w:val="restart"/>
          </w:tcPr>
          <w:p w:rsidR="00E0554A" w:rsidRPr="00E0554A" w:rsidRDefault="00E0554A" w:rsidP="00E0554A">
            <w:pPr>
              <w:jc w:val="both"/>
              <w:rPr>
                <w:rFonts w:ascii="Arial" w:hAnsi="Arial" w:cs="Arial"/>
                <w:sz w:val="28"/>
                <w:szCs w:val="28"/>
              </w:rPr>
            </w:pPr>
            <w:r w:rsidRPr="00E0554A">
              <w:rPr>
                <w:rFonts w:ascii="Arial" w:hAnsi="Arial" w:cs="Arial"/>
                <w:sz w:val="28"/>
                <w:szCs w:val="28"/>
              </w:rPr>
              <w:t>2 x Sedan (shared)</w:t>
            </w:r>
          </w:p>
          <w:p w:rsidR="00E0554A" w:rsidRPr="00E0554A" w:rsidRDefault="00E0554A" w:rsidP="00E0554A">
            <w:pPr>
              <w:jc w:val="both"/>
              <w:rPr>
                <w:rFonts w:ascii="Arial" w:hAnsi="Arial" w:cs="Arial"/>
                <w:sz w:val="28"/>
                <w:szCs w:val="28"/>
              </w:rPr>
            </w:pPr>
            <w:r w:rsidRPr="00E0554A">
              <w:rPr>
                <w:rFonts w:ascii="Arial" w:hAnsi="Arial" w:cs="Arial"/>
                <w:sz w:val="28"/>
                <w:szCs w:val="28"/>
              </w:rPr>
              <w:t>15 Seater (shared)</w:t>
            </w:r>
          </w:p>
        </w:tc>
        <w:tc>
          <w:tcPr>
            <w:tcW w:w="8100" w:type="dxa"/>
            <w:vMerge/>
          </w:tcPr>
          <w:p w:rsidR="00E0554A" w:rsidRPr="00E0554A" w:rsidRDefault="00E0554A" w:rsidP="00E0554A">
            <w:pPr>
              <w:jc w:val="both"/>
              <w:rPr>
                <w:rFonts w:ascii="Arial" w:hAnsi="Arial" w:cs="Arial"/>
                <w:sz w:val="28"/>
                <w:szCs w:val="28"/>
              </w:rPr>
            </w:pPr>
          </w:p>
        </w:tc>
        <w:tc>
          <w:tcPr>
            <w:tcW w:w="2424" w:type="dxa"/>
            <w:vMerge/>
          </w:tcPr>
          <w:p w:rsidR="00E0554A" w:rsidRPr="00E0554A" w:rsidRDefault="00E0554A" w:rsidP="00E0554A">
            <w:pPr>
              <w:jc w:val="both"/>
              <w:rPr>
                <w:rFonts w:ascii="Arial" w:hAnsi="Arial" w:cs="Arial"/>
                <w:sz w:val="28"/>
                <w:szCs w:val="28"/>
              </w:rPr>
            </w:pPr>
          </w:p>
        </w:tc>
      </w:tr>
      <w:tr w:rsidR="00E0554A" w:rsidRPr="00E0554A" w:rsidTr="00E0554A">
        <w:trPr>
          <w:trHeight w:val="278"/>
        </w:trPr>
        <w:tc>
          <w:tcPr>
            <w:tcW w:w="2430" w:type="dxa"/>
          </w:tcPr>
          <w:p w:rsidR="00E0554A" w:rsidRPr="00E0554A" w:rsidRDefault="00E0554A" w:rsidP="00E0554A">
            <w:pPr>
              <w:jc w:val="both"/>
              <w:rPr>
                <w:rFonts w:ascii="Arial" w:hAnsi="Arial" w:cs="Arial"/>
                <w:sz w:val="28"/>
                <w:szCs w:val="28"/>
              </w:rPr>
            </w:pPr>
          </w:p>
        </w:tc>
        <w:tc>
          <w:tcPr>
            <w:tcW w:w="216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Expert</w:t>
            </w:r>
          </w:p>
        </w:tc>
        <w:tc>
          <w:tcPr>
            <w:tcW w:w="2430" w:type="dxa"/>
          </w:tcPr>
          <w:p w:rsidR="00E0554A" w:rsidRPr="00E0554A" w:rsidRDefault="00E0554A" w:rsidP="00E0554A">
            <w:pPr>
              <w:spacing w:after="40"/>
              <w:ind w:right="93"/>
              <w:jc w:val="both"/>
              <w:rPr>
                <w:rFonts w:ascii="Arial" w:hAnsi="Arial" w:cs="Arial"/>
                <w:sz w:val="28"/>
                <w:szCs w:val="28"/>
              </w:rPr>
            </w:pPr>
            <w:r w:rsidRPr="00E0554A">
              <w:rPr>
                <w:rFonts w:ascii="Arial" w:hAnsi="Arial" w:cs="Arial"/>
                <w:sz w:val="28"/>
                <w:szCs w:val="28"/>
              </w:rPr>
              <w:t>1x Journalists</w:t>
            </w:r>
          </w:p>
        </w:tc>
        <w:tc>
          <w:tcPr>
            <w:tcW w:w="2340" w:type="dxa"/>
            <w:vMerge/>
          </w:tcPr>
          <w:p w:rsidR="00E0554A" w:rsidRPr="00E0554A" w:rsidRDefault="00E0554A" w:rsidP="00E0554A">
            <w:pPr>
              <w:jc w:val="both"/>
              <w:rPr>
                <w:rFonts w:ascii="Arial" w:hAnsi="Arial" w:cs="Arial"/>
                <w:sz w:val="28"/>
                <w:szCs w:val="28"/>
              </w:rPr>
            </w:pPr>
          </w:p>
        </w:tc>
        <w:tc>
          <w:tcPr>
            <w:tcW w:w="153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Economy Class</w:t>
            </w:r>
          </w:p>
        </w:tc>
        <w:tc>
          <w:tcPr>
            <w:tcW w:w="1800" w:type="dxa"/>
            <w:vMerge/>
          </w:tcPr>
          <w:p w:rsidR="00E0554A" w:rsidRPr="00E0554A" w:rsidRDefault="00E0554A" w:rsidP="00E0554A">
            <w:pPr>
              <w:jc w:val="both"/>
              <w:rPr>
                <w:rFonts w:ascii="Arial" w:hAnsi="Arial" w:cs="Arial"/>
                <w:sz w:val="28"/>
                <w:szCs w:val="28"/>
              </w:rPr>
            </w:pPr>
          </w:p>
        </w:tc>
        <w:tc>
          <w:tcPr>
            <w:tcW w:w="1080" w:type="dxa"/>
            <w:vMerge/>
          </w:tcPr>
          <w:p w:rsidR="00E0554A" w:rsidRPr="00E0554A" w:rsidRDefault="00E0554A" w:rsidP="00E0554A">
            <w:pPr>
              <w:jc w:val="both"/>
              <w:rPr>
                <w:rFonts w:ascii="Arial" w:hAnsi="Arial" w:cs="Arial"/>
                <w:sz w:val="28"/>
                <w:szCs w:val="28"/>
              </w:rPr>
            </w:pPr>
          </w:p>
        </w:tc>
        <w:tc>
          <w:tcPr>
            <w:tcW w:w="8100" w:type="dxa"/>
            <w:vMerge/>
          </w:tcPr>
          <w:p w:rsidR="00E0554A" w:rsidRPr="00E0554A" w:rsidRDefault="00E0554A" w:rsidP="00E0554A">
            <w:pPr>
              <w:jc w:val="both"/>
              <w:rPr>
                <w:rFonts w:ascii="Arial" w:hAnsi="Arial" w:cs="Arial"/>
                <w:sz w:val="28"/>
                <w:szCs w:val="28"/>
              </w:rPr>
            </w:pPr>
          </w:p>
        </w:tc>
        <w:tc>
          <w:tcPr>
            <w:tcW w:w="2424" w:type="dxa"/>
            <w:vMerge/>
          </w:tcPr>
          <w:p w:rsidR="00E0554A" w:rsidRPr="00E0554A" w:rsidRDefault="00E0554A" w:rsidP="00E0554A">
            <w:pPr>
              <w:jc w:val="both"/>
              <w:rPr>
                <w:rFonts w:ascii="Arial" w:hAnsi="Arial" w:cs="Arial"/>
                <w:sz w:val="28"/>
                <w:szCs w:val="28"/>
              </w:rPr>
            </w:pPr>
          </w:p>
        </w:tc>
      </w:tr>
      <w:tr w:rsidR="00E0554A" w:rsidRPr="00E0554A" w:rsidTr="00E0554A">
        <w:trPr>
          <w:trHeight w:val="257"/>
        </w:trPr>
        <w:tc>
          <w:tcPr>
            <w:tcW w:w="2430" w:type="dxa"/>
          </w:tcPr>
          <w:p w:rsidR="00E0554A" w:rsidRPr="00E0554A" w:rsidRDefault="00E0554A" w:rsidP="00E0554A">
            <w:pPr>
              <w:jc w:val="both"/>
              <w:rPr>
                <w:rFonts w:ascii="Arial" w:hAnsi="Arial" w:cs="Arial"/>
                <w:sz w:val="28"/>
                <w:szCs w:val="28"/>
              </w:rPr>
            </w:pPr>
          </w:p>
        </w:tc>
        <w:tc>
          <w:tcPr>
            <w:tcW w:w="216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Expert</w:t>
            </w:r>
          </w:p>
        </w:tc>
        <w:tc>
          <w:tcPr>
            <w:tcW w:w="2430" w:type="dxa"/>
          </w:tcPr>
          <w:p w:rsidR="00E0554A" w:rsidRPr="00E0554A" w:rsidRDefault="00E0554A" w:rsidP="00E0554A">
            <w:pPr>
              <w:spacing w:after="40"/>
              <w:ind w:right="93"/>
              <w:jc w:val="both"/>
              <w:rPr>
                <w:rFonts w:ascii="Arial" w:hAnsi="Arial" w:cs="Arial"/>
                <w:sz w:val="28"/>
                <w:szCs w:val="28"/>
              </w:rPr>
            </w:pPr>
            <w:r w:rsidRPr="00E0554A">
              <w:rPr>
                <w:rFonts w:ascii="Arial" w:hAnsi="Arial" w:cs="Arial"/>
                <w:sz w:val="28"/>
                <w:szCs w:val="28"/>
              </w:rPr>
              <w:t>1x Photo journalist</w:t>
            </w:r>
          </w:p>
        </w:tc>
        <w:tc>
          <w:tcPr>
            <w:tcW w:w="2340" w:type="dxa"/>
            <w:vMerge/>
          </w:tcPr>
          <w:p w:rsidR="00E0554A" w:rsidRPr="00E0554A" w:rsidRDefault="00E0554A" w:rsidP="00E0554A">
            <w:pPr>
              <w:jc w:val="both"/>
              <w:rPr>
                <w:rFonts w:ascii="Arial" w:hAnsi="Arial" w:cs="Arial"/>
                <w:sz w:val="28"/>
                <w:szCs w:val="28"/>
              </w:rPr>
            </w:pPr>
          </w:p>
        </w:tc>
        <w:tc>
          <w:tcPr>
            <w:tcW w:w="153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Economy Class</w:t>
            </w:r>
          </w:p>
        </w:tc>
        <w:tc>
          <w:tcPr>
            <w:tcW w:w="1800" w:type="dxa"/>
            <w:vMerge/>
          </w:tcPr>
          <w:p w:rsidR="00E0554A" w:rsidRPr="00E0554A" w:rsidRDefault="00E0554A" w:rsidP="00E0554A">
            <w:pPr>
              <w:jc w:val="both"/>
              <w:rPr>
                <w:rFonts w:ascii="Arial" w:hAnsi="Arial" w:cs="Arial"/>
                <w:sz w:val="28"/>
                <w:szCs w:val="28"/>
              </w:rPr>
            </w:pPr>
          </w:p>
        </w:tc>
        <w:tc>
          <w:tcPr>
            <w:tcW w:w="1080" w:type="dxa"/>
            <w:vMerge/>
          </w:tcPr>
          <w:p w:rsidR="00E0554A" w:rsidRPr="00E0554A" w:rsidRDefault="00E0554A" w:rsidP="00E0554A">
            <w:pPr>
              <w:jc w:val="both"/>
              <w:rPr>
                <w:rFonts w:ascii="Arial" w:hAnsi="Arial" w:cs="Arial"/>
                <w:sz w:val="28"/>
                <w:szCs w:val="28"/>
              </w:rPr>
            </w:pPr>
          </w:p>
        </w:tc>
        <w:tc>
          <w:tcPr>
            <w:tcW w:w="8100" w:type="dxa"/>
            <w:vMerge/>
          </w:tcPr>
          <w:p w:rsidR="00E0554A" w:rsidRPr="00E0554A" w:rsidRDefault="00E0554A" w:rsidP="00E0554A">
            <w:pPr>
              <w:jc w:val="both"/>
              <w:rPr>
                <w:rFonts w:ascii="Arial" w:hAnsi="Arial" w:cs="Arial"/>
                <w:sz w:val="28"/>
                <w:szCs w:val="28"/>
              </w:rPr>
            </w:pPr>
          </w:p>
        </w:tc>
        <w:tc>
          <w:tcPr>
            <w:tcW w:w="2424" w:type="dxa"/>
            <w:vMerge/>
          </w:tcPr>
          <w:p w:rsidR="00E0554A" w:rsidRPr="00E0554A" w:rsidRDefault="00E0554A" w:rsidP="00E0554A">
            <w:pPr>
              <w:jc w:val="both"/>
              <w:rPr>
                <w:rFonts w:ascii="Arial" w:hAnsi="Arial" w:cs="Arial"/>
                <w:sz w:val="28"/>
                <w:szCs w:val="28"/>
              </w:rPr>
            </w:pPr>
          </w:p>
        </w:tc>
      </w:tr>
      <w:tr w:rsidR="00E0554A" w:rsidRPr="00E0554A" w:rsidTr="00E0554A">
        <w:trPr>
          <w:trHeight w:val="492"/>
        </w:trPr>
        <w:tc>
          <w:tcPr>
            <w:tcW w:w="2430" w:type="dxa"/>
          </w:tcPr>
          <w:p w:rsidR="00E0554A" w:rsidRPr="00E0554A" w:rsidRDefault="00E0554A" w:rsidP="00E0554A">
            <w:pPr>
              <w:jc w:val="both"/>
              <w:rPr>
                <w:rFonts w:ascii="Arial" w:hAnsi="Arial" w:cs="Arial"/>
                <w:sz w:val="28"/>
                <w:szCs w:val="28"/>
              </w:rPr>
            </w:pPr>
          </w:p>
        </w:tc>
        <w:tc>
          <w:tcPr>
            <w:tcW w:w="216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Expert</w:t>
            </w:r>
          </w:p>
        </w:tc>
        <w:tc>
          <w:tcPr>
            <w:tcW w:w="2430" w:type="dxa"/>
          </w:tcPr>
          <w:p w:rsidR="00E0554A" w:rsidRPr="00E0554A" w:rsidRDefault="00E0554A" w:rsidP="00E0554A">
            <w:pPr>
              <w:ind w:right="93"/>
              <w:jc w:val="both"/>
              <w:rPr>
                <w:rFonts w:ascii="Arial" w:hAnsi="Arial" w:cs="Arial"/>
                <w:sz w:val="28"/>
                <w:szCs w:val="28"/>
              </w:rPr>
            </w:pPr>
            <w:r w:rsidRPr="00E0554A">
              <w:rPr>
                <w:rFonts w:ascii="Arial" w:hAnsi="Arial" w:cs="Arial"/>
                <w:sz w:val="28"/>
                <w:szCs w:val="28"/>
              </w:rPr>
              <w:t>7 x Musician for the opening banquet and the band</w:t>
            </w:r>
          </w:p>
        </w:tc>
        <w:tc>
          <w:tcPr>
            <w:tcW w:w="2340" w:type="dxa"/>
            <w:vMerge/>
          </w:tcPr>
          <w:p w:rsidR="00E0554A" w:rsidRPr="00E0554A" w:rsidRDefault="00E0554A" w:rsidP="00E0554A">
            <w:pPr>
              <w:jc w:val="both"/>
              <w:rPr>
                <w:rFonts w:ascii="Arial" w:hAnsi="Arial" w:cs="Arial"/>
                <w:sz w:val="28"/>
                <w:szCs w:val="28"/>
              </w:rPr>
            </w:pPr>
          </w:p>
        </w:tc>
        <w:tc>
          <w:tcPr>
            <w:tcW w:w="153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Economy Class</w:t>
            </w:r>
          </w:p>
        </w:tc>
        <w:tc>
          <w:tcPr>
            <w:tcW w:w="1800" w:type="dxa"/>
            <w:vMerge/>
          </w:tcPr>
          <w:p w:rsidR="00E0554A" w:rsidRPr="00E0554A" w:rsidRDefault="00E0554A" w:rsidP="00E0554A">
            <w:pPr>
              <w:jc w:val="both"/>
              <w:rPr>
                <w:rFonts w:ascii="Arial" w:hAnsi="Arial" w:cs="Arial"/>
                <w:sz w:val="28"/>
                <w:szCs w:val="28"/>
              </w:rPr>
            </w:pPr>
          </w:p>
        </w:tc>
        <w:tc>
          <w:tcPr>
            <w:tcW w:w="1080" w:type="dxa"/>
            <w:vMerge/>
          </w:tcPr>
          <w:p w:rsidR="00E0554A" w:rsidRPr="00E0554A" w:rsidRDefault="00E0554A" w:rsidP="00E0554A">
            <w:pPr>
              <w:jc w:val="both"/>
              <w:rPr>
                <w:rFonts w:ascii="Arial" w:hAnsi="Arial" w:cs="Arial"/>
                <w:sz w:val="28"/>
                <w:szCs w:val="28"/>
              </w:rPr>
            </w:pPr>
          </w:p>
        </w:tc>
        <w:tc>
          <w:tcPr>
            <w:tcW w:w="8100" w:type="dxa"/>
            <w:vMerge/>
          </w:tcPr>
          <w:p w:rsidR="00E0554A" w:rsidRPr="00E0554A" w:rsidRDefault="00E0554A" w:rsidP="00E0554A">
            <w:pPr>
              <w:jc w:val="both"/>
              <w:rPr>
                <w:rFonts w:ascii="Arial" w:hAnsi="Arial" w:cs="Arial"/>
                <w:sz w:val="28"/>
                <w:szCs w:val="28"/>
              </w:rPr>
            </w:pPr>
          </w:p>
        </w:tc>
        <w:tc>
          <w:tcPr>
            <w:tcW w:w="2424" w:type="dxa"/>
            <w:vMerge/>
          </w:tcPr>
          <w:p w:rsidR="00E0554A" w:rsidRPr="00E0554A" w:rsidRDefault="00E0554A" w:rsidP="00E0554A">
            <w:pPr>
              <w:jc w:val="both"/>
              <w:rPr>
                <w:rFonts w:ascii="Arial" w:hAnsi="Arial" w:cs="Arial"/>
                <w:sz w:val="28"/>
                <w:szCs w:val="28"/>
              </w:rPr>
            </w:pPr>
          </w:p>
        </w:tc>
      </w:tr>
      <w:tr w:rsidR="00E0554A" w:rsidRPr="00E0554A" w:rsidTr="00E0554A">
        <w:trPr>
          <w:trHeight w:val="471"/>
        </w:trPr>
        <w:tc>
          <w:tcPr>
            <w:tcW w:w="2430" w:type="dxa"/>
          </w:tcPr>
          <w:p w:rsidR="00E0554A" w:rsidRPr="00E0554A" w:rsidRDefault="00E0554A" w:rsidP="00E0554A">
            <w:pPr>
              <w:jc w:val="both"/>
              <w:rPr>
                <w:rFonts w:ascii="Arial" w:hAnsi="Arial" w:cs="Arial"/>
                <w:sz w:val="28"/>
                <w:szCs w:val="28"/>
              </w:rPr>
            </w:pPr>
          </w:p>
        </w:tc>
        <w:tc>
          <w:tcPr>
            <w:tcW w:w="216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Expert</w:t>
            </w:r>
          </w:p>
        </w:tc>
        <w:tc>
          <w:tcPr>
            <w:tcW w:w="2430" w:type="dxa"/>
          </w:tcPr>
          <w:p w:rsidR="00E0554A" w:rsidRPr="00E0554A" w:rsidRDefault="00E0554A" w:rsidP="00E0554A">
            <w:pPr>
              <w:ind w:right="93"/>
              <w:jc w:val="both"/>
              <w:rPr>
                <w:rFonts w:ascii="Arial" w:hAnsi="Arial" w:cs="Arial"/>
                <w:sz w:val="28"/>
                <w:szCs w:val="28"/>
              </w:rPr>
            </w:pPr>
            <w:r w:rsidRPr="00E0554A">
              <w:rPr>
                <w:rFonts w:ascii="Arial" w:hAnsi="Arial" w:cs="Arial"/>
                <w:sz w:val="28"/>
                <w:szCs w:val="28"/>
              </w:rPr>
              <w:t>1x Sound engineer / technical</w:t>
            </w:r>
          </w:p>
        </w:tc>
        <w:tc>
          <w:tcPr>
            <w:tcW w:w="2340" w:type="dxa"/>
            <w:vMerge/>
          </w:tcPr>
          <w:p w:rsidR="00E0554A" w:rsidRPr="00E0554A" w:rsidRDefault="00E0554A" w:rsidP="00E0554A">
            <w:pPr>
              <w:jc w:val="both"/>
              <w:rPr>
                <w:rFonts w:ascii="Arial" w:hAnsi="Arial" w:cs="Arial"/>
                <w:sz w:val="28"/>
                <w:szCs w:val="28"/>
              </w:rPr>
            </w:pPr>
          </w:p>
        </w:tc>
        <w:tc>
          <w:tcPr>
            <w:tcW w:w="153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Economy Class</w:t>
            </w:r>
          </w:p>
        </w:tc>
        <w:tc>
          <w:tcPr>
            <w:tcW w:w="1800" w:type="dxa"/>
            <w:vMerge/>
          </w:tcPr>
          <w:p w:rsidR="00E0554A" w:rsidRPr="00E0554A" w:rsidRDefault="00E0554A" w:rsidP="00E0554A">
            <w:pPr>
              <w:jc w:val="both"/>
              <w:rPr>
                <w:rFonts w:ascii="Arial" w:hAnsi="Arial" w:cs="Arial"/>
                <w:sz w:val="28"/>
                <w:szCs w:val="28"/>
              </w:rPr>
            </w:pPr>
          </w:p>
        </w:tc>
        <w:tc>
          <w:tcPr>
            <w:tcW w:w="1080" w:type="dxa"/>
            <w:vMerge/>
          </w:tcPr>
          <w:p w:rsidR="00E0554A" w:rsidRPr="00E0554A" w:rsidRDefault="00E0554A" w:rsidP="00E0554A">
            <w:pPr>
              <w:jc w:val="both"/>
              <w:rPr>
                <w:rFonts w:ascii="Arial" w:hAnsi="Arial" w:cs="Arial"/>
                <w:sz w:val="28"/>
                <w:szCs w:val="28"/>
              </w:rPr>
            </w:pPr>
          </w:p>
        </w:tc>
        <w:tc>
          <w:tcPr>
            <w:tcW w:w="8100" w:type="dxa"/>
            <w:vMerge/>
          </w:tcPr>
          <w:p w:rsidR="00E0554A" w:rsidRPr="00E0554A" w:rsidRDefault="00E0554A" w:rsidP="00E0554A">
            <w:pPr>
              <w:jc w:val="both"/>
              <w:rPr>
                <w:rFonts w:ascii="Arial" w:hAnsi="Arial" w:cs="Arial"/>
                <w:sz w:val="28"/>
                <w:szCs w:val="28"/>
              </w:rPr>
            </w:pPr>
          </w:p>
        </w:tc>
        <w:tc>
          <w:tcPr>
            <w:tcW w:w="2424" w:type="dxa"/>
            <w:vMerge/>
          </w:tcPr>
          <w:p w:rsidR="00E0554A" w:rsidRPr="00E0554A" w:rsidRDefault="00E0554A" w:rsidP="00E0554A">
            <w:pPr>
              <w:jc w:val="both"/>
              <w:rPr>
                <w:rFonts w:ascii="Arial" w:hAnsi="Arial" w:cs="Arial"/>
                <w:sz w:val="28"/>
                <w:szCs w:val="28"/>
              </w:rPr>
            </w:pPr>
          </w:p>
        </w:tc>
      </w:tr>
      <w:tr w:rsidR="00E0554A" w:rsidRPr="00E0554A" w:rsidTr="00E0554A">
        <w:trPr>
          <w:trHeight w:val="257"/>
        </w:trPr>
        <w:tc>
          <w:tcPr>
            <w:tcW w:w="2430" w:type="dxa"/>
          </w:tcPr>
          <w:p w:rsidR="00E0554A" w:rsidRPr="00E0554A" w:rsidRDefault="00E0554A" w:rsidP="00E0554A">
            <w:pPr>
              <w:jc w:val="both"/>
              <w:rPr>
                <w:rFonts w:ascii="Arial" w:hAnsi="Arial" w:cs="Arial"/>
                <w:sz w:val="28"/>
                <w:szCs w:val="28"/>
              </w:rPr>
            </w:pPr>
          </w:p>
        </w:tc>
        <w:tc>
          <w:tcPr>
            <w:tcW w:w="216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Expert</w:t>
            </w:r>
          </w:p>
        </w:tc>
        <w:tc>
          <w:tcPr>
            <w:tcW w:w="2430" w:type="dxa"/>
          </w:tcPr>
          <w:p w:rsidR="00E0554A" w:rsidRPr="00E0554A" w:rsidRDefault="00E0554A" w:rsidP="00E0554A">
            <w:pPr>
              <w:ind w:right="93"/>
              <w:jc w:val="both"/>
              <w:rPr>
                <w:rFonts w:ascii="Arial" w:hAnsi="Arial" w:cs="Arial"/>
                <w:sz w:val="28"/>
                <w:szCs w:val="28"/>
              </w:rPr>
            </w:pPr>
            <w:r w:rsidRPr="00E0554A">
              <w:rPr>
                <w:rFonts w:ascii="Arial" w:hAnsi="Arial" w:cs="Arial"/>
                <w:sz w:val="28"/>
                <w:szCs w:val="28"/>
              </w:rPr>
              <w:t>1x Creative Director</w:t>
            </w:r>
          </w:p>
        </w:tc>
        <w:tc>
          <w:tcPr>
            <w:tcW w:w="2340" w:type="dxa"/>
            <w:vMerge/>
          </w:tcPr>
          <w:p w:rsidR="00E0554A" w:rsidRPr="00E0554A" w:rsidRDefault="00E0554A" w:rsidP="00E0554A">
            <w:pPr>
              <w:jc w:val="both"/>
              <w:rPr>
                <w:rFonts w:ascii="Arial" w:hAnsi="Arial" w:cs="Arial"/>
                <w:sz w:val="28"/>
                <w:szCs w:val="28"/>
              </w:rPr>
            </w:pPr>
          </w:p>
        </w:tc>
        <w:tc>
          <w:tcPr>
            <w:tcW w:w="153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Economy Class</w:t>
            </w:r>
          </w:p>
        </w:tc>
        <w:tc>
          <w:tcPr>
            <w:tcW w:w="1800" w:type="dxa"/>
            <w:vMerge/>
          </w:tcPr>
          <w:p w:rsidR="00E0554A" w:rsidRPr="00E0554A" w:rsidRDefault="00E0554A" w:rsidP="00E0554A">
            <w:pPr>
              <w:jc w:val="both"/>
              <w:rPr>
                <w:rFonts w:ascii="Arial" w:hAnsi="Arial" w:cs="Arial"/>
                <w:sz w:val="28"/>
                <w:szCs w:val="28"/>
              </w:rPr>
            </w:pPr>
          </w:p>
        </w:tc>
        <w:tc>
          <w:tcPr>
            <w:tcW w:w="1080" w:type="dxa"/>
            <w:vMerge/>
          </w:tcPr>
          <w:p w:rsidR="00E0554A" w:rsidRPr="00E0554A" w:rsidRDefault="00E0554A" w:rsidP="00E0554A">
            <w:pPr>
              <w:jc w:val="both"/>
              <w:rPr>
                <w:rFonts w:ascii="Arial" w:hAnsi="Arial" w:cs="Arial"/>
                <w:sz w:val="28"/>
                <w:szCs w:val="28"/>
              </w:rPr>
            </w:pPr>
          </w:p>
        </w:tc>
        <w:tc>
          <w:tcPr>
            <w:tcW w:w="8100" w:type="dxa"/>
            <w:vMerge/>
          </w:tcPr>
          <w:p w:rsidR="00E0554A" w:rsidRPr="00E0554A" w:rsidRDefault="00E0554A" w:rsidP="00E0554A">
            <w:pPr>
              <w:jc w:val="both"/>
              <w:rPr>
                <w:rFonts w:ascii="Arial" w:hAnsi="Arial" w:cs="Arial"/>
                <w:sz w:val="28"/>
                <w:szCs w:val="28"/>
              </w:rPr>
            </w:pPr>
          </w:p>
        </w:tc>
        <w:tc>
          <w:tcPr>
            <w:tcW w:w="2424" w:type="dxa"/>
            <w:vMerge/>
          </w:tcPr>
          <w:p w:rsidR="00E0554A" w:rsidRPr="00E0554A" w:rsidRDefault="00E0554A" w:rsidP="00E0554A">
            <w:pPr>
              <w:jc w:val="both"/>
              <w:rPr>
                <w:rFonts w:ascii="Arial" w:hAnsi="Arial" w:cs="Arial"/>
                <w:sz w:val="28"/>
                <w:szCs w:val="28"/>
              </w:rPr>
            </w:pPr>
          </w:p>
        </w:tc>
      </w:tr>
      <w:tr w:rsidR="00E0554A" w:rsidRPr="00E0554A" w:rsidTr="00E0554A">
        <w:trPr>
          <w:trHeight w:val="257"/>
        </w:trPr>
        <w:tc>
          <w:tcPr>
            <w:tcW w:w="2430" w:type="dxa"/>
          </w:tcPr>
          <w:p w:rsidR="00E0554A" w:rsidRPr="00E0554A" w:rsidRDefault="00E0554A" w:rsidP="00E0554A">
            <w:pPr>
              <w:jc w:val="both"/>
              <w:rPr>
                <w:rFonts w:ascii="Arial" w:hAnsi="Arial" w:cs="Arial"/>
                <w:sz w:val="28"/>
                <w:szCs w:val="28"/>
              </w:rPr>
            </w:pPr>
          </w:p>
        </w:tc>
        <w:tc>
          <w:tcPr>
            <w:tcW w:w="216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Expert</w:t>
            </w:r>
          </w:p>
        </w:tc>
        <w:tc>
          <w:tcPr>
            <w:tcW w:w="2430" w:type="dxa"/>
          </w:tcPr>
          <w:p w:rsidR="00E0554A" w:rsidRPr="00E0554A" w:rsidRDefault="00E0554A" w:rsidP="00E0554A">
            <w:pPr>
              <w:spacing w:after="40"/>
              <w:ind w:right="93"/>
              <w:jc w:val="both"/>
              <w:rPr>
                <w:rFonts w:ascii="Arial" w:hAnsi="Arial" w:cs="Arial"/>
                <w:sz w:val="28"/>
                <w:szCs w:val="28"/>
              </w:rPr>
            </w:pPr>
            <w:r w:rsidRPr="00E0554A">
              <w:rPr>
                <w:rFonts w:ascii="Arial" w:hAnsi="Arial" w:cs="Arial"/>
                <w:sz w:val="28"/>
                <w:szCs w:val="28"/>
              </w:rPr>
              <w:t>1x Poet</w:t>
            </w:r>
          </w:p>
        </w:tc>
        <w:tc>
          <w:tcPr>
            <w:tcW w:w="2340" w:type="dxa"/>
            <w:vMerge/>
          </w:tcPr>
          <w:p w:rsidR="00E0554A" w:rsidRPr="00E0554A" w:rsidRDefault="00E0554A" w:rsidP="00E0554A">
            <w:pPr>
              <w:jc w:val="both"/>
              <w:rPr>
                <w:rFonts w:ascii="Arial" w:hAnsi="Arial" w:cs="Arial"/>
                <w:sz w:val="28"/>
                <w:szCs w:val="28"/>
              </w:rPr>
            </w:pPr>
          </w:p>
        </w:tc>
        <w:tc>
          <w:tcPr>
            <w:tcW w:w="153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Economy Class</w:t>
            </w:r>
          </w:p>
        </w:tc>
        <w:tc>
          <w:tcPr>
            <w:tcW w:w="1800" w:type="dxa"/>
            <w:vMerge/>
          </w:tcPr>
          <w:p w:rsidR="00E0554A" w:rsidRPr="00E0554A" w:rsidRDefault="00E0554A" w:rsidP="00E0554A">
            <w:pPr>
              <w:jc w:val="both"/>
              <w:rPr>
                <w:rFonts w:ascii="Arial" w:hAnsi="Arial" w:cs="Arial"/>
                <w:sz w:val="28"/>
                <w:szCs w:val="28"/>
              </w:rPr>
            </w:pPr>
          </w:p>
        </w:tc>
        <w:tc>
          <w:tcPr>
            <w:tcW w:w="1080" w:type="dxa"/>
            <w:vMerge/>
          </w:tcPr>
          <w:p w:rsidR="00E0554A" w:rsidRPr="00E0554A" w:rsidRDefault="00E0554A" w:rsidP="00E0554A">
            <w:pPr>
              <w:jc w:val="both"/>
              <w:rPr>
                <w:rFonts w:ascii="Arial" w:hAnsi="Arial" w:cs="Arial"/>
                <w:sz w:val="28"/>
                <w:szCs w:val="28"/>
              </w:rPr>
            </w:pPr>
          </w:p>
        </w:tc>
        <w:tc>
          <w:tcPr>
            <w:tcW w:w="8100" w:type="dxa"/>
            <w:vMerge/>
          </w:tcPr>
          <w:p w:rsidR="00E0554A" w:rsidRPr="00E0554A" w:rsidRDefault="00E0554A" w:rsidP="00E0554A">
            <w:pPr>
              <w:jc w:val="both"/>
              <w:rPr>
                <w:rFonts w:ascii="Arial" w:hAnsi="Arial" w:cs="Arial"/>
                <w:sz w:val="28"/>
                <w:szCs w:val="28"/>
              </w:rPr>
            </w:pPr>
          </w:p>
        </w:tc>
        <w:tc>
          <w:tcPr>
            <w:tcW w:w="2424" w:type="dxa"/>
            <w:vMerge/>
          </w:tcPr>
          <w:p w:rsidR="00E0554A" w:rsidRPr="00E0554A" w:rsidRDefault="00E0554A" w:rsidP="00E0554A">
            <w:pPr>
              <w:jc w:val="both"/>
              <w:rPr>
                <w:rFonts w:ascii="Arial" w:hAnsi="Arial" w:cs="Arial"/>
                <w:sz w:val="28"/>
                <w:szCs w:val="28"/>
              </w:rPr>
            </w:pPr>
          </w:p>
        </w:tc>
      </w:tr>
      <w:tr w:rsidR="00E0554A" w:rsidRPr="00E0554A" w:rsidTr="00E0554A">
        <w:trPr>
          <w:trHeight w:val="278"/>
        </w:trPr>
        <w:tc>
          <w:tcPr>
            <w:tcW w:w="2430" w:type="dxa"/>
          </w:tcPr>
          <w:p w:rsidR="00E0554A" w:rsidRPr="00E0554A" w:rsidRDefault="00E0554A" w:rsidP="00E0554A">
            <w:pPr>
              <w:jc w:val="both"/>
              <w:rPr>
                <w:rFonts w:ascii="Arial" w:hAnsi="Arial" w:cs="Arial"/>
                <w:sz w:val="28"/>
                <w:szCs w:val="28"/>
              </w:rPr>
            </w:pPr>
          </w:p>
        </w:tc>
        <w:tc>
          <w:tcPr>
            <w:tcW w:w="216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Expert</w:t>
            </w:r>
          </w:p>
        </w:tc>
        <w:tc>
          <w:tcPr>
            <w:tcW w:w="2430" w:type="dxa"/>
          </w:tcPr>
          <w:p w:rsidR="00E0554A" w:rsidRPr="00E0554A" w:rsidRDefault="00E0554A" w:rsidP="00E0554A">
            <w:pPr>
              <w:spacing w:after="40"/>
              <w:ind w:right="93"/>
              <w:jc w:val="both"/>
              <w:rPr>
                <w:rFonts w:ascii="Arial" w:hAnsi="Arial" w:cs="Arial"/>
                <w:sz w:val="28"/>
                <w:szCs w:val="28"/>
              </w:rPr>
            </w:pPr>
            <w:r w:rsidRPr="00E0554A">
              <w:rPr>
                <w:rFonts w:ascii="Arial" w:hAnsi="Arial" w:cs="Arial"/>
                <w:sz w:val="28"/>
                <w:szCs w:val="28"/>
              </w:rPr>
              <w:t>1x Muralist</w:t>
            </w:r>
          </w:p>
        </w:tc>
        <w:tc>
          <w:tcPr>
            <w:tcW w:w="2340" w:type="dxa"/>
            <w:vMerge/>
          </w:tcPr>
          <w:p w:rsidR="00E0554A" w:rsidRPr="00E0554A" w:rsidRDefault="00E0554A" w:rsidP="00E0554A">
            <w:pPr>
              <w:jc w:val="both"/>
              <w:rPr>
                <w:rFonts w:ascii="Arial" w:hAnsi="Arial" w:cs="Arial"/>
                <w:sz w:val="28"/>
                <w:szCs w:val="28"/>
              </w:rPr>
            </w:pPr>
          </w:p>
        </w:tc>
        <w:tc>
          <w:tcPr>
            <w:tcW w:w="153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Economy Class</w:t>
            </w:r>
          </w:p>
        </w:tc>
        <w:tc>
          <w:tcPr>
            <w:tcW w:w="1800" w:type="dxa"/>
            <w:vMerge/>
          </w:tcPr>
          <w:p w:rsidR="00E0554A" w:rsidRPr="00E0554A" w:rsidRDefault="00E0554A" w:rsidP="00E0554A">
            <w:pPr>
              <w:jc w:val="both"/>
              <w:rPr>
                <w:rFonts w:ascii="Arial" w:hAnsi="Arial" w:cs="Arial"/>
                <w:sz w:val="28"/>
                <w:szCs w:val="28"/>
              </w:rPr>
            </w:pPr>
          </w:p>
        </w:tc>
        <w:tc>
          <w:tcPr>
            <w:tcW w:w="1080" w:type="dxa"/>
            <w:vMerge/>
          </w:tcPr>
          <w:p w:rsidR="00E0554A" w:rsidRPr="00E0554A" w:rsidRDefault="00E0554A" w:rsidP="00E0554A">
            <w:pPr>
              <w:jc w:val="both"/>
              <w:rPr>
                <w:rFonts w:ascii="Arial" w:hAnsi="Arial" w:cs="Arial"/>
                <w:sz w:val="28"/>
                <w:szCs w:val="28"/>
              </w:rPr>
            </w:pPr>
          </w:p>
        </w:tc>
        <w:tc>
          <w:tcPr>
            <w:tcW w:w="8100" w:type="dxa"/>
            <w:vMerge/>
          </w:tcPr>
          <w:p w:rsidR="00E0554A" w:rsidRPr="00E0554A" w:rsidRDefault="00E0554A" w:rsidP="00E0554A">
            <w:pPr>
              <w:jc w:val="both"/>
              <w:rPr>
                <w:rFonts w:ascii="Arial" w:hAnsi="Arial" w:cs="Arial"/>
                <w:sz w:val="28"/>
                <w:szCs w:val="28"/>
              </w:rPr>
            </w:pPr>
          </w:p>
        </w:tc>
        <w:tc>
          <w:tcPr>
            <w:tcW w:w="2424" w:type="dxa"/>
            <w:vMerge/>
          </w:tcPr>
          <w:p w:rsidR="00E0554A" w:rsidRPr="00E0554A" w:rsidRDefault="00E0554A" w:rsidP="00E0554A">
            <w:pPr>
              <w:jc w:val="both"/>
              <w:rPr>
                <w:rFonts w:ascii="Arial" w:hAnsi="Arial" w:cs="Arial"/>
                <w:sz w:val="28"/>
                <w:szCs w:val="28"/>
              </w:rPr>
            </w:pPr>
          </w:p>
        </w:tc>
      </w:tr>
      <w:tr w:rsidR="00E0554A" w:rsidRPr="00E0554A" w:rsidTr="00E0554A">
        <w:trPr>
          <w:trHeight w:val="278"/>
        </w:trPr>
        <w:tc>
          <w:tcPr>
            <w:tcW w:w="2430" w:type="dxa"/>
          </w:tcPr>
          <w:p w:rsidR="00E0554A" w:rsidRPr="00E0554A" w:rsidRDefault="00E0554A" w:rsidP="00E0554A">
            <w:pPr>
              <w:jc w:val="both"/>
              <w:rPr>
                <w:rFonts w:ascii="Arial" w:hAnsi="Arial" w:cs="Arial"/>
                <w:sz w:val="28"/>
                <w:szCs w:val="28"/>
              </w:rPr>
            </w:pPr>
          </w:p>
        </w:tc>
        <w:tc>
          <w:tcPr>
            <w:tcW w:w="216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Expert</w:t>
            </w:r>
          </w:p>
        </w:tc>
        <w:tc>
          <w:tcPr>
            <w:tcW w:w="2430" w:type="dxa"/>
          </w:tcPr>
          <w:p w:rsidR="00E0554A" w:rsidRPr="00E0554A" w:rsidRDefault="00E0554A" w:rsidP="00E0554A">
            <w:pPr>
              <w:spacing w:after="40"/>
              <w:ind w:right="93"/>
              <w:jc w:val="both"/>
              <w:rPr>
                <w:rFonts w:ascii="Arial" w:hAnsi="Arial" w:cs="Arial"/>
                <w:sz w:val="28"/>
                <w:szCs w:val="28"/>
              </w:rPr>
            </w:pPr>
            <w:r w:rsidRPr="00E0554A">
              <w:rPr>
                <w:rFonts w:ascii="Arial" w:hAnsi="Arial" w:cs="Arial"/>
                <w:sz w:val="28"/>
                <w:szCs w:val="28"/>
              </w:rPr>
              <w:t>15x Dancers</w:t>
            </w:r>
          </w:p>
        </w:tc>
        <w:tc>
          <w:tcPr>
            <w:tcW w:w="2340" w:type="dxa"/>
            <w:vMerge/>
          </w:tcPr>
          <w:p w:rsidR="00E0554A" w:rsidRPr="00E0554A" w:rsidRDefault="00E0554A" w:rsidP="00E0554A">
            <w:pPr>
              <w:jc w:val="both"/>
              <w:rPr>
                <w:rFonts w:ascii="Arial" w:hAnsi="Arial" w:cs="Arial"/>
                <w:sz w:val="28"/>
                <w:szCs w:val="28"/>
              </w:rPr>
            </w:pPr>
          </w:p>
        </w:tc>
        <w:tc>
          <w:tcPr>
            <w:tcW w:w="153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Economy Class</w:t>
            </w:r>
          </w:p>
        </w:tc>
        <w:tc>
          <w:tcPr>
            <w:tcW w:w="1800" w:type="dxa"/>
            <w:vMerge/>
          </w:tcPr>
          <w:p w:rsidR="00E0554A" w:rsidRPr="00E0554A" w:rsidRDefault="00E0554A" w:rsidP="00E0554A">
            <w:pPr>
              <w:jc w:val="both"/>
              <w:rPr>
                <w:rFonts w:ascii="Arial" w:hAnsi="Arial" w:cs="Arial"/>
                <w:sz w:val="28"/>
                <w:szCs w:val="28"/>
              </w:rPr>
            </w:pPr>
          </w:p>
        </w:tc>
        <w:tc>
          <w:tcPr>
            <w:tcW w:w="1080" w:type="dxa"/>
            <w:vMerge/>
          </w:tcPr>
          <w:p w:rsidR="00E0554A" w:rsidRPr="00E0554A" w:rsidRDefault="00E0554A" w:rsidP="00E0554A">
            <w:pPr>
              <w:jc w:val="both"/>
              <w:rPr>
                <w:rFonts w:ascii="Arial" w:hAnsi="Arial" w:cs="Arial"/>
                <w:sz w:val="28"/>
                <w:szCs w:val="28"/>
              </w:rPr>
            </w:pPr>
          </w:p>
        </w:tc>
        <w:tc>
          <w:tcPr>
            <w:tcW w:w="8100" w:type="dxa"/>
            <w:vMerge/>
          </w:tcPr>
          <w:p w:rsidR="00E0554A" w:rsidRPr="00E0554A" w:rsidRDefault="00E0554A" w:rsidP="00E0554A">
            <w:pPr>
              <w:jc w:val="both"/>
              <w:rPr>
                <w:rFonts w:ascii="Arial" w:hAnsi="Arial" w:cs="Arial"/>
                <w:sz w:val="28"/>
                <w:szCs w:val="28"/>
              </w:rPr>
            </w:pPr>
          </w:p>
        </w:tc>
        <w:tc>
          <w:tcPr>
            <w:tcW w:w="2424" w:type="dxa"/>
            <w:vMerge/>
          </w:tcPr>
          <w:p w:rsidR="00E0554A" w:rsidRPr="00E0554A" w:rsidRDefault="00E0554A" w:rsidP="00E0554A">
            <w:pPr>
              <w:jc w:val="both"/>
              <w:rPr>
                <w:rFonts w:ascii="Arial" w:hAnsi="Arial" w:cs="Arial"/>
                <w:sz w:val="28"/>
                <w:szCs w:val="28"/>
              </w:rPr>
            </w:pPr>
          </w:p>
        </w:tc>
      </w:tr>
      <w:tr w:rsidR="00E0554A" w:rsidRPr="00E0554A" w:rsidTr="00E0554A">
        <w:trPr>
          <w:trHeight w:val="471"/>
        </w:trPr>
        <w:tc>
          <w:tcPr>
            <w:tcW w:w="2430" w:type="dxa"/>
          </w:tcPr>
          <w:p w:rsidR="00E0554A" w:rsidRPr="00E0554A" w:rsidRDefault="00E0554A" w:rsidP="00E0554A">
            <w:pPr>
              <w:jc w:val="both"/>
              <w:rPr>
                <w:rFonts w:ascii="Arial" w:hAnsi="Arial" w:cs="Arial"/>
                <w:sz w:val="28"/>
                <w:szCs w:val="28"/>
              </w:rPr>
            </w:pPr>
          </w:p>
        </w:tc>
        <w:tc>
          <w:tcPr>
            <w:tcW w:w="216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Expert</w:t>
            </w:r>
          </w:p>
        </w:tc>
        <w:tc>
          <w:tcPr>
            <w:tcW w:w="2430" w:type="dxa"/>
          </w:tcPr>
          <w:p w:rsidR="00E0554A" w:rsidRPr="00E0554A" w:rsidRDefault="00E0554A" w:rsidP="00E0554A">
            <w:pPr>
              <w:ind w:right="93"/>
              <w:jc w:val="both"/>
              <w:rPr>
                <w:rFonts w:ascii="Arial" w:hAnsi="Arial" w:cs="Arial"/>
                <w:sz w:val="28"/>
                <w:szCs w:val="28"/>
              </w:rPr>
            </w:pPr>
            <w:r w:rsidRPr="00E0554A">
              <w:rPr>
                <w:rFonts w:ascii="Arial" w:hAnsi="Arial" w:cs="Arial"/>
                <w:sz w:val="28"/>
                <w:szCs w:val="28"/>
              </w:rPr>
              <w:t>1x Craft presenter (workshop)</w:t>
            </w:r>
          </w:p>
        </w:tc>
        <w:tc>
          <w:tcPr>
            <w:tcW w:w="2340" w:type="dxa"/>
            <w:vMerge/>
          </w:tcPr>
          <w:p w:rsidR="00E0554A" w:rsidRPr="00E0554A" w:rsidRDefault="00E0554A" w:rsidP="00E0554A">
            <w:pPr>
              <w:jc w:val="both"/>
              <w:rPr>
                <w:rFonts w:ascii="Arial" w:hAnsi="Arial" w:cs="Arial"/>
                <w:sz w:val="28"/>
                <w:szCs w:val="28"/>
              </w:rPr>
            </w:pPr>
          </w:p>
        </w:tc>
        <w:tc>
          <w:tcPr>
            <w:tcW w:w="153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Economy Class</w:t>
            </w:r>
          </w:p>
        </w:tc>
        <w:tc>
          <w:tcPr>
            <w:tcW w:w="1800" w:type="dxa"/>
            <w:vMerge/>
          </w:tcPr>
          <w:p w:rsidR="00E0554A" w:rsidRPr="00E0554A" w:rsidRDefault="00E0554A" w:rsidP="00E0554A">
            <w:pPr>
              <w:jc w:val="both"/>
              <w:rPr>
                <w:rFonts w:ascii="Arial" w:hAnsi="Arial" w:cs="Arial"/>
                <w:sz w:val="28"/>
                <w:szCs w:val="28"/>
              </w:rPr>
            </w:pPr>
          </w:p>
        </w:tc>
        <w:tc>
          <w:tcPr>
            <w:tcW w:w="1080" w:type="dxa"/>
            <w:vMerge/>
          </w:tcPr>
          <w:p w:rsidR="00E0554A" w:rsidRPr="00E0554A" w:rsidRDefault="00E0554A" w:rsidP="00E0554A">
            <w:pPr>
              <w:jc w:val="both"/>
              <w:rPr>
                <w:rFonts w:ascii="Arial" w:hAnsi="Arial" w:cs="Arial"/>
                <w:sz w:val="28"/>
                <w:szCs w:val="28"/>
              </w:rPr>
            </w:pPr>
          </w:p>
        </w:tc>
        <w:tc>
          <w:tcPr>
            <w:tcW w:w="8100" w:type="dxa"/>
            <w:vMerge/>
          </w:tcPr>
          <w:p w:rsidR="00E0554A" w:rsidRPr="00E0554A" w:rsidRDefault="00E0554A" w:rsidP="00E0554A">
            <w:pPr>
              <w:jc w:val="both"/>
              <w:rPr>
                <w:rFonts w:ascii="Arial" w:hAnsi="Arial" w:cs="Arial"/>
                <w:sz w:val="28"/>
                <w:szCs w:val="28"/>
              </w:rPr>
            </w:pPr>
          </w:p>
        </w:tc>
        <w:tc>
          <w:tcPr>
            <w:tcW w:w="2424" w:type="dxa"/>
            <w:vMerge/>
          </w:tcPr>
          <w:p w:rsidR="00E0554A" w:rsidRPr="00E0554A" w:rsidRDefault="00E0554A" w:rsidP="00E0554A">
            <w:pPr>
              <w:jc w:val="both"/>
              <w:rPr>
                <w:rFonts w:ascii="Arial" w:hAnsi="Arial" w:cs="Arial"/>
                <w:sz w:val="28"/>
                <w:szCs w:val="28"/>
              </w:rPr>
            </w:pPr>
          </w:p>
        </w:tc>
      </w:tr>
      <w:tr w:rsidR="00E0554A" w:rsidRPr="00E0554A" w:rsidTr="00E0554A">
        <w:trPr>
          <w:trHeight w:val="471"/>
        </w:trPr>
        <w:tc>
          <w:tcPr>
            <w:tcW w:w="2430" w:type="dxa"/>
          </w:tcPr>
          <w:p w:rsidR="00E0554A" w:rsidRPr="00E0554A" w:rsidRDefault="00E0554A" w:rsidP="00E0554A">
            <w:pPr>
              <w:jc w:val="both"/>
              <w:rPr>
                <w:rFonts w:ascii="Arial" w:hAnsi="Arial" w:cs="Arial"/>
                <w:sz w:val="28"/>
                <w:szCs w:val="28"/>
              </w:rPr>
            </w:pPr>
          </w:p>
        </w:tc>
        <w:tc>
          <w:tcPr>
            <w:tcW w:w="216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Expert</w:t>
            </w:r>
          </w:p>
        </w:tc>
        <w:tc>
          <w:tcPr>
            <w:tcW w:w="2430" w:type="dxa"/>
          </w:tcPr>
          <w:p w:rsidR="00E0554A" w:rsidRPr="00E0554A" w:rsidRDefault="00E0554A" w:rsidP="00E0554A">
            <w:pPr>
              <w:ind w:right="93"/>
              <w:jc w:val="both"/>
              <w:rPr>
                <w:rFonts w:ascii="Arial" w:hAnsi="Arial" w:cs="Arial"/>
                <w:sz w:val="28"/>
                <w:szCs w:val="28"/>
              </w:rPr>
            </w:pPr>
            <w:r w:rsidRPr="00E0554A">
              <w:rPr>
                <w:rFonts w:ascii="Arial" w:hAnsi="Arial" w:cs="Arial"/>
                <w:sz w:val="28"/>
                <w:szCs w:val="28"/>
              </w:rPr>
              <w:t>1x Design presenter (workshop)</w:t>
            </w:r>
          </w:p>
        </w:tc>
        <w:tc>
          <w:tcPr>
            <w:tcW w:w="2340" w:type="dxa"/>
            <w:vMerge/>
          </w:tcPr>
          <w:p w:rsidR="00E0554A" w:rsidRPr="00E0554A" w:rsidRDefault="00E0554A" w:rsidP="00E0554A">
            <w:pPr>
              <w:jc w:val="both"/>
              <w:rPr>
                <w:rFonts w:ascii="Arial" w:hAnsi="Arial" w:cs="Arial"/>
                <w:sz w:val="28"/>
                <w:szCs w:val="28"/>
              </w:rPr>
            </w:pPr>
          </w:p>
        </w:tc>
        <w:tc>
          <w:tcPr>
            <w:tcW w:w="153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Economy Class</w:t>
            </w:r>
          </w:p>
        </w:tc>
        <w:tc>
          <w:tcPr>
            <w:tcW w:w="1800" w:type="dxa"/>
            <w:vMerge/>
          </w:tcPr>
          <w:p w:rsidR="00E0554A" w:rsidRPr="00E0554A" w:rsidRDefault="00E0554A" w:rsidP="00E0554A">
            <w:pPr>
              <w:jc w:val="both"/>
              <w:rPr>
                <w:rFonts w:ascii="Arial" w:hAnsi="Arial" w:cs="Arial"/>
                <w:sz w:val="28"/>
                <w:szCs w:val="28"/>
              </w:rPr>
            </w:pPr>
          </w:p>
        </w:tc>
        <w:tc>
          <w:tcPr>
            <w:tcW w:w="1080" w:type="dxa"/>
            <w:vMerge/>
          </w:tcPr>
          <w:p w:rsidR="00E0554A" w:rsidRPr="00E0554A" w:rsidRDefault="00E0554A" w:rsidP="00E0554A">
            <w:pPr>
              <w:jc w:val="both"/>
              <w:rPr>
                <w:rFonts w:ascii="Arial" w:hAnsi="Arial" w:cs="Arial"/>
                <w:sz w:val="28"/>
                <w:szCs w:val="28"/>
              </w:rPr>
            </w:pPr>
          </w:p>
        </w:tc>
        <w:tc>
          <w:tcPr>
            <w:tcW w:w="8100" w:type="dxa"/>
            <w:vMerge/>
          </w:tcPr>
          <w:p w:rsidR="00E0554A" w:rsidRPr="00E0554A" w:rsidRDefault="00E0554A" w:rsidP="00E0554A">
            <w:pPr>
              <w:jc w:val="both"/>
              <w:rPr>
                <w:rFonts w:ascii="Arial" w:hAnsi="Arial" w:cs="Arial"/>
                <w:sz w:val="28"/>
                <w:szCs w:val="28"/>
              </w:rPr>
            </w:pPr>
          </w:p>
        </w:tc>
        <w:tc>
          <w:tcPr>
            <w:tcW w:w="2424" w:type="dxa"/>
            <w:vMerge/>
          </w:tcPr>
          <w:p w:rsidR="00E0554A" w:rsidRPr="00E0554A" w:rsidRDefault="00E0554A" w:rsidP="00E0554A">
            <w:pPr>
              <w:jc w:val="both"/>
              <w:rPr>
                <w:rFonts w:ascii="Arial" w:hAnsi="Arial" w:cs="Arial"/>
                <w:sz w:val="28"/>
                <w:szCs w:val="28"/>
              </w:rPr>
            </w:pPr>
          </w:p>
        </w:tc>
      </w:tr>
      <w:tr w:rsidR="00E0554A" w:rsidRPr="00E0554A" w:rsidTr="00E0554A">
        <w:trPr>
          <w:trHeight w:val="257"/>
        </w:trPr>
        <w:tc>
          <w:tcPr>
            <w:tcW w:w="2430" w:type="dxa"/>
          </w:tcPr>
          <w:p w:rsidR="00E0554A" w:rsidRPr="00E0554A" w:rsidRDefault="00E0554A" w:rsidP="00E0554A">
            <w:pPr>
              <w:jc w:val="both"/>
              <w:rPr>
                <w:rFonts w:ascii="Arial" w:hAnsi="Arial" w:cs="Arial"/>
                <w:sz w:val="28"/>
                <w:szCs w:val="28"/>
              </w:rPr>
            </w:pPr>
          </w:p>
        </w:tc>
        <w:tc>
          <w:tcPr>
            <w:tcW w:w="216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Expert</w:t>
            </w:r>
          </w:p>
        </w:tc>
        <w:tc>
          <w:tcPr>
            <w:tcW w:w="2430" w:type="dxa"/>
          </w:tcPr>
          <w:p w:rsidR="00E0554A" w:rsidRPr="00E0554A" w:rsidRDefault="00E0554A" w:rsidP="00E0554A">
            <w:pPr>
              <w:ind w:right="93"/>
              <w:jc w:val="both"/>
              <w:rPr>
                <w:rFonts w:ascii="Arial" w:hAnsi="Arial" w:cs="Arial"/>
                <w:sz w:val="28"/>
                <w:szCs w:val="28"/>
              </w:rPr>
            </w:pPr>
            <w:r w:rsidRPr="00E0554A">
              <w:rPr>
                <w:rFonts w:ascii="Arial" w:hAnsi="Arial" w:cs="Arial"/>
                <w:sz w:val="28"/>
                <w:szCs w:val="28"/>
              </w:rPr>
              <w:t>1x Dance choreographer</w:t>
            </w:r>
          </w:p>
        </w:tc>
        <w:tc>
          <w:tcPr>
            <w:tcW w:w="2340" w:type="dxa"/>
            <w:vMerge/>
          </w:tcPr>
          <w:p w:rsidR="00E0554A" w:rsidRPr="00E0554A" w:rsidRDefault="00E0554A" w:rsidP="00E0554A">
            <w:pPr>
              <w:jc w:val="both"/>
              <w:rPr>
                <w:rFonts w:ascii="Arial" w:hAnsi="Arial" w:cs="Arial"/>
                <w:sz w:val="28"/>
                <w:szCs w:val="28"/>
              </w:rPr>
            </w:pPr>
          </w:p>
        </w:tc>
        <w:tc>
          <w:tcPr>
            <w:tcW w:w="153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Economy Class</w:t>
            </w:r>
          </w:p>
        </w:tc>
        <w:tc>
          <w:tcPr>
            <w:tcW w:w="1800" w:type="dxa"/>
            <w:vMerge/>
          </w:tcPr>
          <w:p w:rsidR="00E0554A" w:rsidRPr="00E0554A" w:rsidRDefault="00E0554A" w:rsidP="00E0554A">
            <w:pPr>
              <w:jc w:val="both"/>
              <w:rPr>
                <w:rFonts w:ascii="Arial" w:hAnsi="Arial" w:cs="Arial"/>
                <w:sz w:val="28"/>
                <w:szCs w:val="28"/>
              </w:rPr>
            </w:pPr>
          </w:p>
        </w:tc>
        <w:tc>
          <w:tcPr>
            <w:tcW w:w="1080" w:type="dxa"/>
            <w:vMerge/>
          </w:tcPr>
          <w:p w:rsidR="00E0554A" w:rsidRPr="00E0554A" w:rsidRDefault="00E0554A" w:rsidP="00E0554A">
            <w:pPr>
              <w:jc w:val="both"/>
              <w:rPr>
                <w:rFonts w:ascii="Arial" w:hAnsi="Arial" w:cs="Arial"/>
                <w:sz w:val="28"/>
                <w:szCs w:val="28"/>
              </w:rPr>
            </w:pPr>
          </w:p>
        </w:tc>
        <w:tc>
          <w:tcPr>
            <w:tcW w:w="8100" w:type="dxa"/>
            <w:vMerge/>
          </w:tcPr>
          <w:p w:rsidR="00E0554A" w:rsidRPr="00E0554A" w:rsidRDefault="00E0554A" w:rsidP="00E0554A">
            <w:pPr>
              <w:jc w:val="both"/>
              <w:rPr>
                <w:rFonts w:ascii="Arial" w:hAnsi="Arial" w:cs="Arial"/>
                <w:sz w:val="28"/>
                <w:szCs w:val="28"/>
              </w:rPr>
            </w:pPr>
          </w:p>
        </w:tc>
        <w:tc>
          <w:tcPr>
            <w:tcW w:w="2424" w:type="dxa"/>
            <w:vMerge/>
          </w:tcPr>
          <w:p w:rsidR="00E0554A" w:rsidRPr="00E0554A" w:rsidRDefault="00E0554A" w:rsidP="00E0554A">
            <w:pPr>
              <w:jc w:val="both"/>
              <w:rPr>
                <w:rFonts w:ascii="Arial" w:hAnsi="Arial" w:cs="Arial"/>
                <w:sz w:val="28"/>
                <w:szCs w:val="28"/>
              </w:rPr>
            </w:pPr>
          </w:p>
        </w:tc>
      </w:tr>
      <w:tr w:rsidR="00E0554A" w:rsidRPr="00E0554A" w:rsidTr="00E0554A">
        <w:trPr>
          <w:trHeight w:val="257"/>
        </w:trPr>
        <w:tc>
          <w:tcPr>
            <w:tcW w:w="2430" w:type="dxa"/>
          </w:tcPr>
          <w:p w:rsidR="00E0554A" w:rsidRPr="00E0554A" w:rsidRDefault="00E0554A" w:rsidP="00E0554A">
            <w:pPr>
              <w:jc w:val="both"/>
              <w:rPr>
                <w:rFonts w:ascii="Arial" w:hAnsi="Arial" w:cs="Arial"/>
                <w:sz w:val="28"/>
                <w:szCs w:val="28"/>
              </w:rPr>
            </w:pPr>
          </w:p>
        </w:tc>
        <w:tc>
          <w:tcPr>
            <w:tcW w:w="216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Expert</w:t>
            </w:r>
          </w:p>
        </w:tc>
        <w:tc>
          <w:tcPr>
            <w:tcW w:w="2430" w:type="dxa"/>
          </w:tcPr>
          <w:p w:rsidR="00E0554A" w:rsidRPr="00E0554A" w:rsidRDefault="00E0554A" w:rsidP="00E0554A">
            <w:pPr>
              <w:ind w:right="93"/>
              <w:jc w:val="both"/>
              <w:rPr>
                <w:rFonts w:ascii="Arial" w:hAnsi="Arial" w:cs="Arial"/>
                <w:sz w:val="28"/>
                <w:szCs w:val="28"/>
              </w:rPr>
            </w:pPr>
            <w:r w:rsidRPr="00E0554A">
              <w:rPr>
                <w:rFonts w:ascii="Arial" w:hAnsi="Arial" w:cs="Arial"/>
                <w:sz w:val="28"/>
                <w:szCs w:val="28"/>
              </w:rPr>
              <w:t>7x Band</w:t>
            </w:r>
          </w:p>
        </w:tc>
        <w:tc>
          <w:tcPr>
            <w:tcW w:w="2340" w:type="dxa"/>
            <w:vMerge/>
          </w:tcPr>
          <w:p w:rsidR="00E0554A" w:rsidRPr="00E0554A" w:rsidRDefault="00E0554A" w:rsidP="00E0554A">
            <w:pPr>
              <w:jc w:val="both"/>
              <w:rPr>
                <w:rFonts w:ascii="Arial" w:hAnsi="Arial" w:cs="Arial"/>
                <w:sz w:val="28"/>
                <w:szCs w:val="28"/>
              </w:rPr>
            </w:pPr>
          </w:p>
        </w:tc>
        <w:tc>
          <w:tcPr>
            <w:tcW w:w="153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Economy Class</w:t>
            </w:r>
          </w:p>
        </w:tc>
        <w:tc>
          <w:tcPr>
            <w:tcW w:w="1800" w:type="dxa"/>
            <w:vMerge/>
          </w:tcPr>
          <w:p w:rsidR="00E0554A" w:rsidRPr="00E0554A" w:rsidRDefault="00E0554A" w:rsidP="00E0554A">
            <w:pPr>
              <w:jc w:val="both"/>
              <w:rPr>
                <w:rFonts w:ascii="Arial" w:hAnsi="Arial" w:cs="Arial"/>
                <w:sz w:val="28"/>
                <w:szCs w:val="28"/>
              </w:rPr>
            </w:pPr>
          </w:p>
        </w:tc>
        <w:tc>
          <w:tcPr>
            <w:tcW w:w="1080" w:type="dxa"/>
            <w:vMerge/>
          </w:tcPr>
          <w:p w:rsidR="00E0554A" w:rsidRPr="00E0554A" w:rsidRDefault="00E0554A" w:rsidP="00E0554A">
            <w:pPr>
              <w:jc w:val="both"/>
              <w:rPr>
                <w:rFonts w:ascii="Arial" w:hAnsi="Arial" w:cs="Arial"/>
                <w:sz w:val="28"/>
                <w:szCs w:val="28"/>
              </w:rPr>
            </w:pPr>
          </w:p>
        </w:tc>
        <w:tc>
          <w:tcPr>
            <w:tcW w:w="8100" w:type="dxa"/>
            <w:vMerge/>
          </w:tcPr>
          <w:p w:rsidR="00E0554A" w:rsidRPr="00E0554A" w:rsidRDefault="00E0554A" w:rsidP="00E0554A">
            <w:pPr>
              <w:jc w:val="both"/>
              <w:rPr>
                <w:rFonts w:ascii="Arial" w:hAnsi="Arial" w:cs="Arial"/>
                <w:sz w:val="28"/>
                <w:szCs w:val="28"/>
              </w:rPr>
            </w:pPr>
          </w:p>
        </w:tc>
        <w:tc>
          <w:tcPr>
            <w:tcW w:w="2424" w:type="dxa"/>
            <w:vMerge/>
          </w:tcPr>
          <w:p w:rsidR="00E0554A" w:rsidRPr="00E0554A" w:rsidRDefault="00E0554A" w:rsidP="00E0554A">
            <w:pPr>
              <w:jc w:val="both"/>
              <w:rPr>
                <w:rFonts w:ascii="Arial" w:hAnsi="Arial" w:cs="Arial"/>
                <w:sz w:val="28"/>
                <w:szCs w:val="28"/>
              </w:rPr>
            </w:pPr>
          </w:p>
        </w:tc>
      </w:tr>
      <w:tr w:rsidR="00E0554A" w:rsidRPr="00E0554A" w:rsidTr="00E0554A">
        <w:trPr>
          <w:trHeight w:val="257"/>
        </w:trPr>
        <w:tc>
          <w:tcPr>
            <w:tcW w:w="2430" w:type="dxa"/>
          </w:tcPr>
          <w:p w:rsidR="00E0554A" w:rsidRPr="00E0554A" w:rsidRDefault="00E0554A" w:rsidP="00E0554A">
            <w:pPr>
              <w:jc w:val="both"/>
              <w:rPr>
                <w:rFonts w:ascii="Arial" w:hAnsi="Arial" w:cs="Arial"/>
                <w:sz w:val="28"/>
                <w:szCs w:val="28"/>
              </w:rPr>
            </w:pPr>
          </w:p>
        </w:tc>
        <w:tc>
          <w:tcPr>
            <w:tcW w:w="216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Expert</w:t>
            </w:r>
          </w:p>
        </w:tc>
        <w:tc>
          <w:tcPr>
            <w:tcW w:w="2430" w:type="dxa"/>
          </w:tcPr>
          <w:p w:rsidR="00E0554A" w:rsidRPr="00E0554A" w:rsidRDefault="00E0554A" w:rsidP="00E0554A">
            <w:pPr>
              <w:ind w:right="93"/>
              <w:jc w:val="both"/>
              <w:rPr>
                <w:rFonts w:ascii="Arial" w:hAnsi="Arial" w:cs="Arial"/>
                <w:sz w:val="28"/>
                <w:szCs w:val="28"/>
              </w:rPr>
            </w:pPr>
            <w:r w:rsidRPr="00E0554A">
              <w:rPr>
                <w:rFonts w:ascii="Arial" w:hAnsi="Arial" w:cs="Arial"/>
                <w:sz w:val="28"/>
                <w:szCs w:val="28"/>
              </w:rPr>
              <w:t>3x Backup singers</w:t>
            </w:r>
          </w:p>
        </w:tc>
        <w:tc>
          <w:tcPr>
            <w:tcW w:w="2340" w:type="dxa"/>
            <w:vMerge/>
          </w:tcPr>
          <w:p w:rsidR="00E0554A" w:rsidRPr="00E0554A" w:rsidRDefault="00E0554A" w:rsidP="00E0554A">
            <w:pPr>
              <w:jc w:val="both"/>
              <w:rPr>
                <w:rFonts w:ascii="Arial" w:hAnsi="Arial" w:cs="Arial"/>
                <w:sz w:val="28"/>
                <w:szCs w:val="28"/>
              </w:rPr>
            </w:pPr>
          </w:p>
        </w:tc>
        <w:tc>
          <w:tcPr>
            <w:tcW w:w="153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Economy Class</w:t>
            </w:r>
          </w:p>
        </w:tc>
        <w:tc>
          <w:tcPr>
            <w:tcW w:w="1800" w:type="dxa"/>
            <w:vMerge/>
          </w:tcPr>
          <w:p w:rsidR="00E0554A" w:rsidRPr="00E0554A" w:rsidRDefault="00E0554A" w:rsidP="00E0554A">
            <w:pPr>
              <w:jc w:val="both"/>
              <w:rPr>
                <w:rFonts w:ascii="Arial" w:hAnsi="Arial" w:cs="Arial"/>
                <w:sz w:val="28"/>
                <w:szCs w:val="28"/>
              </w:rPr>
            </w:pPr>
          </w:p>
        </w:tc>
        <w:tc>
          <w:tcPr>
            <w:tcW w:w="1080" w:type="dxa"/>
            <w:vMerge/>
          </w:tcPr>
          <w:p w:rsidR="00E0554A" w:rsidRPr="00E0554A" w:rsidRDefault="00E0554A" w:rsidP="00E0554A">
            <w:pPr>
              <w:jc w:val="both"/>
              <w:rPr>
                <w:rFonts w:ascii="Arial" w:hAnsi="Arial" w:cs="Arial"/>
                <w:sz w:val="28"/>
                <w:szCs w:val="28"/>
              </w:rPr>
            </w:pPr>
          </w:p>
        </w:tc>
        <w:tc>
          <w:tcPr>
            <w:tcW w:w="8100" w:type="dxa"/>
            <w:vMerge/>
          </w:tcPr>
          <w:p w:rsidR="00E0554A" w:rsidRPr="00E0554A" w:rsidRDefault="00E0554A" w:rsidP="00E0554A">
            <w:pPr>
              <w:jc w:val="both"/>
              <w:rPr>
                <w:rFonts w:ascii="Arial" w:hAnsi="Arial" w:cs="Arial"/>
                <w:sz w:val="28"/>
                <w:szCs w:val="28"/>
              </w:rPr>
            </w:pPr>
          </w:p>
        </w:tc>
        <w:tc>
          <w:tcPr>
            <w:tcW w:w="2424" w:type="dxa"/>
            <w:vMerge/>
          </w:tcPr>
          <w:p w:rsidR="00E0554A" w:rsidRPr="00E0554A" w:rsidRDefault="00E0554A" w:rsidP="00E0554A">
            <w:pPr>
              <w:jc w:val="both"/>
              <w:rPr>
                <w:rFonts w:ascii="Arial" w:hAnsi="Arial" w:cs="Arial"/>
                <w:sz w:val="28"/>
                <w:szCs w:val="28"/>
              </w:rPr>
            </w:pPr>
          </w:p>
        </w:tc>
      </w:tr>
      <w:tr w:rsidR="00E0554A" w:rsidRPr="00E0554A" w:rsidTr="00E0554A">
        <w:trPr>
          <w:trHeight w:val="257"/>
        </w:trPr>
        <w:tc>
          <w:tcPr>
            <w:tcW w:w="2430" w:type="dxa"/>
          </w:tcPr>
          <w:p w:rsidR="00E0554A" w:rsidRPr="00E0554A" w:rsidRDefault="00E0554A" w:rsidP="00E0554A">
            <w:pPr>
              <w:jc w:val="both"/>
              <w:rPr>
                <w:rFonts w:ascii="Arial" w:hAnsi="Arial" w:cs="Arial"/>
                <w:sz w:val="28"/>
                <w:szCs w:val="28"/>
              </w:rPr>
            </w:pPr>
          </w:p>
        </w:tc>
        <w:tc>
          <w:tcPr>
            <w:tcW w:w="216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Expert</w:t>
            </w:r>
          </w:p>
        </w:tc>
        <w:tc>
          <w:tcPr>
            <w:tcW w:w="2430" w:type="dxa"/>
          </w:tcPr>
          <w:p w:rsidR="00E0554A" w:rsidRPr="00E0554A" w:rsidRDefault="00E0554A" w:rsidP="00E0554A">
            <w:pPr>
              <w:ind w:right="93"/>
              <w:jc w:val="both"/>
              <w:rPr>
                <w:rFonts w:ascii="Arial" w:hAnsi="Arial" w:cs="Arial"/>
                <w:sz w:val="28"/>
                <w:szCs w:val="28"/>
              </w:rPr>
            </w:pPr>
            <w:r w:rsidRPr="00E0554A">
              <w:rPr>
                <w:rFonts w:ascii="Arial" w:hAnsi="Arial" w:cs="Arial"/>
                <w:sz w:val="28"/>
                <w:szCs w:val="28"/>
              </w:rPr>
              <w:t xml:space="preserve">3x Musicians </w:t>
            </w:r>
          </w:p>
        </w:tc>
        <w:tc>
          <w:tcPr>
            <w:tcW w:w="2340" w:type="dxa"/>
            <w:vMerge/>
          </w:tcPr>
          <w:p w:rsidR="00E0554A" w:rsidRPr="00E0554A" w:rsidRDefault="00E0554A" w:rsidP="00E0554A">
            <w:pPr>
              <w:jc w:val="both"/>
              <w:rPr>
                <w:rFonts w:ascii="Arial" w:hAnsi="Arial" w:cs="Arial"/>
                <w:sz w:val="28"/>
                <w:szCs w:val="28"/>
              </w:rPr>
            </w:pPr>
          </w:p>
        </w:tc>
        <w:tc>
          <w:tcPr>
            <w:tcW w:w="153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Economy Class</w:t>
            </w:r>
          </w:p>
        </w:tc>
        <w:tc>
          <w:tcPr>
            <w:tcW w:w="1800" w:type="dxa"/>
            <w:vMerge/>
          </w:tcPr>
          <w:p w:rsidR="00E0554A" w:rsidRPr="00E0554A" w:rsidRDefault="00E0554A" w:rsidP="00E0554A">
            <w:pPr>
              <w:jc w:val="both"/>
              <w:rPr>
                <w:rFonts w:ascii="Arial" w:hAnsi="Arial" w:cs="Arial"/>
                <w:sz w:val="28"/>
                <w:szCs w:val="28"/>
              </w:rPr>
            </w:pPr>
          </w:p>
        </w:tc>
        <w:tc>
          <w:tcPr>
            <w:tcW w:w="1080" w:type="dxa"/>
            <w:vMerge/>
          </w:tcPr>
          <w:p w:rsidR="00E0554A" w:rsidRPr="00E0554A" w:rsidRDefault="00E0554A" w:rsidP="00E0554A">
            <w:pPr>
              <w:jc w:val="both"/>
              <w:rPr>
                <w:rFonts w:ascii="Arial" w:hAnsi="Arial" w:cs="Arial"/>
                <w:sz w:val="28"/>
                <w:szCs w:val="28"/>
              </w:rPr>
            </w:pPr>
          </w:p>
        </w:tc>
        <w:tc>
          <w:tcPr>
            <w:tcW w:w="8100" w:type="dxa"/>
            <w:vMerge/>
          </w:tcPr>
          <w:p w:rsidR="00E0554A" w:rsidRPr="00E0554A" w:rsidRDefault="00E0554A" w:rsidP="00E0554A">
            <w:pPr>
              <w:jc w:val="both"/>
              <w:rPr>
                <w:rFonts w:ascii="Arial" w:hAnsi="Arial" w:cs="Arial"/>
                <w:sz w:val="28"/>
                <w:szCs w:val="28"/>
              </w:rPr>
            </w:pPr>
          </w:p>
        </w:tc>
        <w:tc>
          <w:tcPr>
            <w:tcW w:w="2424" w:type="dxa"/>
            <w:vMerge/>
          </w:tcPr>
          <w:p w:rsidR="00E0554A" w:rsidRPr="00E0554A" w:rsidRDefault="00E0554A" w:rsidP="00E0554A">
            <w:pPr>
              <w:jc w:val="both"/>
              <w:rPr>
                <w:rFonts w:ascii="Arial" w:hAnsi="Arial" w:cs="Arial"/>
                <w:sz w:val="28"/>
                <w:szCs w:val="28"/>
              </w:rPr>
            </w:pPr>
          </w:p>
        </w:tc>
      </w:tr>
      <w:tr w:rsidR="00E0554A" w:rsidRPr="00E0554A" w:rsidTr="00E0554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24294" w:type="dxa"/>
            <w:gridSpan w:val="9"/>
          </w:tcPr>
          <w:p w:rsidR="00E0554A" w:rsidRPr="00E0554A" w:rsidRDefault="00E0554A" w:rsidP="00E0554A">
            <w:pPr>
              <w:jc w:val="both"/>
              <w:rPr>
                <w:rFonts w:ascii="Arial" w:hAnsi="Arial" w:cs="Arial"/>
                <w:sz w:val="28"/>
                <w:szCs w:val="28"/>
              </w:rPr>
            </w:pPr>
          </w:p>
        </w:tc>
      </w:tr>
    </w:tbl>
    <w:tbl>
      <w:tblPr>
        <w:tblStyle w:val="TableGrid2"/>
        <w:tblpPr w:leftFromText="180" w:rightFromText="180" w:vertAnchor="text" w:horzAnchor="margin" w:tblpX="-1095" w:tblpY="484"/>
        <w:tblW w:w="24310" w:type="dxa"/>
        <w:tblLayout w:type="fixed"/>
        <w:tblLook w:val="04A0" w:firstRow="1" w:lastRow="0" w:firstColumn="1" w:lastColumn="0" w:noHBand="0" w:noVBand="1"/>
      </w:tblPr>
      <w:tblGrid>
        <w:gridCol w:w="2155"/>
        <w:gridCol w:w="1530"/>
        <w:gridCol w:w="2610"/>
        <w:gridCol w:w="2340"/>
        <w:gridCol w:w="1440"/>
        <w:gridCol w:w="1980"/>
        <w:gridCol w:w="1440"/>
        <w:gridCol w:w="8375"/>
        <w:gridCol w:w="2440"/>
      </w:tblGrid>
      <w:tr w:rsidR="00E0554A" w:rsidRPr="00E0554A" w:rsidTr="00E0554A">
        <w:tc>
          <w:tcPr>
            <w:tcW w:w="2155"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t>Event/Meeting</w:t>
            </w:r>
          </w:p>
        </w:tc>
        <w:tc>
          <w:tcPr>
            <w:tcW w:w="1530"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t xml:space="preserve">Status of traveller </w:t>
            </w:r>
          </w:p>
        </w:tc>
        <w:tc>
          <w:tcPr>
            <w:tcW w:w="2610"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t xml:space="preserve">Capacity of traveller </w:t>
            </w:r>
          </w:p>
        </w:tc>
        <w:tc>
          <w:tcPr>
            <w:tcW w:w="2340"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t xml:space="preserve">Breakdown of Fee and Accommodation </w:t>
            </w:r>
          </w:p>
        </w:tc>
        <w:tc>
          <w:tcPr>
            <w:tcW w:w="1440"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t xml:space="preserve">Business or Economy class </w:t>
            </w:r>
          </w:p>
        </w:tc>
        <w:tc>
          <w:tcPr>
            <w:tcW w:w="1980"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t xml:space="preserve">Car rental costs </w:t>
            </w:r>
          </w:p>
        </w:tc>
        <w:tc>
          <w:tcPr>
            <w:tcW w:w="1440"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t xml:space="preserve">Type of Vehicle Hired </w:t>
            </w:r>
          </w:p>
        </w:tc>
        <w:tc>
          <w:tcPr>
            <w:tcW w:w="8375"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t xml:space="preserve">Contribution to the economy or advancement of the Republic </w:t>
            </w:r>
          </w:p>
        </w:tc>
        <w:tc>
          <w:tcPr>
            <w:tcW w:w="2440" w:type="dxa"/>
            <w:shd w:val="clear" w:color="auto" w:fill="BFBFBF" w:themeFill="background1" w:themeFillShade="BF"/>
          </w:tcPr>
          <w:p w:rsidR="00E0554A" w:rsidRPr="00E0554A" w:rsidRDefault="00E0554A" w:rsidP="00E0554A">
            <w:pPr>
              <w:jc w:val="both"/>
              <w:rPr>
                <w:b/>
                <w:sz w:val="28"/>
                <w:szCs w:val="28"/>
              </w:rPr>
            </w:pPr>
            <w:r w:rsidRPr="00E0554A">
              <w:rPr>
                <w:b/>
                <w:sz w:val="28"/>
                <w:szCs w:val="28"/>
              </w:rPr>
              <w:t xml:space="preserve">Availability of the report </w:t>
            </w:r>
          </w:p>
        </w:tc>
      </w:tr>
      <w:tr w:rsidR="00E0554A" w:rsidRPr="00E0554A" w:rsidTr="00E0554A">
        <w:tc>
          <w:tcPr>
            <w:tcW w:w="2155"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36</w:t>
            </w:r>
            <w:r w:rsidRPr="00E0554A">
              <w:rPr>
                <w:rFonts w:ascii="Arial" w:hAnsi="Arial" w:cs="Arial"/>
                <w:sz w:val="28"/>
                <w:szCs w:val="28"/>
                <w:vertAlign w:val="superscript"/>
              </w:rPr>
              <w:t>th</w:t>
            </w:r>
            <w:r w:rsidRPr="00E0554A">
              <w:rPr>
                <w:rFonts w:ascii="Arial" w:hAnsi="Arial" w:cs="Arial"/>
                <w:sz w:val="28"/>
                <w:szCs w:val="28"/>
              </w:rPr>
              <w:t xml:space="preserve"> Session of WIPO SCCR - Geneva</w:t>
            </w:r>
          </w:p>
        </w:tc>
        <w:tc>
          <w:tcPr>
            <w:tcW w:w="153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Official</w:t>
            </w:r>
          </w:p>
        </w:tc>
        <w:tc>
          <w:tcPr>
            <w:tcW w:w="261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DD/IR</w:t>
            </w:r>
          </w:p>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 DD/Cultural Development</w:t>
            </w:r>
          </w:p>
        </w:tc>
        <w:tc>
          <w:tcPr>
            <w:tcW w:w="234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Accommodation – R43 875</w:t>
            </w:r>
          </w:p>
        </w:tc>
        <w:tc>
          <w:tcPr>
            <w:tcW w:w="144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Economy</w:t>
            </w:r>
          </w:p>
        </w:tc>
        <w:tc>
          <w:tcPr>
            <w:tcW w:w="198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None - Public transport is free in Geneva</w:t>
            </w:r>
          </w:p>
        </w:tc>
        <w:tc>
          <w:tcPr>
            <w:tcW w:w="144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N/A</w:t>
            </w:r>
          </w:p>
        </w:tc>
        <w:tc>
          <w:tcPr>
            <w:tcW w:w="8375" w:type="dxa"/>
          </w:tcPr>
          <w:p w:rsidR="00E0554A" w:rsidRDefault="00E0554A" w:rsidP="00E0554A">
            <w:pPr>
              <w:jc w:val="both"/>
              <w:rPr>
                <w:rFonts w:ascii="Arial" w:hAnsi="Arial" w:cs="Arial"/>
                <w:sz w:val="28"/>
                <w:szCs w:val="28"/>
              </w:rPr>
            </w:pPr>
            <w:r w:rsidRPr="00E0554A">
              <w:rPr>
                <w:rFonts w:ascii="Arial" w:hAnsi="Arial" w:cs="Arial"/>
                <w:sz w:val="28"/>
                <w:szCs w:val="28"/>
              </w:rPr>
              <w:t xml:space="preserve">The benefit of SA </w:t>
            </w:r>
          </w:p>
          <w:p w:rsidR="00E0554A" w:rsidRDefault="00E0554A" w:rsidP="00E0554A">
            <w:pPr>
              <w:jc w:val="both"/>
              <w:rPr>
                <w:rFonts w:ascii="Arial" w:hAnsi="Arial" w:cs="Arial"/>
                <w:sz w:val="28"/>
                <w:szCs w:val="28"/>
              </w:rPr>
            </w:pPr>
            <w:r w:rsidRPr="00E0554A">
              <w:rPr>
                <w:rFonts w:ascii="Arial" w:hAnsi="Arial" w:cs="Arial"/>
                <w:sz w:val="28"/>
                <w:szCs w:val="28"/>
              </w:rPr>
              <w:t>participation in the SCCR is to ensure that our national policies are aligned with global</w:t>
            </w:r>
          </w:p>
          <w:p w:rsidR="00E0554A" w:rsidRDefault="00E0554A" w:rsidP="00E0554A">
            <w:pPr>
              <w:jc w:val="both"/>
              <w:rPr>
                <w:rFonts w:ascii="Arial" w:hAnsi="Arial" w:cs="Arial"/>
                <w:sz w:val="28"/>
                <w:szCs w:val="28"/>
              </w:rPr>
            </w:pPr>
            <w:r w:rsidRPr="00E0554A">
              <w:rPr>
                <w:rFonts w:ascii="Arial" w:hAnsi="Arial" w:cs="Arial"/>
                <w:sz w:val="28"/>
                <w:szCs w:val="28"/>
              </w:rPr>
              <w:t xml:space="preserve"> practices to ensure </w:t>
            </w:r>
          </w:p>
          <w:p w:rsidR="00E0554A" w:rsidRDefault="00E0554A" w:rsidP="00E0554A">
            <w:pPr>
              <w:jc w:val="both"/>
              <w:rPr>
                <w:rFonts w:ascii="Arial" w:hAnsi="Arial" w:cs="Arial"/>
                <w:sz w:val="28"/>
                <w:szCs w:val="28"/>
              </w:rPr>
            </w:pPr>
            <w:r w:rsidRPr="00E0554A">
              <w:rPr>
                <w:rFonts w:ascii="Arial" w:hAnsi="Arial" w:cs="Arial"/>
                <w:sz w:val="28"/>
                <w:szCs w:val="28"/>
              </w:rPr>
              <w:t>that our creatives can</w:t>
            </w:r>
          </w:p>
          <w:p w:rsidR="00E0554A" w:rsidRDefault="00E0554A" w:rsidP="00E0554A">
            <w:pPr>
              <w:jc w:val="both"/>
              <w:rPr>
                <w:rFonts w:ascii="Arial" w:hAnsi="Arial" w:cs="Arial"/>
                <w:sz w:val="28"/>
                <w:szCs w:val="28"/>
              </w:rPr>
            </w:pPr>
            <w:r w:rsidRPr="00E0554A">
              <w:rPr>
                <w:rFonts w:ascii="Arial" w:hAnsi="Arial" w:cs="Arial"/>
                <w:sz w:val="28"/>
                <w:szCs w:val="28"/>
              </w:rPr>
              <w:t xml:space="preserve"> benefit both </w:t>
            </w:r>
          </w:p>
          <w:p w:rsidR="00E0554A" w:rsidRDefault="00E0554A" w:rsidP="00E0554A">
            <w:pPr>
              <w:jc w:val="both"/>
              <w:rPr>
                <w:rFonts w:ascii="Arial" w:hAnsi="Arial" w:cs="Arial"/>
                <w:sz w:val="28"/>
                <w:szCs w:val="28"/>
              </w:rPr>
            </w:pPr>
            <w:r w:rsidRPr="00E0554A">
              <w:rPr>
                <w:rFonts w:ascii="Arial" w:hAnsi="Arial" w:cs="Arial"/>
                <w:sz w:val="28"/>
                <w:szCs w:val="28"/>
              </w:rPr>
              <w:lastRenderedPageBreak/>
              <w:t xml:space="preserve">economically and morally from their Intellectual Property and that their IP rights are </w:t>
            </w:r>
          </w:p>
          <w:p w:rsidR="00E0554A" w:rsidRDefault="00E0554A" w:rsidP="00E0554A">
            <w:pPr>
              <w:jc w:val="both"/>
              <w:rPr>
                <w:rFonts w:ascii="Arial" w:hAnsi="Arial" w:cs="Arial"/>
                <w:sz w:val="28"/>
                <w:szCs w:val="28"/>
              </w:rPr>
            </w:pPr>
            <w:r w:rsidRPr="00E0554A">
              <w:rPr>
                <w:rFonts w:ascii="Arial" w:hAnsi="Arial" w:cs="Arial"/>
                <w:sz w:val="28"/>
                <w:szCs w:val="28"/>
              </w:rPr>
              <w:t xml:space="preserve">protected from </w:t>
            </w:r>
          </w:p>
          <w:p w:rsidR="00E0554A" w:rsidRDefault="00E0554A" w:rsidP="00E0554A">
            <w:pPr>
              <w:jc w:val="both"/>
              <w:rPr>
                <w:rFonts w:ascii="Arial" w:hAnsi="Arial" w:cs="Arial"/>
                <w:sz w:val="28"/>
                <w:szCs w:val="28"/>
              </w:rPr>
            </w:pPr>
            <w:r w:rsidRPr="00E0554A">
              <w:rPr>
                <w:rFonts w:ascii="Arial" w:hAnsi="Arial" w:cs="Arial"/>
                <w:sz w:val="28"/>
                <w:szCs w:val="28"/>
              </w:rPr>
              <w:t xml:space="preserve">unauthorised used </w:t>
            </w:r>
          </w:p>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at the international level. </w:t>
            </w:r>
          </w:p>
        </w:tc>
        <w:tc>
          <w:tcPr>
            <w:tcW w:w="244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lastRenderedPageBreak/>
              <w:t>Yes, available on request</w:t>
            </w:r>
          </w:p>
        </w:tc>
      </w:tr>
      <w:tr w:rsidR="00E0554A" w:rsidRPr="00E0554A" w:rsidTr="00E0554A">
        <w:tc>
          <w:tcPr>
            <w:tcW w:w="2155"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37</w:t>
            </w:r>
            <w:r w:rsidRPr="00E0554A">
              <w:rPr>
                <w:rFonts w:ascii="Arial" w:hAnsi="Arial" w:cs="Arial"/>
                <w:sz w:val="28"/>
                <w:szCs w:val="28"/>
                <w:vertAlign w:val="superscript"/>
              </w:rPr>
              <w:t>th</w:t>
            </w:r>
            <w:r w:rsidRPr="00E0554A">
              <w:rPr>
                <w:rFonts w:ascii="Arial" w:hAnsi="Arial" w:cs="Arial"/>
                <w:sz w:val="28"/>
                <w:szCs w:val="28"/>
              </w:rPr>
              <w:t xml:space="preserve"> WIPO IGC on Traditional Knowledge and Traditional Cultural Expressions - Geneva</w:t>
            </w:r>
          </w:p>
        </w:tc>
        <w:tc>
          <w:tcPr>
            <w:tcW w:w="153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Official</w:t>
            </w:r>
          </w:p>
          <w:p w:rsidR="00E0554A" w:rsidRPr="00E0554A" w:rsidRDefault="00E0554A" w:rsidP="00E0554A">
            <w:pPr>
              <w:jc w:val="both"/>
              <w:rPr>
                <w:rFonts w:ascii="Arial" w:hAnsi="Arial" w:cs="Arial"/>
                <w:sz w:val="28"/>
                <w:szCs w:val="28"/>
              </w:rPr>
            </w:pPr>
          </w:p>
          <w:p w:rsidR="00E0554A" w:rsidRPr="00E0554A" w:rsidRDefault="00E0554A" w:rsidP="00E0554A">
            <w:pPr>
              <w:jc w:val="both"/>
              <w:rPr>
                <w:rFonts w:ascii="Arial" w:hAnsi="Arial" w:cs="Arial"/>
                <w:sz w:val="28"/>
                <w:szCs w:val="28"/>
              </w:rPr>
            </w:pPr>
            <w:r w:rsidRPr="00E0554A">
              <w:rPr>
                <w:rFonts w:ascii="Arial" w:hAnsi="Arial" w:cs="Arial"/>
                <w:sz w:val="28"/>
                <w:szCs w:val="28"/>
              </w:rPr>
              <w:t>Official</w:t>
            </w:r>
          </w:p>
        </w:tc>
        <w:tc>
          <w:tcPr>
            <w:tcW w:w="261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DD/IR</w:t>
            </w:r>
          </w:p>
          <w:p w:rsidR="00E0554A" w:rsidRPr="00E0554A" w:rsidRDefault="00E0554A" w:rsidP="00E0554A">
            <w:pPr>
              <w:jc w:val="both"/>
              <w:rPr>
                <w:rFonts w:ascii="Arial" w:hAnsi="Arial" w:cs="Arial"/>
                <w:sz w:val="28"/>
                <w:szCs w:val="28"/>
              </w:rPr>
            </w:pPr>
            <w:r w:rsidRPr="00E0554A">
              <w:rPr>
                <w:rFonts w:ascii="Arial" w:hAnsi="Arial" w:cs="Arial"/>
                <w:sz w:val="28"/>
                <w:szCs w:val="28"/>
              </w:rPr>
              <w:t>Director:Living Heritage</w:t>
            </w:r>
          </w:p>
        </w:tc>
        <w:tc>
          <w:tcPr>
            <w:tcW w:w="234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Accommodation – R92 000</w:t>
            </w:r>
          </w:p>
        </w:tc>
        <w:tc>
          <w:tcPr>
            <w:tcW w:w="144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Economy</w:t>
            </w:r>
          </w:p>
        </w:tc>
        <w:tc>
          <w:tcPr>
            <w:tcW w:w="198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Travel agency - Amount not available at time of report  </w:t>
            </w:r>
          </w:p>
        </w:tc>
        <w:tc>
          <w:tcPr>
            <w:tcW w:w="144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Standard car</w:t>
            </w:r>
          </w:p>
        </w:tc>
        <w:tc>
          <w:tcPr>
            <w:tcW w:w="8375" w:type="dxa"/>
          </w:tcPr>
          <w:p w:rsidR="00E0554A" w:rsidRDefault="00E0554A" w:rsidP="00E0554A">
            <w:pPr>
              <w:jc w:val="both"/>
              <w:rPr>
                <w:rFonts w:ascii="Arial" w:hAnsi="Arial" w:cs="Arial"/>
                <w:sz w:val="28"/>
                <w:szCs w:val="28"/>
              </w:rPr>
            </w:pPr>
            <w:r w:rsidRPr="00E0554A">
              <w:rPr>
                <w:rFonts w:ascii="Arial" w:hAnsi="Arial" w:cs="Arial"/>
                <w:sz w:val="28"/>
                <w:szCs w:val="28"/>
              </w:rPr>
              <w:t xml:space="preserve">The contribution to </w:t>
            </w:r>
          </w:p>
          <w:p w:rsidR="00E0554A" w:rsidRDefault="00E0554A" w:rsidP="00E0554A">
            <w:pPr>
              <w:jc w:val="both"/>
              <w:rPr>
                <w:rFonts w:ascii="Arial" w:hAnsi="Arial" w:cs="Arial"/>
                <w:sz w:val="28"/>
                <w:szCs w:val="28"/>
              </w:rPr>
            </w:pPr>
            <w:r w:rsidRPr="00E0554A">
              <w:rPr>
                <w:rFonts w:ascii="Arial" w:hAnsi="Arial" w:cs="Arial"/>
                <w:sz w:val="28"/>
                <w:szCs w:val="28"/>
              </w:rPr>
              <w:t xml:space="preserve">the economy is to </w:t>
            </w:r>
          </w:p>
          <w:p w:rsidR="00E0554A" w:rsidRDefault="00E0554A" w:rsidP="00E0554A">
            <w:pPr>
              <w:jc w:val="both"/>
              <w:rPr>
                <w:rFonts w:ascii="Arial" w:hAnsi="Arial" w:cs="Arial"/>
                <w:sz w:val="28"/>
                <w:szCs w:val="28"/>
              </w:rPr>
            </w:pPr>
            <w:r w:rsidRPr="00E0554A">
              <w:rPr>
                <w:rFonts w:ascii="Arial" w:hAnsi="Arial" w:cs="Arial"/>
                <w:sz w:val="28"/>
                <w:szCs w:val="28"/>
              </w:rPr>
              <w:t>ensure that once a</w:t>
            </w:r>
          </w:p>
          <w:p w:rsidR="00E0554A" w:rsidRDefault="00E0554A" w:rsidP="00E0554A">
            <w:pPr>
              <w:jc w:val="both"/>
              <w:rPr>
                <w:rFonts w:ascii="Arial" w:hAnsi="Arial" w:cs="Arial"/>
                <w:sz w:val="28"/>
                <w:szCs w:val="28"/>
              </w:rPr>
            </w:pPr>
            <w:r w:rsidRPr="00E0554A">
              <w:rPr>
                <w:rFonts w:ascii="Arial" w:hAnsi="Arial" w:cs="Arial"/>
                <w:sz w:val="28"/>
                <w:szCs w:val="28"/>
              </w:rPr>
              <w:t xml:space="preserve"> legal binding instrument is adopted, traditional communities can share the benefit that </w:t>
            </w:r>
          </w:p>
          <w:p w:rsidR="00E0554A" w:rsidRDefault="00E0554A" w:rsidP="00E0554A">
            <w:pPr>
              <w:jc w:val="both"/>
              <w:rPr>
                <w:rFonts w:ascii="Arial" w:hAnsi="Arial" w:cs="Arial"/>
                <w:sz w:val="28"/>
                <w:szCs w:val="28"/>
              </w:rPr>
            </w:pPr>
            <w:r w:rsidRPr="00E0554A">
              <w:rPr>
                <w:rFonts w:ascii="Arial" w:hAnsi="Arial" w:cs="Arial"/>
                <w:sz w:val="28"/>
                <w:szCs w:val="28"/>
              </w:rPr>
              <w:t xml:space="preserve">derives from their IP that emanated from their traditional knowledge be it </w:t>
            </w:r>
          </w:p>
          <w:p w:rsidR="00E0554A" w:rsidRDefault="00E0554A" w:rsidP="00E0554A">
            <w:pPr>
              <w:jc w:val="both"/>
              <w:rPr>
                <w:rFonts w:ascii="Arial" w:hAnsi="Arial" w:cs="Arial"/>
                <w:sz w:val="28"/>
                <w:szCs w:val="28"/>
              </w:rPr>
            </w:pPr>
            <w:r w:rsidRPr="00E0554A">
              <w:rPr>
                <w:rFonts w:ascii="Arial" w:hAnsi="Arial" w:cs="Arial"/>
                <w:sz w:val="28"/>
                <w:szCs w:val="28"/>
              </w:rPr>
              <w:t xml:space="preserve">medicinal, innovation, </w:t>
            </w:r>
          </w:p>
          <w:p w:rsidR="00E0554A" w:rsidRDefault="00E0554A" w:rsidP="00E0554A">
            <w:pPr>
              <w:jc w:val="both"/>
              <w:rPr>
                <w:rFonts w:ascii="Arial" w:hAnsi="Arial" w:cs="Arial"/>
                <w:sz w:val="28"/>
                <w:szCs w:val="28"/>
              </w:rPr>
            </w:pPr>
            <w:r w:rsidRPr="00E0554A">
              <w:rPr>
                <w:rFonts w:ascii="Arial" w:hAnsi="Arial" w:cs="Arial"/>
                <w:sz w:val="28"/>
                <w:szCs w:val="28"/>
              </w:rPr>
              <w:t xml:space="preserve">designs, etc. and that </w:t>
            </w:r>
          </w:p>
          <w:p w:rsidR="00E0554A" w:rsidRDefault="00E0554A" w:rsidP="00E0554A">
            <w:pPr>
              <w:jc w:val="both"/>
              <w:rPr>
                <w:rFonts w:ascii="Arial" w:hAnsi="Arial" w:cs="Arial"/>
                <w:sz w:val="28"/>
                <w:szCs w:val="28"/>
              </w:rPr>
            </w:pPr>
            <w:r w:rsidRPr="00E0554A">
              <w:rPr>
                <w:rFonts w:ascii="Arial" w:hAnsi="Arial" w:cs="Arial"/>
                <w:sz w:val="28"/>
                <w:szCs w:val="28"/>
              </w:rPr>
              <w:t xml:space="preserve">their IP is protected </w:t>
            </w:r>
          </w:p>
          <w:p w:rsidR="00E0554A" w:rsidRDefault="00E0554A" w:rsidP="00E0554A">
            <w:pPr>
              <w:jc w:val="both"/>
              <w:rPr>
                <w:rFonts w:ascii="Arial" w:hAnsi="Arial" w:cs="Arial"/>
                <w:sz w:val="28"/>
                <w:szCs w:val="28"/>
              </w:rPr>
            </w:pPr>
            <w:r w:rsidRPr="00E0554A">
              <w:rPr>
                <w:rFonts w:ascii="Arial" w:hAnsi="Arial" w:cs="Arial"/>
                <w:sz w:val="28"/>
                <w:szCs w:val="28"/>
              </w:rPr>
              <w:t xml:space="preserve">from international </w:t>
            </w:r>
          </w:p>
          <w:p w:rsidR="00E0554A" w:rsidRPr="00E0554A" w:rsidRDefault="00E0554A" w:rsidP="00E0554A">
            <w:pPr>
              <w:jc w:val="both"/>
              <w:rPr>
                <w:rFonts w:ascii="Arial" w:hAnsi="Arial" w:cs="Arial"/>
                <w:sz w:val="28"/>
                <w:szCs w:val="28"/>
              </w:rPr>
            </w:pPr>
            <w:r w:rsidRPr="00E0554A">
              <w:rPr>
                <w:rFonts w:ascii="Arial" w:hAnsi="Arial" w:cs="Arial"/>
                <w:sz w:val="28"/>
                <w:szCs w:val="28"/>
              </w:rPr>
              <w:t>misappropriation.</w:t>
            </w:r>
          </w:p>
        </w:tc>
        <w:tc>
          <w:tcPr>
            <w:tcW w:w="244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Yes, available on request</w:t>
            </w:r>
          </w:p>
        </w:tc>
      </w:tr>
      <w:tr w:rsidR="00E0554A" w:rsidRPr="00E0554A" w:rsidTr="00E0554A">
        <w:tc>
          <w:tcPr>
            <w:tcW w:w="2155"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WIPO Assemblies of Member States - Geneva</w:t>
            </w:r>
          </w:p>
        </w:tc>
        <w:tc>
          <w:tcPr>
            <w:tcW w:w="153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Official</w:t>
            </w:r>
          </w:p>
          <w:p w:rsidR="00E0554A" w:rsidRPr="00E0554A" w:rsidRDefault="00E0554A" w:rsidP="00E0554A">
            <w:pPr>
              <w:jc w:val="both"/>
              <w:rPr>
                <w:rFonts w:ascii="Arial" w:hAnsi="Arial" w:cs="Arial"/>
                <w:sz w:val="28"/>
                <w:szCs w:val="28"/>
              </w:rPr>
            </w:pPr>
            <w:r w:rsidRPr="00E0554A">
              <w:rPr>
                <w:rFonts w:ascii="Arial" w:hAnsi="Arial" w:cs="Arial"/>
                <w:sz w:val="28"/>
                <w:szCs w:val="28"/>
              </w:rPr>
              <w:t>Official</w:t>
            </w:r>
          </w:p>
        </w:tc>
        <w:tc>
          <w:tcPr>
            <w:tcW w:w="261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CD/IR</w:t>
            </w:r>
          </w:p>
          <w:p w:rsidR="00E0554A" w:rsidRPr="00E0554A" w:rsidRDefault="00E0554A" w:rsidP="00E0554A">
            <w:pPr>
              <w:jc w:val="both"/>
              <w:rPr>
                <w:rFonts w:ascii="Arial" w:hAnsi="Arial" w:cs="Arial"/>
                <w:sz w:val="28"/>
                <w:szCs w:val="28"/>
              </w:rPr>
            </w:pPr>
            <w:r w:rsidRPr="00E0554A">
              <w:rPr>
                <w:rFonts w:ascii="Arial" w:hAnsi="Arial" w:cs="Arial"/>
                <w:sz w:val="28"/>
                <w:szCs w:val="28"/>
              </w:rPr>
              <w:t>DD/CD</w:t>
            </w:r>
          </w:p>
        </w:tc>
        <w:tc>
          <w:tcPr>
            <w:tcW w:w="234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Accommodation R110 000</w:t>
            </w:r>
          </w:p>
        </w:tc>
        <w:tc>
          <w:tcPr>
            <w:tcW w:w="144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Economy</w:t>
            </w:r>
          </w:p>
        </w:tc>
        <w:tc>
          <w:tcPr>
            <w:tcW w:w="198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None - public transport is free in Geneva</w:t>
            </w:r>
          </w:p>
        </w:tc>
        <w:tc>
          <w:tcPr>
            <w:tcW w:w="144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N/A</w:t>
            </w:r>
          </w:p>
        </w:tc>
        <w:tc>
          <w:tcPr>
            <w:tcW w:w="8375" w:type="dxa"/>
          </w:tcPr>
          <w:p w:rsidR="00E0554A" w:rsidRDefault="00E0554A" w:rsidP="00E0554A">
            <w:pPr>
              <w:jc w:val="both"/>
              <w:rPr>
                <w:rFonts w:ascii="Arial" w:hAnsi="Arial" w:cs="Arial"/>
                <w:sz w:val="28"/>
                <w:szCs w:val="28"/>
              </w:rPr>
            </w:pPr>
            <w:r w:rsidRPr="00E0554A">
              <w:rPr>
                <w:rFonts w:ascii="Arial" w:hAnsi="Arial" w:cs="Arial"/>
                <w:sz w:val="28"/>
                <w:szCs w:val="28"/>
              </w:rPr>
              <w:t xml:space="preserve">The General Assembly </w:t>
            </w:r>
          </w:p>
          <w:p w:rsidR="00E0554A" w:rsidRDefault="00E0554A" w:rsidP="00E0554A">
            <w:pPr>
              <w:jc w:val="both"/>
              <w:rPr>
                <w:rFonts w:ascii="Arial" w:hAnsi="Arial" w:cs="Arial"/>
                <w:sz w:val="28"/>
                <w:szCs w:val="28"/>
              </w:rPr>
            </w:pPr>
            <w:r w:rsidRPr="00E0554A">
              <w:rPr>
                <w:rFonts w:ascii="Arial" w:hAnsi="Arial" w:cs="Arial"/>
                <w:sz w:val="28"/>
                <w:szCs w:val="28"/>
              </w:rPr>
              <w:t xml:space="preserve">is the main decision </w:t>
            </w:r>
          </w:p>
          <w:p w:rsidR="00E0554A" w:rsidRDefault="00E0554A" w:rsidP="00E0554A">
            <w:pPr>
              <w:jc w:val="both"/>
              <w:rPr>
                <w:rFonts w:ascii="Arial" w:hAnsi="Arial" w:cs="Arial"/>
                <w:sz w:val="28"/>
                <w:szCs w:val="28"/>
              </w:rPr>
            </w:pPr>
            <w:r w:rsidRPr="00E0554A">
              <w:rPr>
                <w:rFonts w:ascii="Arial" w:hAnsi="Arial" w:cs="Arial"/>
                <w:sz w:val="28"/>
                <w:szCs w:val="28"/>
              </w:rPr>
              <w:t xml:space="preserve">making body of WIPO </w:t>
            </w:r>
          </w:p>
          <w:p w:rsidR="00E0554A" w:rsidRDefault="00E0554A" w:rsidP="00E0554A">
            <w:pPr>
              <w:jc w:val="both"/>
              <w:rPr>
                <w:rFonts w:ascii="Arial" w:hAnsi="Arial" w:cs="Arial"/>
                <w:sz w:val="28"/>
                <w:szCs w:val="28"/>
              </w:rPr>
            </w:pPr>
            <w:r w:rsidRPr="00E0554A">
              <w:rPr>
                <w:rFonts w:ascii="Arial" w:hAnsi="Arial" w:cs="Arial"/>
                <w:sz w:val="28"/>
                <w:szCs w:val="28"/>
              </w:rPr>
              <w:t xml:space="preserve">and meets annually to </w:t>
            </w:r>
          </w:p>
          <w:p w:rsidR="00E0554A" w:rsidRDefault="00E0554A" w:rsidP="00E0554A">
            <w:pPr>
              <w:jc w:val="both"/>
              <w:rPr>
                <w:rFonts w:ascii="Arial" w:hAnsi="Arial" w:cs="Arial"/>
                <w:sz w:val="28"/>
                <w:szCs w:val="28"/>
              </w:rPr>
            </w:pPr>
            <w:r w:rsidRPr="00E0554A">
              <w:rPr>
                <w:rFonts w:ascii="Arial" w:hAnsi="Arial" w:cs="Arial"/>
                <w:sz w:val="28"/>
                <w:szCs w:val="28"/>
              </w:rPr>
              <w:t>take stock of progress</w:t>
            </w:r>
          </w:p>
          <w:p w:rsidR="00E0554A" w:rsidRDefault="00E0554A" w:rsidP="00E0554A">
            <w:pPr>
              <w:jc w:val="both"/>
              <w:rPr>
                <w:rFonts w:ascii="Arial" w:hAnsi="Arial" w:cs="Arial"/>
                <w:sz w:val="28"/>
                <w:szCs w:val="28"/>
              </w:rPr>
            </w:pPr>
            <w:r w:rsidRPr="00E0554A">
              <w:rPr>
                <w:rFonts w:ascii="Arial" w:hAnsi="Arial" w:cs="Arial"/>
                <w:sz w:val="28"/>
                <w:szCs w:val="28"/>
              </w:rPr>
              <w:t xml:space="preserve"> on the organisations </w:t>
            </w:r>
          </w:p>
          <w:p w:rsidR="00E0554A" w:rsidRDefault="00E0554A" w:rsidP="00E0554A">
            <w:pPr>
              <w:jc w:val="both"/>
              <w:rPr>
                <w:rFonts w:ascii="Arial" w:hAnsi="Arial" w:cs="Arial"/>
                <w:sz w:val="28"/>
                <w:szCs w:val="28"/>
              </w:rPr>
            </w:pPr>
            <w:r w:rsidRPr="00E0554A">
              <w:rPr>
                <w:rFonts w:ascii="Arial" w:hAnsi="Arial" w:cs="Arial"/>
                <w:sz w:val="28"/>
                <w:szCs w:val="28"/>
              </w:rPr>
              <w:t>of the work of WIPO</w:t>
            </w:r>
          </w:p>
          <w:p w:rsidR="00E0554A" w:rsidRDefault="00E0554A" w:rsidP="00E0554A">
            <w:pPr>
              <w:jc w:val="both"/>
              <w:rPr>
                <w:rFonts w:ascii="Arial" w:hAnsi="Arial" w:cs="Arial"/>
                <w:sz w:val="28"/>
                <w:szCs w:val="28"/>
              </w:rPr>
            </w:pPr>
            <w:r w:rsidRPr="00E0554A">
              <w:rPr>
                <w:rFonts w:ascii="Arial" w:hAnsi="Arial" w:cs="Arial"/>
                <w:sz w:val="28"/>
                <w:szCs w:val="28"/>
              </w:rPr>
              <w:t xml:space="preserve"> and to discuss future </w:t>
            </w:r>
          </w:p>
          <w:p w:rsidR="00E0554A" w:rsidRDefault="00E0554A" w:rsidP="00E0554A">
            <w:pPr>
              <w:jc w:val="both"/>
              <w:rPr>
                <w:rFonts w:ascii="Arial" w:hAnsi="Arial" w:cs="Arial"/>
                <w:sz w:val="28"/>
                <w:szCs w:val="28"/>
              </w:rPr>
            </w:pPr>
            <w:r w:rsidRPr="00E0554A">
              <w:rPr>
                <w:rFonts w:ascii="Arial" w:hAnsi="Arial" w:cs="Arial"/>
                <w:sz w:val="28"/>
                <w:szCs w:val="28"/>
              </w:rPr>
              <w:t xml:space="preserve">policy direction in the </w:t>
            </w:r>
          </w:p>
          <w:p w:rsidR="00E0554A" w:rsidRDefault="00E0554A" w:rsidP="00E0554A">
            <w:pPr>
              <w:jc w:val="both"/>
              <w:rPr>
                <w:rFonts w:ascii="Arial" w:hAnsi="Arial" w:cs="Arial"/>
                <w:sz w:val="28"/>
                <w:szCs w:val="28"/>
              </w:rPr>
            </w:pPr>
            <w:r w:rsidRPr="00E0554A">
              <w:rPr>
                <w:rFonts w:ascii="Arial" w:hAnsi="Arial" w:cs="Arial"/>
                <w:sz w:val="28"/>
                <w:szCs w:val="28"/>
              </w:rPr>
              <w:t xml:space="preserve">field of IP globally. </w:t>
            </w:r>
          </w:p>
          <w:p w:rsidR="00E0554A" w:rsidRDefault="00E0554A" w:rsidP="00E0554A">
            <w:pPr>
              <w:jc w:val="both"/>
              <w:rPr>
                <w:rFonts w:ascii="Arial" w:hAnsi="Arial" w:cs="Arial"/>
                <w:sz w:val="28"/>
                <w:szCs w:val="28"/>
              </w:rPr>
            </w:pPr>
            <w:r w:rsidRPr="00E0554A">
              <w:rPr>
                <w:rFonts w:ascii="Arial" w:hAnsi="Arial" w:cs="Arial"/>
                <w:sz w:val="28"/>
                <w:szCs w:val="28"/>
              </w:rPr>
              <w:t xml:space="preserve">Our participation is to </w:t>
            </w:r>
          </w:p>
          <w:p w:rsidR="00E0554A" w:rsidRDefault="00E0554A" w:rsidP="00E0554A">
            <w:pPr>
              <w:jc w:val="both"/>
              <w:rPr>
                <w:rFonts w:ascii="Arial" w:hAnsi="Arial" w:cs="Arial"/>
                <w:sz w:val="28"/>
                <w:szCs w:val="28"/>
              </w:rPr>
            </w:pPr>
            <w:r w:rsidRPr="00E0554A">
              <w:rPr>
                <w:rFonts w:ascii="Arial" w:hAnsi="Arial" w:cs="Arial"/>
                <w:sz w:val="28"/>
                <w:szCs w:val="28"/>
              </w:rPr>
              <w:lastRenderedPageBreak/>
              <w:t xml:space="preserve">take note and endorse </w:t>
            </w:r>
          </w:p>
          <w:p w:rsidR="00E0554A" w:rsidRDefault="00E0554A" w:rsidP="00E0554A">
            <w:pPr>
              <w:jc w:val="both"/>
              <w:rPr>
                <w:rFonts w:ascii="Arial" w:hAnsi="Arial" w:cs="Arial"/>
                <w:sz w:val="28"/>
                <w:szCs w:val="28"/>
              </w:rPr>
            </w:pPr>
            <w:r w:rsidRPr="00E0554A">
              <w:rPr>
                <w:rFonts w:ascii="Arial" w:hAnsi="Arial" w:cs="Arial"/>
                <w:sz w:val="28"/>
                <w:szCs w:val="28"/>
              </w:rPr>
              <w:t xml:space="preserve">future policy direction </w:t>
            </w:r>
          </w:p>
          <w:p w:rsidR="00E0554A" w:rsidRDefault="00E0554A" w:rsidP="00E0554A">
            <w:pPr>
              <w:jc w:val="both"/>
              <w:rPr>
                <w:rFonts w:ascii="Arial" w:hAnsi="Arial" w:cs="Arial"/>
                <w:sz w:val="28"/>
                <w:szCs w:val="28"/>
              </w:rPr>
            </w:pPr>
            <w:r w:rsidRPr="00E0554A">
              <w:rPr>
                <w:rFonts w:ascii="Arial" w:hAnsi="Arial" w:cs="Arial"/>
                <w:sz w:val="28"/>
                <w:szCs w:val="28"/>
              </w:rPr>
              <w:t xml:space="preserve">of WIPO to be in line </w:t>
            </w:r>
          </w:p>
          <w:p w:rsidR="00E0554A" w:rsidRDefault="00E0554A" w:rsidP="00E0554A">
            <w:pPr>
              <w:jc w:val="both"/>
              <w:rPr>
                <w:rFonts w:ascii="Arial" w:hAnsi="Arial" w:cs="Arial"/>
                <w:sz w:val="28"/>
                <w:szCs w:val="28"/>
              </w:rPr>
            </w:pPr>
            <w:r w:rsidRPr="00E0554A">
              <w:rPr>
                <w:rFonts w:ascii="Arial" w:hAnsi="Arial" w:cs="Arial"/>
                <w:sz w:val="28"/>
                <w:szCs w:val="28"/>
              </w:rPr>
              <w:t xml:space="preserve">with our national </w:t>
            </w:r>
          </w:p>
          <w:p w:rsidR="007504FF" w:rsidRDefault="00E0554A" w:rsidP="00E0554A">
            <w:pPr>
              <w:jc w:val="both"/>
              <w:rPr>
                <w:rFonts w:ascii="Arial" w:hAnsi="Arial" w:cs="Arial"/>
                <w:sz w:val="28"/>
                <w:szCs w:val="28"/>
              </w:rPr>
            </w:pPr>
            <w:r w:rsidRPr="00E0554A">
              <w:rPr>
                <w:rFonts w:ascii="Arial" w:hAnsi="Arial" w:cs="Arial"/>
                <w:sz w:val="28"/>
                <w:szCs w:val="28"/>
              </w:rPr>
              <w:t xml:space="preserve">development priorities </w:t>
            </w:r>
          </w:p>
          <w:p w:rsidR="00E0554A" w:rsidRPr="00E0554A" w:rsidRDefault="00E0554A" w:rsidP="00E0554A">
            <w:pPr>
              <w:jc w:val="both"/>
              <w:rPr>
                <w:rFonts w:ascii="Arial" w:hAnsi="Arial" w:cs="Arial"/>
                <w:sz w:val="28"/>
                <w:szCs w:val="28"/>
              </w:rPr>
            </w:pPr>
            <w:r w:rsidRPr="00E0554A">
              <w:rPr>
                <w:rFonts w:ascii="Arial" w:hAnsi="Arial" w:cs="Arial"/>
                <w:sz w:val="28"/>
                <w:szCs w:val="28"/>
              </w:rPr>
              <w:t>as outlined in the NDP.</w:t>
            </w:r>
          </w:p>
        </w:tc>
        <w:tc>
          <w:tcPr>
            <w:tcW w:w="244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lastRenderedPageBreak/>
              <w:t>Yes, available on request</w:t>
            </w:r>
          </w:p>
        </w:tc>
      </w:tr>
      <w:tr w:rsidR="00E0554A" w:rsidRPr="00E0554A" w:rsidTr="00E0554A">
        <w:tc>
          <w:tcPr>
            <w:tcW w:w="2155"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World Conference on Creative Economy</w:t>
            </w:r>
          </w:p>
        </w:tc>
        <w:tc>
          <w:tcPr>
            <w:tcW w:w="153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Official</w:t>
            </w:r>
          </w:p>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Technical Experts </w:t>
            </w:r>
          </w:p>
          <w:p w:rsidR="00E0554A" w:rsidRPr="00E0554A" w:rsidRDefault="00E0554A" w:rsidP="00E0554A">
            <w:pPr>
              <w:jc w:val="both"/>
              <w:rPr>
                <w:rFonts w:ascii="Arial" w:hAnsi="Arial" w:cs="Arial"/>
                <w:sz w:val="28"/>
                <w:szCs w:val="28"/>
              </w:rPr>
            </w:pPr>
            <w:r w:rsidRPr="00E0554A">
              <w:rPr>
                <w:rFonts w:ascii="Arial" w:hAnsi="Arial" w:cs="Arial"/>
                <w:sz w:val="28"/>
                <w:szCs w:val="28"/>
              </w:rPr>
              <w:t>Official</w:t>
            </w:r>
          </w:p>
          <w:p w:rsidR="00E0554A" w:rsidRPr="00E0554A" w:rsidRDefault="00E0554A" w:rsidP="00E0554A">
            <w:pPr>
              <w:jc w:val="both"/>
              <w:rPr>
                <w:rFonts w:ascii="Arial" w:hAnsi="Arial" w:cs="Arial"/>
                <w:sz w:val="28"/>
                <w:szCs w:val="28"/>
              </w:rPr>
            </w:pPr>
            <w:r w:rsidRPr="00E0554A">
              <w:rPr>
                <w:rFonts w:ascii="Arial" w:hAnsi="Arial" w:cs="Arial"/>
                <w:sz w:val="28"/>
                <w:szCs w:val="28"/>
              </w:rPr>
              <w:t>Official</w:t>
            </w:r>
          </w:p>
          <w:p w:rsidR="00E0554A" w:rsidRPr="00E0554A" w:rsidRDefault="00E0554A" w:rsidP="00E0554A">
            <w:pPr>
              <w:jc w:val="both"/>
              <w:rPr>
                <w:rFonts w:ascii="Arial" w:hAnsi="Arial" w:cs="Arial"/>
                <w:sz w:val="28"/>
                <w:szCs w:val="28"/>
              </w:rPr>
            </w:pPr>
          </w:p>
        </w:tc>
        <w:tc>
          <w:tcPr>
            <w:tcW w:w="261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DG</w:t>
            </w:r>
          </w:p>
          <w:p w:rsidR="00E0554A" w:rsidRPr="00E0554A" w:rsidRDefault="00E0554A" w:rsidP="00E0554A">
            <w:pPr>
              <w:jc w:val="both"/>
              <w:rPr>
                <w:rFonts w:ascii="Arial" w:hAnsi="Arial" w:cs="Arial"/>
                <w:sz w:val="28"/>
                <w:szCs w:val="28"/>
              </w:rPr>
            </w:pPr>
            <w:r w:rsidRPr="00E0554A">
              <w:rPr>
                <w:rFonts w:ascii="Arial" w:hAnsi="Arial" w:cs="Arial"/>
                <w:sz w:val="28"/>
                <w:szCs w:val="28"/>
              </w:rPr>
              <w:t>CD/IR</w:t>
            </w:r>
          </w:p>
          <w:p w:rsidR="00E0554A" w:rsidRPr="00E0554A" w:rsidRDefault="00E0554A" w:rsidP="00E0554A">
            <w:pPr>
              <w:jc w:val="both"/>
              <w:rPr>
                <w:rFonts w:ascii="Arial" w:hAnsi="Arial" w:cs="Arial"/>
                <w:sz w:val="28"/>
                <w:szCs w:val="28"/>
              </w:rPr>
            </w:pPr>
            <w:r w:rsidRPr="00E0554A">
              <w:rPr>
                <w:rFonts w:ascii="Arial" w:hAnsi="Arial" w:cs="Arial"/>
                <w:sz w:val="28"/>
                <w:szCs w:val="28"/>
              </w:rPr>
              <w:t>SACO Rep</w:t>
            </w:r>
          </w:p>
          <w:p w:rsidR="00E0554A" w:rsidRPr="00E0554A" w:rsidRDefault="00E0554A" w:rsidP="00E0554A">
            <w:pPr>
              <w:jc w:val="both"/>
              <w:rPr>
                <w:rFonts w:ascii="Arial" w:hAnsi="Arial" w:cs="Arial"/>
                <w:sz w:val="28"/>
                <w:szCs w:val="28"/>
              </w:rPr>
            </w:pPr>
            <w:r w:rsidRPr="00E0554A">
              <w:rPr>
                <w:rFonts w:ascii="Arial" w:hAnsi="Arial" w:cs="Arial"/>
                <w:sz w:val="28"/>
                <w:szCs w:val="28"/>
              </w:rPr>
              <w:t>DD/IR</w:t>
            </w:r>
          </w:p>
          <w:p w:rsidR="00E0554A" w:rsidRPr="00E0554A" w:rsidRDefault="00E0554A" w:rsidP="00E0554A">
            <w:pPr>
              <w:jc w:val="both"/>
              <w:rPr>
                <w:rFonts w:ascii="Arial" w:hAnsi="Arial" w:cs="Arial"/>
                <w:sz w:val="28"/>
                <w:szCs w:val="28"/>
              </w:rPr>
            </w:pPr>
            <w:r w:rsidRPr="00E0554A">
              <w:rPr>
                <w:rFonts w:ascii="Arial" w:hAnsi="Arial" w:cs="Arial"/>
                <w:sz w:val="28"/>
                <w:szCs w:val="28"/>
              </w:rPr>
              <w:t>DD/CD</w:t>
            </w:r>
          </w:p>
        </w:tc>
        <w:tc>
          <w:tcPr>
            <w:tcW w:w="234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Accommodation and transport cost – R140 000</w:t>
            </w:r>
          </w:p>
        </w:tc>
        <w:tc>
          <w:tcPr>
            <w:tcW w:w="144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DG – Business class</w:t>
            </w:r>
          </w:p>
          <w:p w:rsidR="00E0554A" w:rsidRPr="00E0554A" w:rsidRDefault="00E0554A" w:rsidP="00E0554A">
            <w:pPr>
              <w:jc w:val="both"/>
              <w:rPr>
                <w:rFonts w:ascii="Arial" w:hAnsi="Arial" w:cs="Arial"/>
                <w:sz w:val="28"/>
                <w:szCs w:val="28"/>
              </w:rPr>
            </w:pPr>
            <w:r w:rsidRPr="00E0554A">
              <w:rPr>
                <w:rFonts w:ascii="Arial" w:hAnsi="Arial" w:cs="Arial"/>
                <w:sz w:val="28"/>
                <w:szCs w:val="28"/>
              </w:rPr>
              <w:t>4 x Officials - Economy</w:t>
            </w:r>
          </w:p>
        </w:tc>
        <w:tc>
          <w:tcPr>
            <w:tcW w:w="198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Amount not available at time of report</w:t>
            </w:r>
          </w:p>
        </w:tc>
        <w:tc>
          <w:tcPr>
            <w:tcW w:w="144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Standard car – Toyota Camry</w:t>
            </w:r>
          </w:p>
        </w:tc>
        <w:tc>
          <w:tcPr>
            <w:tcW w:w="8375" w:type="dxa"/>
          </w:tcPr>
          <w:p w:rsidR="007504FF" w:rsidRDefault="00E0554A" w:rsidP="00E0554A">
            <w:pPr>
              <w:jc w:val="both"/>
              <w:rPr>
                <w:rFonts w:ascii="Arial" w:hAnsi="Arial" w:cs="Arial"/>
                <w:sz w:val="28"/>
                <w:szCs w:val="28"/>
              </w:rPr>
            </w:pPr>
            <w:r w:rsidRPr="00E0554A">
              <w:rPr>
                <w:rFonts w:ascii="Arial" w:hAnsi="Arial" w:cs="Arial"/>
                <w:sz w:val="28"/>
                <w:szCs w:val="28"/>
              </w:rPr>
              <w:t xml:space="preserve">South Africa shared with the global community how the creative and cultural economy </w:t>
            </w:r>
          </w:p>
          <w:p w:rsidR="007504FF" w:rsidRDefault="00E0554A" w:rsidP="00E0554A">
            <w:pPr>
              <w:jc w:val="both"/>
              <w:rPr>
                <w:rFonts w:ascii="Arial" w:hAnsi="Arial" w:cs="Arial"/>
                <w:sz w:val="28"/>
                <w:szCs w:val="28"/>
              </w:rPr>
            </w:pPr>
            <w:r w:rsidRPr="00E0554A">
              <w:rPr>
                <w:rFonts w:ascii="Arial" w:hAnsi="Arial" w:cs="Arial"/>
                <w:sz w:val="28"/>
                <w:szCs w:val="28"/>
              </w:rPr>
              <w:t xml:space="preserve">is often connected with other development priorities, such as poverty alleviation, basic infrastructure sustainable development, gender equality, social </w:t>
            </w:r>
          </w:p>
          <w:p w:rsidR="007504FF" w:rsidRDefault="00E0554A" w:rsidP="00E0554A">
            <w:pPr>
              <w:jc w:val="both"/>
              <w:rPr>
                <w:rFonts w:ascii="Arial" w:hAnsi="Arial" w:cs="Arial"/>
                <w:sz w:val="28"/>
                <w:szCs w:val="28"/>
              </w:rPr>
            </w:pPr>
            <w:r w:rsidRPr="00E0554A">
              <w:rPr>
                <w:rFonts w:ascii="Arial" w:hAnsi="Arial" w:cs="Arial"/>
                <w:sz w:val="28"/>
                <w:szCs w:val="28"/>
              </w:rPr>
              <w:t xml:space="preserve">inclusion and global </w:t>
            </w:r>
          </w:p>
          <w:p w:rsidR="007504FF" w:rsidRDefault="00E0554A" w:rsidP="00E0554A">
            <w:pPr>
              <w:jc w:val="both"/>
              <w:rPr>
                <w:rFonts w:ascii="Arial" w:hAnsi="Arial" w:cs="Arial"/>
                <w:sz w:val="28"/>
                <w:szCs w:val="28"/>
              </w:rPr>
            </w:pPr>
            <w:r w:rsidRPr="00E0554A">
              <w:rPr>
                <w:rFonts w:ascii="Arial" w:hAnsi="Arial" w:cs="Arial"/>
                <w:sz w:val="28"/>
                <w:szCs w:val="28"/>
              </w:rPr>
              <w:t>partnerships. We also</w:t>
            </w:r>
          </w:p>
          <w:p w:rsidR="007504FF" w:rsidRDefault="00E0554A" w:rsidP="00E0554A">
            <w:pPr>
              <w:jc w:val="both"/>
              <w:rPr>
                <w:rFonts w:ascii="Arial" w:hAnsi="Arial" w:cs="Arial"/>
                <w:sz w:val="28"/>
                <w:szCs w:val="28"/>
              </w:rPr>
            </w:pPr>
            <w:r w:rsidRPr="00E0554A">
              <w:rPr>
                <w:rFonts w:ascii="Arial" w:hAnsi="Arial" w:cs="Arial"/>
                <w:sz w:val="28"/>
                <w:szCs w:val="28"/>
              </w:rPr>
              <w:t xml:space="preserve"> provided statistical </w:t>
            </w:r>
          </w:p>
          <w:p w:rsidR="007504FF" w:rsidRDefault="00E0554A" w:rsidP="00E0554A">
            <w:pPr>
              <w:jc w:val="both"/>
              <w:rPr>
                <w:rFonts w:ascii="Arial" w:hAnsi="Arial" w:cs="Arial"/>
                <w:sz w:val="28"/>
                <w:szCs w:val="28"/>
              </w:rPr>
            </w:pPr>
            <w:r w:rsidRPr="00E0554A">
              <w:rPr>
                <w:rFonts w:ascii="Arial" w:hAnsi="Arial" w:cs="Arial"/>
                <w:sz w:val="28"/>
                <w:szCs w:val="28"/>
              </w:rPr>
              <w:t xml:space="preserve">data to show the </w:t>
            </w:r>
          </w:p>
          <w:p w:rsidR="007504FF" w:rsidRDefault="00E0554A" w:rsidP="00E0554A">
            <w:pPr>
              <w:jc w:val="both"/>
              <w:rPr>
                <w:rFonts w:ascii="Arial" w:hAnsi="Arial" w:cs="Arial"/>
                <w:sz w:val="28"/>
                <w:szCs w:val="28"/>
              </w:rPr>
            </w:pPr>
            <w:r w:rsidRPr="00E0554A">
              <w:rPr>
                <w:rFonts w:ascii="Arial" w:hAnsi="Arial" w:cs="Arial"/>
                <w:sz w:val="28"/>
                <w:szCs w:val="28"/>
              </w:rPr>
              <w:t xml:space="preserve">contribution of culture </w:t>
            </w:r>
          </w:p>
          <w:p w:rsidR="00E0554A" w:rsidRPr="00E0554A" w:rsidRDefault="00E0554A" w:rsidP="00E0554A">
            <w:pPr>
              <w:jc w:val="both"/>
              <w:rPr>
                <w:rFonts w:ascii="Arial" w:hAnsi="Arial" w:cs="Arial"/>
                <w:sz w:val="28"/>
                <w:szCs w:val="28"/>
              </w:rPr>
            </w:pPr>
            <w:r w:rsidRPr="00E0554A">
              <w:rPr>
                <w:rFonts w:ascii="Arial" w:hAnsi="Arial" w:cs="Arial"/>
                <w:sz w:val="28"/>
                <w:szCs w:val="28"/>
              </w:rPr>
              <w:t>to the GDP.</w:t>
            </w:r>
          </w:p>
        </w:tc>
        <w:tc>
          <w:tcPr>
            <w:tcW w:w="244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Yes, available on request</w:t>
            </w:r>
          </w:p>
        </w:tc>
      </w:tr>
      <w:tr w:rsidR="00E0554A" w:rsidRPr="00E0554A" w:rsidTr="00E0554A">
        <w:trPr>
          <w:trHeight w:val="2231"/>
        </w:trPr>
        <w:tc>
          <w:tcPr>
            <w:tcW w:w="2155"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37</w:t>
            </w:r>
            <w:r w:rsidRPr="00E0554A">
              <w:rPr>
                <w:rFonts w:ascii="Arial" w:hAnsi="Arial" w:cs="Arial"/>
                <w:sz w:val="28"/>
                <w:szCs w:val="28"/>
                <w:vertAlign w:val="superscript"/>
              </w:rPr>
              <w:t>th</w:t>
            </w:r>
            <w:r w:rsidRPr="00E0554A">
              <w:rPr>
                <w:rFonts w:ascii="Arial" w:hAnsi="Arial" w:cs="Arial"/>
                <w:sz w:val="28"/>
                <w:szCs w:val="28"/>
              </w:rPr>
              <w:t xml:space="preserve"> Session of WIPO SCCR - Geneva</w:t>
            </w:r>
          </w:p>
        </w:tc>
        <w:tc>
          <w:tcPr>
            <w:tcW w:w="153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Official</w:t>
            </w:r>
          </w:p>
          <w:p w:rsidR="00E0554A" w:rsidRPr="00E0554A" w:rsidRDefault="00E0554A" w:rsidP="00E0554A">
            <w:pPr>
              <w:jc w:val="both"/>
              <w:rPr>
                <w:rFonts w:ascii="Arial" w:hAnsi="Arial" w:cs="Arial"/>
                <w:sz w:val="28"/>
                <w:szCs w:val="28"/>
              </w:rPr>
            </w:pPr>
            <w:r w:rsidRPr="00E0554A">
              <w:rPr>
                <w:rFonts w:ascii="Arial" w:hAnsi="Arial" w:cs="Arial"/>
                <w:sz w:val="28"/>
                <w:szCs w:val="28"/>
              </w:rPr>
              <w:t>Official</w:t>
            </w:r>
          </w:p>
        </w:tc>
        <w:tc>
          <w:tcPr>
            <w:tcW w:w="261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DD/IR</w:t>
            </w:r>
          </w:p>
          <w:p w:rsidR="00E0554A" w:rsidRPr="00E0554A" w:rsidRDefault="00E0554A" w:rsidP="00E0554A">
            <w:pPr>
              <w:jc w:val="both"/>
              <w:rPr>
                <w:rFonts w:ascii="Arial" w:hAnsi="Arial" w:cs="Arial"/>
                <w:sz w:val="28"/>
                <w:szCs w:val="28"/>
              </w:rPr>
            </w:pPr>
            <w:r w:rsidRPr="00E0554A">
              <w:rPr>
                <w:rFonts w:ascii="Arial" w:hAnsi="Arial" w:cs="Arial"/>
                <w:sz w:val="28"/>
                <w:szCs w:val="28"/>
              </w:rPr>
              <w:t>DD/Cultural Development</w:t>
            </w:r>
          </w:p>
        </w:tc>
        <w:tc>
          <w:tcPr>
            <w:tcW w:w="234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Accommodation – R67 000</w:t>
            </w:r>
          </w:p>
        </w:tc>
        <w:tc>
          <w:tcPr>
            <w:tcW w:w="144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Economy</w:t>
            </w:r>
          </w:p>
        </w:tc>
        <w:tc>
          <w:tcPr>
            <w:tcW w:w="198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Public transport is free in Geneva</w:t>
            </w:r>
          </w:p>
        </w:tc>
        <w:tc>
          <w:tcPr>
            <w:tcW w:w="144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N/A</w:t>
            </w:r>
          </w:p>
        </w:tc>
        <w:tc>
          <w:tcPr>
            <w:tcW w:w="8375" w:type="dxa"/>
          </w:tcPr>
          <w:p w:rsidR="007504FF" w:rsidRDefault="00E0554A" w:rsidP="00E0554A">
            <w:pPr>
              <w:jc w:val="both"/>
              <w:rPr>
                <w:rFonts w:ascii="Arial" w:hAnsi="Arial" w:cs="Arial"/>
                <w:sz w:val="28"/>
                <w:szCs w:val="28"/>
              </w:rPr>
            </w:pPr>
            <w:r w:rsidRPr="00E0554A">
              <w:rPr>
                <w:rFonts w:ascii="Arial" w:hAnsi="Arial" w:cs="Arial"/>
                <w:sz w:val="28"/>
                <w:szCs w:val="28"/>
              </w:rPr>
              <w:t xml:space="preserve">Discussion continued </w:t>
            </w:r>
          </w:p>
          <w:p w:rsidR="007504FF" w:rsidRDefault="00E0554A" w:rsidP="00E0554A">
            <w:pPr>
              <w:jc w:val="both"/>
              <w:rPr>
                <w:rFonts w:ascii="Arial" w:hAnsi="Arial" w:cs="Arial"/>
                <w:sz w:val="28"/>
                <w:szCs w:val="28"/>
              </w:rPr>
            </w:pPr>
            <w:r w:rsidRPr="00E0554A">
              <w:rPr>
                <w:rFonts w:ascii="Arial" w:hAnsi="Arial" w:cs="Arial"/>
                <w:sz w:val="28"/>
                <w:szCs w:val="28"/>
              </w:rPr>
              <w:t>from the 36</w:t>
            </w:r>
            <w:r w:rsidRPr="00E0554A">
              <w:rPr>
                <w:rFonts w:ascii="Arial" w:hAnsi="Arial" w:cs="Arial"/>
                <w:sz w:val="28"/>
                <w:szCs w:val="28"/>
                <w:vertAlign w:val="superscript"/>
              </w:rPr>
              <w:t>th</w:t>
            </w:r>
            <w:r w:rsidRPr="00E0554A">
              <w:rPr>
                <w:rFonts w:ascii="Arial" w:hAnsi="Arial" w:cs="Arial"/>
                <w:sz w:val="28"/>
                <w:szCs w:val="28"/>
              </w:rPr>
              <w:t xml:space="preserve"> Session. </w:t>
            </w:r>
          </w:p>
          <w:p w:rsidR="007504FF" w:rsidRDefault="00E0554A" w:rsidP="00E0554A">
            <w:pPr>
              <w:jc w:val="both"/>
              <w:rPr>
                <w:rFonts w:ascii="Arial" w:hAnsi="Arial" w:cs="Arial"/>
                <w:sz w:val="28"/>
                <w:szCs w:val="28"/>
              </w:rPr>
            </w:pPr>
            <w:r w:rsidRPr="00E0554A">
              <w:rPr>
                <w:rFonts w:ascii="Arial" w:hAnsi="Arial" w:cs="Arial"/>
                <w:sz w:val="28"/>
                <w:szCs w:val="28"/>
              </w:rPr>
              <w:t xml:space="preserve">The benefit of SA </w:t>
            </w:r>
          </w:p>
          <w:p w:rsidR="007504FF" w:rsidRDefault="00E0554A" w:rsidP="00E0554A">
            <w:pPr>
              <w:jc w:val="both"/>
              <w:rPr>
                <w:rFonts w:ascii="Arial" w:hAnsi="Arial" w:cs="Arial"/>
                <w:sz w:val="28"/>
                <w:szCs w:val="28"/>
              </w:rPr>
            </w:pPr>
            <w:r w:rsidRPr="00E0554A">
              <w:rPr>
                <w:rFonts w:ascii="Arial" w:hAnsi="Arial" w:cs="Arial"/>
                <w:sz w:val="28"/>
                <w:szCs w:val="28"/>
              </w:rPr>
              <w:t xml:space="preserve">participation in the </w:t>
            </w:r>
          </w:p>
          <w:p w:rsidR="007504FF" w:rsidRDefault="00E0554A" w:rsidP="00E0554A">
            <w:pPr>
              <w:jc w:val="both"/>
              <w:rPr>
                <w:rFonts w:ascii="Arial" w:hAnsi="Arial" w:cs="Arial"/>
                <w:sz w:val="28"/>
                <w:szCs w:val="28"/>
              </w:rPr>
            </w:pPr>
            <w:r w:rsidRPr="00E0554A">
              <w:rPr>
                <w:rFonts w:ascii="Arial" w:hAnsi="Arial" w:cs="Arial"/>
                <w:sz w:val="28"/>
                <w:szCs w:val="28"/>
              </w:rPr>
              <w:t xml:space="preserve">SCCR is to ensure that </w:t>
            </w:r>
          </w:p>
          <w:p w:rsidR="007504FF" w:rsidRDefault="00E0554A" w:rsidP="00E0554A">
            <w:pPr>
              <w:jc w:val="both"/>
              <w:rPr>
                <w:rFonts w:ascii="Arial" w:hAnsi="Arial" w:cs="Arial"/>
                <w:sz w:val="28"/>
                <w:szCs w:val="28"/>
              </w:rPr>
            </w:pPr>
            <w:r w:rsidRPr="00E0554A">
              <w:rPr>
                <w:rFonts w:ascii="Arial" w:hAnsi="Arial" w:cs="Arial"/>
                <w:sz w:val="28"/>
                <w:szCs w:val="28"/>
              </w:rPr>
              <w:t xml:space="preserve">our national policies are </w:t>
            </w:r>
          </w:p>
          <w:p w:rsidR="007504FF" w:rsidRDefault="00E0554A" w:rsidP="00E0554A">
            <w:pPr>
              <w:jc w:val="both"/>
              <w:rPr>
                <w:rFonts w:ascii="Arial" w:hAnsi="Arial" w:cs="Arial"/>
                <w:sz w:val="28"/>
                <w:szCs w:val="28"/>
              </w:rPr>
            </w:pPr>
            <w:r w:rsidRPr="00E0554A">
              <w:rPr>
                <w:rFonts w:ascii="Arial" w:hAnsi="Arial" w:cs="Arial"/>
                <w:sz w:val="28"/>
                <w:szCs w:val="28"/>
              </w:rPr>
              <w:t xml:space="preserve">aligned with global </w:t>
            </w:r>
          </w:p>
          <w:p w:rsidR="007504FF" w:rsidRDefault="00E0554A" w:rsidP="00E0554A">
            <w:pPr>
              <w:jc w:val="both"/>
              <w:rPr>
                <w:rFonts w:ascii="Arial" w:hAnsi="Arial" w:cs="Arial"/>
                <w:sz w:val="28"/>
                <w:szCs w:val="28"/>
              </w:rPr>
            </w:pPr>
            <w:r w:rsidRPr="00E0554A">
              <w:rPr>
                <w:rFonts w:ascii="Arial" w:hAnsi="Arial" w:cs="Arial"/>
                <w:sz w:val="28"/>
                <w:szCs w:val="28"/>
              </w:rPr>
              <w:t xml:space="preserve">practices to ensure </w:t>
            </w:r>
          </w:p>
          <w:p w:rsidR="007504FF" w:rsidRDefault="00E0554A" w:rsidP="00E0554A">
            <w:pPr>
              <w:jc w:val="both"/>
              <w:rPr>
                <w:rFonts w:ascii="Arial" w:hAnsi="Arial" w:cs="Arial"/>
                <w:sz w:val="28"/>
                <w:szCs w:val="28"/>
              </w:rPr>
            </w:pPr>
            <w:r w:rsidRPr="00E0554A">
              <w:rPr>
                <w:rFonts w:ascii="Arial" w:hAnsi="Arial" w:cs="Arial"/>
                <w:sz w:val="28"/>
                <w:szCs w:val="28"/>
              </w:rPr>
              <w:t>that our creatives can</w:t>
            </w:r>
          </w:p>
          <w:p w:rsidR="007504FF" w:rsidRDefault="00E0554A" w:rsidP="00E0554A">
            <w:pPr>
              <w:jc w:val="both"/>
              <w:rPr>
                <w:rFonts w:ascii="Arial" w:hAnsi="Arial" w:cs="Arial"/>
                <w:sz w:val="28"/>
                <w:szCs w:val="28"/>
              </w:rPr>
            </w:pPr>
            <w:r w:rsidRPr="00E0554A">
              <w:rPr>
                <w:rFonts w:ascii="Arial" w:hAnsi="Arial" w:cs="Arial"/>
                <w:sz w:val="28"/>
                <w:szCs w:val="28"/>
              </w:rPr>
              <w:t xml:space="preserve"> benefit both </w:t>
            </w:r>
          </w:p>
          <w:p w:rsidR="007504FF" w:rsidRDefault="00E0554A" w:rsidP="00E0554A">
            <w:pPr>
              <w:jc w:val="both"/>
              <w:rPr>
                <w:rFonts w:ascii="Arial" w:hAnsi="Arial" w:cs="Arial"/>
                <w:sz w:val="28"/>
                <w:szCs w:val="28"/>
              </w:rPr>
            </w:pPr>
            <w:r w:rsidRPr="00E0554A">
              <w:rPr>
                <w:rFonts w:ascii="Arial" w:hAnsi="Arial" w:cs="Arial"/>
                <w:sz w:val="28"/>
                <w:szCs w:val="28"/>
              </w:rPr>
              <w:t xml:space="preserve">economically and </w:t>
            </w:r>
          </w:p>
          <w:p w:rsidR="007504FF" w:rsidRDefault="00E0554A" w:rsidP="00E0554A">
            <w:pPr>
              <w:jc w:val="both"/>
              <w:rPr>
                <w:rFonts w:ascii="Arial" w:hAnsi="Arial" w:cs="Arial"/>
                <w:sz w:val="28"/>
                <w:szCs w:val="28"/>
              </w:rPr>
            </w:pPr>
            <w:r w:rsidRPr="00E0554A">
              <w:rPr>
                <w:rFonts w:ascii="Arial" w:hAnsi="Arial" w:cs="Arial"/>
                <w:sz w:val="28"/>
                <w:szCs w:val="28"/>
              </w:rPr>
              <w:lastRenderedPageBreak/>
              <w:t xml:space="preserve">morally from their </w:t>
            </w:r>
          </w:p>
          <w:p w:rsidR="007504FF" w:rsidRDefault="00E0554A" w:rsidP="00E0554A">
            <w:pPr>
              <w:jc w:val="both"/>
              <w:rPr>
                <w:rFonts w:ascii="Arial" w:hAnsi="Arial" w:cs="Arial"/>
                <w:sz w:val="28"/>
                <w:szCs w:val="28"/>
              </w:rPr>
            </w:pPr>
            <w:r w:rsidRPr="00E0554A">
              <w:rPr>
                <w:rFonts w:ascii="Arial" w:hAnsi="Arial" w:cs="Arial"/>
                <w:sz w:val="28"/>
                <w:szCs w:val="28"/>
              </w:rPr>
              <w:t xml:space="preserve">Intellectual Property </w:t>
            </w:r>
          </w:p>
          <w:p w:rsidR="007504FF" w:rsidRDefault="00E0554A" w:rsidP="00E0554A">
            <w:pPr>
              <w:jc w:val="both"/>
              <w:rPr>
                <w:rFonts w:ascii="Arial" w:hAnsi="Arial" w:cs="Arial"/>
                <w:sz w:val="28"/>
                <w:szCs w:val="28"/>
              </w:rPr>
            </w:pPr>
            <w:r w:rsidRPr="00E0554A">
              <w:rPr>
                <w:rFonts w:ascii="Arial" w:hAnsi="Arial" w:cs="Arial"/>
                <w:sz w:val="28"/>
                <w:szCs w:val="28"/>
              </w:rPr>
              <w:t xml:space="preserve">and that their IP rights </w:t>
            </w:r>
          </w:p>
          <w:p w:rsidR="007504FF" w:rsidRDefault="00E0554A" w:rsidP="00E0554A">
            <w:pPr>
              <w:jc w:val="both"/>
              <w:rPr>
                <w:rFonts w:ascii="Arial" w:hAnsi="Arial" w:cs="Arial"/>
                <w:sz w:val="28"/>
                <w:szCs w:val="28"/>
              </w:rPr>
            </w:pPr>
            <w:r w:rsidRPr="00E0554A">
              <w:rPr>
                <w:rFonts w:ascii="Arial" w:hAnsi="Arial" w:cs="Arial"/>
                <w:sz w:val="28"/>
                <w:szCs w:val="28"/>
              </w:rPr>
              <w:t xml:space="preserve">are protected from </w:t>
            </w:r>
          </w:p>
          <w:p w:rsidR="007504FF" w:rsidRDefault="00E0554A" w:rsidP="00E0554A">
            <w:pPr>
              <w:jc w:val="both"/>
              <w:rPr>
                <w:rFonts w:ascii="Arial" w:hAnsi="Arial" w:cs="Arial"/>
                <w:sz w:val="28"/>
                <w:szCs w:val="28"/>
              </w:rPr>
            </w:pPr>
            <w:r w:rsidRPr="00E0554A">
              <w:rPr>
                <w:rFonts w:ascii="Arial" w:hAnsi="Arial" w:cs="Arial"/>
                <w:sz w:val="28"/>
                <w:szCs w:val="28"/>
              </w:rPr>
              <w:t xml:space="preserve">unauthorised used at </w:t>
            </w:r>
          </w:p>
          <w:p w:rsidR="00E0554A" w:rsidRPr="00E0554A" w:rsidRDefault="00E0554A" w:rsidP="00E0554A">
            <w:pPr>
              <w:jc w:val="both"/>
              <w:rPr>
                <w:rFonts w:ascii="Arial" w:hAnsi="Arial" w:cs="Arial"/>
                <w:sz w:val="28"/>
                <w:szCs w:val="28"/>
              </w:rPr>
            </w:pPr>
            <w:r w:rsidRPr="00E0554A">
              <w:rPr>
                <w:rFonts w:ascii="Arial" w:hAnsi="Arial" w:cs="Arial"/>
                <w:sz w:val="28"/>
                <w:szCs w:val="28"/>
              </w:rPr>
              <w:t>the international level.</w:t>
            </w:r>
          </w:p>
        </w:tc>
        <w:tc>
          <w:tcPr>
            <w:tcW w:w="244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lastRenderedPageBreak/>
              <w:t>Yes, available on request</w:t>
            </w:r>
          </w:p>
        </w:tc>
      </w:tr>
      <w:tr w:rsidR="00E0554A" w:rsidRPr="00E0554A" w:rsidTr="00E0554A">
        <w:tc>
          <w:tcPr>
            <w:tcW w:w="2155"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38</w:t>
            </w:r>
            <w:r w:rsidRPr="00E0554A">
              <w:rPr>
                <w:rFonts w:ascii="Arial" w:hAnsi="Arial" w:cs="Arial"/>
                <w:sz w:val="28"/>
                <w:szCs w:val="28"/>
                <w:vertAlign w:val="superscript"/>
              </w:rPr>
              <w:t>th</w:t>
            </w:r>
            <w:r w:rsidRPr="00E0554A">
              <w:rPr>
                <w:rFonts w:ascii="Arial" w:hAnsi="Arial" w:cs="Arial"/>
                <w:sz w:val="28"/>
                <w:szCs w:val="28"/>
              </w:rPr>
              <w:t xml:space="preserve"> WIPO IGC on Traditional Knowledge and Traditional Cultural Expressions - Geneva</w:t>
            </w:r>
          </w:p>
        </w:tc>
        <w:tc>
          <w:tcPr>
            <w:tcW w:w="153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Official</w:t>
            </w:r>
          </w:p>
          <w:p w:rsidR="00E0554A" w:rsidRPr="00E0554A" w:rsidRDefault="00E0554A" w:rsidP="00E0554A">
            <w:pPr>
              <w:jc w:val="both"/>
              <w:rPr>
                <w:rFonts w:ascii="Arial" w:hAnsi="Arial" w:cs="Arial"/>
                <w:sz w:val="28"/>
                <w:szCs w:val="28"/>
              </w:rPr>
            </w:pPr>
            <w:r w:rsidRPr="00E0554A">
              <w:rPr>
                <w:rFonts w:ascii="Arial" w:hAnsi="Arial" w:cs="Arial"/>
                <w:sz w:val="28"/>
                <w:szCs w:val="28"/>
              </w:rPr>
              <w:t>Official</w:t>
            </w:r>
          </w:p>
        </w:tc>
        <w:tc>
          <w:tcPr>
            <w:tcW w:w="261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DD/IR</w:t>
            </w:r>
          </w:p>
          <w:p w:rsidR="00E0554A" w:rsidRPr="00E0554A" w:rsidRDefault="00E0554A" w:rsidP="00E0554A">
            <w:pPr>
              <w:jc w:val="both"/>
              <w:rPr>
                <w:rFonts w:ascii="Arial" w:hAnsi="Arial" w:cs="Arial"/>
                <w:sz w:val="28"/>
                <w:szCs w:val="28"/>
              </w:rPr>
            </w:pPr>
            <w:r w:rsidRPr="00E0554A">
              <w:rPr>
                <w:rFonts w:ascii="Arial" w:hAnsi="Arial" w:cs="Arial"/>
                <w:sz w:val="28"/>
                <w:szCs w:val="28"/>
              </w:rPr>
              <w:t>Director/Living Heritage</w:t>
            </w:r>
          </w:p>
        </w:tc>
        <w:tc>
          <w:tcPr>
            <w:tcW w:w="234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Accommodation – R76 703</w:t>
            </w:r>
          </w:p>
        </w:tc>
        <w:tc>
          <w:tcPr>
            <w:tcW w:w="144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Economy</w:t>
            </w:r>
          </w:p>
        </w:tc>
        <w:tc>
          <w:tcPr>
            <w:tcW w:w="198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Travel agency -  Amount not available at time of report</w:t>
            </w:r>
          </w:p>
        </w:tc>
        <w:tc>
          <w:tcPr>
            <w:tcW w:w="144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Standard car</w:t>
            </w:r>
          </w:p>
        </w:tc>
        <w:tc>
          <w:tcPr>
            <w:tcW w:w="8375" w:type="dxa"/>
          </w:tcPr>
          <w:p w:rsidR="007504FF" w:rsidRDefault="00E0554A" w:rsidP="00E0554A">
            <w:pPr>
              <w:jc w:val="both"/>
              <w:rPr>
                <w:rFonts w:ascii="Arial" w:hAnsi="Arial" w:cs="Arial"/>
                <w:sz w:val="28"/>
                <w:szCs w:val="28"/>
              </w:rPr>
            </w:pPr>
            <w:r w:rsidRPr="00E0554A">
              <w:rPr>
                <w:rFonts w:ascii="Arial" w:hAnsi="Arial" w:cs="Arial"/>
                <w:sz w:val="28"/>
                <w:szCs w:val="28"/>
              </w:rPr>
              <w:t xml:space="preserve">Discussions continued </w:t>
            </w:r>
          </w:p>
          <w:p w:rsidR="007504FF" w:rsidRDefault="00E0554A" w:rsidP="00E0554A">
            <w:pPr>
              <w:jc w:val="both"/>
              <w:rPr>
                <w:rFonts w:ascii="Arial" w:hAnsi="Arial" w:cs="Arial"/>
                <w:sz w:val="28"/>
                <w:szCs w:val="28"/>
              </w:rPr>
            </w:pPr>
            <w:r w:rsidRPr="00E0554A">
              <w:rPr>
                <w:rFonts w:ascii="Arial" w:hAnsi="Arial" w:cs="Arial"/>
                <w:sz w:val="28"/>
                <w:szCs w:val="28"/>
              </w:rPr>
              <w:t>from the 37</w:t>
            </w:r>
            <w:r w:rsidRPr="00E0554A">
              <w:rPr>
                <w:rFonts w:ascii="Arial" w:hAnsi="Arial" w:cs="Arial"/>
                <w:sz w:val="28"/>
                <w:szCs w:val="28"/>
                <w:vertAlign w:val="superscript"/>
              </w:rPr>
              <w:t>th</w:t>
            </w:r>
            <w:r w:rsidRPr="00E0554A">
              <w:rPr>
                <w:rFonts w:ascii="Arial" w:hAnsi="Arial" w:cs="Arial"/>
                <w:sz w:val="28"/>
                <w:szCs w:val="28"/>
              </w:rPr>
              <w:t xml:space="preserve"> Session.</w:t>
            </w:r>
          </w:p>
          <w:p w:rsidR="007504FF" w:rsidRDefault="00E0554A" w:rsidP="00E0554A">
            <w:pPr>
              <w:jc w:val="both"/>
              <w:rPr>
                <w:rFonts w:ascii="Arial" w:hAnsi="Arial" w:cs="Arial"/>
                <w:sz w:val="28"/>
                <w:szCs w:val="28"/>
              </w:rPr>
            </w:pPr>
            <w:r w:rsidRPr="00E0554A">
              <w:rPr>
                <w:rFonts w:ascii="Arial" w:hAnsi="Arial" w:cs="Arial"/>
                <w:sz w:val="28"/>
                <w:szCs w:val="28"/>
              </w:rPr>
              <w:t>The contribution to the</w:t>
            </w:r>
          </w:p>
          <w:p w:rsidR="007504FF" w:rsidRDefault="00E0554A" w:rsidP="00E0554A">
            <w:pPr>
              <w:jc w:val="both"/>
              <w:rPr>
                <w:rFonts w:ascii="Arial" w:hAnsi="Arial" w:cs="Arial"/>
                <w:sz w:val="28"/>
                <w:szCs w:val="28"/>
              </w:rPr>
            </w:pPr>
            <w:r w:rsidRPr="00E0554A">
              <w:rPr>
                <w:rFonts w:ascii="Arial" w:hAnsi="Arial" w:cs="Arial"/>
                <w:sz w:val="28"/>
                <w:szCs w:val="28"/>
              </w:rPr>
              <w:t xml:space="preserve"> economy is to ensure</w:t>
            </w:r>
          </w:p>
          <w:p w:rsidR="007504FF" w:rsidRDefault="00E0554A" w:rsidP="00E0554A">
            <w:pPr>
              <w:jc w:val="both"/>
              <w:rPr>
                <w:rFonts w:ascii="Arial" w:hAnsi="Arial" w:cs="Arial"/>
                <w:sz w:val="28"/>
                <w:szCs w:val="28"/>
              </w:rPr>
            </w:pPr>
            <w:r w:rsidRPr="00E0554A">
              <w:rPr>
                <w:rFonts w:ascii="Arial" w:hAnsi="Arial" w:cs="Arial"/>
                <w:sz w:val="28"/>
                <w:szCs w:val="28"/>
              </w:rPr>
              <w:t xml:space="preserve"> that once a legal </w:t>
            </w:r>
          </w:p>
          <w:p w:rsidR="007504FF" w:rsidRDefault="00E0554A" w:rsidP="00E0554A">
            <w:pPr>
              <w:jc w:val="both"/>
              <w:rPr>
                <w:rFonts w:ascii="Arial" w:hAnsi="Arial" w:cs="Arial"/>
                <w:sz w:val="28"/>
                <w:szCs w:val="28"/>
              </w:rPr>
            </w:pPr>
            <w:r w:rsidRPr="00E0554A">
              <w:rPr>
                <w:rFonts w:ascii="Arial" w:hAnsi="Arial" w:cs="Arial"/>
                <w:sz w:val="28"/>
                <w:szCs w:val="28"/>
              </w:rPr>
              <w:t xml:space="preserve">binding instrument is </w:t>
            </w:r>
          </w:p>
          <w:p w:rsidR="007504FF" w:rsidRDefault="00E0554A" w:rsidP="00E0554A">
            <w:pPr>
              <w:jc w:val="both"/>
              <w:rPr>
                <w:rFonts w:ascii="Arial" w:hAnsi="Arial" w:cs="Arial"/>
                <w:sz w:val="28"/>
                <w:szCs w:val="28"/>
              </w:rPr>
            </w:pPr>
            <w:r w:rsidRPr="00E0554A">
              <w:rPr>
                <w:rFonts w:ascii="Arial" w:hAnsi="Arial" w:cs="Arial"/>
                <w:sz w:val="28"/>
                <w:szCs w:val="28"/>
              </w:rPr>
              <w:t xml:space="preserve">adopted, traditional </w:t>
            </w:r>
          </w:p>
          <w:p w:rsidR="007504FF" w:rsidRDefault="00E0554A" w:rsidP="00E0554A">
            <w:pPr>
              <w:jc w:val="both"/>
              <w:rPr>
                <w:rFonts w:ascii="Arial" w:hAnsi="Arial" w:cs="Arial"/>
                <w:sz w:val="28"/>
                <w:szCs w:val="28"/>
              </w:rPr>
            </w:pPr>
            <w:r w:rsidRPr="00E0554A">
              <w:rPr>
                <w:rFonts w:ascii="Arial" w:hAnsi="Arial" w:cs="Arial"/>
                <w:sz w:val="28"/>
                <w:szCs w:val="28"/>
              </w:rPr>
              <w:t xml:space="preserve">communities can </w:t>
            </w:r>
          </w:p>
          <w:p w:rsidR="007504FF" w:rsidRDefault="00E0554A" w:rsidP="00E0554A">
            <w:pPr>
              <w:jc w:val="both"/>
              <w:rPr>
                <w:rFonts w:ascii="Arial" w:hAnsi="Arial" w:cs="Arial"/>
                <w:sz w:val="28"/>
                <w:szCs w:val="28"/>
              </w:rPr>
            </w:pPr>
            <w:r w:rsidRPr="00E0554A">
              <w:rPr>
                <w:rFonts w:ascii="Arial" w:hAnsi="Arial" w:cs="Arial"/>
                <w:sz w:val="28"/>
                <w:szCs w:val="28"/>
              </w:rPr>
              <w:t xml:space="preserve">share the benefit that </w:t>
            </w:r>
          </w:p>
          <w:p w:rsidR="007504FF" w:rsidRDefault="00E0554A" w:rsidP="00E0554A">
            <w:pPr>
              <w:jc w:val="both"/>
              <w:rPr>
                <w:rFonts w:ascii="Arial" w:hAnsi="Arial" w:cs="Arial"/>
                <w:sz w:val="28"/>
                <w:szCs w:val="28"/>
              </w:rPr>
            </w:pPr>
            <w:r w:rsidRPr="00E0554A">
              <w:rPr>
                <w:rFonts w:ascii="Arial" w:hAnsi="Arial" w:cs="Arial"/>
                <w:sz w:val="28"/>
                <w:szCs w:val="28"/>
              </w:rPr>
              <w:t>derives from their IP that emanated from their traditional knowledge be it</w:t>
            </w:r>
          </w:p>
          <w:p w:rsidR="007504FF" w:rsidRDefault="00E0554A" w:rsidP="00E0554A">
            <w:pPr>
              <w:jc w:val="both"/>
              <w:rPr>
                <w:rFonts w:ascii="Arial" w:hAnsi="Arial" w:cs="Arial"/>
                <w:sz w:val="28"/>
                <w:szCs w:val="28"/>
              </w:rPr>
            </w:pPr>
            <w:r w:rsidRPr="00E0554A">
              <w:rPr>
                <w:rFonts w:ascii="Arial" w:hAnsi="Arial" w:cs="Arial"/>
                <w:sz w:val="28"/>
                <w:szCs w:val="28"/>
              </w:rPr>
              <w:t xml:space="preserve">medicinal, innovation, </w:t>
            </w:r>
          </w:p>
          <w:p w:rsidR="007504FF" w:rsidRDefault="00E0554A" w:rsidP="00E0554A">
            <w:pPr>
              <w:jc w:val="both"/>
              <w:rPr>
                <w:rFonts w:ascii="Arial" w:hAnsi="Arial" w:cs="Arial"/>
                <w:sz w:val="28"/>
                <w:szCs w:val="28"/>
              </w:rPr>
            </w:pPr>
            <w:r w:rsidRPr="00E0554A">
              <w:rPr>
                <w:rFonts w:ascii="Arial" w:hAnsi="Arial" w:cs="Arial"/>
                <w:sz w:val="28"/>
                <w:szCs w:val="28"/>
              </w:rPr>
              <w:t>designs, etc. and that</w:t>
            </w:r>
          </w:p>
          <w:p w:rsidR="007504FF" w:rsidRDefault="00E0554A" w:rsidP="00E0554A">
            <w:pPr>
              <w:jc w:val="both"/>
              <w:rPr>
                <w:rFonts w:ascii="Arial" w:hAnsi="Arial" w:cs="Arial"/>
                <w:sz w:val="28"/>
                <w:szCs w:val="28"/>
              </w:rPr>
            </w:pPr>
            <w:r w:rsidRPr="00E0554A">
              <w:rPr>
                <w:rFonts w:ascii="Arial" w:hAnsi="Arial" w:cs="Arial"/>
                <w:sz w:val="28"/>
                <w:szCs w:val="28"/>
              </w:rPr>
              <w:t xml:space="preserve"> their IP is protected</w:t>
            </w:r>
          </w:p>
          <w:p w:rsidR="007504FF" w:rsidRDefault="00E0554A" w:rsidP="00E0554A">
            <w:pPr>
              <w:jc w:val="both"/>
              <w:rPr>
                <w:rFonts w:ascii="Arial" w:hAnsi="Arial" w:cs="Arial"/>
                <w:sz w:val="28"/>
                <w:szCs w:val="28"/>
              </w:rPr>
            </w:pPr>
            <w:r w:rsidRPr="00E0554A">
              <w:rPr>
                <w:rFonts w:ascii="Arial" w:hAnsi="Arial" w:cs="Arial"/>
                <w:sz w:val="28"/>
                <w:szCs w:val="28"/>
              </w:rPr>
              <w:t xml:space="preserve"> from international </w:t>
            </w:r>
          </w:p>
          <w:p w:rsidR="00E0554A" w:rsidRPr="00E0554A" w:rsidRDefault="00E0554A" w:rsidP="00E0554A">
            <w:pPr>
              <w:jc w:val="both"/>
              <w:rPr>
                <w:rFonts w:ascii="Arial" w:hAnsi="Arial" w:cs="Arial"/>
                <w:sz w:val="28"/>
                <w:szCs w:val="28"/>
              </w:rPr>
            </w:pPr>
            <w:r w:rsidRPr="00E0554A">
              <w:rPr>
                <w:rFonts w:ascii="Arial" w:hAnsi="Arial" w:cs="Arial"/>
                <w:sz w:val="28"/>
                <w:szCs w:val="28"/>
              </w:rPr>
              <w:t>misappropriation.</w:t>
            </w:r>
          </w:p>
        </w:tc>
        <w:tc>
          <w:tcPr>
            <w:tcW w:w="244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Yes, available on request</w:t>
            </w:r>
          </w:p>
        </w:tc>
      </w:tr>
      <w:tr w:rsidR="00E0554A" w:rsidRPr="00E0554A" w:rsidTr="00E0554A">
        <w:tc>
          <w:tcPr>
            <w:tcW w:w="2155"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12</w:t>
            </w:r>
            <w:r w:rsidRPr="00E0554A">
              <w:rPr>
                <w:rFonts w:ascii="Arial" w:hAnsi="Arial" w:cs="Arial"/>
                <w:sz w:val="28"/>
                <w:szCs w:val="28"/>
                <w:vertAlign w:val="superscript"/>
              </w:rPr>
              <w:t>th</w:t>
            </w:r>
            <w:r w:rsidRPr="00E0554A">
              <w:rPr>
                <w:rFonts w:ascii="Arial" w:hAnsi="Arial" w:cs="Arial"/>
                <w:sz w:val="28"/>
                <w:szCs w:val="28"/>
              </w:rPr>
              <w:t xml:space="preserve"> Ordinary Session of the IGC for the 2005 Convention on </w:t>
            </w:r>
            <w:r w:rsidRPr="00E0554A">
              <w:rPr>
                <w:rFonts w:ascii="Arial" w:hAnsi="Arial" w:cs="Arial"/>
                <w:sz w:val="28"/>
                <w:szCs w:val="28"/>
              </w:rPr>
              <w:lastRenderedPageBreak/>
              <w:t xml:space="preserve">Cultural Diversity - Paris </w:t>
            </w:r>
          </w:p>
        </w:tc>
        <w:tc>
          <w:tcPr>
            <w:tcW w:w="153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lastRenderedPageBreak/>
              <w:t>Official</w:t>
            </w:r>
          </w:p>
          <w:p w:rsidR="00E0554A" w:rsidRPr="00E0554A" w:rsidRDefault="00E0554A" w:rsidP="00E0554A">
            <w:pPr>
              <w:jc w:val="both"/>
              <w:rPr>
                <w:rFonts w:ascii="Arial" w:hAnsi="Arial" w:cs="Arial"/>
                <w:sz w:val="28"/>
                <w:szCs w:val="28"/>
              </w:rPr>
            </w:pPr>
            <w:r w:rsidRPr="00E0554A">
              <w:rPr>
                <w:rFonts w:ascii="Arial" w:hAnsi="Arial" w:cs="Arial"/>
                <w:sz w:val="28"/>
                <w:szCs w:val="28"/>
              </w:rPr>
              <w:t>Official</w:t>
            </w:r>
          </w:p>
        </w:tc>
        <w:tc>
          <w:tcPr>
            <w:tcW w:w="261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CD/IR</w:t>
            </w:r>
          </w:p>
          <w:p w:rsidR="00E0554A" w:rsidRPr="00E0554A" w:rsidRDefault="00E0554A" w:rsidP="00E0554A">
            <w:pPr>
              <w:jc w:val="both"/>
              <w:rPr>
                <w:rFonts w:ascii="Arial" w:hAnsi="Arial" w:cs="Arial"/>
                <w:sz w:val="28"/>
                <w:szCs w:val="28"/>
              </w:rPr>
            </w:pPr>
            <w:r w:rsidRPr="00E0554A">
              <w:rPr>
                <w:rFonts w:ascii="Arial" w:hAnsi="Arial" w:cs="Arial"/>
                <w:sz w:val="28"/>
                <w:szCs w:val="28"/>
              </w:rPr>
              <w:t>DD/CD</w:t>
            </w:r>
          </w:p>
        </w:tc>
        <w:tc>
          <w:tcPr>
            <w:tcW w:w="234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Accommodation – R52 000</w:t>
            </w:r>
          </w:p>
        </w:tc>
        <w:tc>
          <w:tcPr>
            <w:tcW w:w="144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Economy</w:t>
            </w:r>
          </w:p>
        </w:tc>
        <w:tc>
          <w:tcPr>
            <w:tcW w:w="198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R 3600 (R1 800 p/p)</w:t>
            </w:r>
          </w:p>
        </w:tc>
        <w:tc>
          <w:tcPr>
            <w:tcW w:w="144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Taxi – Standard car</w:t>
            </w:r>
          </w:p>
        </w:tc>
        <w:tc>
          <w:tcPr>
            <w:tcW w:w="8375" w:type="dxa"/>
          </w:tcPr>
          <w:p w:rsidR="007504FF" w:rsidRDefault="00E0554A" w:rsidP="00E0554A">
            <w:pPr>
              <w:jc w:val="both"/>
              <w:rPr>
                <w:rFonts w:ascii="Arial" w:hAnsi="Arial" w:cs="Arial"/>
                <w:sz w:val="28"/>
                <w:szCs w:val="28"/>
              </w:rPr>
            </w:pPr>
            <w:r w:rsidRPr="00E0554A">
              <w:rPr>
                <w:rFonts w:ascii="Arial" w:hAnsi="Arial" w:cs="Arial"/>
                <w:sz w:val="28"/>
                <w:szCs w:val="28"/>
              </w:rPr>
              <w:t xml:space="preserve">The New Growth Path, </w:t>
            </w:r>
          </w:p>
          <w:p w:rsidR="007504FF" w:rsidRDefault="00E0554A" w:rsidP="00E0554A">
            <w:pPr>
              <w:jc w:val="both"/>
              <w:rPr>
                <w:rFonts w:ascii="Arial" w:hAnsi="Arial" w:cs="Arial"/>
                <w:sz w:val="28"/>
                <w:szCs w:val="28"/>
              </w:rPr>
            </w:pPr>
            <w:r w:rsidRPr="00E0554A">
              <w:rPr>
                <w:rFonts w:ascii="Arial" w:hAnsi="Arial" w:cs="Arial"/>
                <w:sz w:val="28"/>
                <w:szCs w:val="28"/>
              </w:rPr>
              <w:t xml:space="preserve">the National </w:t>
            </w:r>
          </w:p>
          <w:p w:rsidR="007504FF" w:rsidRDefault="00E0554A" w:rsidP="00E0554A">
            <w:pPr>
              <w:jc w:val="both"/>
              <w:rPr>
                <w:rFonts w:ascii="Arial" w:hAnsi="Arial" w:cs="Arial"/>
                <w:sz w:val="28"/>
                <w:szCs w:val="28"/>
              </w:rPr>
            </w:pPr>
            <w:r w:rsidRPr="00E0554A">
              <w:rPr>
                <w:rFonts w:ascii="Arial" w:hAnsi="Arial" w:cs="Arial"/>
                <w:sz w:val="28"/>
                <w:szCs w:val="28"/>
              </w:rPr>
              <w:t>Development Plan,</w:t>
            </w:r>
          </w:p>
          <w:p w:rsidR="007504FF" w:rsidRDefault="00E0554A" w:rsidP="00E0554A">
            <w:pPr>
              <w:jc w:val="both"/>
              <w:rPr>
                <w:rFonts w:ascii="Arial" w:hAnsi="Arial" w:cs="Arial"/>
                <w:sz w:val="28"/>
                <w:szCs w:val="28"/>
              </w:rPr>
            </w:pPr>
            <w:r w:rsidRPr="00E0554A">
              <w:rPr>
                <w:rFonts w:ascii="Arial" w:hAnsi="Arial" w:cs="Arial"/>
                <w:sz w:val="28"/>
                <w:szCs w:val="28"/>
              </w:rPr>
              <w:t xml:space="preserve"> the White Paper on </w:t>
            </w:r>
          </w:p>
          <w:p w:rsidR="007504FF" w:rsidRDefault="00E0554A" w:rsidP="00E0554A">
            <w:pPr>
              <w:jc w:val="both"/>
              <w:rPr>
                <w:rFonts w:ascii="Arial" w:hAnsi="Arial" w:cs="Arial"/>
                <w:sz w:val="28"/>
                <w:szCs w:val="28"/>
              </w:rPr>
            </w:pPr>
            <w:r w:rsidRPr="00E0554A">
              <w:rPr>
                <w:rFonts w:ascii="Arial" w:hAnsi="Arial" w:cs="Arial"/>
                <w:sz w:val="28"/>
                <w:szCs w:val="28"/>
              </w:rPr>
              <w:t xml:space="preserve">Arts, Culture and </w:t>
            </w:r>
          </w:p>
          <w:p w:rsidR="007504FF" w:rsidRDefault="00E0554A" w:rsidP="00E0554A">
            <w:pPr>
              <w:jc w:val="both"/>
              <w:rPr>
                <w:rFonts w:ascii="Arial" w:hAnsi="Arial" w:cs="Arial"/>
                <w:sz w:val="28"/>
                <w:szCs w:val="28"/>
              </w:rPr>
            </w:pPr>
            <w:r w:rsidRPr="00E0554A">
              <w:rPr>
                <w:rFonts w:ascii="Arial" w:hAnsi="Arial" w:cs="Arial"/>
                <w:sz w:val="28"/>
                <w:szCs w:val="28"/>
              </w:rPr>
              <w:lastRenderedPageBreak/>
              <w:t xml:space="preserve">Heritage and the </w:t>
            </w:r>
          </w:p>
          <w:p w:rsidR="007504FF" w:rsidRDefault="00E0554A" w:rsidP="00E0554A">
            <w:pPr>
              <w:jc w:val="both"/>
              <w:rPr>
                <w:rFonts w:ascii="Arial" w:hAnsi="Arial" w:cs="Arial"/>
                <w:sz w:val="28"/>
                <w:szCs w:val="28"/>
              </w:rPr>
            </w:pPr>
            <w:r w:rsidRPr="00E0554A">
              <w:rPr>
                <w:rFonts w:ascii="Arial" w:hAnsi="Arial" w:cs="Arial"/>
                <w:sz w:val="28"/>
                <w:szCs w:val="28"/>
              </w:rPr>
              <w:t>Mzansi Golden Economy</w:t>
            </w:r>
          </w:p>
          <w:p w:rsidR="007504FF" w:rsidRDefault="00E0554A" w:rsidP="00E0554A">
            <w:pPr>
              <w:jc w:val="both"/>
              <w:rPr>
                <w:rFonts w:ascii="Arial" w:hAnsi="Arial" w:cs="Arial"/>
                <w:sz w:val="28"/>
                <w:szCs w:val="28"/>
              </w:rPr>
            </w:pPr>
            <w:r w:rsidRPr="00E0554A">
              <w:rPr>
                <w:rFonts w:ascii="Arial" w:hAnsi="Arial" w:cs="Arial"/>
                <w:sz w:val="28"/>
                <w:szCs w:val="28"/>
              </w:rPr>
              <w:t xml:space="preserve"> Strategy is aligned to</w:t>
            </w:r>
          </w:p>
          <w:p w:rsidR="007504FF" w:rsidRDefault="00E0554A" w:rsidP="00E0554A">
            <w:pPr>
              <w:jc w:val="both"/>
              <w:rPr>
                <w:rFonts w:ascii="Arial" w:hAnsi="Arial" w:cs="Arial"/>
                <w:sz w:val="28"/>
                <w:szCs w:val="28"/>
              </w:rPr>
            </w:pPr>
            <w:r w:rsidRPr="00E0554A">
              <w:rPr>
                <w:rFonts w:ascii="Arial" w:hAnsi="Arial" w:cs="Arial"/>
                <w:sz w:val="28"/>
                <w:szCs w:val="28"/>
              </w:rPr>
              <w:t xml:space="preserve"> the principles of the</w:t>
            </w:r>
          </w:p>
          <w:p w:rsidR="007504FF" w:rsidRDefault="00E0554A" w:rsidP="00E0554A">
            <w:pPr>
              <w:jc w:val="both"/>
              <w:rPr>
                <w:rFonts w:ascii="Arial" w:hAnsi="Arial" w:cs="Arial"/>
                <w:sz w:val="28"/>
                <w:szCs w:val="28"/>
              </w:rPr>
            </w:pPr>
            <w:r w:rsidRPr="00E0554A">
              <w:rPr>
                <w:rFonts w:ascii="Arial" w:hAnsi="Arial" w:cs="Arial"/>
                <w:sz w:val="28"/>
                <w:szCs w:val="28"/>
              </w:rPr>
              <w:t xml:space="preserve"> 2005 Convention. </w:t>
            </w:r>
          </w:p>
          <w:p w:rsidR="007504FF" w:rsidRDefault="00E0554A" w:rsidP="00E0554A">
            <w:pPr>
              <w:jc w:val="both"/>
              <w:rPr>
                <w:rFonts w:ascii="Arial" w:hAnsi="Arial" w:cs="Arial"/>
                <w:sz w:val="28"/>
                <w:szCs w:val="28"/>
              </w:rPr>
            </w:pPr>
            <w:r w:rsidRPr="00E0554A">
              <w:rPr>
                <w:rFonts w:ascii="Arial" w:hAnsi="Arial" w:cs="Arial"/>
                <w:sz w:val="28"/>
                <w:szCs w:val="28"/>
              </w:rPr>
              <w:t>All these strategies</w:t>
            </w:r>
          </w:p>
          <w:p w:rsidR="007504FF" w:rsidRDefault="00E0554A" w:rsidP="00E0554A">
            <w:pPr>
              <w:jc w:val="both"/>
              <w:rPr>
                <w:rFonts w:ascii="Arial" w:hAnsi="Arial" w:cs="Arial"/>
                <w:sz w:val="28"/>
                <w:szCs w:val="28"/>
              </w:rPr>
            </w:pPr>
            <w:r w:rsidRPr="00E0554A">
              <w:rPr>
                <w:rFonts w:ascii="Arial" w:hAnsi="Arial" w:cs="Arial"/>
                <w:sz w:val="28"/>
                <w:szCs w:val="28"/>
              </w:rPr>
              <w:t xml:space="preserve"> are geared towards</w:t>
            </w:r>
          </w:p>
          <w:p w:rsidR="007504FF" w:rsidRDefault="00E0554A" w:rsidP="00E0554A">
            <w:pPr>
              <w:jc w:val="both"/>
              <w:rPr>
                <w:rFonts w:ascii="Arial" w:hAnsi="Arial" w:cs="Arial"/>
                <w:sz w:val="28"/>
                <w:szCs w:val="28"/>
              </w:rPr>
            </w:pPr>
            <w:r w:rsidRPr="00E0554A">
              <w:rPr>
                <w:rFonts w:ascii="Arial" w:hAnsi="Arial" w:cs="Arial"/>
                <w:sz w:val="28"/>
                <w:szCs w:val="28"/>
              </w:rPr>
              <w:t xml:space="preserve"> unlocking the growth</w:t>
            </w:r>
          </w:p>
          <w:p w:rsidR="007504FF" w:rsidRDefault="00E0554A" w:rsidP="00E0554A">
            <w:pPr>
              <w:jc w:val="both"/>
              <w:rPr>
                <w:rFonts w:ascii="Arial" w:hAnsi="Arial" w:cs="Arial"/>
                <w:sz w:val="28"/>
                <w:szCs w:val="28"/>
              </w:rPr>
            </w:pPr>
            <w:r w:rsidRPr="00E0554A">
              <w:rPr>
                <w:rFonts w:ascii="Arial" w:hAnsi="Arial" w:cs="Arial"/>
                <w:sz w:val="28"/>
                <w:szCs w:val="28"/>
              </w:rPr>
              <w:t xml:space="preserve"> potential of the </w:t>
            </w:r>
          </w:p>
          <w:p w:rsidR="007504FF" w:rsidRDefault="00E0554A" w:rsidP="00E0554A">
            <w:pPr>
              <w:jc w:val="both"/>
              <w:rPr>
                <w:rFonts w:ascii="Arial" w:hAnsi="Arial" w:cs="Arial"/>
                <w:sz w:val="28"/>
                <w:szCs w:val="28"/>
              </w:rPr>
            </w:pPr>
            <w:r w:rsidRPr="00E0554A">
              <w:rPr>
                <w:rFonts w:ascii="Arial" w:hAnsi="Arial" w:cs="Arial"/>
                <w:sz w:val="28"/>
                <w:szCs w:val="28"/>
              </w:rPr>
              <w:t xml:space="preserve">cultural and creative </w:t>
            </w:r>
          </w:p>
          <w:p w:rsidR="007504FF" w:rsidRDefault="00E0554A" w:rsidP="00E0554A">
            <w:pPr>
              <w:jc w:val="both"/>
              <w:rPr>
                <w:rFonts w:ascii="Arial" w:hAnsi="Arial" w:cs="Arial"/>
                <w:sz w:val="28"/>
                <w:szCs w:val="28"/>
              </w:rPr>
            </w:pPr>
            <w:r w:rsidRPr="00E0554A">
              <w:rPr>
                <w:rFonts w:ascii="Arial" w:hAnsi="Arial" w:cs="Arial"/>
                <w:sz w:val="28"/>
                <w:szCs w:val="28"/>
              </w:rPr>
              <w:t xml:space="preserve">industry, to maximise </w:t>
            </w:r>
          </w:p>
          <w:p w:rsidR="007504FF" w:rsidRDefault="00E0554A" w:rsidP="007504FF">
            <w:pPr>
              <w:jc w:val="both"/>
              <w:rPr>
                <w:rFonts w:ascii="Arial" w:hAnsi="Arial" w:cs="Arial"/>
                <w:sz w:val="28"/>
                <w:szCs w:val="28"/>
              </w:rPr>
            </w:pPr>
            <w:r w:rsidRPr="00E0554A">
              <w:rPr>
                <w:rFonts w:ascii="Arial" w:hAnsi="Arial" w:cs="Arial"/>
                <w:sz w:val="28"/>
                <w:szCs w:val="28"/>
              </w:rPr>
              <w:t xml:space="preserve">economic growth and </w:t>
            </w:r>
          </w:p>
          <w:p w:rsidR="007504FF" w:rsidRDefault="00E0554A" w:rsidP="007504FF">
            <w:pPr>
              <w:jc w:val="both"/>
              <w:rPr>
                <w:rFonts w:ascii="Arial" w:hAnsi="Arial" w:cs="Arial"/>
                <w:sz w:val="28"/>
                <w:szCs w:val="28"/>
              </w:rPr>
            </w:pPr>
            <w:r w:rsidRPr="00E0554A">
              <w:rPr>
                <w:rFonts w:ascii="Arial" w:hAnsi="Arial" w:cs="Arial"/>
                <w:sz w:val="28"/>
                <w:szCs w:val="28"/>
              </w:rPr>
              <w:t xml:space="preserve">job creation, especially </w:t>
            </w:r>
          </w:p>
          <w:p w:rsidR="00E0554A" w:rsidRPr="00E0554A" w:rsidRDefault="00E0554A" w:rsidP="007504FF">
            <w:pPr>
              <w:jc w:val="both"/>
              <w:rPr>
                <w:rFonts w:ascii="Arial" w:hAnsi="Arial" w:cs="Arial"/>
                <w:sz w:val="28"/>
                <w:szCs w:val="28"/>
              </w:rPr>
            </w:pPr>
            <w:r w:rsidRPr="00E0554A">
              <w:rPr>
                <w:rFonts w:ascii="Arial" w:hAnsi="Arial" w:cs="Arial"/>
                <w:sz w:val="28"/>
                <w:szCs w:val="28"/>
              </w:rPr>
              <w:t xml:space="preserve">in the informal sector. </w:t>
            </w:r>
          </w:p>
        </w:tc>
        <w:tc>
          <w:tcPr>
            <w:tcW w:w="244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lastRenderedPageBreak/>
              <w:t>Yes, available on request</w:t>
            </w:r>
          </w:p>
        </w:tc>
      </w:tr>
      <w:tr w:rsidR="00E0554A" w:rsidRPr="00E0554A" w:rsidTr="00E0554A">
        <w:tc>
          <w:tcPr>
            <w:tcW w:w="2155"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39</w:t>
            </w:r>
            <w:r w:rsidRPr="00E0554A">
              <w:rPr>
                <w:rFonts w:ascii="Arial" w:hAnsi="Arial" w:cs="Arial"/>
                <w:sz w:val="28"/>
                <w:szCs w:val="28"/>
                <w:vertAlign w:val="superscript"/>
              </w:rPr>
              <w:t>th</w:t>
            </w:r>
            <w:r w:rsidRPr="00E0554A">
              <w:rPr>
                <w:rFonts w:ascii="Arial" w:hAnsi="Arial" w:cs="Arial"/>
                <w:sz w:val="28"/>
                <w:szCs w:val="28"/>
              </w:rPr>
              <w:t xml:space="preserve"> WIPO IGC on Traditional Knowledge and Traditional Cultural Expressions - Geneva</w:t>
            </w:r>
          </w:p>
        </w:tc>
        <w:tc>
          <w:tcPr>
            <w:tcW w:w="153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Official</w:t>
            </w:r>
          </w:p>
          <w:p w:rsidR="00E0554A" w:rsidRPr="00E0554A" w:rsidRDefault="00E0554A" w:rsidP="00E0554A">
            <w:pPr>
              <w:jc w:val="both"/>
              <w:rPr>
                <w:rFonts w:ascii="Arial" w:hAnsi="Arial" w:cs="Arial"/>
                <w:sz w:val="28"/>
                <w:szCs w:val="28"/>
              </w:rPr>
            </w:pPr>
            <w:r w:rsidRPr="00E0554A">
              <w:rPr>
                <w:rFonts w:ascii="Arial" w:hAnsi="Arial" w:cs="Arial"/>
                <w:sz w:val="28"/>
                <w:szCs w:val="28"/>
              </w:rPr>
              <w:t>Official</w:t>
            </w:r>
          </w:p>
        </w:tc>
        <w:tc>
          <w:tcPr>
            <w:tcW w:w="261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DD/IR</w:t>
            </w:r>
          </w:p>
          <w:p w:rsidR="00E0554A" w:rsidRPr="00E0554A" w:rsidRDefault="00E0554A" w:rsidP="00E0554A">
            <w:pPr>
              <w:jc w:val="both"/>
              <w:rPr>
                <w:rFonts w:ascii="Arial" w:hAnsi="Arial" w:cs="Arial"/>
                <w:sz w:val="28"/>
                <w:szCs w:val="28"/>
              </w:rPr>
            </w:pPr>
            <w:r w:rsidRPr="00E0554A">
              <w:rPr>
                <w:rFonts w:ascii="Arial" w:hAnsi="Arial" w:cs="Arial"/>
                <w:sz w:val="28"/>
                <w:szCs w:val="28"/>
              </w:rPr>
              <w:t>Director/Living Heritage</w:t>
            </w:r>
          </w:p>
        </w:tc>
        <w:tc>
          <w:tcPr>
            <w:tcW w:w="234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Accommodation – R67 852</w:t>
            </w:r>
          </w:p>
        </w:tc>
        <w:tc>
          <w:tcPr>
            <w:tcW w:w="144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Economy</w:t>
            </w:r>
          </w:p>
        </w:tc>
        <w:tc>
          <w:tcPr>
            <w:tcW w:w="198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Travel agency – Amount not available at time of report</w:t>
            </w:r>
          </w:p>
        </w:tc>
        <w:tc>
          <w:tcPr>
            <w:tcW w:w="144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Standard car</w:t>
            </w:r>
          </w:p>
        </w:tc>
        <w:tc>
          <w:tcPr>
            <w:tcW w:w="8375" w:type="dxa"/>
          </w:tcPr>
          <w:p w:rsidR="007504FF" w:rsidRDefault="00E0554A" w:rsidP="00E0554A">
            <w:pPr>
              <w:jc w:val="both"/>
              <w:rPr>
                <w:rFonts w:ascii="Arial" w:hAnsi="Arial" w:cs="Arial"/>
                <w:sz w:val="28"/>
                <w:szCs w:val="28"/>
              </w:rPr>
            </w:pPr>
            <w:r w:rsidRPr="00E0554A">
              <w:rPr>
                <w:rFonts w:ascii="Arial" w:hAnsi="Arial" w:cs="Arial"/>
                <w:sz w:val="28"/>
                <w:szCs w:val="28"/>
              </w:rPr>
              <w:t>Discussions continued</w:t>
            </w:r>
          </w:p>
          <w:p w:rsidR="007504FF" w:rsidRDefault="00E0554A" w:rsidP="00E0554A">
            <w:pPr>
              <w:jc w:val="both"/>
              <w:rPr>
                <w:rFonts w:ascii="Arial" w:hAnsi="Arial" w:cs="Arial"/>
                <w:sz w:val="28"/>
                <w:szCs w:val="28"/>
              </w:rPr>
            </w:pPr>
            <w:r w:rsidRPr="00E0554A">
              <w:rPr>
                <w:rFonts w:ascii="Arial" w:hAnsi="Arial" w:cs="Arial"/>
                <w:sz w:val="28"/>
                <w:szCs w:val="28"/>
              </w:rPr>
              <w:t>from the 38</w:t>
            </w:r>
            <w:r w:rsidRPr="00E0554A">
              <w:rPr>
                <w:rFonts w:ascii="Arial" w:hAnsi="Arial" w:cs="Arial"/>
                <w:sz w:val="28"/>
                <w:szCs w:val="28"/>
                <w:vertAlign w:val="superscript"/>
              </w:rPr>
              <w:t>th</w:t>
            </w:r>
            <w:r w:rsidRPr="00E0554A">
              <w:rPr>
                <w:rFonts w:ascii="Arial" w:hAnsi="Arial" w:cs="Arial"/>
                <w:sz w:val="28"/>
                <w:szCs w:val="28"/>
              </w:rPr>
              <w:t xml:space="preserve"> Session. </w:t>
            </w:r>
          </w:p>
          <w:p w:rsidR="007504FF" w:rsidRDefault="00E0554A" w:rsidP="00E0554A">
            <w:pPr>
              <w:jc w:val="both"/>
              <w:rPr>
                <w:rFonts w:ascii="Arial" w:hAnsi="Arial" w:cs="Arial"/>
                <w:sz w:val="28"/>
                <w:szCs w:val="28"/>
              </w:rPr>
            </w:pPr>
            <w:r w:rsidRPr="00E0554A">
              <w:rPr>
                <w:rFonts w:ascii="Arial" w:hAnsi="Arial" w:cs="Arial"/>
                <w:sz w:val="28"/>
                <w:szCs w:val="28"/>
              </w:rPr>
              <w:t xml:space="preserve">The contribution to the </w:t>
            </w:r>
          </w:p>
          <w:p w:rsidR="007504FF" w:rsidRDefault="00E0554A" w:rsidP="00E0554A">
            <w:pPr>
              <w:jc w:val="both"/>
              <w:rPr>
                <w:rFonts w:ascii="Arial" w:hAnsi="Arial" w:cs="Arial"/>
                <w:sz w:val="28"/>
                <w:szCs w:val="28"/>
              </w:rPr>
            </w:pPr>
            <w:r w:rsidRPr="00E0554A">
              <w:rPr>
                <w:rFonts w:ascii="Arial" w:hAnsi="Arial" w:cs="Arial"/>
                <w:sz w:val="28"/>
                <w:szCs w:val="28"/>
              </w:rPr>
              <w:t xml:space="preserve">economy is to ensure </w:t>
            </w:r>
          </w:p>
          <w:p w:rsidR="007504FF" w:rsidRDefault="00E0554A" w:rsidP="00E0554A">
            <w:pPr>
              <w:jc w:val="both"/>
              <w:rPr>
                <w:rFonts w:ascii="Arial" w:hAnsi="Arial" w:cs="Arial"/>
                <w:sz w:val="28"/>
                <w:szCs w:val="28"/>
              </w:rPr>
            </w:pPr>
            <w:r w:rsidRPr="00E0554A">
              <w:rPr>
                <w:rFonts w:ascii="Arial" w:hAnsi="Arial" w:cs="Arial"/>
                <w:sz w:val="28"/>
                <w:szCs w:val="28"/>
              </w:rPr>
              <w:t xml:space="preserve">that once a legal </w:t>
            </w:r>
          </w:p>
          <w:p w:rsidR="007504FF" w:rsidRDefault="00E0554A" w:rsidP="00E0554A">
            <w:pPr>
              <w:jc w:val="both"/>
              <w:rPr>
                <w:rFonts w:ascii="Arial" w:hAnsi="Arial" w:cs="Arial"/>
                <w:sz w:val="28"/>
                <w:szCs w:val="28"/>
              </w:rPr>
            </w:pPr>
            <w:r w:rsidRPr="00E0554A">
              <w:rPr>
                <w:rFonts w:ascii="Arial" w:hAnsi="Arial" w:cs="Arial"/>
                <w:sz w:val="28"/>
                <w:szCs w:val="28"/>
              </w:rPr>
              <w:t xml:space="preserve">binding instrument is </w:t>
            </w:r>
          </w:p>
          <w:p w:rsidR="007504FF" w:rsidRDefault="00E0554A" w:rsidP="00E0554A">
            <w:pPr>
              <w:jc w:val="both"/>
              <w:rPr>
                <w:rFonts w:ascii="Arial" w:hAnsi="Arial" w:cs="Arial"/>
                <w:sz w:val="28"/>
                <w:szCs w:val="28"/>
              </w:rPr>
            </w:pPr>
            <w:r w:rsidRPr="00E0554A">
              <w:rPr>
                <w:rFonts w:ascii="Arial" w:hAnsi="Arial" w:cs="Arial"/>
                <w:sz w:val="28"/>
                <w:szCs w:val="28"/>
              </w:rPr>
              <w:t>adopted, traditional</w:t>
            </w:r>
          </w:p>
          <w:p w:rsidR="007504FF" w:rsidRDefault="00E0554A" w:rsidP="00E0554A">
            <w:pPr>
              <w:jc w:val="both"/>
              <w:rPr>
                <w:rFonts w:ascii="Arial" w:hAnsi="Arial" w:cs="Arial"/>
                <w:sz w:val="28"/>
                <w:szCs w:val="28"/>
              </w:rPr>
            </w:pPr>
            <w:r w:rsidRPr="00E0554A">
              <w:rPr>
                <w:rFonts w:ascii="Arial" w:hAnsi="Arial" w:cs="Arial"/>
                <w:sz w:val="28"/>
                <w:szCs w:val="28"/>
              </w:rPr>
              <w:t xml:space="preserve"> communities can share </w:t>
            </w:r>
          </w:p>
          <w:p w:rsidR="007504FF" w:rsidRDefault="00E0554A" w:rsidP="00E0554A">
            <w:pPr>
              <w:jc w:val="both"/>
              <w:rPr>
                <w:rFonts w:ascii="Arial" w:hAnsi="Arial" w:cs="Arial"/>
                <w:sz w:val="28"/>
                <w:szCs w:val="28"/>
              </w:rPr>
            </w:pPr>
            <w:r w:rsidRPr="00E0554A">
              <w:rPr>
                <w:rFonts w:ascii="Arial" w:hAnsi="Arial" w:cs="Arial"/>
                <w:sz w:val="28"/>
                <w:szCs w:val="28"/>
              </w:rPr>
              <w:t xml:space="preserve">the benefit that derives </w:t>
            </w:r>
          </w:p>
          <w:p w:rsidR="007504FF" w:rsidRDefault="00E0554A" w:rsidP="00E0554A">
            <w:pPr>
              <w:jc w:val="both"/>
              <w:rPr>
                <w:rFonts w:ascii="Arial" w:hAnsi="Arial" w:cs="Arial"/>
                <w:sz w:val="28"/>
                <w:szCs w:val="28"/>
              </w:rPr>
            </w:pPr>
            <w:r w:rsidRPr="00E0554A">
              <w:rPr>
                <w:rFonts w:ascii="Arial" w:hAnsi="Arial" w:cs="Arial"/>
                <w:sz w:val="28"/>
                <w:szCs w:val="28"/>
              </w:rPr>
              <w:t xml:space="preserve">from their IP that </w:t>
            </w:r>
          </w:p>
          <w:p w:rsidR="007504FF" w:rsidRDefault="00E0554A" w:rsidP="00E0554A">
            <w:pPr>
              <w:jc w:val="both"/>
              <w:rPr>
                <w:rFonts w:ascii="Arial" w:hAnsi="Arial" w:cs="Arial"/>
                <w:sz w:val="28"/>
                <w:szCs w:val="28"/>
              </w:rPr>
            </w:pPr>
            <w:r w:rsidRPr="00E0554A">
              <w:rPr>
                <w:rFonts w:ascii="Arial" w:hAnsi="Arial" w:cs="Arial"/>
                <w:sz w:val="28"/>
                <w:szCs w:val="28"/>
              </w:rPr>
              <w:t xml:space="preserve">emanated from their </w:t>
            </w:r>
          </w:p>
          <w:p w:rsidR="007504FF" w:rsidRDefault="00E0554A" w:rsidP="00E0554A">
            <w:pPr>
              <w:jc w:val="both"/>
              <w:rPr>
                <w:rFonts w:ascii="Arial" w:hAnsi="Arial" w:cs="Arial"/>
                <w:sz w:val="28"/>
                <w:szCs w:val="28"/>
              </w:rPr>
            </w:pPr>
            <w:r w:rsidRPr="00E0554A">
              <w:rPr>
                <w:rFonts w:ascii="Arial" w:hAnsi="Arial" w:cs="Arial"/>
                <w:sz w:val="28"/>
                <w:szCs w:val="28"/>
              </w:rPr>
              <w:t>traditional knowledge be</w:t>
            </w:r>
          </w:p>
          <w:p w:rsidR="007504FF" w:rsidRDefault="007504FF" w:rsidP="00E0554A">
            <w:pPr>
              <w:jc w:val="both"/>
              <w:rPr>
                <w:rFonts w:ascii="Arial" w:hAnsi="Arial" w:cs="Arial"/>
                <w:sz w:val="28"/>
                <w:szCs w:val="28"/>
              </w:rPr>
            </w:pPr>
            <w:r>
              <w:rPr>
                <w:rFonts w:ascii="Arial" w:hAnsi="Arial" w:cs="Arial"/>
                <w:sz w:val="28"/>
                <w:szCs w:val="28"/>
              </w:rPr>
              <w:t>it medicinal, innovation,</w:t>
            </w:r>
            <w:r w:rsidR="00E0554A" w:rsidRPr="00E0554A">
              <w:rPr>
                <w:rFonts w:ascii="Arial" w:hAnsi="Arial" w:cs="Arial"/>
                <w:sz w:val="28"/>
                <w:szCs w:val="28"/>
              </w:rPr>
              <w:t xml:space="preserve"> </w:t>
            </w:r>
          </w:p>
          <w:p w:rsidR="007504FF" w:rsidRDefault="00E0554A" w:rsidP="00E0554A">
            <w:pPr>
              <w:jc w:val="both"/>
              <w:rPr>
                <w:rFonts w:ascii="Arial" w:hAnsi="Arial" w:cs="Arial"/>
                <w:sz w:val="28"/>
                <w:szCs w:val="28"/>
              </w:rPr>
            </w:pPr>
            <w:r w:rsidRPr="00E0554A">
              <w:rPr>
                <w:rFonts w:ascii="Arial" w:hAnsi="Arial" w:cs="Arial"/>
                <w:sz w:val="28"/>
                <w:szCs w:val="28"/>
              </w:rPr>
              <w:t xml:space="preserve">designs, etc. and that </w:t>
            </w:r>
          </w:p>
          <w:p w:rsidR="007504FF" w:rsidRDefault="00E0554A" w:rsidP="00E0554A">
            <w:pPr>
              <w:jc w:val="both"/>
              <w:rPr>
                <w:rFonts w:ascii="Arial" w:hAnsi="Arial" w:cs="Arial"/>
                <w:sz w:val="28"/>
                <w:szCs w:val="28"/>
              </w:rPr>
            </w:pPr>
            <w:r w:rsidRPr="00E0554A">
              <w:rPr>
                <w:rFonts w:ascii="Arial" w:hAnsi="Arial" w:cs="Arial"/>
                <w:sz w:val="28"/>
                <w:szCs w:val="28"/>
              </w:rPr>
              <w:lastRenderedPageBreak/>
              <w:t xml:space="preserve">their IP is protected </w:t>
            </w:r>
          </w:p>
          <w:p w:rsidR="007504FF" w:rsidRDefault="00E0554A" w:rsidP="00E0554A">
            <w:pPr>
              <w:jc w:val="both"/>
              <w:rPr>
                <w:rFonts w:ascii="Arial" w:hAnsi="Arial" w:cs="Arial"/>
                <w:sz w:val="28"/>
                <w:szCs w:val="28"/>
              </w:rPr>
            </w:pPr>
            <w:r w:rsidRPr="00E0554A">
              <w:rPr>
                <w:rFonts w:ascii="Arial" w:hAnsi="Arial" w:cs="Arial"/>
                <w:sz w:val="28"/>
                <w:szCs w:val="28"/>
              </w:rPr>
              <w:t xml:space="preserve">from international </w:t>
            </w:r>
          </w:p>
          <w:p w:rsidR="00E0554A" w:rsidRPr="00E0554A" w:rsidRDefault="00E0554A" w:rsidP="00E0554A">
            <w:pPr>
              <w:jc w:val="both"/>
              <w:rPr>
                <w:rFonts w:ascii="Arial" w:hAnsi="Arial" w:cs="Arial"/>
                <w:sz w:val="28"/>
                <w:szCs w:val="28"/>
              </w:rPr>
            </w:pPr>
            <w:r w:rsidRPr="00E0554A">
              <w:rPr>
                <w:rFonts w:ascii="Arial" w:hAnsi="Arial" w:cs="Arial"/>
                <w:sz w:val="28"/>
                <w:szCs w:val="28"/>
              </w:rPr>
              <w:t>misappropriation.</w:t>
            </w:r>
          </w:p>
        </w:tc>
        <w:tc>
          <w:tcPr>
            <w:tcW w:w="244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lastRenderedPageBreak/>
              <w:t>Yes, available on request</w:t>
            </w:r>
          </w:p>
        </w:tc>
      </w:tr>
      <w:tr w:rsidR="00E0554A" w:rsidRPr="00E0554A" w:rsidTr="00E0554A">
        <w:tc>
          <w:tcPr>
            <w:tcW w:w="2155"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UNWTO/UNESCO World Conference on Tourism and Culture - Turkey</w:t>
            </w:r>
          </w:p>
        </w:tc>
        <w:tc>
          <w:tcPr>
            <w:tcW w:w="153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Official</w:t>
            </w:r>
          </w:p>
          <w:p w:rsidR="00E0554A" w:rsidRPr="00E0554A" w:rsidRDefault="00E0554A" w:rsidP="00E0554A">
            <w:pPr>
              <w:jc w:val="both"/>
              <w:rPr>
                <w:rFonts w:ascii="Arial" w:hAnsi="Arial" w:cs="Arial"/>
                <w:sz w:val="28"/>
                <w:szCs w:val="28"/>
              </w:rPr>
            </w:pPr>
            <w:r w:rsidRPr="00E0554A">
              <w:rPr>
                <w:rFonts w:ascii="Arial" w:hAnsi="Arial" w:cs="Arial"/>
                <w:sz w:val="28"/>
                <w:szCs w:val="28"/>
              </w:rPr>
              <w:t>Official</w:t>
            </w:r>
          </w:p>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Official </w:t>
            </w:r>
          </w:p>
          <w:p w:rsidR="00E0554A" w:rsidRPr="00E0554A" w:rsidRDefault="00E0554A" w:rsidP="00E0554A">
            <w:pPr>
              <w:jc w:val="both"/>
              <w:rPr>
                <w:rFonts w:ascii="Arial" w:hAnsi="Arial" w:cs="Arial"/>
                <w:sz w:val="28"/>
                <w:szCs w:val="28"/>
              </w:rPr>
            </w:pPr>
            <w:r w:rsidRPr="00E0554A">
              <w:rPr>
                <w:rFonts w:ascii="Arial" w:hAnsi="Arial" w:cs="Arial"/>
                <w:sz w:val="28"/>
                <w:szCs w:val="28"/>
              </w:rPr>
              <w:t>Official</w:t>
            </w:r>
          </w:p>
          <w:p w:rsidR="00E0554A" w:rsidRPr="00E0554A" w:rsidRDefault="00E0554A" w:rsidP="00E0554A">
            <w:pPr>
              <w:jc w:val="both"/>
              <w:rPr>
                <w:rFonts w:ascii="Arial" w:hAnsi="Arial" w:cs="Arial"/>
                <w:sz w:val="28"/>
                <w:szCs w:val="28"/>
              </w:rPr>
            </w:pPr>
            <w:r w:rsidRPr="00E0554A">
              <w:rPr>
                <w:rFonts w:ascii="Arial" w:hAnsi="Arial" w:cs="Arial"/>
                <w:sz w:val="28"/>
                <w:szCs w:val="28"/>
              </w:rPr>
              <w:t>Official</w:t>
            </w:r>
          </w:p>
          <w:p w:rsidR="00E0554A" w:rsidRPr="00E0554A" w:rsidRDefault="00E0554A" w:rsidP="00E0554A">
            <w:pPr>
              <w:jc w:val="both"/>
              <w:rPr>
                <w:rFonts w:ascii="Arial" w:hAnsi="Arial" w:cs="Arial"/>
                <w:sz w:val="28"/>
                <w:szCs w:val="28"/>
              </w:rPr>
            </w:pPr>
          </w:p>
        </w:tc>
        <w:tc>
          <w:tcPr>
            <w:tcW w:w="261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DG</w:t>
            </w:r>
          </w:p>
          <w:p w:rsidR="00E0554A" w:rsidRPr="00E0554A" w:rsidRDefault="00E0554A" w:rsidP="00E0554A">
            <w:pPr>
              <w:jc w:val="both"/>
              <w:rPr>
                <w:rFonts w:ascii="Arial" w:hAnsi="Arial" w:cs="Arial"/>
                <w:sz w:val="28"/>
                <w:szCs w:val="28"/>
              </w:rPr>
            </w:pPr>
            <w:r w:rsidRPr="00E0554A">
              <w:rPr>
                <w:rFonts w:ascii="Arial" w:hAnsi="Arial" w:cs="Arial"/>
                <w:sz w:val="28"/>
                <w:szCs w:val="28"/>
              </w:rPr>
              <w:t>D/Heritage</w:t>
            </w:r>
          </w:p>
          <w:p w:rsidR="00E0554A" w:rsidRPr="00E0554A" w:rsidRDefault="00E0554A" w:rsidP="00E0554A">
            <w:pPr>
              <w:jc w:val="both"/>
              <w:rPr>
                <w:rFonts w:ascii="Arial" w:hAnsi="Arial" w:cs="Arial"/>
                <w:sz w:val="28"/>
                <w:szCs w:val="28"/>
              </w:rPr>
            </w:pPr>
            <w:r w:rsidRPr="00E0554A">
              <w:rPr>
                <w:rFonts w:ascii="Arial" w:hAnsi="Arial" w:cs="Arial"/>
                <w:sz w:val="28"/>
                <w:szCs w:val="28"/>
              </w:rPr>
              <w:t>DD/IR</w:t>
            </w:r>
          </w:p>
          <w:p w:rsidR="00E0554A" w:rsidRPr="00E0554A" w:rsidRDefault="00E0554A" w:rsidP="00E0554A">
            <w:pPr>
              <w:jc w:val="both"/>
              <w:rPr>
                <w:rFonts w:ascii="Arial" w:hAnsi="Arial" w:cs="Arial"/>
                <w:sz w:val="28"/>
                <w:szCs w:val="28"/>
              </w:rPr>
            </w:pPr>
            <w:r w:rsidRPr="00E0554A">
              <w:rPr>
                <w:rFonts w:ascii="Arial" w:hAnsi="Arial" w:cs="Arial"/>
                <w:sz w:val="28"/>
                <w:szCs w:val="28"/>
              </w:rPr>
              <w:t>DD/Stakeholder Liaison</w:t>
            </w:r>
          </w:p>
          <w:p w:rsidR="00E0554A" w:rsidRPr="00E0554A" w:rsidRDefault="00E0554A" w:rsidP="00E0554A">
            <w:pPr>
              <w:jc w:val="both"/>
              <w:rPr>
                <w:rFonts w:ascii="Arial" w:hAnsi="Arial" w:cs="Arial"/>
                <w:sz w:val="28"/>
                <w:szCs w:val="28"/>
              </w:rPr>
            </w:pPr>
            <w:r w:rsidRPr="00E0554A">
              <w:rPr>
                <w:rFonts w:ascii="Arial" w:hAnsi="Arial" w:cs="Arial"/>
                <w:sz w:val="28"/>
                <w:szCs w:val="28"/>
              </w:rPr>
              <w:t>Mr S Ntombela – DD/MGE</w:t>
            </w:r>
          </w:p>
        </w:tc>
        <w:tc>
          <w:tcPr>
            <w:tcW w:w="234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Accommodation and transport – R370 000</w:t>
            </w:r>
          </w:p>
        </w:tc>
        <w:tc>
          <w:tcPr>
            <w:tcW w:w="144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DG – Business class</w:t>
            </w:r>
          </w:p>
          <w:p w:rsidR="00E0554A" w:rsidRPr="00E0554A" w:rsidRDefault="00E0554A" w:rsidP="00E0554A">
            <w:pPr>
              <w:jc w:val="both"/>
              <w:rPr>
                <w:rFonts w:ascii="Arial" w:hAnsi="Arial" w:cs="Arial"/>
                <w:sz w:val="28"/>
                <w:szCs w:val="28"/>
              </w:rPr>
            </w:pPr>
            <w:r w:rsidRPr="00E0554A">
              <w:rPr>
                <w:rFonts w:ascii="Arial" w:hAnsi="Arial" w:cs="Arial"/>
                <w:sz w:val="28"/>
                <w:szCs w:val="28"/>
              </w:rPr>
              <w:t>4 x Officials – Economy class</w:t>
            </w:r>
          </w:p>
        </w:tc>
        <w:tc>
          <w:tcPr>
            <w:tcW w:w="198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Amounts not available at time of report</w:t>
            </w:r>
          </w:p>
        </w:tc>
        <w:tc>
          <w:tcPr>
            <w:tcW w:w="144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DG – Luxury  Car</w:t>
            </w:r>
          </w:p>
          <w:p w:rsidR="00E0554A" w:rsidRPr="00E0554A" w:rsidRDefault="00E0554A" w:rsidP="00E0554A">
            <w:pPr>
              <w:jc w:val="both"/>
              <w:rPr>
                <w:rFonts w:ascii="Arial" w:hAnsi="Arial" w:cs="Arial"/>
                <w:sz w:val="28"/>
                <w:szCs w:val="28"/>
              </w:rPr>
            </w:pPr>
            <w:r w:rsidRPr="00E0554A">
              <w:rPr>
                <w:rFonts w:ascii="Arial" w:hAnsi="Arial" w:cs="Arial"/>
                <w:sz w:val="28"/>
                <w:szCs w:val="28"/>
              </w:rPr>
              <w:t>Officials – Standard car</w:t>
            </w:r>
          </w:p>
        </w:tc>
        <w:tc>
          <w:tcPr>
            <w:tcW w:w="8375" w:type="dxa"/>
          </w:tcPr>
          <w:p w:rsidR="007504FF" w:rsidRDefault="00E0554A" w:rsidP="00E0554A">
            <w:pPr>
              <w:jc w:val="both"/>
              <w:rPr>
                <w:rFonts w:ascii="Arial" w:hAnsi="Arial" w:cs="Arial"/>
                <w:sz w:val="28"/>
                <w:szCs w:val="28"/>
              </w:rPr>
            </w:pPr>
            <w:r w:rsidRPr="00E0554A">
              <w:rPr>
                <w:rFonts w:ascii="Arial" w:hAnsi="Arial" w:cs="Arial"/>
                <w:sz w:val="28"/>
                <w:szCs w:val="28"/>
              </w:rPr>
              <w:t xml:space="preserve">Tourism is a driver of </w:t>
            </w:r>
          </w:p>
          <w:p w:rsidR="007504FF" w:rsidRDefault="00E0554A" w:rsidP="00E0554A">
            <w:pPr>
              <w:jc w:val="both"/>
              <w:rPr>
                <w:rFonts w:ascii="Arial" w:hAnsi="Arial" w:cs="Arial"/>
                <w:sz w:val="28"/>
                <w:szCs w:val="28"/>
              </w:rPr>
            </w:pPr>
            <w:r w:rsidRPr="00E0554A">
              <w:rPr>
                <w:rFonts w:ascii="Arial" w:hAnsi="Arial" w:cs="Arial"/>
                <w:sz w:val="28"/>
                <w:szCs w:val="28"/>
              </w:rPr>
              <w:t xml:space="preserve">economic growth, </w:t>
            </w:r>
          </w:p>
          <w:p w:rsidR="007504FF" w:rsidRDefault="00E0554A" w:rsidP="00E0554A">
            <w:pPr>
              <w:jc w:val="both"/>
              <w:rPr>
                <w:rFonts w:ascii="Arial" w:hAnsi="Arial" w:cs="Arial"/>
                <w:sz w:val="28"/>
                <w:szCs w:val="28"/>
              </w:rPr>
            </w:pPr>
            <w:r w:rsidRPr="00E0554A">
              <w:rPr>
                <w:rFonts w:ascii="Arial" w:hAnsi="Arial" w:cs="Arial"/>
                <w:sz w:val="28"/>
                <w:szCs w:val="28"/>
              </w:rPr>
              <w:t>inclusive development</w:t>
            </w:r>
          </w:p>
          <w:p w:rsidR="007504FF" w:rsidRDefault="00E0554A" w:rsidP="00E0554A">
            <w:pPr>
              <w:jc w:val="both"/>
              <w:rPr>
                <w:rFonts w:ascii="Arial" w:hAnsi="Arial" w:cs="Arial"/>
                <w:sz w:val="28"/>
                <w:szCs w:val="28"/>
              </w:rPr>
            </w:pPr>
            <w:r w:rsidRPr="00E0554A">
              <w:rPr>
                <w:rFonts w:ascii="Arial" w:hAnsi="Arial" w:cs="Arial"/>
                <w:sz w:val="28"/>
                <w:szCs w:val="28"/>
              </w:rPr>
              <w:t xml:space="preserve">and environmental </w:t>
            </w:r>
          </w:p>
          <w:p w:rsidR="007504FF" w:rsidRDefault="00E0554A" w:rsidP="00E0554A">
            <w:pPr>
              <w:jc w:val="both"/>
              <w:rPr>
                <w:rFonts w:ascii="Arial" w:hAnsi="Arial" w:cs="Arial"/>
                <w:sz w:val="28"/>
                <w:szCs w:val="28"/>
              </w:rPr>
            </w:pPr>
            <w:r w:rsidRPr="00E0554A">
              <w:rPr>
                <w:rFonts w:ascii="Arial" w:hAnsi="Arial" w:cs="Arial"/>
                <w:sz w:val="28"/>
                <w:szCs w:val="28"/>
              </w:rPr>
              <w:t xml:space="preserve">sustainability. Through </w:t>
            </w:r>
          </w:p>
          <w:p w:rsidR="007504FF" w:rsidRDefault="00E0554A" w:rsidP="00E0554A">
            <w:pPr>
              <w:jc w:val="both"/>
              <w:rPr>
                <w:rFonts w:ascii="Arial" w:hAnsi="Arial" w:cs="Arial"/>
                <w:sz w:val="28"/>
                <w:szCs w:val="28"/>
              </w:rPr>
            </w:pPr>
            <w:r w:rsidRPr="00E0554A">
              <w:rPr>
                <w:rFonts w:ascii="Arial" w:hAnsi="Arial" w:cs="Arial"/>
                <w:sz w:val="28"/>
                <w:szCs w:val="28"/>
              </w:rPr>
              <w:t xml:space="preserve">our participation we learn and share global </w:t>
            </w:r>
          </w:p>
          <w:p w:rsidR="007504FF" w:rsidRDefault="00E0554A" w:rsidP="00E0554A">
            <w:pPr>
              <w:jc w:val="both"/>
              <w:rPr>
                <w:rFonts w:ascii="Arial" w:hAnsi="Arial" w:cs="Arial"/>
                <w:sz w:val="28"/>
                <w:szCs w:val="28"/>
              </w:rPr>
            </w:pPr>
            <w:r w:rsidRPr="00E0554A">
              <w:rPr>
                <w:rFonts w:ascii="Arial" w:hAnsi="Arial" w:cs="Arial"/>
                <w:sz w:val="28"/>
                <w:szCs w:val="28"/>
              </w:rPr>
              <w:t>best practices on how</w:t>
            </w:r>
          </w:p>
          <w:p w:rsidR="007504FF" w:rsidRDefault="00E0554A" w:rsidP="00E0554A">
            <w:pPr>
              <w:jc w:val="both"/>
              <w:rPr>
                <w:rFonts w:ascii="Arial" w:hAnsi="Arial" w:cs="Arial"/>
                <w:sz w:val="28"/>
                <w:szCs w:val="28"/>
              </w:rPr>
            </w:pPr>
            <w:r w:rsidRPr="00E0554A">
              <w:rPr>
                <w:rFonts w:ascii="Arial" w:hAnsi="Arial" w:cs="Arial"/>
                <w:sz w:val="28"/>
                <w:szCs w:val="28"/>
              </w:rPr>
              <w:t xml:space="preserve"> cultural tourism can </w:t>
            </w:r>
          </w:p>
          <w:p w:rsidR="007504FF" w:rsidRDefault="00E0554A" w:rsidP="00E0554A">
            <w:pPr>
              <w:jc w:val="both"/>
              <w:rPr>
                <w:rFonts w:ascii="Arial" w:hAnsi="Arial" w:cs="Arial"/>
                <w:sz w:val="28"/>
                <w:szCs w:val="28"/>
              </w:rPr>
            </w:pPr>
            <w:r w:rsidRPr="00E0554A">
              <w:rPr>
                <w:rFonts w:ascii="Arial" w:hAnsi="Arial" w:cs="Arial"/>
                <w:sz w:val="28"/>
                <w:szCs w:val="28"/>
              </w:rPr>
              <w:t xml:space="preserve">make an important </w:t>
            </w:r>
          </w:p>
          <w:p w:rsidR="007504FF" w:rsidRDefault="00E0554A" w:rsidP="00E0554A">
            <w:pPr>
              <w:jc w:val="both"/>
              <w:rPr>
                <w:rFonts w:ascii="Arial" w:hAnsi="Arial" w:cs="Arial"/>
                <w:sz w:val="28"/>
                <w:szCs w:val="28"/>
              </w:rPr>
            </w:pPr>
            <w:r w:rsidRPr="00E0554A">
              <w:rPr>
                <w:rFonts w:ascii="Arial" w:hAnsi="Arial" w:cs="Arial"/>
                <w:sz w:val="28"/>
                <w:szCs w:val="28"/>
              </w:rPr>
              <w:t xml:space="preserve">contribution to poverty </w:t>
            </w:r>
          </w:p>
          <w:p w:rsidR="007504FF" w:rsidRDefault="00E0554A" w:rsidP="00E0554A">
            <w:pPr>
              <w:jc w:val="both"/>
              <w:rPr>
                <w:rFonts w:ascii="Arial" w:hAnsi="Arial" w:cs="Arial"/>
                <w:sz w:val="28"/>
                <w:szCs w:val="28"/>
              </w:rPr>
            </w:pPr>
            <w:r w:rsidRPr="00E0554A">
              <w:rPr>
                <w:rFonts w:ascii="Arial" w:hAnsi="Arial" w:cs="Arial"/>
                <w:sz w:val="28"/>
                <w:szCs w:val="28"/>
              </w:rPr>
              <w:t xml:space="preserve">reduction, fighting </w:t>
            </w:r>
          </w:p>
          <w:p w:rsidR="007504FF" w:rsidRDefault="00E0554A" w:rsidP="00E0554A">
            <w:pPr>
              <w:jc w:val="both"/>
              <w:rPr>
                <w:rFonts w:ascii="Arial" w:hAnsi="Arial" w:cs="Arial"/>
                <w:sz w:val="28"/>
                <w:szCs w:val="28"/>
              </w:rPr>
            </w:pPr>
            <w:r w:rsidRPr="00E0554A">
              <w:rPr>
                <w:rFonts w:ascii="Arial" w:hAnsi="Arial" w:cs="Arial"/>
                <w:sz w:val="28"/>
                <w:szCs w:val="28"/>
              </w:rPr>
              <w:t xml:space="preserve">inequality and </w:t>
            </w:r>
          </w:p>
          <w:p w:rsidR="007504FF" w:rsidRDefault="00E0554A" w:rsidP="00E0554A">
            <w:pPr>
              <w:jc w:val="both"/>
              <w:rPr>
                <w:rFonts w:ascii="Arial" w:hAnsi="Arial" w:cs="Arial"/>
                <w:sz w:val="28"/>
                <w:szCs w:val="28"/>
              </w:rPr>
            </w:pPr>
            <w:r w:rsidRPr="00E0554A">
              <w:rPr>
                <w:rFonts w:ascii="Arial" w:hAnsi="Arial" w:cs="Arial"/>
                <w:sz w:val="28"/>
                <w:szCs w:val="28"/>
              </w:rPr>
              <w:t xml:space="preserve">promoting inclusive </w:t>
            </w:r>
          </w:p>
          <w:p w:rsidR="007504FF" w:rsidRDefault="00E0554A" w:rsidP="00E0554A">
            <w:pPr>
              <w:jc w:val="both"/>
              <w:rPr>
                <w:rFonts w:ascii="Arial" w:hAnsi="Arial" w:cs="Arial"/>
                <w:sz w:val="28"/>
                <w:szCs w:val="28"/>
              </w:rPr>
            </w:pPr>
            <w:r w:rsidRPr="00E0554A">
              <w:rPr>
                <w:rFonts w:ascii="Arial" w:hAnsi="Arial" w:cs="Arial"/>
                <w:sz w:val="28"/>
                <w:szCs w:val="28"/>
              </w:rPr>
              <w:t xml:space="preserve">growth for the </w:t>
            </w:r>
          </w:p>
          <w:p w:rsidR="007504FF" w:rsidRDefault="00E0554A" w:rsidP="00E0554A">
            <w:pPr>
              <w:jc w:val="both"/>
              <w:rPr>
                <w:rFonts w:ascii="Arial" w:hAnsi="Arial" w:cs="Arial"/>
                <w:sz w:val="28"/>
                <w:szCs w:val="28"/>
              </w:rPr>
            </w:pPr>
            <w:r w:rsidRPr="00E0554A">
              <w:rPr>
                <w:rFonts w:ascii="Arial" w:hAnsi="Arial" w:cs="Arial"/>
                <w:sz w:val="28"/>
                <w:szCs w:val="28"/>
              </w:rPr>
              <w:t xml:space="preserve">implementation of the </w:t>
            </w:r>
          </w:p>
          <w:p w:rsidR="00E0554A" w:rsidRPr="00E0554A" w:rsidRDefault="00E0554A" w:rsidP="00E0554A">
            <w:pPr>
              <w:jc w:val="both"/>
              <w:rPr>
                <w:rFonts w:ascii="Arial" w:hAnsi="Arial" w:cs="Arial"/>
                <w:sz w:val="28"/>
                <w:szCs w:val="28"/>
              </w:rPr>
            </w:pPr>
            <w:r w:rsidRPr="00E0554A">
              <w:rPr>
                <w:rFonts w:ascii="Arial" w:hAnsi="Arial" w:cs="Arial"/>
                <w:sz w:val="28"/>
                <w:szCs w:val="28"/>
              </w:rPr>
              <w:t>SDGs.</w:t>
            </w:r>
          </w:p>
        </w:tc>
        <w:tc>
          <w:tcPr>
            <w:tcW w:w="244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Yes, available on request</w:t>
            </w:r>
          </w:p>
        </w:tc>
      </w:tr>
      <w:tr w:rsidR="00E0554A" w:rsidRPr="00E0554A" w:rsidTr="00E0554A">
        <w:tc>
          <w:tcPr>
            <w:tcW w:w="2155"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Nelson Mandela Statue in New York: New York travel for the Minister to view the site for the statue in New </w:t>
            </w:r>
            <w:r w:rsidRPr="00E0554A">
              <w:rPr>
                <w:rFonts w:ascii="Arial" w:hAnsi="Arial" w:cs="Arial"/>
                <w:sz w:val="28"/>
                <w:szCs w:val="28"/>
              </w:rPr>
              <w:lastRenderedPageBreak/>
              <w:t>York, USA August 2018.</w:t>
            </w:r>
          </w:p>
          <w:p w:rsidR="00E0554A" w:rsidRPr="00E0554A" w:rsidRDefault="00E0554A" w:rsidP="00E0554A">
            <w:pPr>
              <w:jc w:val="both"/>
              <w:rPr>
                <w:rFonts w:ascii="Arial" w:hAnsi="Arial" w:cs="Arial"/>
                <w:sz w:val="28"/>
                <w:szCs w:val="28"/>
              </w:rPr>
            </w:pPr>
          </w:p>
        </w:tc>
        <w:tc>
          <w:tcPr>
            <w:tcW w:w="153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lastRenderedPageBreak/>
              <w:t>Executive</w:t>
            </w:r>
          </w:p>
          <w:p w:rsidR="00E0554A" w:rsidRPr="00E0554A" w:rsidRDefault="00E0554A" w:rsidP="00E0554A">
            <w:pPr>
              <w:jc w:val="both"/>
              <w:rPr>
                <w:rFonts w:ascii="Arial" w:hAnsi="Arial" w:cs="Arial"/>
                <w:sz w:val="28"/>
                <w:szCs w:val="28"/>
              </w:rPr>
            </w:pPr>
            <w:r w:rsidRPr="00E0554A">
              <w:rPr>
                <w:rFonts w:ascii="Arial" w:hAnsi="Arial" w:cs="Arial"/>
                <w:sz w:val="28"/>
                <w:szCs w:val="28"/>
              </w:rPr>
              <w:t>Official</w:t>
            </w:r>
          </w:p>
          <w:p w:rsidR="00E0554A" w:rsidRPr="00E0554A" w:rsidRDefault="00E0554A" w:rsidP="00E0554A">
            <w:pPr>
              <w:jc w:val="both"/>
              <w:rPr>
                <w:rFonts w:ascii="Arial" w:hAnsi="Arial" w:cs="Arial"/>
                <w:sz w:val="28"/>
                <w:szCs w:val="28"/>
              </w:rPr>
            </w:pPr>
            <w:r w:rsidRPr="00E0554A">
              <w:rPr>
                <w:rFonts w:ascii="Arial" w:hAnsi="Arial" w:cs="Arial"/>
                <w:sz w:val="28"/>
                <w:szCs w:val="28"/>
              </w:rPr>
              <w:t>Official</w:t>
            </w:r>
          </w:p>
          <w:p w:rsidR="00E0554A" w:rsidRPr="00E0554A" w:rsidRDefault="00E0554A" w:rsidP="00E0554A">
            <w:pPr>
              <w:jc w:val="both"/>
              <w:rPr>
                <w:rFonts w:ascii="Arial" w:hAnsi="Arial" w:cs="Arial"/>
                <w:sz w:val="28"/>
                <w:szCs w:val="28"/>
              </w:rPr>
            </w:pPr>
            <w:r w:rsidRPr="00E0554A">
              <w:rPr>
                <w:rFonts w:ascii="Arial" w:hAnsi="Arial" w:cs="Arial"/>
                <w:sz w:val="28"/>
                <w:szCs w:val="28"/>
              </w:rPr>
              <w:t>Official</w:t>
            </w:r>
          </w:p>
          <w:p w:rsidR="00E0554A" w:rsidRPr="00E0554A" w:rsidRDefault="00E0554A" w:rsidP="00E0554A">
            <w:pPr>
              <w:jc w:val="both"/>
              <w:rPr>
                <w:rFonts w:ascii="Arial" w:hAnsi="Arial" w:cs="Arial"/>
                <w:sz w:val="28"/>
                <w:szCs w:val="28"/>
              </w:rPr>
            </w:pPr>
            <w:r w:rsidRPr="00E0554A">
              <w:rPr>
                <w:rFonts w:ascii="Arial" w:hAnsi="Arial" w:cs="Arial"/>
                <w:sz w:val="28"/>
                <w:szCs w:val="28"/>
              </w:rPr>
              <w:t>Official</w:t>
            </w:r>
          </w:p>
        </w:tc>
        <w:tc>
          <w:tcPr>
            <w:tcW w:w="261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Minister</w:t>
            </w:r>
          </w:p>
          <w:p w:rsidR="00E0554A" w:rsidRPr="00E0554A" w:rsidRDefault="00E0554A" w:rsidP="00E0554A">
            <w:pPr>
              <w:jc w:val="both"/>
              <w:rPr>
                <w:rFonts w:ascii="Arial" w:hAnsi="Arial" w:cs="Arial"/>
                <w:sz w:val="28"/>
                <w:szCs w:val="28"/>
              </w:rPr>
            </w:pPr>
            <w:r w:rsidRPr="00E0554A">
              <w:rPr>
                <w:rFonts w:ascii="Arial" w:hAnsi="Arial" w:cs="Arial"/>
                <w:sz w:val="28"/>
                <w:szCs w:val="28"/>
              </w:rPr>
              <w:t>Minister’s Advisor</w:t>
            </w:r>
          </w:p>
          <w:p w:rsidR="00E0554A" w:rsidRPr="00E0554A" w:rsidRDefault="00E0554A" w:rsidP="00E0554A">
            <w:pPr>
              <w:jc w:val="both"/>
              <w:rPr>
                <w:rFonts w:ascii="Arial" w:hAnsi="Arial" w:cs="Arial"/>
                <w:sz w:val="28"/>
                <w:szCs w:val="28"/>
              </w:rPr>
            </w:pPr>
            <w:r w:rsidRPr="00E0554A">
              <w:rPr>
                <w:rFonts w:ascii="Arial" w:hAnsi="Arial" w:cs="Arial"/>
                <w:sz w:val="28"/>
                <w:szCs w:val="28"/>
              </w:rPr>
              <w:t>DD/HPP</w:t>
            </w:r>
          </w:p>
          <w:p w:rsidR="00E0554A" w:rsidRPr="00E0554A" w:rsidRDefault="00E0554A" w:rsidP="00E0554A">
            <w:pPr>
              <w:jc w:val="both"/>
              <w:rPr>
                <w:rFonts w:ascii="Arial" w:hAnsi="Arial" w:cs="Arial"/>
                <w:sz w:val="28"/>
                <w:szCs w:val="28"/>
              </w:rPr>
            </w:pPr>
            <w:r w:rsidRPr="00E0554A">
              <w:rPr>
                <w:rFonts w:ascii="Arial" w:hAnsi="Arial" w:cs="Arial"/>
                <w:sz w:val="28"/>
                <w:szCs w:val="28"/>
              </w:rPr>
              <w:t>Min’s PA</w:t>
            </w:r>
          </w:p>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DD/IR </w:t>
            </w:r>
          </w:p>
        </w:tc>
        <w:tc>
          <w:tcPr>
            <w:tcW w:w="234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Accommodation and local transport – R830 000</w:t>
            </w:r>
          </w:p>
          <w:p w:rsidR="00E0554A" w:rsidRPr="00E0554A" w:rsidRDefault="00E0554A" w:rsidP="00E0554A">
            <w:pPr>
              <w:jc w:val="both"/>
              <w:rPr>
                <w:rFonts w:ascii="Arial" w:hAnsi="Arial" w:cs="Arial"/>
                <w:sz w:val="28"/>
                <w:szCs w:val="28"/>
              </w:rPr>
            </w:pPr>
          </w:p>
          <w:p w:rsidR="00E0554A" w:rsidRPr="00E0554A" w:rsidRDefault="00E0554A" w:rsidP="00E0554A">
            <w:pPr>
              <w:jc w:val="both"/>
              <w:rPr>
                <w:rFonts w:ascii="Arial" w:hAnsi="Arial" w:cs="Arial"/>
                <w:sz w:val="28"/>
                <w:szCs w:val="28"/>
              </w:rPr>
            </w:pPr>
          </w:p>
          <w:p w:rsidR="00E0554A" w:rsidRPr="00E0554A" w:rsidRDefault="00E0554A" w:rsidP="00E0554A">
            <w:pPr>
              <w:jc w:val="both"/>
              <w:rPr>
                <w:rFonts w:ascii="Arial" w:hAnsi="Arial" w:cs="Arial"/>
                <w:sz w:val="28"/>
                <w:szCs w:val="28"/>
              </w:rPr>
            </w:pPr>
          </w:p>
          <w:p w:rsidR="00E0554A" w:rsidRPr="00E0554A" w:rsidRDefault="00E0554A" w:rsidP="00E0554A">
            <w:pPr>
              <w:jc w:val="both"/>
              <w:rPr>
                <w:rFonts w:ascii="Arial" w:hAnsi="Arial" w:cs="Arial"/>
                <w:sz w:val="28"/>
                <w:szCs w:val="28"/>
              </w:rPr>
            </w:pPr>
          </w:p>
          <w:p w:rsidR="00E0554A" w:rsidRPr="00E0554A" w:rsidRDefault="00E0554A" w:rsidP="00E0554A">
            <w:pPr>
              <w:jc w:val="both"/>
              <w:rPr>
                <w:rFonts w:ascii="Arial" w:hAnsi="Arial" w:cs="Arial"/>
                <w:sz w:val="28"/>
                <w:szCs w:val="28"/>
              </w:rPr>
            </w:pPr>
          </w:p>
          <w:p w:rsidR="00E0554A" w:rsidRPr="00E0554A" w:rsidRDefault="00E0554A" w:rsidP="00E0554A">
            <w:pPr>
              <w:jc w:val="both"/>
              <w:rPr>
                <w:rFonts w:ascii="Arial" w:hAnsi="Arial" w:cs="Arial"/>
                <w:sz w:val="28"/>
                <w:szCs w:val="28"/>
              </w:rPr>
            </w:pPr>
          </w:p>
          <w:p w:rsidR="00E0554A" w:rsidRPr="00E0554A" w:rsidRDefault="00E0554A" w:rsidP="00E0554A">
            <w:pPr>
              <w:jc w:val="both"/>
              <w:rPr>
                <w:rFonts w:ascii="Arial" w:hAnsi="Arial" w:cs="Arial"/>
                <w:sz w:val="28"/>
                <w:szCs w:val="28"/>
              </w:rPr>
            </w:pPr>
          </w:p>
          <w:p w:rsidR="00E0554A" w:rsidRPr="00E0554A" w:rsidRDefault="00E0554A" w:rsidP="00E0554A">
            <w:pPr>
              <w:jc w:val="both"/>
              <w:rPr>
                <w:rFonts w:ascii="Arial" w:hAnsi="Arial" w:cs="Arial"/>
                <w:sz w:val="28"/>
                <w:szCs w:val="28"/>
              </w:rPr>
            </w:pPr>
          </w:p>
          <w:p w:rsidR="00E0554A" w:rsidRPr="00E0554A" w:rsidRDefault="00E0554A" w:rsidP="00E0554A">
            <w:pPr>
              <w:jc w:val="both"/>
              <w:rPr>
                <w:rFonts w:ascii="Arial" w:hAnsi="Arial" w:cs="Arial"/>
                <w:sz w:val="28"/>
                <w:szCs w:val="28"/>
              </w:rPr>
            </w:pPr>
          </w:p>
          <w:p w:rsidR="00E0554A" w:rsidRPr="00E0554A" w:rsidRDefault="00E0554A" w:rsidP="00E0554A">
            <w:pPr>
              <w:jc w:val="both"/>
              <w:rPr>
                <w:rFonts w:ascii="Arial" w:hAnsi="Arial" w:cs="Arial"/>
                <w:sz w:val="28"/>
                <w:szCs w:val="28"/>
              </w:rPr>
            </w:pPr>
          </w:p>
          <w:p w:rsidR="00E0554A" w:rsidRPr="00E0554A" w:rsidRDefault="00E0554A" w:rsidP="00E0554A">
            <w:pPr>
              <w:jc w:val="both"/>
              <w:rPr>
                <w:rFonts w:ascii="Arial" w:hAnsi="Arial" w:cs="Arial"/>
                <w:sz w:val="28"/>
                <w:szCs w:val="28"/>
              </w:rPr>
            </w:pPr>
          </w:p>
        </w:tc>
        <w:tc>
          <w:tcPr>
            <w:tcW w:w="144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lastRenderedPageBreak/>
              <w:t>Minister – Business class travel</w:t>
            </w:r>
          </w:p>
          <w:p w:rsidR="00E0554A" w:rsidRPr="00E0554A" w:rsidRDefault="00E0554A" w:rsidP="00E0554A">
            <w:pPr>
              <w:jc w:val="both"/>
              <w:rPr>
                <w:rFonts w:ascii="Arial" w:hAnsi="Arial" w:cs="Arial"/>
                <w:sz w:val="28"/>
                <w:szCs w:val="28"/>
              </w:rPr>
            </w:pPr>
            <w:r w:rsidRPr="00E0554A">
              <w:rPr>
                <w:rFonts w:ascii="Arial" w:hAnsi="Arial" w:cs="Arial"/>
                <w:sz w:val="28"/>
                <w:szCs w:val="28"/>
              </w:rPr>
              <w:t>Minister’s Advisor – Business class travel</w:t>
            </w:r>
          </w:p>
          <w:p w:rsidR="00E0554A" w:rsidRPr="00E0554A" w:rsidRDefault="00E0554A" w:rsidP="00E0554A">
            <w:pPr>
              <w:jc w:val="both"/>
              <w:rPr>
                <w:rFonts w:ascii="Arial" w:hAnsi="Arial" w:cs="Arial"/>
                <w:sz w:val="28"/>
                <w:szCs w:val="28"/>
              </w:rPr>
            </w:pPr>
            <w:r w:rsidRPr="00E0554A">
              <w:rPr>
                <w:rFonts w:ascii="Arial" w:hAnsi="Arial" w:cs="Arial"/>
                <w:sz w:val="28"/>
                <w:szCs w:val="28"/>
              </w:rPr>
              <w:lastRenderedPageBreak/>
              <w:t xml:space="preserve">3 x Officials – Economy class </w:t>
            </w:r>
          </w:p>
        </w:tc>
        <w:tc>
          <w:tcPr>
            <w:tcW w:w="198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lastRenderedPageBreak/>
              <w:t>Breakdown of amounts for transport not available at time of report</w:t>
            </w:r>
          </w:p>
        </w:tc>
        <w:tc>
          <w:tcPr>
            <w:tcW w:w="144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Minister - Luxury Car</w:t>
            </w:r>
          </w:p>
          <w:p w:rsidR="00E0554A" w:rsidRPr="00E0554A" w:rsidRDefault="00E0554A" w:rsidP="00E0554A">
            <w:pPr>
              <w:jc w:val="both"/>
              <w:rPr>
                <w:rFonts w:ascii="Arial" w:hAnsi="Arial" w:cs="Arial"/>
                <w:sz w:val="28"/>
                <w:szCs w:val="28"/>
              </w:rPr>
            </w:pPr>
            <w:r w:rsidRPr="00E0554A">
              <w:rPr>
                <w:rFonts w:ascii="Arial" w:hAnsi="Arial" w:cs="Arial"/>
                <w:sz w:val="28"/>
                <w:szCs w:val="28"/>
              </w:rPr>
              <w:t>Officials - Standard</w:t>
            </w:r>
          </w:p>
        </w:tc>
        <w:tc>
          <w:tcPr>
            <w:tcW w:w="8375" w:type="dxa"/>
          </w:tcPr>
          <w:p w:rsidR="007504FF" w:rsidRDefault="00E0554A" w:rsidP="00E0554A">
            <w:pPr>
              <w:jc w:val="both"/>
              <w:rPr>
                <w:rFonts w:ascii="Arial" w:hAnsi="Arial" w:cs="Arial"/>
                <w:sz w:val="28"/>
                <w:szCs w:val="28"/>
              </w:rPr>
            </w:pPr>
            <w:r w:rsidRPr="00E0554A">
              <w:rPr>
                <w:rFonts w:ascii="Arial" w:hAnsi="Arial" w:cs="Arial"/>
                <w:sz w:val="28"/>
                <w:szCs w:val="28"/>
              </w:rPr>
              <w:t xml:space="preserve">The Statue of Nelson </w:t>
            </w:r>
          </w:p>
          <w:p w:rsidR="007504FF" w:rsidRDefault="00E0554A" w:rsidP="00E0554A">
            <w:pPr>
              <w:jc w:val="both"/>
              <w:rPr>
                <w:rFonts w:ascii="Arial" w:hAnsi="Arial" w:cs="Arial"/>
                <w:sz w:val="28"/>
                <w:szCs w:val="28"/>
              </w:rPr>
            </w:pPr>
            <w:r w:rsidRPr="00E0554A">
              <w:rPr>
                <w:rFonts w:ascii="Arial" w:hAnsi="Arial" w:cs="Arial"/>
                <w:sz w:val="28"/>
                <w:szCs w:val="28"/>
              </w:rPr>
              <w:t xml:space="preserve">Mandela was a gift </w:t>
            </w:r>
          </w:p>
          <w:p w:rsidR="007504FF" w:rsidRDefault="00E0554A" w:rsidP="00E0554A">
            <w:pPr>
              <w:jc w:val="both"/>
              <w:rPr>
                <w:rFonts w:ascii="Arial" w:hAnsi="Arial" w:cs="Arial"/>
                <w:sz w:val="28"/>
                <w:szCs w:val="28"/>
              </w:rPr>
            </w:pPr>
            <w:r w:rsidRPr="00E0554A">
              <w:rPr>
                <w:rFonts w:ascii="Arial" w:hAnsi="Arial" w:cs="Arial"/>
                <w:sz w:val="28"/>
                <w:szCs w:val="28"/>
              </w:rPr>
              <w:t xml:space="preserve">donated to the United </w:t>
            </w:r>
          </w:p>
          <w:p w:rsidR="007504FF" w:rsidRDefault="00E0554A" w:rsidP="00E0554A">
            <w:pPr>
              <w:jc w:val="both"/>
              <w:rPr>
                <w:rFonts w:ascii="Arial" w:hAnsi="Arial" w:cs="Arial"/>
                <w:sz w:val="28"/>
                <w:szCs w:val="28"/>
              </w:rPr>
            </w:pPr>
            <w:r w:rsidRPr="00E0554A">
              <w:rPr>
                <w:rFonts w:ascii="Arial" w:hAnsi="Arial" w:cs="Arial"/>
                <w:sz w:val="28"/>
                <w:szCs w:val="28"/>
              </w:rPr>
              <w:t xml:space="preserve">Nations during the </w:t>
            </w:r>
          </w:p>
          <w:p w:rsidR="007504FF" w:rsidRDefault="00E0554A" w:rsidP="00E0554A">
            <w:pPr>
              <w:jc w:val="both"/>
              <w:rPr>
                <w:rFonts w:ascii="Arial" w:hAnsi="Arial" w:cs="Arial"/>
                <w:sz w:val="28"/>
                <w:szCs w:val="28"/>
              </w:rPr>
            </w:pPr>
            <w:r w:rsidRPr="00E0554A">
              <w:rPr>
                <w:rFonts w:ascii="Arial" w:hAnsi="Arial" w:cs="Arial"/>
                <w:sz w:val="28"/>
                <w:szCs w:val="28"/>
              </w:rPr>
              <w:t xml:space="preserve">Nelson Mandela Peace </w:t>
            </w:r>
          </w:p>
          <w:p w:rsidR="007504FF" w:rsidRDefault="00E0554A" w:rsidP="00E0554A">
            <w:pPr>
              <w:jc w:val="both"/>
              <w:rPr>
                <w:rFonts w:ascii="Arial" w:hAnsi="Arial" w:cs="Arial"/>
                <w:sz w:val="28"/>
                <w:szCs w:val="28"/>
              </w:rPr>
            </w:pPr>
            <w:r w:rsidRPr="00E0554A">
              <w:rPr>
                <w:rFonts w:ascii="Arial" w:hAnsi="Arial" w:cs="Arial"/>
                <w:sz w:val="28"/>
                <w:szCs w:val="28"/>
              </w:rPr>
              <w:t xml:space="preserve">Summit as a result </w:t>
            </w:r>
          </w:p>
          <w:p w:rsidR="007504FF" w:rsidRDefault="00E0554A" w:rsidP="00E0554A">
            <w:pPr>
              <w:jc w:val="both"/>
              <w:rPr>
                <w:rFonts w:ascii="Arial" w:hAnsi="Arial" w:cs="Arial"/>
                <w:sz w:val="28"/>
                <w:szCs w:val="28"/>
              </w:rPr>
            </w:pPr>
            <w:r w:rsidRPr="00E0554A">
              <w:rPr>
                <w:rFonts w:ascii="Arial" w:hAnsi="Arial" w:cs="Arial"/>
                <w:sz w:val="28"/>
                <w:szCs w:val="28"/>
              </w:rPr>
              <w:t xml:space="preserve">of the United General </w:t>
            </w:r>
          </w:p>
          <w:p w:rsidR="007504FF" w:rsidRDefault="00E0554A" w:rsidP="00E0554A">
            <w:pPr>
              <w:jc w:val="both"/>
              <w:rPr>
                <w:rFonts w:ascii="Arial" w:hAnsi="Arial" w:cs="Arial"/>
                <w:sz w:val="28"/>
                <w:szCs w:val="28"/>
              </w:rPr>
            </w:pPr>
            <w:r w:rsidRPr="00E0554A">
              <w:rPr>
                <w:rFonts w:ascii="Arial" w:hAnsi="Arial" w:cs="Arial"/>
                <w:sz w:val="28"/>
                <w:szCs w:val="28"/>
              </w:rPr>
              <w:t xml:space="preserve">Assembly (UNGA) </w:t>
            </w:r>
          </w:p>
          <w:p w:rsidR="007504FF" w:rsidRDefault="00E0554A" w:rsidP="00E0554A">
            <w:pPr>
              <w:jc w:val="both"/>
              <w:rPr>
                <w:rFonts w:ascii="Arial" w:hAnsi="Arial" w:cs="Arial"/>
                <w:sz w:val="28"/>
                <w:szCs w:val="28"/>
              </w:rPr>
            </w:pPr>
            <w:r w:rsidRPr="00E0554A">
              <w:rPr>
                <w:rFonts w:ascii="Arial" w:hAnsi="Arial" w:cs="Arial"/>
                <w:sz w:val="28"/>
                <w:szCs w:val="28"/>
              </w:rPr>
              <w:t xml:space="preserve">resolution 72/243 </w:t>
            </w:r>
          </w:p>
          <w:p w:rsidR="007504FF" w:rsidRDefault="00E0554A" w:rsidP="00E0554A">
            <w:pPr>
              <w:jc w:val="both"/>
              <w:rPr>
                <w:rFonts w:ascii="Arial" w:hAnsi="Arial" w:cs="Arial"/>
                <w:sz w:val="28"/>
                <w:szCs w:val="28"/>
              </w:rPr>
            </w:pPr>
            <w:r w:rsidRPr="00E0554A">
              <w:rPr>
                <w:rFonts w:ascii="Arial" w:hAnsi="Arial" w:cs="Arial"/>
                <w:sz w:val="28"/>
                <w:szCs w:val="28"/>
              </w:rPr>
              <w:lastRenderedPageBreak/>
              <w:t xml:space="preserve">which was adopted </w:t>
            </w:r>
          </w:p>
          <w:p w:rsidR="007504FF" w:rsidRDefault="00E0554A" w:rsidP="00E0554A">
            <w:pPr>
              <w:jc w:val="both"/>
              <w:rPr>
                <w:rFonts w:ascii="Arial" w:hAnsi="Arial" w:cs="Arial"/>
                <w:sz w:val="28"/>
                <w:szCs w:val="28"/>
              </w:rPr>
            </w:pPr>
            <w:r w:rsidRPr="00E0554A">
              <w:rPr>
                <w:rFonts w:ascii="Arial" w:hAnsi="Arial" w:cs="Arial"/>
                <w:sz w:val="28"/>
                <w:szCs w:val="28"/>
              </w:rPr>
              <w:t xml:space="preserve">in Dec ember 2017. </w:t>
            </w:r>
          </w:p>
          <w:p w:rsidR="007504FF" w:rsidRDefault="00E0554A" w:rsidP="00E0554A">
            <w:pPr>
              <w:jc w:val="both"/>
              <w:rPr>
                <w:rFonts w:ascii="Arial" w:hAnsi="Arial" w:cs="Arial"/>
                <w:sz w:val="28"/>
                <w:szCs w:val="28"/>
              </w:rPr>
            </w:pPr>
            <w:r w:rsidRPr="00E0554A">
              <w:rPr>
                <w:rFonts w:ascii="Arial" w:hAnsi="Arial" w:cs="Arial"/>
                <w:sz w:val="28"/>
                <w:szCs w:val="28"/>
              </w:rPr>
              <w:t xml:space="preserve">A communications </w:t>
            </w:r>
          </w:p>
          <w:p w:rsidR="007504FF" w:rsidRDefault="00E0554A" w:rsidP="00E0554A">
            <w:pPr>
              <w:jc w:val="both"/>
              <w:rPr>
                <w:rFonts w:ascii="Arial" w:hAnsi="Arial" w:cs="Arial"/>
                <w:sz w:val="28"/>
                <w:szCs w:val="28"/>
              </w:rPr>
            </w:pPr>
            <w:r w:rsidRPr="00E0554A">
              <w:rPr>
                <w:rFonts w:ascii="Arial" w:hAnsi="Arial" w:cs="Arial"/>
                <w:sz w:val="28"/>
                <w:szCs w:val="28"/>
              </w:rPr>
              <w:t xml:space="preserve">strategy was developed </w:t>
            </w:r>
          </w:p>
          <w:p w:rsidR="007504FF" w:rsidRDefault="00E0554A" w:rsidP="00E0554A">
            <w:pPr>
              <w:jc w:val="both"/>
              <w:rPr>
                <w:rFonts w:ascii="Arial" w:hAnsi="Arial" w:cs="Arial"/>
                <w:sz w:val="28"/>
                <w:szCs w:val="28"/>
              </w:rPr>
            </w:pPr>
            <w:r w:rsidRPr="00E0554A">
              <w:rPr>
                <w:rFonts w:ascii="Arial" w:hAnsi="Arial" w:cs="Arial"/>
                <w:sz w:val="28"/>
                <w:szCs w:val="28"/>
              </w:rPr>
              <w:t xml:space="preserve">for the branding of SA </w:t>
            </w:r>
          </w:p>
          <w:p w:rsidR="007504FF" w:rsidRDefault="00E0554A" w:rsidP="00E0554A">
            <w:pPr>
              <w:jc w:val="both"/>
              <w:rPr>
                <w:rFonts w:ascii="Arial" w:hAnsi="Arial" w:cs="Arial"/>
                <w:sz w:val="28"/>
                <w:szCs w:val="28"/>
              </w:rPr>
            </w:pPr>
            <w:r w:rsidRPr="00E0554A">
              <w:rPr>
                <w:rFonts w:ascii="Arial" w:hAnsi="Arial" w:cs="Arial"/>
                <w:sz w:val="28"/>
                <w:szCs w:val="28"/>
              </w:rPr>
              <w:t xml:space="preserve">during the Peace </w:t>
            </w:r>
          </w:p>
          <w:p w:rsidR="007504FF" w:rsidRDefault="00E0554A" w:rsidP="00E0554A">
            <w:pPr>
              <w:jc w:val="both"/>
              <w:rPr>
                <w:rFonts w:ascii="Arial" w:hAnsi="Arial" w:cs="Arial"/>
                <w:sz w:val="28"/>
                <w:szCs w:val="28"/>
              </w:rPr>
            </w:pPr>
            <w:r w:rsidRPr="00E0554A">
              <w:rPr>
                <w:rFonts w:ascii="Arial" w:hAnsi="Arial" w:cs="Arial"/>
                <w:sz w:val="28"/>
                <w:szCs w:val="28"/>
              </w:rPr>
              <w:t xml:space="preserve">summit, including the </w:t>
            </w:r>
          </w:p>
          <w:p w:rsidR="007504FF" w:rsidRDefault="00E0554A" w:rsidP="00E0554A">
            <w:pPr>
              <w:jc w:val="both"/>
              <w:rPr>
                <w:rFonts w:ascii="Arial" w:hAnsi="Arial" w:cs="Arial"/>
                <w:sz w:val="28"/>
                <w:szCs w:val="28"/>
              </w:rPr>
            </w:pPr>
            <w:r w:rsidRPr="00E0554A">
              <w:rPr>
                <w:rFonts w:ascii="Arial" w:hAnsi="Arial" w:cs="Arial"/>
                <w:sz w:val="28"/>
                <w:szCs w:val="28"/>
              </w:rPr>
              <w:t xml:space="preserve">unveiling of the statue </w:t>
            </w:r>
          </w:p>
          <w:p w:rsidR="007504FF" w:rsidRDefault="00E0554A" w:rsidP="00E0554A">
            <w:pPr>
              <w:jc w:val="both"/>
              <w:rPr>
                <w:rFonts w:ascii="Arial" w:hAnsi="Arial" w:cs="Arial"/>
                <w:sz w:val="28"/>
                <w:szCs w:val="28"/>
              </w:rPr>
            </w:pPr>
            <w:r w:rsidRPr="00E0554A">
              <w:rPr>
                <w:rFonts w:ascii="Arial" w:hAnsi="Arial" w:cs="Arial"/>
                <w:sz w:val="28"/>
                <w:szCs w:val="28"/>
              </w:rPr>
              <w:t xml:space="preserve">of former President </w:t>
            </w:r>
          </w:p>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Mandela. </w:t>
            </w:r>
          </w:p>
          <w:p w:rsidR="00E0554A" w:rsidRPr="00E0554A" w:rsidRDefault="00E0554A" w:rsidP="00E0554A">
            <w:pPr>
              <w:jc w:val="both"/>
              <w:rPr>
                <w:rFonts w:ascii="Arial" w:hAnsi="Arial" w:cs="Arial"/>
                <w:sz w:val="28"/>
                <w:szCs w:val="28"/>
              </w:rPr>
            </w:pPr>
          </w:p>
          <w:p w:rsidR="00E0554A" w:rsidRPr="00E0554A" w:rsidRDefault="00E0554A" w:rsidP="00E0554A">
            <w:pPr>
              <w:jc w:val="both"/>
              <w:rPr>
                <w:rFonts w:ascii="Arial" w:hAnsi="Arial" w:cs="Arial"/>
                <w:sz w:val="28"/>
                <w:szCs w:val="28"/>
              </w:rPr>
            </w:pPr>
          </w:p>
          <w:p w:rsidR="00E0554A" w:rsidRPr="00E0554A" w:rsidRDefault="00E0554A" w:rsidP="00E0554A">
            <w:pPr>
              <w:jc w:val="both"/>
              <w:rPr>
                <w:rFonts w:ascii="Arial" w:hAnsi="Arial" w:cs="Arial"/>
                <w:sz w:val="28"/>
                <w:szCs w:val="28"/>
              </w:rPr>
            </w:pPr>
          </w:p>
          <w:p w:rsidR="00E0554A" w:rsidRPr="00E0554A" w:rsidRDefault="00E0554A" w:rsidP="00E0554A">
            <w:pPr>
              <w:jc w:val="both"/>
              <w:rPr>
                <w:rFonts w:ascii="Arial" w:hAnsi="Arial" w:cs="Arial"/>
                <w:sz w:val="28"/>
                <w:szCs w:val="28"/>
              </w:rPr>
            </w:pPr>
          </w:p>
          <w:p w:rsidR="00E0554A" w:rsidRPr="00E0554A" w:rsidRDefault="00E0554A" w:rsidP="00E0554A">
            <w:pPr>
              <w:jc w:val="both"/>
              <w:rPr>
                <w:rFonts w:ascii="Arial" w:hAnsi="Arial" w:cs="Arial"/>
                <w:sz w:val="28"/>
                <w:szCs w:val="28"/>
              </w:rPr>
            </w:pPr>
          </w:p>
        </w:tc>
        <w:tc>
          <w:tcPr>
            <w:tcW w:w="244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lastRenderedPageBreak/>
              <w:t>Yes, available on request</w:t>
            </w:r>
          </w:p>
        </w:tc>
      </w:tr>
      <w:tr w:rsidR="00E0554A" w:rsidRPr="00E0554A" w:rsidTr="00E0554A">
        <w:tc>
          <w:tcPr>
            <w:tcW w:w="2155"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Unveiling Ceremony of Nelson Mandela Statue at the United Nations Headquarters in New York during the Nelson Mandela Peace Summit, </w:t>
            </w:r>
            <w:r w:rsidRPr="00E0554A">
              <w:rPr>
                <w:rFonts w:ascii="Arial" w:hAnsi="Arial" w:cs="Arial"/>
                <w:sz w:val="28"/>
                <w:szCs w:val="28"/>
              </w:rPr>
              <w:lastRenderedPageBreak/>
              <w:t>September 2018</w:t>
            </w:r>
          </w:p>
        </w:tc>
        <w:tc>
          <w:tcPr>
            <w:tcW w:w="153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lastRenderedPageBreak/>
              <w:t>Executive</w:t>
            </w:r>
          </w:p>
          <w:p w:rsidR="00E0554A" w:rsidRPr="00E0554A" w:rsidRDefault="00E0554A" w:rsidP="00E0554A">
            <w:pPr>
              <w:jc w:val="both"/>
              <w:rPr>
                <w:rFonts w:ascii="Arial" w:hAnsi="Arial" w:cs="Arial"/>
                <w:sz w:val="28"/>
                <w:szCs w:val="28"/>
              </w:rPr>
            </w:pPr>
          </w:p>
          <w:p w:rsidR="00E0554A" w:rsidRPr="00E0554A" w:rsidRDefault="00E0554A" w:rsidP="00E0554A">
            <w:pPr>
              <w:jc w:val="both"/>
              <w:rPr>
                <w:rFonts w:ascii="Arial" w:hAnsi="Arial" w:cs="Arial"/>
                <w:sz w:val="28"/>
                <w:szCs w:val="28"/>
              </w:rPr>
            </w:pPr>
            <w:r w:rsidRPr="00E0554A">
              <w:rPr>
                <w:rFonts w:ascii="Arial" w:hAnsi="Arial" w:cs="Arial"/>
                <w:sz w:val="28"/>
                <w:szCs w:val="28"/>
              </w:rPr>
              <w:t>Official</w:t>
            </w:r>
          </w:p>
          <w:p w:rsidR="00E0554A" w:rsidRPr="00E0554A" w:rsidRDefault="00E0554A" w:rsidP="00E0554A">
            <w:pPr>
              <w:jc w:val="both"/>
              <w:rPr>
                <w:rFonts w:ascii="Arial" w:hAnsi="Arial" w:cs="Arial"/>
                <w:sz w:val="28"/>
                <w:szCs w:val="28"/>
              </w:rPr>
            </w:pPr>
            <w:r w:rsidRPr="00E0554A">
              <w:rPr>
                <w:rFonts w:ascii="Arial" w:hAnsi="Arial" w:cs="Arial"/>
                <w:sz w:val="28"/>
                <w:szCs w:val="28"/>
              </w:rPr>
              <w:t>Official</w:t>
            </w:r>
          </w:p>
          <w:p w:rsidR="00E0554A" w:rsidRPr="00E0554A" w:rsidRDefault="00E0554A" w:rsidP="00E0554A">
            <w:pPr>
              <w:jc w:val="both"/>
              <w:rPr>
                <w:rFonts w:ascii="Arial" w:hAnsi="Arial" w:cs="Arial"/>
                <w:sz w:val="28"/>
                <w:szCs w:val="28"/>
              </w:rPr>
            </w:pPr>
            <w:r w:rsidRPr="00E0554A">
              <w:rPr>
                <w:rFonts w:ascii="Arial" w:hAnsi="Arial" w:cs="Arial"/>
                <w:sz w:val="28"/>
                <w:szCs w:val="28"/>
              </w:rPr>
              <w:t>Official</w:t>
            </w:r>
          </w:p>
          <w:p w:rsidR="00E0554A" w:rsidRPr="00E0554A" w:rsidRDefault="00E0554A" w:rsidP="00E0554A">
            <w:pPr>
              <w:jc w:val="both"/>
              <w:rPr>
                <w:rFonts w:ascii="Arial" w:hAnsi="Arial" w:cs="Arial"/>
                <w:sz w:val="28"/>
                <w:szCs w:val="28"/>
              </w:rPr>
            </w:pPr>
            <w:r w:rsidRPr="00E0554A">
              <w:rPr>
                <w:rFonts w:ascii="Arial" w:hAnsi="Arial" w:cs="Arial"/>
                <w:sz w:val="28"/>
                <w:szCs w:val="28"/>
              </w:rPr>
              <w:t>Official</w:t>
            </w:r>
          </w:p>
        </w:tc>
        <w:tc>
          <w:tcPr>
            <w:tcW w:w="261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Minister</w:t>
            </w:r>
          </w:p>
          <w:p w:rsidR="00E0554A" w:rsidRPr="00E0554A" w:rsidRDefault="00E0554A" w:rsidP="00E0554A">
            <w:pPr>
              <w:jc w:val="both"/>
              <w:rPr>
                <w:rFonts w:ascii="Arial" w:hAnsi="Arial" w:cs="Arial"/>
                <w:sz w:val="28"/>
                <w:szCs w:val="28"/>
              </w:rPr>
            </w:pPr>
            <w:r w:rsidRPr="00E0554A">
              <w:rPr>
                <w:rFonts w:ascii="Arial" w:hAnsi="Arial" w:cs="Arial"/>
                <w:sz w:val="28"/>
                <w:szCs w:val="28"/>
              </w:rPr>
              <w:t>Mr M Nkomo – Minister’s Advisor</w:t>
            </w:r>
          </w:p>
          <w:p w:rsidR="00E0554A" w:rsidRPr="00E0554A" w:rsidRDefault="00E0554A" w:rsidP="00E0554A">
            <w:pPr>
              <w:jc w:val="both"/>
              <w:rPr>
                <w:rFonts w:ascii="Arial" w:hAnsi="Arial" w:cs="Arial"/>
                <w:sz w:val="28"/>
                <w:szCs w:val="28"/>
              </w:rPr>
            </w:pPr>
            <w:r w:rsidRPr="00E0554A">
              <w:rPr>
                <w:rFonts w:ascii="Arial" w:hAnsi="Arial" w:cs="Arial"/>
                <w:sz w:val="28"/>
                <w:szCs w:val="28"/>
              </w:rPr>
              <w:t>DD/HPP</w:t>
            </w:r>
          </w:p>
          <w:p w:rsidR="00E0554A" w:rsidRPr="00E0554A" w:rsidRDefault="00E0554A" w:rsidP="00E0554A">
            <w:pPr>
              <w:jc w:val="both"/>
              <w:rPr>
                <w:rFonts w:ascii="Arial" w:hAnsi="Arial" w:cs="Arial"/>
                <w:sz w:val="28"/>
                <w:szCs w:val="28"/>
              </w:rPr>
            </w:pPr>
            <w:r w:rsidRPr="00E0554A">
              <w:rPr>
                <w:rFonts w:ascii="Arial" w:hAnsi="Arial" w:cs="Arial"/>
                <w:sz w:val="28"/>
                <w:szCs w:val="28"/>
              </w:rPr>
              <w:t>Min’s PA</w:t>
            </w:r>
          </w:p>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DD/IR </w:t>
            </w:r>
          </w:p>
        </w:tc>
        <w:tc>
          <w:tcPr>
            <w:tcW w:w="2340" w:type="dxa"/>
          </w:tcPr>
          <w:p w:rsidR="00E0554A" w:rsidRPr="00E0554A" w:rsidRDefault="00E0554A" w:rsidP="00E0554A">
            <w:pPr>
              <w:jc w:val="both"/>
              <w:rPr>
                <w:rFonts w:ascii="Arial" w:hAnsi="Arial" w:cs="Arial"/>
                <w:sz w:val="28"/>
                <w:szCs w:val="28"/>
              </w:rPr>
            </w:pPr>
          </w:p>
          <w:p w:rsidR="00E0554A" w:rsidRPr="00E0554A" w:rsidRDefault="00E0554A" w:rsidP="00E0554A">
            <w:pPr>
              <w:jc w:val="both"/>
              <w:rPr>
                <w:rFonts w:ascii="Arial" w:hAnsi="Arial" w:cs="Arial"/>
                <w:sz w:val="28"/>
                <w:szCs w:val="28"/>
              </w:rPr>
            </w:pPr>
            <w:r w:rsidRPr="00E0554A">
              <w:rPr>
                <w:rFonts w:ascii="Arial" w:hAnsi="Arial" w:cs="Arial"/>
                <w:sz w:val="28"/>
                <w:szCs w:val="28"/>
              </w:rPr>
              <w:t>Accommodation and local transport  - top up amount as a balance was still at DIRCO from travel in August 2019  - R240 000</w:t>
            </w:r>
          </w:p>
        </w:tc>
        <w:tc>
          <w:tcPr>
            <w:tcW w:w="144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Minister – Business class travel</w:t>
            </w:r>
          </w:p>
          <w:p w:rsidR="00E0554A" w:rsidRPr="00E0554A" w:rsidRDefault="00E0554A" w:rsidP="00E0554A">
            <w:pPr>
              <w:jc w:val="both"/>
              <w:rPr>
                <w:rFonts w:ascii="Arial" w:hAnsi="Arial" w:cs="Arial"/>
                <w:sz w:val="28"/>
                <w:szCs w:val="28"/>
              </w:rPr>
            </w:pPr>
            <w:r w:rsidRPr="00E0554A">
              <w:rPr>
                <w:rFonts w:ascii="Arial" w:hAnsi="Arial" w:cs="Arial"/>
                <w:sz w:val="28"/>
                <w:szCs w:val="28"/>
              </w:rPr>
              <w:t>Minister’s Advisor – Business class travel</w:t>
            </w:r>
          </w:p>
          <w:p w:rsidR="00E0554A" w:rsidRPr="00E0554A" w:rsidRDefault="00E0554A" w:rsidP="00E0554A">
            <w:pPr>
              <w:jc w:val="both"/>
              <w:rPr>
                <w:rFonts w:ascii="Arial" w:hAnsi="Arial" w:cs="Arial"/>
                <w:sz w:val="28"/>
                <w:szCs w:val="28"/>
              </w:rPr>
            </w:pPr>
            <w:r w:rsidRPr="00E0554A">
              <w:rPr>
                <w:rFonts w:ascii="Arial" w:hAnsi="Arial" w:cs="Arial"/>
                <w:sz w:val="28"/>
                <w:szCs w:val="28"/>
              </w:rPr>
              <w:t>Officials – Economy class</w:t>
            </w:r>
          </w:p>
        </w:tc>
        <w:tc>
          <w:tcPr>
            <w:tcW w:w="198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Breakdown of amounts for transport not available at time of report</w:t>
            </w:r>
          </w:p>
        </w:tc>
        <w:tc>
          <w:tcPr>
            <w:tcW w:w="144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t>Minister - Luxury Car</w:t>
            </w:r>
          </w:p>
          <w:p w:rsidR="00E0554A" w:rsidRPr="00E0554A" w:rsidRDefault="00E0554A" w:rsidP="00E0554A">
            <w:pPr>
              <w:jc w:val="both"/>
              <w:rPr>
                <w:rFonts w:ascii="Arial" w:hAnsi="Arial" w:cs="Arial"/>
                <w:sz w:val="28"/>
                <w:szCs w:val="28"/>
              </w:rPr>
            </w:pPr>
            <w:r w:rsidRPr="00E0554A">
              <w:rPr>
                <w:rFonts w:ascii="Arial" w:hAnsi="Arial" w:cs="Arial"/>
                <w:sz w:val="28"/>
                <w:szCs w:val="28"/>
              </w:rPr>
              <w:t>Officials - Standard</w:t>
            </w:r>
          </w:p>
        </w:tc>
        <w:tc>
          <w:tcPr>
            <w:tcW w:w="8375" w:type="dxa"/>
          </w:tcPr>
          <w:p w:rsidR="007504FF" w:rsidRDefault="00E0554A" w:rsidP="00E0554A">
            <w:pPr>
              <w:jc w:val="both"/>
              <w:rPr>
                <w:rFonts w:ascii="Arial" w:hAnsi="Arial" w:cs="Arial"/>
                <w:sz w:val="28"/>
                <w:szCs w:val="28"/>
              </w:rPr>
            </w:pPr>
            <w:r w:rsidRPr="00E0554A">
              <w:rPr>
                <w:rFonts w:ascii="Arial" w:hAnsi="Arial" w:cs="Arial"/>
                <w:sz w:val="28"/>
                <w:szCs w:val="28"/>
              </w:rPr>
              <w:t xml:space="preserve">The Statue of Nelson </w:t>
            </w:r>
          </w:p>
          <w:p w:rsidR="007504FF" w:rsidRDefault="00E0554A" w:rsidP="00E0554A">
            <w:pPr>
              <w:jc w:val="both"/>
              <w:rPr>
                <w:rFonts w:ascii="Arial" w:hAnsi="Arial" w:cs="Arial"/>
                <w:sz w:val="28"/>
                <w:szCs w:val="28"/>
              </w:rPr>
            </w:pPr>
            <w:r w:rsidRPr="00E0554A">
              <w:rPr>
                <w:rFonts w:ascii="Arial" w:hAnsi="Arial" w:cs="Arial"/>
                <w:sz w:val="28"/>
                <w:szCs w:val="28"/>
              </w:rPr>
              <w:t xml:space="preserve">Mandela was a gift </w:t>
            </w:r>
          </w:p>
          <w:p w:rsidR="007504FF" w:rsidRDefault="00E0554A" w:rsidP="00E0554A">
            <w:pPr>
              <w:jc w:val="both"/>
              <w:rPr>
                <w:rFonts w:ascii="Arial" w:hAnsi="Arial" w:cs="Arial"/>
                <w:sz w:val="28"/>
                <w:szCs w:val="28"/>
              </w:rPr>
            </w:pPr>
            <w:r w:rsidRPr="00E0554A">
              <w:rPr>
                <w:rFonts w:ascii="Arial" w:hAnsi="Arial" w:cs="Arial"/>
                <w:sz w:val="28"/>
                <w:szCs w:val="28"/>
              </w:rPr>
              <w:t xml:space="preserve">donated to the United </w:t>
            </w:r>
          </w:p>
          <w:p w:rsidR="007504FF" w:rsidRDefault="00E0554A" w:rsidP="00E0554A">
            <w:pPr>
              <w:jc w:val="both"/>
              <w:rPr>
                <w:rFonts w:ascii="Arial" w:hAnsi="Arial" w:cs="Arial"/>
                <w:sz w:val="28"/>
                <w:szCs w:val="28"/>
              </w:rPr>
            </w:pPr>
            <w:r w:rsidRPr="00E0554A">
              <w:rPr>
                <w:rFonts w:ascii="Arial" w:hAnsi="Arial" w:cs="Arial"/>
                <w:sz w:val="28"/>
                <w:szCs w:val="28"/>
              </w:rPr>
              <w:t xml:space="preserve">Nations during the </w:t>
            </w:r>
          </w:p>
          <w:p w:rsidR="007504FF" w:rsidRDefault="00E0554A" w:rsidP="00E0554A">
            <w:pPr>
              <w:jc w:val="both"/>
              <w:rPr>
                <w:rFonts w:ascii="Arial" w:hAnsi="Arial" w:cs="Arial"/>
                <w:sz w:val="28"/>
                <w:szCs w:val="28"/>
              </w:rPr>
            </w:pPr>
            <w:r w:rsidRPr="00E0554A">
              <w:rPr>
                <w:rFonts w:ascii="Arial" w:hAnsi="Arial" w:cs="Arial"/>
                <w:sz w:val="28"/>
                <w:szCs w:val="28"/>
              </w:rPr>
              <w:t>Nelson Mandela Peace</w:t>
            </w:r>
          </w:p>
          <w:p w:rsidR="007504FF" w:rsidRDefault="00E0554A" w:rsidP="00E0554A">
            <w:pPr>
              <w:jc w:val="both"/>
              <w:rPr>
                <w:rFonts w:ascii="Arial" w:hAnsi="Arial" w:cs="Arial"/>
                <w:sz w:val="28"/>
                <w:szCs w:val="28"/>
              </w:rPr>
            </w:pPr>
            <w:r w:rsidRPr="00E0554A">
              <w:rPr>
                <w:rFonts w:ascii="Arial" w:hAnsi="Arial" w:cs="Arial"/>
                <w:sz w:val="28"/>
                <w:szCs w:val="28"/>
              </w:rPr>
              <w:t>Summit as a result of</w:t>
            </w:r>
          </w:p>
          <w:p w:rsidR="007504FF" w:rsidRDefault="00E0554A" w:rsidP="00E0554A">
            <w:pPr>
              <w:jc w:val="both"/>
              <w:rPr>
                <w:rFonts w:ascii="Arial" w:hAnsi="Arial" w:cs="Arial"/>
                <w:sz w:val="28"/>
                <w:szCs w:val="28"/>
              </w:rPr>
            </w:pPr>
            <w:r w:rsidRPr="00E0554A">
              <w:rPr>
                <w:rFonts w:ascii="Arial" w:hAnsi="Arial" w:cs="Arial"/>
                <w:sz w:val="28"/>
                <w:szCs w:val="28"/>
              </w:rPr>
              <w:t xml:space="preserve">the United General </w:t>
            </w:r>
          </w:p>
          <w:p w:rsidR="007504FF" w:rsidRDefault="00E0554A" w:rsidP="00E0554A">
            <w:pPr>
              <w:jc w:val="both"/>
              <w:rPr>
                <w:rFonts w:ascii="Arial" w:hAnsi="Arial" w:cs="Arial"/>
                <w:sz w:val="28"/>
                <w:szCs w:val="28"/>
              </w:rPr>
            </w:pPr>
            <w:r w:rsidRPr="00E0554A">
              <w:rPr>
                <w:rFonts w:ascii="Arial" w:hAnsi="Arial" w:cs="Arial"/>
                <w:sz w:val="28"/>
                <w:szCs w:val="28"/>
              </w:rPr>
              <w:t xml:space="preserve">Assembly (UNGA) </w:t>
            </w:r>
          </w:p>
          <w:p w:rsidR="007504FF" w:rsidRDefault="00E0554A" w:rsidP="00E0554A">
            <w:pPr>
              <w:jc w:val="both"/>
              <w:rPr>
                <w:rFonts w:ascii="Arial" w:hAnsi="Arial" w:cs="Arial"/>
                <w:sz w:val="28"/>
                <w:szCs w:val="28"/>
              </w:rPr>
            </w:pPr>
            <w:r w:rsidRPr="00E0554A">
              <w:rPr>
                <w:rFonts w:ascii="Arial" w:hAnsi="Arial" w:cs="Arial"/>
                <w:sz w:val="28"/>
                <w:szCs w:val="28"/>
              </w:rPr>
              <w:t xml:space="preserve">resolution 72/243 </w:t>
            </w:r>
          </w:p>
          <w:p w:rsidR="007504FF" w:rsidRDefault="00E0554A" w:rsidP="00E0554A">
            <w:pPr>
              <w:jc w:val="both"/>
              <w:rPr>
                <w:rFonts w:ascii="Arial" w:hAnsi="Arial" w:cs="Arial"/>
                <w:sz w:val="28"/>
                <w:szCs w:val="28"/>
              </w:rPr>
            </w:pPr>
            <w:r w:rsidRPr="00E0554A">
              <w:rPr>
                <w:rFonts w:ascii="Arial" w:hAnsi="Arial" w:cs="Arial"/>
                <w:sz w:val="28"/>
                <w:szCs w:val="28"/>
              </w:rPr>
              <w:t xml:space="preserve">which was adopted </w:t>
            </w:r>
          </w:p>
          <w:p w:rsidR="007504FF" w:rsidRDefault="00E0554A" w:rsidP="00E0554A">
            <w:pPr>
              <w:jc w:val="both"/>
              <w:rPr>
                <w:rFonts w:ascii="Arial" w:hAnsi="Arial" w:cs="Arial"/>
                <w:sz w:val="28"/>
                <w:szCs w:val="28"/>
              </w:rPr>
            </w:pPr>
            <w:r w:rsidRPr="00E0554A">
              <w:rPr>
                <w:rFonts w:ascii="Arial" w:hAnsi="Arial" w:cs="Arial"/>
                <w:sz w:val="28"/>
                <w:szCs w:val="28"/>
              </w:rPr>
              <w:t xml:space="preserve">in Dec ember 2017. A </w:t>
            </w:r>
          </w:p>
          <w:p w:rsidR="007504FF" w:rsidRDefault="00E0554A" w:rsidP="00E0554A">
            <w:pPr>
              <w:jc w:val="both"/>
              <w:rPr>
                <w:rFonts w:ascii="Arial" w:hAnsi="Arial" w:cs="Arial"/>
                <w:sz w:val="28"/>
                <w:szCs w:val="28"/>
              </w:rPr>
            </w:pPr>
            <w:r w:rsidRPr="00E0554A">
              <w:rPr>
                <w:rFonts w:ascii="Arial" w:hAnsi="Arial" w:cs="Arial"/>
                <w:sz w:val="28"/>
                <w:szCs w:val="28"/>
              </w:rPr>
              <w:t xml:space="preserve">communications strategy was developed for the branding of SA during the Peace </w:t>
            </w:r>
          </w:p>
          <w:p w:rsidR="007504FF" w:rsidRDefault="00E0554A" w:rsidP="00E0554A">
            <w:pPr>
              <w:jc w:val="both"/>
              <w:rPr>
                <w:rFonts w:ascii="Arial" w:hAnsi="Arial" w:cs="Arial"/>
                <w:sz w:val="28"/>
                <w:szCs w:val="28"/>
              </w:rPr>
            </w:pPr>
            <w:r w:rsidRPr="00E0554A">
              <w:rPr>
                <w:rFonts w:ascii="Arial" w:hAnsi="Arial" w:cs="Arial"/>
                <w:sz w:val="28"/>
                <w:szCs w:val="28"/>
              </w:rPr>
              <w:lastRenderedPageBreak/>
              <w:t xml:space="preserve">summit, including the </w:t>
            </w:r>
          </w:p>
          <w:p w:rsidR="007504FF" w:rsidRDefault="00E0554A" w:rsidP="00E0554A">
            <w:pPr>
              <w:jc w:val="both"/>
              <w:rPr>
                <w:rFonts w:ascii="Arial" w:hAnsi="Arial" w:cs="Arial"/>
                <w:sz w:val="28"/>
                <w:szCs w:val="28"/>
              </w:rPr>
            </w:pPr>
            <w:r w:rsidRPr="00E0554A">
              <w:rPr>
                <w:rFonts w:ascii="Arial" w:hAnsi="Arial" w:cs="Arial"/>
                <w:sz w:val="28"/>
                <w:szCs w:val="28"/>
              </w:rPr>
              <w:t xml:space="preserve">unveiling of the statue </w:t>
            </w:r>
          </w:p>
          <w:p w:rsidR="007504FF" w:rsidRDefault="00E0554A" w:rsidP="00E0554A">
            <w:pPr>
              <w:jc w:val="both"/>
              <w:rPr>
                <w:rFonts w:ascii="Arial" w:hAnsi="Arial" w:cs="Arial"/>
                <w:sz w:val="28"/>
                <w:szCs w:val="28"/>
              </w:rPr>
            </w:pPr>
            <w:r w:rsidRPr="00E0554A">
              <w:rPr>
                <w:rFonts w:ascii="Arial" w:hAnsi="Arial" w:cs="Arial"/>
                <w:sz w:val="28"/>
                <w:szCs w:val="28"/>
              </w:rPr>
              <w:t xml:space="preserve">of former President </w:t>
            </w:r>
          </w:p>
          <w:p w:rsidR="00E0554A" w:rsidRPr="00E0554A" w:rsidRDefault="00E0554A" w:rsidP="00E0554A">
            <w:pPr>
              <w:jc w:val="both"/>
              <w:rPr>
                <w:rFonts w:ascii="Arial" w:hAnsi="Arial" w:cs="Arial"/>
                <w:sz w:val="28"/>
                <w:szCs w:val="28"/>
              </w:rPr>
            </w:pPr>
            <w:r w:rsidRPr="00E0554A">
              <w:rPr>
                <w:rFonts w:ascii="Arial" w:hAnsi="Arial" w:cs="Arial"/>
                <w:sz w:val="28"/>
                <w:szCs w:val="28"/>
              </w:rPr>
              <w:t xml:space="preserve">Mandela. </w:t>
            </w:r>
          </w:p>
          <w:p w:rsidR="00E0554A" w:rsidRPr="00E0554A" w:rsidRDefault="00E0554A" w:rsidP="00E0554A">
            <w:pPr>
              <w:jc w:val="both"/>
              <w:rPr>
                <w:rFonts w:ascii="Arial" w:hAnsi="Arial" w:cs="Arial"/>
                <w:sz w:val="28"/>
                <w:szCs w:val="28"/>
              </w:rPr>
            </w:pPr>
          </w:p>
          <w:p w:rsidR="00E0554A" w:rsidRPr="00E0554A" w:rsidRDefault="00E0554A" w:rsidP="00E0554A">
            <w:pPr>
              <w:jc w:val="both"/>
              <w:rPr>
                <w:rFonts w:ascii="Arial" w:hAnsi="Arial" w:cs="Arial"/>
                <w:sz w:val="28"/>
                <w:szCs w:val="28"/>
              </w:rPr>
            </w:pPr>
          </w:p>
          <w:p w:rsidR="00E0554A" w:rsidRPr="00E0554A" w:rsidRDefault="00E0554A" w:rsidP="00E0554A">
            <w:pPr>
              <w:jc w:val="both"/>
              <w:rPr>
                <w:rFonts w:ascii="Arial" w:hAnsi="Arial" w:cs="Arial"/>
                <w:sz w:val="28"/>
                <w:szCs w:val="28"/>
              </w:rPr>
            </w:pPr>
          </w:p>
          <w:p w:rsidR="00E0554A" w:rsidRPr="00E0554A" w:rsidRDefault="00E0554A" w:rsidP="00E0554A">
            <w:pPr>
              <w:jc w:val="both"/>
              <w:rPr>
                <w:rFonts w:ascii="Arial" w:hAnsi="Arial" w:cs="Arial"/>
                <w:sz w:val="28"/>
                <w:szCs w:val="28"/>
              </w:rPr>
            </w:pPr>
          </w:p>
          <w:p w:rsidR="00E0554A" w:rsidRPr="00E0554A" w:rsidRDefault="00E0554A" w:rsidP="00E0554A">
            <w:pPr>
              <w:jc w:val="both"/>
              <w:rPr>
                <w:rFonts w:ascii="Arial" w:hAnsi="Arial" w:cs="Arial"/>
                <w:sz w:val="28"/>
                <w:szCs w:val="28"/>
              </w:rPr>
            </w:pPr>
          </w:p>
        </w:tc>
        <w:tc>
          <w:tcPr>
            <w:tcW w:w="2440" w:type="dxa"/>
          </w:tcPr>
          <w:p w:rsidR="00E0554A" w:rsidRPr="00E0554A" w:rsidRDefault="00E0554A" w:rsidP="00E0554A">
            <w:pPr>
              <w:jc w:val="both"/>
              <w:rPr>
                <w:rFonts w:ascii="Arial" w:hAnsi="Arial" w:cs="Arial"/>
                <w:sz w:val="28"/>
                <w:szCs w:val="28"/>
              </w:rPr>
            </w:pPr>
            <w:r w:rsidRPr="00E0554A">
              <w:rPr>
                <w:rFonts w:ascii="Arial" w:hAnsi="Arial" w:cs="Arial"/>
                <w:sz w:val="28"/>
                <w:szCs w:val="28"/>
              </w:rPr>
              <w:lastRenderedPageBreak/>
              <w:t>Yes, available on request</w:t>
            </w:r>
          </w:p>
        </w:tc>
      </w:tr>
    </w:tbl>
    <w:p w:rsidR="00E0554A" w:rsidRPr="00E0554A" w:rsidRDefault="00E0554A" w:rsidP="00E0554A">
      <w:pPr>
        <w:jc w:val="both"/>
        <w:rPr>
          <w:rFonts w:ascii="Arial" w:hAnsi="Arial" w:cs="Arial"/>
          <w:b/>
          <w:color w:val="000000" w:themeColor="text1"/>
          <w:sz w:val="28"/>
          <w:szCs w:val="28"/>
        </w:rPr>
      </w:pPr>
    </w:p>
    <w:p w:rsidR="00E0554A" w:rsidRPr="00E0554A" w:rsidRDefault="00E0554A" w:rsidP="00E0554A">
      <w:pPr>
        <w:jc w:val="both"/>
        <w:rPr>
          <w:sz w:val="28"/>
          <w:szCs w:val="28"/>
        </w:rPr>
      </w:pPr>
    </w:p>
    <w:p w:rsidR="00E0554A" w:rsidRPr="00E0554A" w:rsidRDefault="00E0554A" w:rsidP="00E0554A">
      <w:pPr>
        <w:jc w:val="both"/>
        <w:rPr>
          <w:sz w:val="28"/>
          <w:szCs w:val="28"/>
        </w:rPr>
      </w:pPr>
    </w:p>
    <w:p w:rsidR="00E0554A" w:rsidRPr="00E0554A" w:rsidRDefault="00E0554A" w:rsidP="00E0554A">
      <w:pPr>
        <w:rPr>
          <w:sz w:val="28"/>
          <w:szCs w:val="28"/>
        </w:rPr>
        <w:sectPr w:rsidR="00E0554A" w:rsidRPr="00E0554A" w:rsidSect="00E0554A">
          <w:pgSz w:w="16838" w:h="11906" w:orient="landscape"/>
          <w:pgMar w:top="1699" w:right="864" w:bottom="1138" w:left="864" w:header="706" w:footer="0" w:gutter="0"/>
          <w:cols w:space="708"/>
          <w:titlePg/>
          <w:docGrid w:linePitch="360"/>
        </w:sectPr>
      </w:pPr>
    </w:p>
    <w:p w:rsidR="00E0554A" w:rsidRPr="00E0554A" w:rsidRDefault="00E0554A" w:rsidP="00E0554A">
      <w:pPr>
        <w:rPr>
          <w:sz w:val="28"/>
          <w:szCs w:val="28"/>
        </w:rPr>
      </w:pPr>
    </w:p>
    <w:p w:rsidR="00745786" w:rsidRPr="00E0554A" w:rsidRDefault="00745786">
      <w:pPr>
        <w:rPr>
          <w:sz w:val="28"/>
          <w:szCs w:val="28"/>
        </w:rPr>
      </w:pPr>
    </w:p>
    <w:sectPr w:rsidR="00745786" w:rsidRPr="00E0554A" w:rsidSect="00E0554A">
      <w:pgSz w:w="16838" w:h="11906" w:orient="landscape"/>
      <w:pgMar w:top="1701" w:right="1304" w:bottom="1134" w:left="1440" w:header="709"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7E17"/>
    <w:multiLevelType w:val="hybridMultilevel"/>
    <w:tmpl w:val="5C302B4E"/>
    <w:lvl w:ilvl="0" w:tplc="BC5CAAC2">
      <w:start w:val="1"/>
      <w:numFmt w:val="decimal"/>
      <w:lvlText w:val="%1."/>
      <w:lvlJc w:val="left"/>
      <w:pPr>
        <w:ind w:left="430" w:hanging="360"/>
      </w:pPr>
      <w:rPr>
        <w:rFonts w:hint="default"/>
      </w:rPr>
    </w:lvl>
    <w:lvl w:ilvl="1" w:tplc="1C090019" w:tentative="1">
      <w:start w:val="1"/>
      <w:numFmt w:val="lowerLetter"/>
      <w:lvlText w:val="%2."/>
      <w:lvlJc w:val="left"/>
      <w:pPr>
        <w:ind w:left="1150" w:hanging="360"/>
      </w:pPr>
    </w:lvl>
    <w:lvl w:ilvl="2" w:tplc="1C09001B" w:tentative="1">
      <w:start w:val="1"/>
      <w:numFmt w:val="lowerRoman"/>
      <w:lvlText w:val="%3."/>
      <w:lvlJc w:val="right"/>
      <w:pPr>
        <w:ind w:left="1870" w:hanging="180"/>
      </w:pPr>
    </w:lvl>
    <w:lvl w:ilvl="3" w:tplc="1C09000F" w:tentative="1">
      <w:start w:val="1"/>
      <w:numFmt w:val="decimal"/>
      <w:lvlText w:val="%4."/>
      <w:lvlJc w:val="left"/>
      <w:pPr>
        <w:ind w:left="2590" w:hanging="360"/>
      </w:pPr>
    </w:lvl>
    <w:lvl w:ilvl="4" w:tplc="1C090019" w:tentative="1">
      <w:start w:val="1"/>
      <w:numFmt w:val="lowerLetter"/>
      <w:lvlText w:val="%5."/>
      <w:lvlJc w:val="left"/>
      <w:pPr>
        <w:ind w:left="3310" w:hanging="360"/>
      </w:pPr>
    </w:lvl>
    <w:lvl w:ilvl="5" w:tplc="1C09001B" w:tentative="1">
      <w:start w:val="1"/>
      <w:numFmt w:val="lowerRoman"/>
      <w:lvlText w:val="%6."/>
      <w:lvlJc w:val="right"/>
      <w:pPr>
        <w:ind w:left="4030" w:hanging="180"/>
      </w:pPr>
    </w:lvl>
    <w:lvl w:ilvl="6" w:tplc="1C09000F" w:tentative="1">
      <w:start w:val="1"/>
      <w:numFmt w:val="decimal"/>
      <w:lvlText w:val="%7."/>
      <w:lvlJc w:val="left"/>
      <w:pPr>
        <w:ind w:left="4750" w:hanging="360"/>
      </w:pPr>
    </w:lvl>
    <w:lvl w:ilvl="7" w:tplc="1C090019" w:tentative="1">
      <w:start w:val="1"/>
      <w:numFmt w:val="lowerLetter"/>
      <w:lvlText w:val="%8."/>
      <w:lvlJc w:val="left"/>
      <w:pPr>
        <w:ind w:left="5470" w:hanging="360"/>
      </w:pPr>
    </w:lvl>
    <w:lvl w:ilvl="8" w:tplc="1C09001B" w:tentative="1">
      <w:start w:val="1"/>
      <w:numFmt w:val="lowerRoman"/>
      <w:lvlText w:val="%9."/>
      <w:lvlJc w:val="right"/>
      <w:pPr>
        <w:ind w:left="6190" w:hanging="180"/>
      </w:pPr>
    </w:lvl>
  </w:abstractNum>
  <w:abstractNum w:abstractNumId="1" w15:restartNumberingAfterBreak="0">
    <w:nsid w:val="23A64978"/>
    <w:multiLevelType w:val="hybridMultilevel"/>
    <w:tmpl w:val="A294B3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5102126"/>
    <w:multiLevelType w:val="hybridMultilevel"/>
    <w:tmpl w:val="1FCE72B2"/>
    <w:lvl w:ilvl="0" w:tplc="87DA4294">
      <w:start w:val="1"/>
      <w:numFmt w:val="decimal"/>
      <w:lvlText w:val="%1."/>
      <w:lvlJc w:val="left"/>
      <w:pPr>
        <w:ind w:left="450" w:hanging="360"/>
      </w:pPr>
      <w:rPr>
        <w:rFonts w:hint="default"/>
        <w:b w:val="0"/>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54A"/>
    <w:rsid w:val="00745786"/>
    <w:rsid w:val="007504FF"/>
    <w:rsid w:val="00C52CDB"/>
    <w:rsid w:val="00E05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A132A"/>
  <w15:chartTrackingRefBased/>
  <w15:docId w15:val="{81E83F51-AD8C-464B-B619-FD019291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54A"/>
    <w:pPr>
      <w:spacing w:after="200" w:line="276" w:lineRule="auto"/>
      <w:ind w:left="720"/>
      <w:contextualSpacing/>
    </w:pPr>
    <w:rPr>
      <w:rFonts w:ascii="Arial" w:hAnsi="Arial"/>
      <w:sz w:val="18"/>
      <w:lang w:val="en-ZA"/>
    </w:rPr>
  </w:style>
  <w:style w:type="paragraph" w:customStyle="1" w:styleId="DACBODYTEXT">
    <w:name w:val="DAC BODY TEXT"/>
    <w:basedOn w:val="Normal"/>
    <w:qFormat/>
    <w:rsid w:val="00E0554A"/>
    <w:pPr>
      <w:spacing w:after="200" w:line="276" w:lineRule="auto"/>
      <w:ind w:left="993"/>
    </w:pPr>
    <w:rPr>
      <w:rFonts w:ascii="Arial" w:hAnsi="Arial"/>
      <w:sz w:val="18"/>
      <w:szCs w:val="18"/>
      <w:lang w:val="en-ZA"/>
    </w:rPr>
  </w:style>
  <w:style w:type="table" w:styleId="TableGrid">
    <w:name w:val="Table Grid"/>
    <w:basedOn w:val="TableNormal"/>
    <w:rsid w:val="00E0554A"/>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0554A"/>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15</Pages>
  <Words>2158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Simion Nkanunu</cp:lastModifiedBy>
  <cp:revision>1</cp:revision>
  <dcterms:created xsi:type="dcterms:W3CDTF">2019-12-09T11:31:00Z</dcterms:created>
  <dcterms:modified xsi:type="dcterms:W3CDTF">2019-12-09T11:57:00Z</dcterms:modified>
</cp:coreProperties>
</file>