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66241E">
        <w:rPr>
          <w:rFonts w:cs="Arial"/>
          <w:sz w:val="22"/>
          <w:szCs w:val="22"/>
          <w:u w:val="none"/>
          <w:lang w:val="en-ZA"/>
        </w:rPr>
        <w:t>70</w:t>
      </w:r>
      <w:r w:rsidR="00A121E5">
        <w:rPr>
          <w:rFonts w:cs="Arial"/>
          <w:sz w:val="22"/>
          <w:szCs w:val="22"/>
          <w:u w:val="none"/>
          <w:lang w:val="en-ZA"/>
        </w:rPr>
        <w:t>6</w:t>
      </w:r>
    </w:p>
    <w:p w:rsidR="0066241E" w:rsidRDefault="0066241E" w:rsidP="0066241E">
      <w:pPr>
        <w:rPr>
          <w:lang w:val="en-ZA" w:eastAsia="x-none"/>
        </w:rPr>
      </w:pPr>
    </w:p>
    <w:p w:rsidR="00A121E5" w:rsidRPr="00335B98" w:rsidRDefault="00A121E5" w:rsidP="00335B98">
      <w:pPr>
        <w:spacing w:before="100" w:beforeAutospacing="1" w:after="100" w:afterAutospacing="1" w:line="240" w:lineRule="auto"/>
        <w:ind w:left="851" w:hanging="851"/>
        <w:jc w:val="both"/>
        <w:outlineLvl w:val="0"/>
        <w:rPr>
          <w:rFonts w:ascii="Arial" w:hAnsi="Arial" w:cs="Arial"/>
          <w:b/>
        </w:rPr>
      </w:pPr>
      <w:r w:rsidRPr="00335B98">
        <w:rPr>
          <w:rFonts w:ascii="Arial" w:hAnsi="Arial" w:cs="Arial"/>
          <w:b/>
        </w:rPr>
        <w:t>1706.</w:t>
      </w:r>
      <w:r w:rsidRPr="00335B98">
        <w:rPr>
          <w:rFonts w:ascii="Arial" w:hAnsi="Arial" w:cs="Arial"/>
          <w:b/>
        </w:rPr>
        <w:tab/>
        <w:t>Mr H B Groenewald (DA) to ask the Minister of Transport:</w:t>
      </w:r>
    </w:p>
    <w:p w:rsidR="00A121E5" w:rsidRPr="00335B98" w:rsidRDefault="00A121E5" w:rsidP="00335B98">
      <w:pPr>
        <w:spacing w:before="100" w:beforeAutospacing="1" w:after="100" w:afterAutospacing="1" w:line="240" w:lineRule="auto"/>
        <w:ind w:left="851"/>
        <w:jc w:val="both"/>
        <w:rPr>
          <w:rFonts w:ascii="Arial" w:hAnsi="Arial" w:cs="Arial"/>
        </w:rPr>
      </w:pPr>
      <w:r w:rsidRPr="00335B98">
        <w:rPr>
          <w:rFonts w:ascii="Arial" w:hAnsi="Arial" w:cs="Arial"/>
        </w:rPr>
        <w:t xml:space="preserve">Whether regular maintenance is being undertaken on information technology facilities and systems within the </w:t>
      </w:r>
      <w:r w:rsidRPr="00335B98">
        <w:rPr>
          <w:rFonts w:ascii="Arial" w:hAnsi="Arial" w:cs="Arial"/>
          <w:i/>
          <w:iCs/>
        </w:rPr>
        <w:t>Ports Regulator of South Africa</w:t>
      </w:r>
      <w:r w:rsidRPr="00335B98">
        <w:rPr>
          <w:rFonts w:ascii="Arial" w:hAnsi="Arial" w:cs="Arial"/>
        </w:rPr>
        <w:t>; if not, (a) why not (b) what steps have been taken to change this (c) why have no officials been (</w:t>
      </w:r>
      <w:proofErr w:type="spellStart"/>
      <w:r w:rsidRPr="00335B98">
        <w:rPr>
          <w:rFonts w:ascii="Arial" w:hAnsi="Arial" w:cs="Arial"/>
        </w:rPr>
        <w:t>i</w:t>
      </w:r>
      <w:proofErr w:type="spellEnd"/>
      <w:r w:rsidRPr="00335B98">
        <w:rPr>
          <w:rFonts w:ascii="Arial" w:hAnsi="Arial" w:cs="Arial"/>
        </w:rPr>
        <w:t>) charged and/or (ii) suspended for not ensuring that these systems and facilities are maintained; if so, what are the relevant details?</w:t>
      </w:r>
      <w:r w:rsidRPr="00335B98">
        <w:rPr>
          <w:rFonts w:ascii="Arial" w:hAnsi="Arial" w:cs="Arial"/>
        </w:rPr>
        <w:tab/>
      </w:r>
      <w:r w:rsidRPr="00335B98">
        <w:rPr>
          <w:rFonts w:ascii="Arial" w:hAnsi="Arial" w:cs="Arial"/>
        </w:rPr>
        <w:tab/>
      </w:r>
      <w:r w:rsidRPr="00335B98">
        <w:rPr>
          <w:rFonts w:ascii="Arial" w:hAnsi="Arial" w:cs="Arial"/>
        </w:rPr>
        <w:tab/>
      </w:r>
      <w:r w:rsidRPr="00335B98">
        <w:rPr>
          <w:rFonts w:ascii="Arial" w:hAnsi="Arial" w:cs="Arial"/>
        </w:rPr>
        <w:tab/>
      </w:r>
      <w:r w:rsidRPr="00335B98">
        <w:rPr>
          <w:rFonts w:ascii="Arial" w:hAnsi="Arial" w:cs="Arial"/>
        </w:rPr>
        <w:tab/>
      </w:r>
      <w:r w:rsidRPr="00335B98">
        <w:rPr>
          <w:rFonts w:ascii="Arial" w:hAnsi="Arial" w:cs="Arial"/>
        </w:rPr>
        <w:tab/>
        <w:t>NW1912E</w:t>
      </w:r>
    </w:p>
    <w:p w:rsidR="00335B98" w:rsidRPr="00335B98" w:rsidRDefault="00335B98" w:rsidP="00335B98">
      <w:pPr>
        <w:jc w:val="both"/>
        <w:rPr>
          <w:rFonts w:ascii="Arial" w:hAnsi="Arial" w:cs="Arial"/>
          <w:b/>
          <w:sz w:val="24"/>
          <w:szCs w:val="24"/>
        </w:rPr>
      </w:pPr>
      <w:r w:rsidRPr="00335B98">
        <w:rPr>
          <w:rFonts w:ascii="Arial" w:hAnsi="Arial" w:cs="Arial"/>
          <w:b/>
          <w:sz w:val="24"/>
          <w:szCs w:val="24"/>
        </w:rPr>
        <w:t>REPLY</w:t>
      </w:r>
    </w:p>
    <w:p w:rsidR="00B81FC6" w:rsidRPr="00335B98" w:rsidRDefault="000F75A3" w:rsidP="00335B98">
      <w:pPr>
        <w:jc w:val="both"/>
        <w:rPr>
          <w:rFonts w:ascii="Arial" w:hAnsi="Arial" w:cs="Arial"/>
        </w:rPr>
      </w:pPr>
      <w:r w:rsidRPr="00335B98">
        <w:rPr>
          <w:rFonts w:ascii="Arial" w:hAnsi="Arial" w:cs="Arial"/>
        </w:rPr>
        <w:t xml:space="preserve">The PRSA has a contract with an IT service provider who are responsible for maintaining the information technology infrastructure of the Regulator in line with the approved IT policies and Asset Management policies of the Regulator. </w:t>
      </w:r>
    </w:p>
    <w:p w:rsidR="00B81FC6" w:rsidRPr="00335B98" w:rsidRDefault="000F75A3" w:rsidP="00335B98">
      <w:pPr>
        <w:jc w:val="both"/>
        <w:rPr>
          <w:rFonts w:ascii="Arial" w:hAnsi="Arial" w:cs="Arial"/>
        </w:rPr>
      </w:pPr>
      <w:r w:rsidRPr="00335B98">
        <w:rPr>
          <w:rFonts w:ascii="Arial" w:hAnsi="Arial" w:cs="Arial"/>
        </w:rPr>
        <w:t xml:space="preserve">Maintenance of the infrastructure falls within the scope of </w:t>
      </w:r>
      <w:r w:rsidR="00B81FC6" w:rsidRPr="00335B98">
        <w:rPr>
          <w:rFonts w:ascii="Arial" w:hAnsi="Arial" w:cs="Arial"/>
        </w:rPr>
        <w:t xml:space="preserve">an </w:t>
      </w:r>
      <w:r w:rsidR="004E551D" w:rsidRPr="00335B98">
        <w:rPr>
          <w:rFonts w:ascii="Arial" w:hAnsi="Arial" w:cs="Arial"/>
        </w:rPr>
        <w:t>IT service contract which is overseen by the</w:t>
      </w:r>
      <w:r w:rsidRPr="00335B98">
        <w:rPr>
          <w:rFonts w:ascii="Arial" w:hAnsi="Arial" w:cs="Arial"/>
        </w:rPr>
        <w:t xml:space="preserve"> Corporate Services </w:t>
      </w:r>
      <w:r w:rsidR="004E551D" w:rsidRPr="00335B98">
        <w:rPr>
          <w:rFonts w:ascii="Arial" w:hAnsi="Arial" w:cs="Arial"/>
        </w:rPr>
        <w:t>Department</w:t>
      </w:r>
      <w:r w:rsidR="00B81FC6" w:rsidRPr="00335B98">
        <w:rPr>
          <w:rFonts w:ascii="Arial" w:hAnsi="Arial" w:cs="Arial"/>
        </w:rPr>
        <w:t xml:space="preserve"> w</w:t>
      </w:r>
      <w:r w:rsidR="004E551D" w:rsidRPr="00335B98">
        <w:rPr>
          <w:rFonts w:ascii="Arial" w:hAnsi="Arial" w:cs="Arial"/>
        </w:rPr>
        <w:t>hich in turn is overseen by the Audit committee of the Regulator</w:t>
      </w:r>
      <w:r w:rsidR="00B81FC6" w:rsidRPr="00335B98">
        <w:rPr>
          <w:rFonts w:ascii="Arial" w:hAnsi="Arial" w:cs="Arial"/>
        </w:rPr>
        <w:t xml:space="preserve"> that regularly (at least on a quarterly basis requires IT maintenance and update reporting).</w:t>
      </w:r>
    </w:p>
    <w:p w:rsidR="000F75A3" w:rsidRPr="00335B98" w:rsidRDefault="000F75A3" w:rsidP="00335B98">
      <w:pPr>
        <w:jc w:val="both"/>
        <w:rPr>
          <w:rFonts w:ascii="Arial" w:hAnsi="Arial" w:cs="Arial"/>
        </w:rPr>
      </w:pPr>
      <w:r w:rsidRPr="00335B98">
        <w:rPr>
          <w:rFonts w:ascii="Arial" w:hAnsi="Arial" w:cs="Arial"/>
        </w:rPr>
        <w:t>The Regulator has, in recent years upgraded the computers of Regulator employees and Members, the backup was system has been revised</w:t>
      </w:r>
      <w:r w:rsidR="004E551D" w:rsidRPr="00335B98">
        <w:rPr>
          <w:rFonts w:ascii="Arial" w:hAnsi="Arial" w:cs="Arial"/>
        </w:rPr>
        <w:t xml:space="preserve">, </w:t>
      </w:r>
      <w:r w:rsidR="00B81FC6" w:rsidRPr="00335B98">
        <w:rPr>
          <w:rFonts w:ascii="Arial" w:hAnsi="Arial" w:cs="Arial"/>
        </w:rPr>
        <w:t xml:space="preserve">and </w:t>
      </w:r>
      <w:r w:rsidR="004E551D" w:rsidRPr="00335B98">
        <w:rPr>
          <w:rFonts w:ascii="Arial" w:hAnsi="Arial" w:cs="Arial"/>
        </w:rPr>
        <w:t xml:space="preserve">regular </w:t>
      </w:r>
      <w:r w:rsidR="00B81FC6" w:rsidRPr="00335B98">
        <w:rPr>
          <w:rFonts w:ascii="Arial" w:hAnsi="Arial" w:cs="Arial"/>
        </w:rPr>
        <w:t xml:space="preserve">automated and manual </w:t>
      </w:r>
      <w:r w:rsidR="004E551D" w:rsidRPr="00335B98">
        <w:rPr>
          <w:rFonts w:ascii="Arial" w:hAnsi="Arial" w:cs="Arial"/>
        </w:rPr>
        <w:t>backups are conducted by staff through the service provider</w:t>
      </w:r>
      <w:r w:rsidRPr="00335B98">
        <w:rPr>
          <w:rFonts w:ascii="Arial" w:hAnsi="Arial" w:cs="Arial"/>
        </w:rPr>
        <w:t xml:space="preserve">. A weekly off-site backup facility is in place to ensure additional safety of information. Furthermore, maintenance contracts for recent assets are in place (printing equipment etc.) and turn-around time in the event of failure is less than 24 hours. </w:t>
      </w:r>
      <w:r w:rsidR="004E551D" w:rsidRPr="00335B98">
        <w:rPr>
          <w:rFonts w:ascii="Arial" w:hAnsi="Arial" w:cs="Arial"/>
        </w:rPr>
        <w:t xml:space="preserve">Website maintenance is conducted by a specialized service provider and updated on a regular basis and whenever new documents are </w:t>
      </w:r>
      <w:r w:rsidR="00B81FC6" w:rsidRPr="00335B98">
        <w:rPr>
          <w:rFonts w:ascii="Arial" w:hAnsi="Arial" w:cs="Arial"/>
        </w:rPr>
        <w:t xml:space="preserve">published by the Regulator. </w:t>
      </w:r>
    </w:p>
    <w:p w:rsidR="000F75A3" w:rsidRPr="00335B98" w:rsidRDefault="000F75A3" w:rsidP="00335B98">
      <w:pPr>
        <w:jc w:val="both"/>
        <w:rPr>
          <w:rFonts w:ascii="Arial" w:hAnsi="Arial" w:cs="Arial"/>
          <w:lang w:val="en-ZA" w:eastAsia="x-none"/>
        </w:rPr>
      </w:pPr>
    </w:p>
    <w:sectPr w:rsidR="000F75A3" w:rsidRPr="00335B98"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C5" w:rsidRDefault="007764C5" w:rsidP="00DB1508">
      <w:pPr>
        <w:spacing w:after="0" w:line="240" w:lineRule="auto"/>
      </w:pPr>
      <w:r>
        <w:separator/>
      </w:r>
    </w:p>
  </w:endnote>
  <w:endnote w:type="continuationSeparator" w:id="0">
    <w:p w:rsidR="007764C5" w:rsidRDefault="007764C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C5" w:rsidRDefault="007764C5" w:rsidP="00DB1508">
      <w:pPr>
        <w:spacing w:after="0" w:line="240" w:lineRule="auto"/>
      </w:pPr>
      <w:r>
        <w:separator/>
      </w:r>
    </w:p>
  </w:footnote>
  <w:footnote w:type="continuationSeparator" w:id="0">
    <w:p w:rsidR="007764C5" w:rsidRDefault="007764C5"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4">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4"/>
  </w:num>
  <w:num w:numId="12">
    <w:abstractNumId w:val="4"/>
  </w:num>
  <w:num w:numId="13">
    <w:abstractNumId w:val="7"/>
  </w:num>
  <w:num w:numId="14">
    <w:abstractNumId w:val="13"/>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85F04"/>
    <w:rsid w:val="0009500E"/>
    <w:rsid w:val="000B01FF"/>
    <w:rsid w:val="000B27D0"/>
    <w:rsid w:val="000C3487"/>
    <w:rsid w:val="000E04E0"/>
    <w:rsid w:val="000E0CFE"/>
    <w:rsid w:val="000E1816"/>
    <w:rsid w:val="000E1907"/>
    <w:rsid w:val="000F14B7"/>
    <w:rsid w:val="000F15CB"/>
    <w:rsid w:val="000F29A6"/>
    <w:rsid w:val="000F75A3"/>
    <w:rsid w:val="000F76BD"/>
    <w:rsid w:val="001306CF"/>
    <w:rsid w:val="00130AB5"/>
    <w:rsid w:val="00131EBD"/>
    <w:rsid w:val="0013407E"/>
    <w:rsid w:val="001479DC"/>
    <w:rsid w:val="00151529"/>
    <w:rsid w:val="00153AAD"/>
    <w:rsid w:val="00156DFD"/>
    <w:rsid w:val="001658EC"/>
    <w:rsid w:val="001712B4"/>
    <w:rsid w:val="00173751"/>
    <w:rsid w:val="001828D3"/>
    <w:rsid w:val="001B00F5"/>
    <w:rsid w:val="001B2E53"/>
    <w:rsid w:val="001C323C"/>
    <w:rsid w:val="001C32E4"/>
    <w:rsid w:val="001D07AB"/>
    <w:rsid w:val="001D5E1B"/>
    <w:rsid w:val="001E1B86"/>
    <w:rsid w:val="001F0CED"/>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A3694"/>
    <w:rsid w:val="002A6B00"/>
    <w:rsid w:val="002B3082"/>
    <w:rsid w:val="002C441D"/>
    <w:rsid w:val="002C4526"/>
    <w:rsid w:val="002C54FC"/>
    <w:rsid w:val="002C5CB2"/>
    <w:rsid w:val="002D4348"/>
    <w:rsid w:val="002E0B34"/>
    <w:rsid w:val="002E14C5"/>
    <w:rsid w:val="002E1F7C"/>
    <w:rsid w:val="002E404E"/>
    <w:rsid w:val="002E4BF3"/>
    <w:rsid w:val="00300DB7"/>
    <w:rsid w:val="00305323"/>
    <w:rsid w:val="003130D1"/>
    <w:rsid w:val="00314530"/>
    <w:rsid w:val="00315CD3"/>
    <w:rsid w:val="00322191"/>
    <w:rsid w:val="00323697"/>
    <w:rsid w:val="00333EE0"/>
    <w:rsid w:val="00335B98"/>
    <w:rsid w:val="003450B0"/>
    <w:rsid w:val="003510C2"/>
    <w:rsid w:val="003541C5"/>
    <w:rsid w:val="003554D8"/>
    <w:rsid w:val="00373A84"/>
    <w:rsid w:val="00373E25"/>
    <w:rsid w:val="00384F0A"/>
    <w:rsid w:val="00391284"/>
    <w:rsid w:val="00392460"/>
    <w:rsid w:val="00393E6C"/>
    <w:rsid w:val="00396483"/>
    <w:rsid w:val="003A0196"/>
    <w:rsid w:val="003A196A"/>
    <w:rsid w:val="003A4A56"/>
    <w:rsid w:val="003B024E"/>
    <w:rsid w:val="003B15B6"/>
    <w:rsid w:val="003B5402"/>
    <w:rsid w:val="003C53EF"/>
    <w:rsid w:val="003C785A"/>
    <w:rsid w:val="003D0C6F"/>
    <w:rsid w:val="003D7ABC"/>
    <w:rsid w:val="003F1D7B"/>
    <w:rsid w:val="003F7CE2"/>
    <w:rsid w:val="004016C1"/>
    <w:rsid w:val="0040578A"/>
    <w:rsid w:val="0040684E"/>
    <w:rsid w:val="00420BFA"/>
    <w:rsid w:val="00422CB0"/>
    <w:rsid w:val="0042351F"/>
    <w:rsid w:val="00423E34"/>
    <w:rsid w:val="00423E59"/>
    <w:rsid w:val="004253F6"/>
    <w:rsid w:val="00430277"/>
    <w:rsid w:val="00431A19"/>
    <w:rsid w:val="00437C38"/>
    <w:rsid w:val="00451494"/>
    <w:rsid w:val="00460FD2"/>
    <w:rsid w:val="004679CC"/>
    <w:rsid w:val="0047634E"/>
    <w:rsid w:val="004813B8"/>
    <w:rsid w:val="00493015"/>
    <w:rsid w:val="00495833"/>
    <w:rsid w:val="004977A9"/>
    <w:rsid w:val="004A00D3"/>
    <w:rsid w:val="004A09AD"/>
    <w:rsid w:val="004A62DE"/>
    <w:rsid w:val="004B0F0C"/>
    <w:rsid w:val="004D17A6"/>
    <w:rsid w:val="004D18C0"/>
    <w:rsid w:val="004E03F1"/>
    <w:rsid w:val="004E13FB"/>
    <w:rsid w:val="004E2BF2"/>
    <w:rsid w:val="004E536A"/>
    <w:rsid w:val="004E551D"/>
    <w:rsid w:val="004E67DE"/>
    <w:rsid w:val="004E75EB"/>
    <w:rsid w:val="00521C71"/>
    <w:rsid w:val="005225EF"/>
    <w:rsid w:val="00525BB9"/>
    <w:rsid w:val="005318EE"/>
    <w:rsid w:val="00532531"/>
    <w:rsid w:val="0053349A"/>
    <w:rsid w:val="005346BD"/>
    <w:rsid w:val="00535787"/>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BF1"/>
    <w:rsid w:val="005C4B4E"/>
    <w:rsid w:val="005D5448"/>
    <w:rsid w:val="005E123E"/>
    <w:rsid w:val="005F20B1"/>
    <w:rsid w:val="005F216C"/>
    <w:rsid w:val="005F3F35"/>
    <w:rsid w:val="005F630B"/>
    <w:rsid w:val="006009A0"/>
    <w:rsid w:val="00604285"/>
    <w:rsid w:val="006140CA"/>
    <w:rsid w:val="00617B5C"/>
    <w:rsid w:val="00637B39"/>
    <w:rsid w:val="0066241E"/>
    <w:rsid w:val="006748E3"/>
    <w:rsid w:val="006762C5"/>
    <w:rsid w:val="00677C72"/>
    <w:rsid w:val="00680A9A"/>
    <w:rsid w:val="00682580"/>
    <w:rsid w:val="006842D9"/>
    <w:rsid w:val="006917CD"/>
    <w:rsid w:val="00691EDB"/>
    <w:rsid w:val="00691FC0"/>
    <w:rsid w:val="00697F3C"/>
    <w:rsid w:val="006B11A5"/>
    <w:rsid w:val="006B1CD3"/>
    <w:rsid w:val="006B3B97"/>
    <w:rsid w:val="006B4375"/>
    <w:rsid w:val="006C2FA7"/>
    <w:rsid w:val="006C6AC6"/>
    <w:rsid w:val="006D22A6"/>
    <w:rsid w:val="006D30EF"/>
    <w:rsid w:val="006E053C"/>
    <w:rsid w:val="006E0F31"/>
    <w:rsid w:val="006E447C"/>
    <w:rsid w:val="006E5815"/>
    <w:rsid w:val="006F06B9"/>
    <w:rsid w:val="006F0BDD"/>
    <w:rsid w:val="006F2053"/>
    <w:rsid w:val="006F2271"/>
    <w:rsid w:val="006F4245"/>
    <w:rsid w:val="007008FC"/>
    <w:rsid w:val="00703B2E"/>
    <w:rsid w:val="00704FB1"/>
    <w:rsid w:val="007118B7"/>
    <w:rsid w:val="00713E4B"/>
    <w:rsid w:val="00721731"/>
    <w:rsid w:val="0072523F"/>
    <w:rsid w:val="00727B18"/>
    <w:rsid w:val="0073009D"/>
    <w:rsid w:val="00732AD7"/>
    <w:rsid w:val="00732F1A"/>
    <w:rsid w:val="00733692"/>
    <w:rsid w:val="0075491A"/>
    <w:rsid w:val="007764C5"/>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7269E"/>
    <w:rsid w:val="008A14FA"/>
    <w:rsid w:val="008A3260"/>
    <w:rsid w:val="008A52D5"/>
    <w:rsid w:val="008B2E50"/>
    <w:rsid w:val="008B4716"/>
    <w:rsid w:val="008B5FB9"/>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39AF"/>
    <w:rsid w:val="00957D66"/>
    <w:rsid w:val="00961E2F"/>
    <w:rsid w:val="009763BA"/>
    <w:rsid w:val="0097652F"/>
    <w:rsid w:val="00983EC7"/>
    <w:rsid w:val="00990CE2"/>
    <w:rsid w:val="009918FC"/>
    <w:rsid w:val="00992AA4"/>
    <w:rsid w:val="00993310"/>
    <w:rsid w:val="009A0286"/>
    <w:rsid w:val="009A4739"/>
    <w:rsid w:val="009B0431"/>
    <w:rsid w:val="009C0DE1"/>
    <w:rsid w:val="009C4E79"/>
    <w:rsid w:val="009F7581"/>
    <w:rsid w:val="00A00E4A"/>
    <w:rsid w:val="00A01414"/>
    <w:rsid w:val="00A121E5"/>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07D55"/>
    <w:rsid w:val="00B1547F"/>
    <w:rsid w:val="00B177F2"/>
    <w:rsid w:val="00B21162"/>
    <w:rsid w:val="00B21C1C"/>
    <w:rsid w:val="00B233B6"/>
    <w:rsid w:val="00B31016"/>
    <w:rsid w:val="00B32459"/>
    <w:rsid w:val="00B37E26"/>
    <w:rsid w:val="00B40FCE"/>
    <w:rsid w:val="00B433E2"/>
    <w:rsid w:val="00B47C13"/>
    <w:rsid w:val="00B56227"/>
    <w:rsid w:val="00B621B1"/>
    <w:rsid w:val="00B66DDB"/>
    <w:rsid w:val="00B75F59"/>
    <w:rsid w:val="00B81FC6"/>
    <w:rsid w:val="00B90502"/>
    <w:rsid w:val="00B93309"/>
    <w:rsid w:val="00B95F63"/>
    <w:rsid w:val="00B97ACD"/>
    <w:rsid w:val="00BA3834"/>
    <w:rsid w:val="00BA4847"/>
    <w:rsid w:val="00BB5EA4"/>
    <w:rsid w:val="00BC06BD"/>
    <w:rsid w:val="00BC2F3F"/>
    <w:rsid w:val="00BC7A99"/>
    <w:rsid w:val="00BD65B7"/>
    <w:rsid w:val="00BE0C5A"/>
    <w:rsid w:val="00BF349B"/>
    <w:rsid w:val="00BF68B6"/>
    <w:rsid w:val="00BF69C4"/>
    <w:rsid w:val="00C01BD0"/>
    <w:rsid w:val="00C202CB"/>
    <w:rsid w:val="00C221EA"/>
    <w:rsid w:val="00C33C1E"/>
    <w:rsid w:val="00C456F7"/>
    <w:rsid w:val="00C50D10"/>
    <w:rsid w:val="00C6207A"/>
    <w:rsid w:val="00C62268"/>
    <w:rsid w:val="00C64770"/>
    <w:rsid w:val="00C731ED"/>
    <w:rsid w:val="00C86AA7"/>
    <w:rsid w:val="00C92817"/>
    <w:rsid w:val="00CA3593"/>
    <w:rsid w:val="00CB640B"/>
    <w:rsid w:val="00CC164A"/>
    <w:rsid w:val="00CE1573"/>
    <w:rsid w:val="00CE54D8"/>
    <w:rsid w:val="00CF5BC7"/>
    <w:rsid w:val="00D12E4F"/>
    <w:rsid w:val="00D222DF"/>
    <w:rsid w:val="00D444E5"/>
    <w:rsid w:val="00D74AD1"/>
    <w:rsid w:val="00D82AB0"/>
    <w:rsid w:val="00D83F3A"/>
    <w:rsid w:val="00D84DC8"/>
    <w:rsid w:val="00D91442"/>
    <w:rsid w:val="00D92CFD"/>
    <w:rsid w:val="00D92F30"/>
    <w:rsid w:val="00DA0998"/>
    <w:rsid w:val="00DA1E37"/>
    <w:rsid w:val="00DA4DB4"/>
    <w:rsid w:val="00DB1508"/>
    <w:rsid w:val="00DD3A8F"/>
    <w:rsid w:val="00DD4D78"/>
    <w:rsid w:val="00DE5D58"/>
    <w:rsid w:val="00DF6F27"/>
    <w:rsid w:val="00E00BA3"/>
    <w:rsid w:val="00E1610F"/>
    <w:rsid w:val="00E16B9F"/>
    <w:rsid w:val="00E24CB8"/>
    <w:rsid w:val="00E26225"/>
    <w:rsid w:val="00E31BF8"/>
    <w:rsid w:val="00E33B96"/>
    <w:rsid w:val="00E35363"/>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E107E"/>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091D4-3346-4615-A8E6-C7996946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2017-05-22T10:43:00Z</cp:lastPrinted>
  <dcterms:created xsi:type="dcterms:W3CDTF">2017-06-30T08:01:00Z</dcterms:created>
  <dcterms:modified xsi:type="dcterms:W3CDTF">2017-06-30T08:01:00Z</dcterms:modified>
</cp:coreProperties>
</file>