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77C5" w:rsidRPr="00B177C5" w:rsidRDefault="00C4019B" w:rsidP="00B177C5">
      <w:pPr>
        <w:jc w:val="center"/>
        <w:rPr>
          <w:rFonts w:eastAsia="Calibri"/>
          <w:sz w:val="24"/>
          <w:szCs w:val="24"/>
          <w:lang w:val="en-ZA" w:eastAsia="en-ZA"/>
        </w:rPr>
      </w:pPr>
      <w:r>
        <w:rPr>
          <w:rFonts w:ascii="Arial" w:hAnsi="Arial" w:cs="Arial"/>
          <w:noProof/>
          <w:sz w:val="24"/>
          <w:szCs w:val="24"/>
          <w:lang w:val="en-ZA" w:eastAsia="en-ZA"/>
        </w:rPr>
        <w:drawing>
          <wp:anchor distT="0" distB="0" distL="114300" distR="114300" simplePos="0" relativeHeight="251657728" behindDoc="0" locked="0" layoutInCell="1" allowOverlap="1">
            <wp:simplePos x="0" y="0"/>
            <wp:positionH relativeFrom="column">
              <wp:posOffset>2612390</wp:posOffset>
            </wp:positionH>
            <wp:positionV relativeFrom="paragraph">
              <wp:posOffset>-546735</wp:posOffset>
            </wp:positionV>
            <wp:extent cx="1206500" cy="1239520"/>
            <wp:effectExtent l="19050" t="0" r="0" b="0"/>
            <wp:wrapSquare wrapText="bothSides"/>
            <wp:docPr id="2" name="il_fi" descr="http://www.environment.gov.za/soer/estuary/navig/coatarm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environment.gov.za/soer/estuary/navig/coatarms.gif"/>
                    <pic:cNvPicPr>
                      <a:picLocks noChangeAspect="1" noChangeArrowheads="1"/>
                    </pic:cNvPicPr>
                  </pic:nvPicPr>
                  <pic:blipFill>
                    <a:blip r:embed="rId7" cstate="print"/>
                    <a:srcRect/>
                    <a:stretch>
                      <a:fillRect/>
                    </a:stretch>
                  </pic:blipFill>
                  <pic:spPr bwMode="auto">
                    <a:xfrm>
                      <a:off x="0" y="0"/>
                      <a:ext cx="1206500" cy="1239520"/>
                    </a:xfrm>
                    <a:prstGeom prst="rect">
                      <a:avLst/>
                    </a:prstGeom>
                    <a:noFill/>
                    <a:ln w="9525">
                      <a:noFill/>
                      <a:miter lim="800000"/>
                      <a:headEnd/>
                      <a:tailEnd/>
                    </a:ln>
                  </pic:spPr>
                </pic:pic>
              </a:graphicData>
            </a:graphic>
          </wp:anchor>
        </w:drawing>
      </w:r>
    </w:p>
    <w:p w:rsidR="00B177C5" w:rsidRPr="00B177C5" w:rsidRDefault="00B177C5" w:rsidP="00B177C5">
      <w:pPr>
        <w:rPr>
          <w:rFonts w:eastAsia="Calibri"/>
          <w:sz w:val="24"/>
          <w:szCs w:val="24"/>
          <w:lang w:val="en-ZA" w:eastAsia="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B177C5" w:rsidP="00B177C5">
      <w:pPr>
        <w:autoSpaceDE w:val="0"/>
        <w:autoSpaceDN w:val="0"/>
        <w:adjustRightInd w:val="0"/>
        <w:rPr>
          <w:rFonts w:eastAsia="Calibri"/>
          <w:sz w:val="24"/>
          <w:szCs w:val="24"/>
          <w:lang w:val="en-ZA"/>
        </w:rPr>
      </w:pPr>
    </w:p>
    <w:p w:rsidR="00B177C5" w:rsidRPr="00B177C5" w:rsidRDefault="005061DD" w:rsidP="005061DD">
      <w:pPr>
        <w:tabs>
          <w:tab w:val="left" w:pos="2330"/>
          <w:tab w:val="center" w:pos="5043"/>
        </w:tabs>
        <w:rPr>
          <w:rFonts w:ascii="Arial" w:hAnsi="Arial" w:cs="Arial"/>
          <w:b/>
          <w:bCs/>
          <w:color w:val="4F6228"/>
          <w:sz w:val="22"/>
          <w:szCs w:val="22"/>
          <w:lang w:val="en-ZA" w:eastAsia="en-ZA"/>
        </w:rPr>
      </w:pPr>
      <w:r>
        <w:rPr>
          <w:rFonts w:ascii="Arial" w:hAnsi="Arial" w:cs="Arial"/>
          <w:b/>
          <w:bCs/>
          <w:color w:val="4F6228"/>
          <w:sz w:val="22"/>
          <w:szCs w:val="22"/>
          <w:lang w:val="en-ZA" w:eastAsia="en-ZA"/>
        </w:rPr>
        <w:tab/>
      </w:r>
      <w:r>
        <w:rPr>
          <w:rFonts w:ascii="Arial" w:hAnsi="Arial" w:cs="Arial"/>
          <w:b/>
          <w:bCs/>
          <w:color w:val="4F6228"/>
          <w:sz w:val="22"/>
          <w:szCs w:val="22"/>
          <w:lang w:val="en-ZA" w:eastAsia="en-ZA"/>
        </w:rPr>
        <w:tab/>
      </w:r>
      <w:r w:rsidR="00B177C5" w:rsidRPr="00B177C5">
        <w:rPr>
          <w:rFonts w:ascii="Arial" w:hAnsi="Arial" w:cs="Arial"/>
          <w:b/>
          <w:bCs/>
          <w:color w:val="4F6228"/>
          <w:sz w:val="22"/>
          <w:szCs w:val="22"/>
          <w:lang w:val="en-ZA" w:eastAsia="en-ZA"/>
        </w:rPr>
        <w:t>MINISTRY</w:t>
      </w:r>
      <w:r w:rsidR="004A13DD">
        <w:rPr>
          <w:rFonts w:ascii="Arial" w:hAnsi="Arial" w:cs="Arial"/>
          <w:b/>
          <w:bCs/>
          <w:color w:val="4F6228"/>
          <w:sz w:val="22"/>
          <w:szCs w:val="22"/>
          <w:lang w:val="en-ZA" w:eastAsia="en-ZA"/>
        </w:rPr>
        <w:t>:</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HUMAN SETTLEMENTS, WATER AND SANI</w:t>
      </w:r>
      <w:r w:rsidR="004A13DD">
        <w:rPr>
          <w:rFonts w:ascii="Arial" w:hAnsi="Arial" w:cs="Arial"/>
          <w:b/>
          <w:bCs/>
          <w:color w:val="4F6228"/>
          <w:sz w:val="22"/>
          <w:szCs w:val="22"/>
          <w:lang w:val="en-ZA" w:eastAsia="en-ZA"/>
        </w:rPr>
        <w:t>T</w:t>
      </w:r>
      <w:r w:rsidRPr="00B177C5">
        <w:rPr>
          <w:rFonts w:ascii="Arial" w:hAnsi="Arial" w:cs="Arial"/>
          <w:b/>
          <w:bCs/>
          <w:color w:val="4F6228"/>
          <w:sz w:val="22"/>
          <w:szCs w:val="22"/>
          <w:lang w:val="en-ZA" w:eastAsia="en-ZA"/>
        </w:rPr>
        <w:t>ATION</w:t>
      </w:r>
    </w:p>
    <w:p w:rsidR="00B177C5" w:rsidRPr="00B177C5" w:rsidRDefault="00B177C5" w:rsidP="00B177C5">
      <w:pPr>
        <w:jc w:val="center"/>
        <w:rPr>
          <w:rFonts w:ascii="Arial" w:hAnsi="Arial" w:cs="Arial"/>
          <w:b/>
          <w:bCs/>
          <w:color w:val="4F6228"/>
          <w:sz w:val="22"/>
          <w:szCs w:val="22"/>
          <w:lang w:val="en-ZA" w:eastAsia="en-ZA"/>
        </w:rPr>
      </w:pPr>
      <w:r w:rsidRPr="00B177C5">
        <w:rPr>
          <w:rFonts w:ascii="Arial" w:hAnsi="Arial" w:cs="Arial"/>
          <w:b/>
          <w:bCs/>
          <w:color w:val="4F6228"/>
          <w:sz w:val="22"/>
          <w:szCs w:val="22"/>
          <w:lang w:val="en-ZA" w:eastAsia="en-ZA"/>
        </w:rPr>
        <w:t>REPUBLIC OF SOUTH AFRICA</w:t>
      </w:r>
    </w:p>
    <w:p w:rsidR="00D26F9E" w:rsidRPr="00D26F9E" w:rsidRDefault="00D26F9E">
      <w:pPr>
        <w:jc w:val="center"/>
        <w:rPr>
          <w:rFonts w:ascii="Arial" w:hAnsi="Arial" w:cs="Arial"/>
          <w:b/>
          <w:bCs/>
          <w:sz w:val="24"/>
        </w:rPr>
      </w:pPr>
    </w:p>
    <w:p w:rsidR="00D26F9E" w:rsidRPr="005F4728" w:rsidRDefault="00D26F9E" w:rsidP="00D26F9E">
      <w:pPr>
        <w:rPr>
          <w:b/>
          <w:bCs/>
          <w:sz w:val="24"/>
          <w:szCs w:val="24"/>
        </w:rPr>
      </w:pPr>
    </w:p>
    <w:p w:rsidR="00D26F9E" w:rsidRPr="0055709D" w:rsidRDefault="00D26F9E" w:rsidP="006F111A">
      <w:pPr>
        <w:rPr>
          <w:b/>
          <w:sz w:val="24"/>
          <w:szCs w:val="24"/>
        </w:rPr>
      </w:pPr>
      <w:r w:rsidRPr="0055709D">
        <w:rPr>
          <w:b/>
          <w:sz w:val="24"/>
          <w:szCs w:val="24"/>
        </w:rPr>
        <w:t>NATIONAL ASSEMBLY</w:t>
      </w:r>
    </w:p>
    <w:p w:rsidR="00D26F9E" w:rsidRPr="0055709D" w:rsidRDefault="00D26F9E" w:rsidP="00D26F9E">
      <w:pPr>
        <w:jc w:val="center"/>
        <w:rPr>
          <w:b/>
          <w:sz w:val="24"/>
          <w:szCs w:val="24"/>
        </w:rPr>
      </w:pPr>
    </w:p>
    <w:p w:rsidR="00D26F9E" w:rsidRPr="0055709D" w:rsidRDefault="00D26F9E" w:rsidP="006F111A">
      <w:pPr>
        <w:rPr>
          <w:b/>
          <w:sz w:val="24"/>
          <w:szCs w:val="24"/>
        </w:rPr>
      </w:pPr>
      <w:r w:rsidRPr="0055709D">
        <w:rPr>
          <w:b/>
          <w:sz w:val="24"/>
          <w:szCs w:val="24"/>
        </w:rPr>
        <w:t xml:space="preserve">QUESTION FOR </w:t>
      </w:r>
      <w:r w:rsidR="00B177C5">
        <w:rPr>
          <w:b/>
          <w:sz w:val="24"/>
          <w:szCs w:val="24"/>
        </w:rPr>
        <w:t xml:space="preserve">WRITTEN </w:t>
      </w:r>
      <w:r w:rsidRPr="0055709D">
        <w:rPr>
          <w:b/>
          <w:sz w:val="24"/>
          <w:szCs w:val="24"/>
        </w:rPr>
        <w:t>REPLY</w:t>
      </w:r>
    </w:p>
    <w:p w:rsidR="00D26F9E" w:rsidRPr="0055709D" w:rsidRDefault="00D26F9E" w:rsidP="00D26F9E">
      <w:pPr>
        <w:rPr>
          <w:b/>
          <w:sz w:val="24"/>
          <w:szCs w:val="24"/>
        </w:rPr>
      </w:pPr>
    </w:p>
    <w:p w:rsidR="00C72BD9" w:rsidRDefault="00D26F9E" w:rsidP="00D26F9E">
      <w:pPr>
        <w:rPr>
          <w:b/>
          <w:sz w:val="24"/>
          <w:szCs w:val="24"/>
        </w:rPr>
      </w:pPr>
      <w:r w:rsidRPr="0055709D">
        <w:rPr>
          <w:b/>
          <w:sz w:val="24"/>
          <w:szCs w:val="24"/>
        </w:rPr>
        <w:t>QUESTION NO.:</w:t>
      </w:r>
      <w:r w:rsidR="00D95BCE">
        <w:rPr>
          <w:b/>
          <w:sz w:val="24"/>
          <w:szCs w:val="24"/>
        </w:rPr>
        <w:t xml:space="preserve"> </w:t>
      </w:r>
      <w:r w:rsidR="00D57578">
        <w:rPr>
          <w:b/>
          <w:sz w:val="24"/>
          <w:szCs w:val="24"/>
        </w:rPr>
        <w:t>1</w:t>
      </w:r>
      <w:r w:rsidR="00DB4DE7">
        <w:rPr>
          <w:b/>
          <w:sz w:val="24"/>
          <w:szCs w:val="24"/>
        </w:rPr>
        <w:t>704</w:t>
      </w:r>
    </w:p>
    <w:p w:rsidR="0086200D" w:rsidRPr="0055709D" w:rsidRDefault="0086200D" w:rsidP="00D26F9E">
      <w:pPr>
        <w:rPr>
          <w:b/>
          <w:sz w:val="24"/>
          <w:szCs w:val="24"/>
        </w:rPr>
      </w:pPr>
    </w:p>
    <w:p w:rsidR="00B177C5" w:rsidRDefault="00D26F9E" w:rsidP="00B177C5">
      <w:pPr>
        <w:rPr>
          <w:b/>
          <w:sz w:val="24"/>
          <w:szCs w:val="24"/>
        </w:rPr>
      </w:pPr>
      <w:r w:rsidRPr="0055709D">
        <w:rPr>
          <w:b/>
          <w:sz w:val="24"/>
          <w:szCs w:val="24"/>
        </w:rPr>
        <w:t xml:space="preserve">DATE OF PUBLICATION: </w:t>
      </w:r>
      <w:r w:rsidR="00795A52">
        <w:rPr>
          <w:b/>
          <w:sz w:val="24"/>
          <w:szCs w:val="24"/>
        </w:rPr>
        <w:t>2</w:t>
      </w:r>
      <w:r w:rsidR="004F48A2">
        <w:rPr>
          <w:b/>
          <w:sz w:val="24"/>
          <w:szCs w:val="24"/>
        </w:rPr>
        <w:t>9</w:t>
      </w:r>
      <w:r w:rsidR="00795A52">
        <w:rPr>
          <w:b/>
          <w:sz w:val="24"/>
          <w:szCs w:val="24"/>
        </w:rPr>
        <w:t xml:space="preserve"> </w:t>
      </w:r>
      <w:r w:rsidR="00CC0D5B">
        <w:rPr>
          <w:b/>
          <w:sz w:val="24"/>
          <w:szCs w:val="24"/>
        </w:rPr>
        <w:t xml:space="preserve">NOVEMBER </w:t>
      </w:r>
      <w:r w:rsidR="00471437">
        <w:rPr>
          <w:b/>
          <w:sz w:val="24"/>
          <w:szCs w:val="24"/>
        </w:rPr>
        <w:t>2019</w:t>
      </w:r>
    </w:p>
    <w:p w:rsidR="00B177C5" w:rsidRDefault="00B177C5" w:rsidP="00B177C5">
      <w:pPr>
        <w:rPr>
          <w:b/>
          <w:sz w:val="24"/>
          <w:szCs w:val="24"/>
        </w:rPr>
      </w:pPr>
    </w:p>
    <w:p w:rsidR="00DB4DE7" w:rsidRPr="00DE1880" w:rsidRDefault="00DB4DE7" w:rsidP="00DB4DE7">
      <w:pPr>
        <w:spacing w:before="100" w:beforeAutospacing="1" w:after="100" w:afterAutospacing="1"/>
        <w:ind w:left="720" w:hanging="720"/>
        <w:jc w:val="both"/>
        <w:rPr>
          <w:sz w:val="24"/>
          <w:szCs w:val="24"/>
        </w:rPr>
      </w:pPr>
      <w:r w:rsidRPr="00DE1880">
        <w:rPr>
          <w:b/>
          <w:sz w:val="24"/>
          <w:szCs w:val="24"/>
        </w:rPr>
        <w:t xml:space="preserve">Mr M S Mabika (DA) to ask the Minister of Human Settlements, Water and </w:t>
      </w:r>
      <w:r w:rsidRPr="0034689E">
        <w:rPr>
          <w:b/>
          <w:noProof/>
          <w:sz w:val="24"/>
          <w:szCs w:val="24"/>
        </w:rPr>
        <w:t>Sanitation</w:t>
      </w:r>
      <w:r>
        <w:rPr>
          <w:b/>
          <w:noProof/>
          <w:sz w:val="24"/>
          <w:szCs w:val="24"/>
        </w:rPr>
        <w:fldChar w:fldCharType="begin"/>
      </w:r>
      <w:r>
        <w:instrText xml:space="preserve"> XE "</w:instrText>
      </w:r>
      <w:r w:rsidRPr="00DC26FF">
        <w:rPr>
          <w:b/>
          <w:sz w:val="24"/>
          <w:szCs w:val="24"/>
        </w:rPr>
        <w:instrText>Human Settlements, Water and Sanitation</w:instrText>
      </w:r>
      <w:r>
        <w:instrText xml:space="preserve">" </w:instrText>
      </w:r>
      <w:r>
        <w:rPr>
          <w:b/>
          <w:noProof/>
          <w:sz w:val="24"/>
          <w:szCs w:val="24"/>
        </w:rPr>
        <w:fldChar w:fldCharType="end"/>
      </w:r>
      <w:r w:rsidRPr="00DE1880">
        <w:rPr>
          <w:b/>
          <w:sz w:val="24"/>
          <w:szCs w:val="24"/>
        </w:rPr>
        <w:t>:</w:t>
      </w:r>
    </w:p>
    <w:p w:rsidR="00DB4DE7" w:rsidRPr="00DE1880" w:rsidRDefault="00DB4DE7" w:rsidP="00237490">
      <w:pPr>
        <w:spacing w:before="100" w:beforeAutospacing="1" w:after="100" w:afterAutospacing="1" w:line="288" w:lineRule="auto"/>
        <w:jc w:val="both"/>
        <w:rPr>
          <w:sz w:val="24"/>
          <w:szCs w:val="24"/>
        </w:rPr>
      </w:pPr>
      <w:r w:rsidRPr="00DE1880">
        <w:rPr>
          <w:sz w:val="24"/>
          <w:szCs w:val="24"/>
        </w:rPr>
        <w:t>Whether she will investigate the multimillion rand tender that uMkhanyakude District Municipality in KwaZulu-Natal, awarded to multiple companies (details furnished); if not, why not; if so, what are the relevant details?</w:t>
      </w:r>
      <w:r w:rsidRPr="00DE1880">
        <w:rPr>
          <w:sz w:val="24"/>
          <w:szCs w:val="24"/>
        </w:rPr>
        <w:tab/>
      </w:r>
      <w:r w:rsidRPr="00DE1880">
        <w:rPr>
          <w:sz w:val="24"/>
          <w:szCs w:val="24"/>
        </w:rPr>
        <w:tab/>
      </w:r>
      <w:r w:rsidRPr="00DE1880">
        <w:rPr>
          <w:sz w:val="24"/>
          <w:szCs w:val="24"/>
        </w:rPr>
        <w:tab/>
      </w:r>
      <w:r w:rsidRPr="00DE1880">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w:t>
      </w:r>
      <w:r w:rsidRPr="00DE1880">
        <w:rPr>
          <w:lang w:val="en-US"/>
        </w:rPr>
        <w:t>NW3099E</w:t>
      </w:r>
    </w:p>
    <w:p w:rsidR="00080A5A" w:rsidRPr="00645282" w:rsidRDefault="00080A5A" w:rsidP="00237490">
      <w:pPr>
        <w:spacing w:before="100" w:beforeAutospacing="1" w:after="100" w:afterAutospacing="1" w:line="288" w:lineRule="auto"/>
        <w:ind w:left="720" w:hanging="720"/>
        <w:jc w:val="both"/>
      </w:pPr>
      <w:r>
        <w:rPr>
          <w:sz w:val="24"/>
          <w:szCs w:val="24"/>
        </w:rPr>
        <w:tab/>
      </w:r>
    </w:p>
    <w:p w:rsidR="004A13DD" w:rsidRPr="004F48A2" w:rsidRDefault="00EB6AA1" w:rsidP="00237490">
      <w:pPr>
        <w:spacing w:line="288" w:lineRule="auto"/>
        <w:jc w:val="both"/>
        <w:rPr>
          <w:szCs w:val="24"/>
          <w:lang w:val="en-US"/>
        </w:rPr>
      </w:pPr>
      <w:r w:rsidRPr="00832AD2">
        <w:rPr>
          <w:b/>
          <w:sz w:val="24"/>
          <w:szCs w:val="24"/>
        </w:rPr>
        <w:t>REPLY:</w:t>
      </w:r>
    </w:p>
    <w:p w:rsidR="00160DBA" w:rsidRDefault="00160DBA" w:rsidP="00160DBA">
      <w:pPr>
        <w:spacing w:line="288" w:lineRule="auto"/>
        <w:jc w:val="both"/>
        <w:rPr>
          <w:sz w:val="24"/>
          <w:szCs w:val="24"/>
        </w:rPr>
      </w:pPr>
    </w:p>
    <w:p w:rsidR="00160DBA" w:rsidRDefault="00160DBA" w:rsidP="00160DBA">
      <w:pPr>
        <w:spacing w:line="288" w:lineRule="auto"/>
        <w:jc w:val="both"/>
        <w:rPr>
          <w:bCs/>
          <w:color w:val="000000"/>
          <w:sz w:val="24"/>
          <w:szCs w:val="24"/>
          <w:lang w:val="en-ZA"/>
        </w:rPr>
      </w:pPr>
      <w:r>
        <w:rPr>
          <w:bCs/>
          <w:color w:val="000000"/>
          <w:sz w:val="24"/>
          <w:szCs w:val="24"/>
          <w:lang w:val="en-ZA"/>
        </w:rPr>
        <w:t xml:space="preserve">Umkhanyakude District Municipality has indicated to me that it appointed the construction company referred to by the Honourable Member to; </w:t>
      </w:r>
    </w:p>
    <w:p w:rsidR="00160DBA" w:rsidRDefault="00160DBA" w:rsidP="00160DBA">
      <w:pPr>
        <w:numPr>
          <w:ilvl w:val="0"/>
          <w:numId w:val="8"/>
        </w:numPr>
        <w:spacing w:line="288" w:lineRule="auto"/>
        <w:jc w:val="both"/>
        <w:rPr>
          <w:sz w:val="24"/>
          <w:szCs w:val="24"/>
        </w:rPr>
      </w:pPr>
      <w:r>
        <w:rPr>
          <w:sz w:val="24"/>
          <w:szCs w:val="24"/>
        </w:rPr>
        <w:t xml:space="preserve">Operate, maintain, and monitor/manage Water Treatment Works and Wastewater Treatment Works, </w:t>
      </w:r>
    </w:p>
    <w:p w:rsidR="00160DBA" w:rsidRDefault="00160DBA" w:rsidP="00160DBA">
      <w:pPr>
        <w:numPr>
          <w:ilvl w:val="0"/>
          <w:numId w:val="8"/>
        </w:numPr>
        <w:spacing w:line="288" w:lineRule="auto"/>
        <w:jc w:val="both"/>
        <w:rPr>
          <w:sz w:val="24"/>
          <w:szCs w:val="24"/>
        </w:rPr>
      </w:pPr>
      <w:r>
        <w:rPr>
          <w:sz w:val="24"/>
          <w:szCs w:val="24"/>
        </w:rPr>
        <w:t xml:space="preserve">Operate and Maintain Bulk Distribution Infrastructure and Storage Reservoirs </w:t>
      </w:r>
    </w:p>
    <w:p w:rsidR="00160DBA" w:rsidRDefault="00160DBA" w:rsidP="00160DBA">
      <w:pPr>
        <w:spacing w:line="288" w:lineRule="auto"/>
        <w:jc w:val="both"/>
        <w:rPr>
          <w:sz w:val="24"/>
          <w:szCs w:val="24"/>
        </w:rPr>
      </w:pPr>
    </w:p>
    <w:p w:rsidR="00160DBA" w:rsidRDefault="00160DBA" w:rsidP="00160DBA">
      <w:pPr>
        <w:spacing w:line="288" w:lineRule="auto"/>
        <w:jc w:val="both"/>
        <w:rPr>
          <w:sz w:val="24"/>
          <w:szCs w:val="24"/>
        </w:rPr>
      </w:pPr>
      <w:r>
        <w:rPr>
          <w:sz w:val="24"/>
          <w:szCs w:val="24"/>
        </w:rPr>
        <w:t>The district municipality has also appointed one of the Water Boards to build a new bulk infrastructure project (the Skhemelele Water Supply Intervention) on behalf of the UMkhanyakude District Municipality.</w:t>
      </w:r>
    </w:p>
    <w:p w:rsidR="00160DBA" w:rsidRDefault="00160DBA" w:rsidP="00160DBA">
      <w:pPr>
        <w:spacing w:line="288" w:lineRule="auto"/>
        <w:jc w:val="both"/>
        <w:rPr>
          <w:sz w:val="24"/>
          <w:szCs w:val="24"/>
        </w:rPr>
      </w:pPr>
    </w:p>
    <w:p w:rsidR="00160DBA" w:rsidRDefault="00160DBA" w:rsidP="00160DBA">
      <w:pPr>
        <w:spacing w:line="288" w:lineRule="auto"/>
        <w:jc w:val="both"/>
        <w:rPr>
          <w:sz w:val="24"/>
          <w:szCs w:val="24"/>
        </w:rPr>
      </w:pPr>
      <w:r>
        <w:rPr>
          <w:sz w:val="24"/>
          <w:szCs w:val="24"/>
        </w:rPr>
        <w:t>The scope of the two aforementioned projects are totally different in nature. One entity has been contracted to undertake operations and maintenance and the other entity is employed to construct new bulk infrastructure.</w:t>
      </w:r>
    </w:p>
    <w:p w:rsidR="00160DBA" w:rsidRDefault="00160DBA" w:rsidP="00160DBA">
      <w:pPr>
        <w:spacing w:line="288" w:lineRule="auto"/>
        <w:jc w:val="both"/>
        <w:rPr>
          <w:sz w:val="24"/>
          <w:szCs w:val="24"/>
        </w:rPr>
      </w:pPr>
      <w:r>
        <w:rPr>
          <w:sz w:val="24"/>
          <w:szCs w:val="24"/>
        </w:rPr>
        <w:lastRenderedPageBreak/>
        <w:t xml:space="preserve">Further, uMkhanyakude District Municipality advised that neither of the two entities has failed in carrying out its obligations in terms of the contract and scope of work agreed to by the contracting parties. </w:t>
      </w:r>
    </w:p>
    <w:p w:rsidR="00160DBA" w:rsidRDefault="00160DBA" w:rsidP="00160DBA">
      <w:pPr>
        <w:spacing w:line="288" w:lineRule="auto"/>
        <w:jc w:val="both"/>
        <w:rPr>
          <w:sz w:val="24"/>
          <w:szCs w:val="24"/>
        </w:rPr>
      </w:pPr>
    </w:p>
    <w:p w:rsidR="00160DBA" w:rsidRDefault="00160DBA" w:rsidP="00160DBA">
      <w:pPr>
        <w:spacing w:line="288" w:lineRule="auto"/>
        <w:jc w:val="both"/>
        <w:rPr>
          <w:sz w:val="24"/>
          <w:szCs w:val="24"/>
        </w:rPr>
      </w:pPr>
      <w:r>
        <w:rPr>
          <w:sz w:val="24"/>
          <w:szCs w:val="24"/>
        </w:rPr>
        <w:t>However, should the Honourable Member be in possession of information contrary to the above, please share it with my office or the office of the Minister of Corporative Governance and Traditional Affairs.</w:t>
      </w:r>
    </w:p>
    <w:p w:rsidR="00237490" w:rsidRDefault="00237490" w:rsidP="004933F9">
      <w:pPr>
        <w:jc w:val="both"/>
        <w:rPr>
          <w:sz w:val="24"/>
          <w:szCs w:val="24"/>
        </w:rPr>
      </w:pPr>
    </w:p>
    <w:p w:rsidR="00237490" w:rsidRPr="00237490" w:rsidRDefault="00237490" w:rsidP="00237490">
      <w:pPr>
        <w:rPr>
          <w:sz w:val="24"/>
          <w:szCs w:val="24"/>
        </w:rPr>
      </w:pPr>
    </w:p>
    <w:p w:rsidR="00237490" w:rsidRPr="00237490" w:rsidRDefault="00237490" w:rsidP="00237490">
      <w:pPr>
        <w:rPr>
          <w:sz w:val="24"/>
          <w:szCs w:val="24"/>
        </w:rPr>
      </w:pPr>
    </w:p>
    <w:p w:rsidR="00237490" w:rsidRPr="00237490" w:rsidRDefault="00237490" w:rsidP="00237490">
      <w:pPr>
        <w:rPr>
          <w:sz w:val="24"/>
          <w:szCs w:val="24"/>
        </w:rPr>
      </w:pPr>
    </w:p>
    <w:p w:rsidR="00237490" w:rsidRPr="00237490" w:rsidRDefault="00237490" w:rsidP="00237490">
      <w:pPr>
        <w:rPr>
          <w:sz w:val="24"/>
          <w:szCs w:val="24"/>
        </w:rPr>
      </w:pPr>
    </w:p>
    <w:p w:rsidR="00237490" w:rsidRPr="00237490" w:rsidRDefault="00237490" w:rsidP="00237490">
      <w:pPr>
        <w:rPr>
          <w:sz w:val="24"/>
          <w:szCs w:val="24"/>
        </w:rPr>
      </w:pPr>
    </w:p>
    <w:p w:rsidR="00237490" w:rsidRDefault="00237490" w:rsidP="00237490">
      <w:pPr>
        <w:rPr>
          <w:sz w:val="24"/>
          <w:szCs w:val="24"/>
        </w:rPr>
      </w:pPr>
    </w:p>
    <w:p w:rsidR="00237490" w:rsidRPr="00237490" w:rsidRDefault="00237490" w:rsidP="00237490">
      <w:pPr>
        <w:tabs>
          <w:tab w:val="left" w:pos="2610"/>
        </w:tabs>
        <w:rPr>
          <w:sz w:val="24"/>
          <w:szCs w:val="24"/>
        </w:rPr>
      </w:pPr>
      <w:r>
        <w:rPr>
          <w:sz w:val="24"/>
          <w:szCs w:val="24"/>
        </w:rPr>
        <w:tab/>
      </w:r>
    </w:p>
    <w:sectPr w:rsidR="00237490" w:rsidRPr="00237490" w:rsidSect="00A5613F">
      <w:headerReference w:type="default" r:id="rId8"/>
      <w:pgSz w:w="12240" w:h="15840"/>
      <w:pgMar w:top="1701" w:right="1077" w:bottom="1134" w:left="1077" w:header="720" w:footer="720"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3D01" w:rsidRDefault="003C3D01" w:rsidP="00054FEC">
      <w:r>
        <w:separator/>
      </w:r>
    </w:p>
  </w:endnote>
  <w:endnote w:type="continuationSeparator" w:id="0">
    <w:p w:rsidR="003C3D01" w:rsidRDefault="003C3D01" w:rsidP="00054FE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3D01" w:rsidRDefault="003C3D01" w:rsidP="00054FEC">
      <w:r>
        <w:separator/>
      </w:r>
    </w:p>
  </w:footnote>
  <w:footnote w:type="continuationSeparator" w:id="0">
    <w:p w:rsidR="003C3D01" w:rsidRDefault="003C3D01" w:rsidP="00054FE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469A" w:rsidRPr="00526E7D" w:rsidRDefault="00A5613F" w:rsidP="00E2469A">
    <w:pPr>
      <w:pStyle w:val="Header"/>
      <w:jc w:val="right"/>
    </w:pPr>
    <w:r w:rsidRPr="00526E7D">
      <w:t>Question</w:t>
    </w:r>
    <w:r w:rsidR="002F7803">
      <w:t xml:space="preserve"> 1</w:t>
    </w:r>
    <w:r w:rsidR="00DB4DE7">
      <w:t>704</w:t>
    </w:r>
    <w:r w:rsidR="00175E86">
      <w:t xml:space="preserve"> </w:t>
    </w:r>
    <w:r w:rsidR="00ED344E" w:rsidRPr="00526E7D">
      <w:t>for</w:t>
    </w:r>
    <w:r w:rsidR="00026A5F">
      <w:t xml:space="preserve"> written</w:t>
    </w:r>
    <w:r w:rsidR="00351776">
      <w:t xml:space="preserve"> </w:t>
    </w:r>
    <w:r w:rsidR="00ED344E" w:rsidRPr="00526E7D">
      <w:t>reply</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CA00E33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CE4EB4"/>
    <w:multiLevelType w:val="hybridMultilevel"/>
    <w:tmpl w:val="1A6A9B2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455D3700"/>
    <w:multiLevelType w:val="hybridMultilevel"/>
    <w:tmpl w:val="9C54EFE6"/>
    <w:lvl w:ilvl="0" w:tplc="06CC40EA">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56B2321"/>
    <w:multiLevelType w:val="multilevel"/>
    <w:tmpl w:val="E910B5F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4">
    <w:nsid w:val="59485F09"/>
    <w:multiLevelType w:val="hybridMultilevel"/>
    <w:tmpl w:val="CF02FC4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5">
    <w:nsid w:val="78373607"/>
    <w:multiLevelType w:val="hybridMultilevel"/>
    <w:tmpl w:val="8F8C604C"/>
    <w:lvl w:ilvl="0" w:tplc="3CA01FDC">
      <w:start w:val="1"/>
      <w:numFmt w:val="decimal"/>
      <w:lvlText w:val="(%1)"/>
      <w:lvlJc w:val="left"/>
      <w:pPr>
        <w:ind w:left="1080" w:hanging="360"/>
      </w:pPr>
    </w:lvl>
    <w:lvl w:ilvl="1" w:tplc="1C090019">
      <w:start w:val="1"/>
      <w:numFmt w:val="lowerLetter"/>
      <w:lvlText w:val="%2."/>
      <w:lvlJc w:val="left"/>
      <w:pPr>
        <w:ind w:left="1800" w:hanging="360"/>
      </w:pPr>
    </w:lvl>
    <w:lvl w:ilvl="2" w:tplc="1C09001B">
      <w:start w:val="1"/>
      <w:numFmt w:val="lowerRoman"/>
      <w:lvlText w:val="%3."/>
      <w:lvlJc w:val="right"/>
      <w:pPr>
        <w:ind w:left="2520" w:hanging="180"/>
      </w:pPr>
    </w:lvl>
    <w:lvl w:ilvl="3" w:tplc="1C09000F">
      <w:start w:val="1"/>
      <w:numFmt w:val="decimal"/>
      <w:lvlText w:val="%4."/>
      <w:lvlJc w:val="left"/>
      <w:pPr>
        <w:ind w:left="3240" w:hanging="360"/>
      </w:pPr>
    </w:lvl>
    <w:lvl w:ilvl="4" w:tplc="1C090019">
      <w:start w:val="1"/>
      <w:numFmt w:val="lowerLetter"/>
      <w:lvlText w:val="%5."/>
      <w:lvlJc w:val="left"/>
      <w:pPr>
        <w:ind w:left="3960" w:hanging="360"/>
      </w:pPr>
    </w:lvl>
    <w:lvl w:ilvl="5" w:tplc="1C09001B">
      <w:start w:val="1"/>
      <w:numFmt w:val="lowerRoman"/>
      <w:lvlText w:val="%6."/>
      <w:lvlJc w:val="right"/>
      <w:pPr>
        <w:ind w:left="4680" w:hanging="180"/>
      </w:pPr>
    </w:lvl>
    <w:lvl w:ilvl="6" w:tplc="1C09000F">
      <w:start w:val="1"/>
      <w:numFmt w:val="decimal"/>
      <w:lvlText w:val="%7."/>
      <w:lvlJc w:val="left"/>
      <w:pPr>
        <w:ind w:left="5400" w:hanging="360"/>
      </w:pPr>
    </w:lvl>
    <w:lvl w:ilvl="7" w:tplc="1C090019">
      <w:start w:val="1"/>
      <w:numFmt w:val="lowerLetter"/>
      <w:lvlText w:val="%8."/>
      <w:lvlJc w:val="left"/>
      <w:pPr>
        <w:ind w:left="6120" w:hanging="360"/>
      </w:pPr>
    </w:lvl>
    <w:lvl w:ilvl="8" w:tplc="1C09001B">
      <w:start w:val="1"/>
      <w:numFmt w:val="lowerRoman"/>
      <w:lvlText w:val="%9."/>
      <w:lvlJc w:val="right"/>
      <w:pPr>
        <w:ind w:left="6840" w:hanging="180"/>
      </w:pPr>
    </w:lvl>
  </w:abstractNum>
  <w:num w:numId="1">
    <w:abstractNumId w:val="3"/>
  </w:num>
  <w:num w:numId="2">
    <w:abstractNumId w:val="2"/>
  </w:num>
  <w:num w:numId="3">
    <w:abstractNumId w:val="0"/>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5"/>
  </w:num>
  <w:num w:numId="7">
    <w:abstractNumId w:val="1"/>
  </w:num>
  <w:num w:numId="8">
    <w:abstractNumId w:val="1"/>
    <w:lvlOverride w:ilvl="0"/>
    <w:lvlOverride w:ilvl="1"/>
    <w:lvlOverride w:ilvl="2"/>
    <w:lvlOverride w:ilvl="3"/>
    <w:lvlOverride w:ilvl="4"/>
    <w:lvlOverride w:ilvl="5"/>
    <w:lvlOverride w:ilvl="6"/>
    <w:lvlOverride w:ilvl="7"/>
    <w:lvlOverride w:ilvl="8"/>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drawingGridHorizontalSpacing w:val="100"/>
  <w:displayHorizontalDrawingGridEvery w:val="0"/>
  <w:displayVerticalDrawingGridEvery w:val="0"/>
  <w:noPunctuationKerning/>
  <w:characterSpacingControl w:val="doNotCompress"/>
  <w:savePreviewPicture/>
  <w:hdrShapeDefaults>
    <o:shapedefaults v:ext="edit" spidmax="3074"/>
  </w:hdrShapeDefaults>
  <w:footnotePr>
    <w:footnote w:id="-1"/>
    <w:footnote w:id="0"/>
  </w:footnotePr>
  <w:endnotePr>
    <w:endnote w:id="-1"/>
    <w:endnote w:id="0"/>
  </w:endnotePr>
  <w:compat/>
  <w:rsids>
    <w:rsidRoot w:val="007241DD"/>
    <w:rsid w:val="00001625"/>
    <w:rsid w:val="0000347B"/>
    <w:rsid w:val="00013C46"/>
    <w:rsid w:val="000151AE"/>
    <w:rsid w:val="000163B0"/>
    <w:rsid w:val="00026A5F"/>
    <w:rsid w:val="0002746E"/>
    <w:rsid w:val="0003130D"/>
    <w:rsid w:val="00042C5B"/>
    <w:rsid w:val="00052ADA"/>
    <w:rsid w:val="000540D5"/>
    <w:rsid w:val="000542DB"/>
    <w:rsid w:val="00054FEC"/>
    <w:rsid w:val="00056230"/>
    <w:rsid w:val="0005651C"/>
    <w:rsid w:val="00060D86"/>
    <w:rsid w:val="00061B5C"/>
    <w:rsid w:val="00062096"/>
    <w:rsid w:val="00063A5F"/>
    <w:rsid w:val="00080A5A"/>
    <w:rsid w:val="00084A46"/>
    <w:rsid w:val="00085A2A"/>
    <w:rsid w:val="000874C5"/>
    <w:rsid w:val="000968AC"/>
    <w:rsid w:val="000B2098"/>
    <w:rsid w:val="000B4AC5"/>
    <w:rsid w:val="000B7B22"/>
    <w:rsid w:val="000C37CD"/>
    <w:rsid w:val="000C7AFC"/>
    <w:rsid w:val="000D5E18"/>
    <w:rsid w:val="000E0847"/>
    <w:rsid w:val="000E238C"/>
    <w:rsid w:val="000E244D"/>
    <w:rsid w:val="000E3FFE"/>
    <w:rsid w:val="000F4B3A"/>
    <w:rsid w:val="000F7154"/>
    <w:rsid w:val="001005E9"/>
    <w:rsid w:val="00100A49"/>
    <w:rsid w:val="00105052"/>
    <w:rsid w:val="00113198"/>
    <w:rsid w:val="0012375B"/>
    <w:rsid w:val="00131BFD"/>
    <w:rsid w:val="00134648"/>
    <w:rsid w:val="001355B6"/>
    <w:rsid w:val="00136BB1"/>
    <w:rsid w:val="00142C4F"/>
    <w:rsid w:val="00143801"/>
    <w:rsid w:val="001440D5"/>
    <w:rsid w:val="0016061A"/>
    <w:rsid w:val="00160DBA"/>
    <w:rsid w:val="00175E86"/>
    <w:rsid w:val="00183267"/>
    <w:rsid w:val="00185C4D"/>
    <w:rsid w:val="00185C4E"/>
    <w:rsid w:val="0019692B"/>
    <w:rsid w:val="001A1C58"/>
    <w:rsid w:val="001A37B9"/>
    <w:rsid w:val="001A5AA9"/>
    <w:rsid w:val="001B2B5D"/>
    <w:rsid w:val="001B46D4"/>
    <w:rsid w:val="001C1CC8"/>
    <w:rsid w:val="001C51E0"/>
    <w:rsid w:val="001C6CDB"/>
    <w:rsid w:val="001D4562"/>
    <w:rsid w:val="001D6619"/>
    <w:rsid w:val="001E0319"/>
    <w:rsid w:val="001E1A97"/>
    <w:rsid w:val="001E587F"/>
    <w:rsid w:val="001E77A7"/>
    <w:rsid w:val="001F17FC"/>
    <w:rsid w:val="001F31E6"/>
    <w:rsid w:val="002028D8"/>
    <w:rsid w:val="00203262"/>
    <w:rsid w:val="002064F4"/>
    <w:rsid w:val="00211743"/>
    <w:rsid w:val="0021284D"/>
    <w:rsid w:val="002174E7"/>
    <w:rsid w:val="002215D4"/>
    <w:rsid w:val="00221ABD"/>
    <w:rsid w:val="00221CAF"/>
    <w:rsid w:val="0023124F"/>
    <w:rsid w:val="002316D0"/>
    <w:rsid w:val="00237490"/>
    <w:rsid w:val="002418D7"/>
    <w:rsid w:val="00244322"/>
    <w:rsid w:val="00245CEE"/>
    <w:rsid w:val="002565C1"/>
    <w:rsid w:val="00257C83"/>
    <w:rsid w:val="002620BC"/>
    <w:rsid w:val="0027155D"/>
    <w:rsid w:val="00273F15"/>
    <w:rsid w:val="00285760"/>
    <w:rsid w:val="002901FA"/>
    <w:rsid w:val="002922CE"/>
    <w:rsid w:val="002962EB"/>
    <w:rsid w:val="0029651C"/>
    <w:rsid w:val="00297F06"/>
    <w:rsid w:val="002A580A"/>
    <w:rsid w:val="002B7025"/>
    <w:rsid w:val="002B7A01"/>
    <w:rsid w:val="002D050D"/>
    <w:rsid w:val="002D2A12"/>
    <w:rsid w:val="002D3BB8"/>
    <w:rsid w:val="002E06FA"/>
    <w:rsid w:val="002E39B0"/>
    <w:rsid w:val="002E429C"/>
    <w:rsid w:val="002F729C"/>
    <w:rsid w:val="002F7803"/>
    <w:rsid w:val="002F7976"/>
    <w:rsid w:val="003203A5"/>
    <w:rsid w:val="003225B0"/>
    <w:rsid w:val="003234F5"/>
    <w:rsid w:val="00323C61"/>
    <w:rsid w:val="00326ADE"/>
    <w:rsid w:val="00332EDA"/>
    <w:rsid w:val="00333798"/>
    <w:rsid w:val="00345772"/>
    <w:rsid w:val="003500A3"/>
    <w:rsid w:val="00351776"/>
    <w:rsid w:val="00360151"/>
    <w:rsid w:val="003639EF"/>
    <w:rsid w:val="003658A1"/>
    <w:rsid w:val="00371AFD"/>
    <w:rsid w:val="00386EBC"/>
    <w:rsid w:val="00391B22"/>
    <w:rsid w:val="00392A4A"/>
    <w:rsid w:val="00397799"/>
    <w:rsid w:val="003A0C97"/>
    <w:rsid w:val="003A48E1"/>
    <w:rsid w:val="003B7EF6"/>
    <w:rsid w:val="003C3D01"/>
    <w:rsid w:val="003C60BB"/>
    <w:rsid w:val="003D1E57"/>
    <w:rsid w:val="003F3285"/>
    <w:rsid w:val="003F3D4B"/>
    <w:rsid w:val="003F40BD"/>
    <w:rsid w:val="003F4CED"/>
    <w:rsid w:val="003F5497"/>
    <w:rsid w:val="00400487"/>
    <w:rsid w:val="00400A38"/>
    <w:rsid w:val="0040215C"/>
    <w:rsid w:val="00402533"/>
    <w:rsid w:val="00405D7A"/>
    <w:rsid w:val="00411841"/>
    <w:rsid w:val="00411FA8"/>
    <w:rsid w:val="00413C30"/>
    <w:rsid w:val="0041417C"/>
    <w:rsid w:val="004171D3"/>
    <w:rsid w:val="00421190"/>
    <w:rsid w:val="00421215"/>
    <w:rsid w:val="00422C97"/>
    <w:rsid w:val="00430FBB"/>
    <w:rsid w:val="00432E94"/>
    <w:rsid w:val="00433C6C"/>
    <w:rsid w:val="00435C33"/>
    <w:rsid w:val="00437973"/>
    <w:rsid w:val="00442C28"/>
    <w:rsid w:val="00442F09"/>
    <w:rsid w:val="0044715C"/>
    <w:rsid w:val="00453E58"/>
    <w:rsid w:val="0045581B"/>
    <w:rsid w:val="00457E66"/>
    <w:rsid w:val="00461532"/>
    <w:rsid w:val="004622F2"/>
    <w:rsid w:val="00466A67"/>
    <w:rsid w:val="00471437"/>
    <w:rsid w:val="00472722"/>
    <w:rsid w:val="00481F38"/>
    <w:rsid w:val="004847E1"/>
    <w:rsid w:val="004933F9"/>
    <w:rsid w:val="004A0F77"/>
    <w:rsid w:val="004A13DD"/>
    <w:rsid w:val="004A27DE"/>
    <w:rsid w:val="004A7396"/>
    <w:rsid w:val="004B54E9"/>
    <w:rsid w:val="004C34F2"/>
    <w:rsid w:val="004C7102"/>
    <w:rsid w:val="004E1009"/>
    <w:rsid w:val="004E69A7"/>
    <w:rsid w:val="004E7504"/>
    <w:rsid w:val="004F48A2"/>
    <w:rsid w:val="004F5117"/>
    <w:rsid w:val="005061DD"/>
    <w:rsid w:val="00506A53"/>
    <w:rsid w:val="00511D74"/>
    <w:rsid w:val="00513641"/>
    <w:rsid w:val="00513FB0"/>
    <w:rsid w:val="0051632D"/>
    <w:rsid w:val="005178B4"/>
    <w:rsid w:val="0052258E"/>
    <w:rsid w:val="005234F9"/>
    <w:rsid w:val="00526E7D"/>
    <w:rsid w:val="005318F8"/>
    <w:rsid w:val="00533718"/>
    <w:rsid w:val="00543861"/>
    <w:rsid w:val="005440D3"/>
    <w:rsid w:val="00545BA0"/>
    <w:rsid w:val="0054746C"/>
    <w:rsid w:val="0055709D"/>
    <w:rsid w:val="00560363"/>
    <w:rsid w:val="00566589"/>
    <w:rsid w:val="00570338"/>
    <w:rsid w:val="005704CF"/>
    <w:rsid w:val="00570911"/>
    <w:rsid w:val="0057143F"/>
    <w:rsid w:val="00577200"/>
    <w:rsid w:val="00580B62"/>
    <w:rsid w:val="0058155B"/>
    <w:rsid w:val="00585030"/>
    <w:rsid w:val="0059567A"/>
    <w:rsid w:val="005A0373"/>
    <w:rsid w:val="005A09D3"/>
    <w:rsid w:val="005A257C"/>
    <w:rsid w:val="005A3561"/>
    <w:rsid w:val="005A56A1"/>
    <w:rsid w:val="005A715D"/>
    <w:rsid w:val="005B2811"/>
    <w:rsid w:val="005B5D50"/>
    <w:rsid w:val="005B77A4"/>
    <w:rsid w:val="005C71CA"/>
    <w:rsid w:val="005D1F3D"/>
    <w:rsid w:val="005D69D1"/>
    <w:rsid w:val="005E581F"/>
    <w:rsid w:val="005E69AF"/>
    <w:rsid w:val="005F4728"/>
    <w:rsid w:val="00600BD5"/>
    <w:rsid w:val="006043CA"/>
    <w:rsid w:val="0061173D"/>
    <w:rsid w:val="00614C11"/>
    <w:rsid w:val="00621979"/>
    <w:rsid w:val="00622769"/>
    <w:rsid w:val="006315F4"/>
    <w:rsid w:val="00634815"/>
    <w:rsid w:val="00636C07"/>
    <w:rsid w:val="00643247"/>
    <w:rsid w:val="0064604A"/>
    <w:rsid w:val="00647AFF"/>
    <w:rsid w:val="00650769"/>
    <w:rsid w:val="0065307F"/>
    <w:rsid w:val="006559CC"/>
    <w:rsid w:val="00657215"/>
    <w:rsid w:val="00657FAD"/>
    <w:rsid w:val="0066568F"/>
    <w:rsid w:val="00676ABA"/>
    <w:rsid w:val="00680AEA"/>
    <w:rsid w:val="00685369"/>
    <w:rsid w:val="006862AD"/>
    <w:rsid w:val="006932BB"/>
    <w:rsid w:val="00696206"/>
    <w:rsid w:val="00697C4D"/>
    <w:rsid w:val="006A3A9B"/>
    <w:rsid w:val="006A50C0"/>
    <w:rsid w:val="006A757A"/>
    <w:rsid w:val="006B057C"/>
    <w:rsid w:val="006B1158"/>
    <w:rsid w:val="006B7DDE"/>
    <w:rsid w:val="006C4112"/>
    <w:rsid w:val="006C7F54"/>
    <w:rsid w:val="006D2C99"/>
    <w:rsid w:val="006D4535"/>
    <w:rsid w:val="006D564E"/>
    <w:rsid w:val="006D638D"/>
    <w:rsid w:val="006E1517"/>
    <w:rsid w:val="006F111A"/>
    <w:rsid w:val="006F35CD"/>
    <w:rsid w:val="006F4B1B"/>
    <w:rsid w:val="006F64F8"/>
    <w:rsid w:val="006F78BD"/>
    <w:rsid w:val="00704183"/>
    <w:rsid w:val="00715278"/>
    <w:rsid w:val="00715D95"/>
    <w:rsid w:val="00722FEC"/>
    <w:rsid w:val="00723349"/>
    <w:rsid w:val="007241DD"/>
    <w:rsid w:val="00731E1C"/>
    <w:rsid w:val="007325DE"/>
    <w:rsid w:val="00735EE9"/>
    <w:rsid w:val="00740E7D"/>
    <w:rsid w:val="00743C1B"/>
    <w:rsid w:val="00744892"/>
    <w:rsid w:val="007468D2"/>
    <w:rsid w:val="0075051F"/>
    <w:rsid w:val="00751A45"/>
    <w:rsid w:val="00755D11"/>
    <w:rsid w:val="00762CB4"/>
    <w:rsid w:val="00766475"/>
    <w:rsid w:val="00766CE9"/>
    <w:rsid w:val="00770484"/>
    <w:rsid w:val="00772336"/>
    <w:rsid w:val="00773002"/>
    <w:rsid w:val="007817ED"/>
    <w:rsid w:val="00784F64"/>
    <w:rsid w:val="0078533E"/>
    <w:rsid w:val="007879C0"/>
    <w:rsid w:val="00791BD0"/>
    <w:rsid w:val="00795A52"/>
    <w:rsid w:val="007A3D41"/>
    <w:rsid w:val="007B0903"/>
    <w:rsid w:val="007B51B6"/>
    <w:rsid w:val="007B5B9E"/>
    <w:rsid w:val="007B7586"/>
    <w:rsid w:val="007B77B4"/>
    <w:rsid w:val="007C2726"/>
    <w:rsid w:val="007C3FA2"/>
    <w:rsid w:val="007C6801"/>
    <w:rsid w:val="007D320D"/>
    <w:rsid w:val="007D687B"/>
    <w:rsid w:val="007D7DF2"/>
    <w:rsid w:val="007E105C"/>
    <w:rsid w:val="007E2956"/>
    <w:rsid w:val="007E4DB3"/>
    <w:rsid w:val="007E57C8"/>
    <w:rsid w:val="007F34B0"/>
    <w:rsid w:val="00803702"/>
    <w:rsid w:val="00821539"/>
    <w:rsid w:val="00821ABA"/>
    <w:rsid w:val="00826D26"/>
    <w:rsid w:val="008279FC"/>
    <w:rsid w:val="00832AD2"/>
    <w:rsid w:val="0084025B"/>
    <w:rsid w:val="00845006"/>
    <w:rsid w:val="00845585"/>
    <w:rsid w:val="00852F18"/>
    <w:rsid w:val="008533FE"/>
    <w:rsid w:val="008575F4"/>
    <w:rsid w:val="00857E10"/>
    <w:rsid w:val="00860F4B"/>
    <w:rsid w:val="0086200D"/>
    <w:rsid w:val="00862AC6"/>
    <w:rsid w:val="00865572"/>
    <w:rsid w:val="008709EB"/>
    <w:rsid w:val="0087209D"/>
    <w:rsid w:val="00873BDC"/>
    <w:rsid w:val="00874EAB"/>
    <w:rsid w:val="008773D7"/>
    <w:rsid w:val="008843D5"/>
    <w:rsid w:val="00895D3F"/>
    <w:rsid w:val="00895F87"/>
    <w:rsid w:val="008A4484"/>
    <w:rsid w:val="008B0CDF"/>
    <w:rsid w:val="008B0E18"/>
    <w:rsid w:val="008B2848"/>
    <w:rsid w:val="008C11CE"/>
    <w:rsid w:val="008C22C2"/>
    <w:rsid w:val="008C27D9"/>
    <w:rsid w:val="008D4969"/>
    <w:rsid w:val="008D5C43"/>
    <w:rsid w:val="008D5F8E"/>
    <w:rsid w:val="008E39AE"/>
    <w:rsid w:val="008E4350"/>
    <w:rsid w:val="008E4498"/>
    <w:rsid w:val="008E593B"/>
    <w:rsid w:val="008F3F23"/>
    <w:rsid w:val="008F3FE5"/>
    <w:rsid w:val="008F4456"/>
    <w:rsid w:val="00904841"/>
    <w:rsid w:val="00907BDD"/>
    <w:rsid w:val="00916792"/>
    <w:rsid w:val="00917CDC"/>
    <w:rsid w:val="00924EAF"/>
    <w:rsid w:val="00927BDA"/>
    <w:rsid w:val="009306E0"/>
    <w:rsid w:val="00931E14"/>
    <w:rsid w:val="00933DC0"/>
    <w:rsid w:val="009358D8"/>
    <w:rsid w:val="009407DD"/>
    <w:rsid w:val="00944368"/>
    <w:rsid w:val="00954574"/>
    <w:rsid w:val="009604A6"/>
    <w:rsid w:val="00967EE8"/>
    <w:rsid w:val="00972777"/>
    <w:rsid w:val="00974D24"/>
    <w:rsid w:val="00984A0C"/>
    <w:rsid w:val="00984BF1"/>
    <w:rsid w:val="00991B77"/>
    <w:rsid w:val="00991C6C"/>
    <w:rsid w:val="009924B5"/>
    <w:rsid w:val="009A102B"/>
    <w:rsid w:val="009A5247"/>
    <w:rsid w:val="009B6ACC"/>
    <w:rsid w:val="009B6B68"/>
    <w:rsid w:val="009C04C3"/>
    <w:rsid w:val="009C6091"/>
    <w:rsid w:val="009D5DC1"/>
    <w:rsid w:val="009E4722"/>
    <w:rsid w:val="009F104A"/>
    <w:rsid w:val="009F18D7"/>
    <w:rsid w:val="009F37D0"/>
    <w:rsid w:val="009F41D7"/>
    <w:rsid w:val="009F5B5D"/>
    <w:rsid w:val="00A07114"/>
    <w:rsid w:val="00A10986"/>
    <w:rsid w:val="00A11359"/>
    <w:rsid w:val="00A36D94"/>
    <w:rsid w:val="00A378F3"/>
    <w:rsid w:val="00A45652"/>
    <w:rsid w:val="00A52004"/>
    <w:rsid w:val="00A5613F"/>
    <w:rsid w:val="00A60EEE"/>
    <w:rsid w:val="00A64598"/>
    <w:rsid w:val="00A645C2"/>
    <w:rsid w:val="00A738F3"/>
    <w:rsid w:val="00A73A8F"/>
    <w:rsid w:val="00A749B6"/>
    <w:rsid w:val="00A76A9C"/>
    <w:rsid w:val="00A76D64"/>
    <w:rsid w:val="00A830EA"/>
    <w:rsid w:val="00A90AF6"/>
    <w:rsid w:val="00A9168E"/>
    <w:rsid w:val="00A96DD0"/>
    <w:rsid w:val="00AA08FD"/>
    <w:rsid w:val="00AA1B87"/>
    <w:rsid w:val="00AA2897"/>
    <w:rsid w:val="00AB3C96"/>
    <w:rsid w:val="00AC0B56"/>
    <w:rsid w:val="00AC34CC"/>
    <w:rsid w:val="00AC5723"/>
    <w:rsid w:val="00AC69A5"/>
    <w:rsid w:val="00AD0D53"/>
    <w:rsid w:val="00AE05EB"/>
    <w:rsid w:val="00AE0DBB"/>
    <w:rsid w:val="00AE1377"/>
    <w:rsid w:val="00AE5063"/>
    <w:rsid w:val="00AE6436"/>
    <w:rsid w:val="00AF0A67"/>
    <w:rsid w:val="00AF266B"/>
    <w:rsid w:val="00B07295"/>
    <w:rsid w:val="00B11A62"/>
    <w:rsid w:val="00B165B3"/>
    <w:rsid w:val="00B165F7"/>
    <w:rsid w:val="00B177C5"/>
    <w:rsid w:val="00B17FB7"/>
    <w:rsid w:val="00B24178"/>
    <w:rsid w:val="00B24802"/>
    <w:rsid w:val="00B253A0"/>
    <w:rsid w:val="00B301A9"/>
    <w:rsid w:val="00B334A0"/>
    <w:rsid w:val="00B3353C"/>
    <w:rsid w:val="00B346B6"/>
    <w:rsid w:val="00B34C3E"/>
    <w:rsid w:val="00B34EA1"/>
    <w:rsid w:val="00B35035"/>
    <w:rsid w:val="00B35967"/>
    <w:rsid w:val="00B41BED"/>
    <w:rsid w:val="00B43005"/>
    <w:rsid w:val="00B473D5"/>
    <w:rsid w:val="00B52604"/>
    <w:rsid w:val="00B55E3F"/>
    <w:rsid w:val="00B57E32"/>
    <w:rsid w:val="00B605C1"/>
    <w:rsid w:val="00B62DD3"/>
    <w:rsid w:val="00B653F5"/>
    <w:rsid w:val="00B70C89"/>
    <w:rsid w:val="00B70FF0"/>
    <w:rsid w:val="00B72DD5"/>
    <w:rsid w:val="00B86677"/>
    <w:rsid w:val="00B969FE"/>
    <w:rsid w:val="00BA1CD4"/>
    <w:rsid w:val="00BA1D02"/>
    <w:rsid w:val="00BA6FC1"/>
    <w:rsid w:val="00BB13D8"/>
    <w:rsid w:val="00BC2B00"/>
    <w:rsid w:val="00BC7268"/>
    <w:rsid w:val="00BD39FB"/>
    <w:rsid w:val="00BE2758"/>
    <w:rsid w:val="00BE35AA"/>
    <w:rsid w:val="00BE6E3F"/>
    <w:rsid w:val="00BF3EE7"/>
    <w:rsid w:val="00BF78F1"/>
    <w:rsid w:val="00C0359C"/>
    <w:rsid w:val="00C103F1"/>
    <w:rsid w:val="00C21B68"/>
    <w:rsid w:val="00C24092"/>
    <w:rsid w:val="00C26F5E"/>
    <w:rsid w:val="00C307AC"/>
    <w:rsid w:val="00C339A4"/>
    <w:rsid w:val="00C34739"/>
    <w:rsid w:val="00C34FD1"/>
    <w:rsid w:val="00C373B4"/>
    <w:rsid w:val="00C4019B"/>
    <w:rsid w:val="00C40585"/>
    <w:rsid w:val="00C416F1"/>
    <w:rsid w:val="00C42767"/>
    <w:rsid w:val="00C45207"/>
    <w:rsid w:val="00C527FC"/>
    <w:rsid w:val="00C52AA3"/>
    <w:rsid w:val="00C574C8"/>
    <w:rsid w:val="00C576FE"/>
    <w:rsid w:val="00C57AC2"/>
    <w:rsid w:val="00C72BD9"/>
    <w:rsid w:val="00C74E11"/>
    <w:rsid w:val="00C86B1F"/>
    <w:rsid w:val="00C927F2"/>
    <w:rsid w:val="00C960DE"/>
    <w:rsid w:val="00CA1F73"/>
    <w:rsid w:val="00CA6FA2"/>
    <w:rsid w:val="00CB24C2"/>
    <w:rsid w:val="00CC085E"/>
    <w:rsid w:val="00CC0D5B"/>
    <w:rsid w:val="00CD26AC"/>
    <w:rsid w:val="00CE087F"/>
    <w:rsid w:val="00CE366B"/>
    <w:rsid w:val="00CF1C13"/>
    <w:rsid w:val="00CF71B4"/>
    <w:rsid w:val="00D0442A"/>
    <w:rsid w:val="00D04703"/>
    <w:rsid w:val="00D0696F"/>
    <w:rsid w:val="00D108BD"/>
    <w:rsid w:val="00D10D98"/>
    <w:rsid w:val="00D128B0"/>
    <w:rsid w:val="00D17FE3"/>
    <w:rsid w:val="00D21F40"/>
    <w:rsid w:val="00D23AD0"/>
    <w:rsid w:val="00D24DE1"/>
    <w:rsid w:val="00D25293"/>
    <w:rsid w:val="00D26F9E"/>
    <w:rsid w:val="00D316EC"/>
    <w:rsid w:val="00D369F6"/>
    <w:rsid w:val="00D37537"/>
    <w:rsid w:val="00D37F9B"/>
    <w:rsid w:val="00D47AF6"/>
    <w:rsid w:val="00D55752"/>
    <w:rsid w:val="00D57578"/>
    <w:rsid w:val="00D61B85"/>
    <w:rsid w:val="00D64506"/>
    <w:rsid w:val="00D6500F"/>
    <w:rsid w:val="00D70A77"/>
    <w:rsid w:val="00D732DF"/>
    <w:rsid w:val="00D74382"/>
    <w:rsid w:val="00D74D2F"/>
    <w:rsid w:val="00D75252"/>
    <w:rsid w:val="00D76FA4"/>
    <w:rsid w:val="00D7725A"/>
    <w:rsid w:val="00D849FF"/>
    <w:rsid w:val="00D85F0C"/>
    <w:rsid w:val="00D91F9D"/>
    <w:rsid w:val="00D95BCE"/>
    <w:rsid w:val="00DA0BDC"/>
    <w:rsid w:val="00DA3A7C"/>
    <w:rsid w:val="00DA3D22"/>
    <w:rsid w:val="00DA578C"/>
    <w:rsid w:val="00DA66E5"/>
    <w:rsid w:val="00DB4DE7"/>
    <w:rsid w:val="00DB59D7"/>
    <w:rsid w:val="00DB75E0"/>
    <w:rsid w:val="00DC28F1"/>
    <w:rsid w:val="00DC5DF3"/>
    <w:rsid w:val="00DC64FC"/>
    <w:rsid w:val="00DD185C"/>
    <w:rsid w:val="00DD54E8"/>
    <w:rsid w:val="00DD7501"/>
    <w:rsid w:val="00DE6494"/>
    <w:rsid w:val="00DF24A7"/>
    <w:rsid w:val="00DF5820"/>
    <w:rsid w:val="00DF79D0"/>
    <w:rsid w:val="00E01572"/>
    <w:rsid w:val="00E01F6C"/>
    <w:rsid w:val="00E03388"/>
    <w:rsid w:val="00E04476"/>
    <w:rsid w:val="00E05515"/>
    <w:rsid w:val="00E05BE2"/>
    <w:rsid w:val="00E06306"/>
    <w:rsid w:val="00E13A36"/>
    <w:rsid w:val="00E154EB"/>
    <w:rsid w:val="00E161DB"/>
    <w:rsid w:val="00E17DD6"/>
    <w:rsid w:val="00E2469A"/>
    <w:rsid w:val="00E316E8"/>
    <w:rsid w:val="00E32382"/>
    <w:rsid w:val="00E40762"/>
    <w:rsid w:val="00E604FF"/>
    <w:rsid w:val="00E608A9"/>
    <w:rsid w:val="00E65C78"/>
    <w:rsid w:val="00E65E8A"/>
    <w:rsid w:val="00E66C68"/>
    <w:rsid w:val="00E67E28"/>
    <w:rsid w:val="00E70990"/>
    <w:rsid w:val="00E71C7C"/>
    <w:rsid w:val="00E76256"/>
    <w:rsid w:val="00E843C3"/>
    <w:rsid w:val="00E84932"/>
    <w:rsid w:val="00E916B8"/>
    <w:rsid w:val="00E92727"/>
    <w:rsid w:val="00E971FE"/>
    <w:rsid w:val="00EA705A"/>
    <w:rsid w:val="00EB6AA1"/>
    <w:rsid w:val="00EC171E"/>
    <w:rsid w:val="00EC1A90"/>
    <w:rsid w:val="00EC5D81"/>
    <w:rsid w:val="00EC6A09"/>
    <w:rsid w:val="00ED344E"/>
    <w:rsid w:val="00ED75E3"/>
    <w:rsid w:val="00EE300B"/>
    <w:rsid w:val="00EE37B5"/>
    <w:rsid w:val="00EE5A15"/>
    <w:rsid w:val="00EE6E85"/>
    <w:rsid w:val="00EF2319"/>
    <w:rsid w:val="00EF5DC1"/>
    <w:rsid w:val="00EF66D4"/>
    <w:rsid w:val="00EF7055"/>
    <w:rsid w:val="00F000D2"/>
    <w:rsid w:val="00F05AA4"/>
    <w:rsid w:val="00F17697"/>
    <w:rsid w:val="00F3479A"/>
    <w:rsid w:val="00F35583"/>
    <w:rsid w:val="00F363E4"/>
    <w:rsid w:val="00F3695E"/>
    <w:rsid w:val="00F374AD"/>
    <w:rsid w:val="00F41641"/>
    <w:rsid w:val="00F434FC"/>
    <w:rsid w:val="00F4658B"/>
    <w:rsid w:val="00F51113"/>
    <w:rsid w:val="00F54821"/>
    <w:rsid w:val="00F60C74"/>
    <w:rsid w:val="00F61C46"/>
    <w:rsid w:val="00F61D4C"/>
    <w:rsid w:val="00F720D5"/>
    <w:rsid w:val="00F7539A"/>
    <w:rsid w:val="00F75EB0"/>
    <w:rsid w:val="00F93680"/>
    <w:rsid w:val="00FA0083"/>
    <w:rsid w:val="00FA12D4"/>
    <w:rsid w:val="00FA14B9"/>
    <w:rsid w:val="00FA2404"/>
    <w:rsid w:val="00FA4693"/>
    <w:rsid w:val="00FA759C"/>
    <w:rsid w:val="00FB0AF3"/>
    <w:rsid w:val="00FB1940"/>
    <w:rsid w:val="00FC3417"/>
    <w:rsid w:val="00FC40D3"/>
    <w:rsid w:val="00FC4CE9"/>
    <w:rsid w:val="00FC5855"/>
    <w:rsid w:val="00FC7327"/>
    <w:rsid w:val="00FD48CB"/>
    <w:rsid w:val="00FE5985"/>
    <w:rsid w:val="00FF1E62"/>
    <w:rsid w:val="00FF2523"/>
    <w:rsid w:val="00FF6368"/>
    <w:rsid w:val="00FF7591"/>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eastAsia="en-US"/>
    </w:rPr>
  </w:style>
  <w:style w:type="paragraph" w:styleId="Heading1">
    <w:name w:val="heading 1"/>
    <w:basedOn w:val="Normal"/>
    <w:next w:val="Normal"/>
    <w:qFormat/>
    <w:pPr>
      <w:keepNext/>
      <w:outlineLvl w:val="0"/>
    </w:pPr>
    <w:rPr>
      <w:sz w:val="24"/>
      <w:lang w:val="en-US"/>
    </w:rPr>
  </w:style>
  <w:style w:type="paragraph" w:styleId="Heading2">
    <w:name w:val="heading 2"/>
    <w:basedOn w:val="Normal"/>
    <w:next w:val="Normal"/>
    <w:qFormat/>
    <w:pPr>
      <w:keepNext/>
      <w:outlineLvl w:val="1"/>
    </w:pPr>
    <w:rPr>
      <w:b/>
      <w:sz w:val="24"/>
      <w:lang w:val="en-US"/>
    </w:rPr>
  </w:style>
  <w:style w:type="paragraph" w:styleId="Heading3">
    <w:name w:val="heading 3"/>
    <w:basedOn w:val="Normal"/>
    <w:next w:val="Normal"/>
    <w:qFormat/>
    <w:pPr>
      <w:keepNext/>
      <w:outlineLvl w:val="2"/>
    </w:pPr>
    <w:rPr>
      <w:b/>
      <w:sz w:val="24"/>
      <w:u w:val="single"/>
      <w:lang w:val="en-US"/>
    </w:rPr>
  </w:style>
  <w:style w:type="paragraph" w:styleId="Heading4">
    <w:name w:val="heading 4"/>
    <w:basedOn w:val="Normal"/>
    <w:next w:val="Normal"/>
    <w:qFormat/>
    <w:pPr>
      <w:keepNext/>
      <w:ind w:left="7200"/>
      <w:outlineLvl w:val="3"/>
    </w:pPr>
    <w:rPr>
      <w:rFonts w:ascii="Arial" w:hAnsi="Arial"/>
      <w:sz w:val="24"/>
    </w:rPr>
  </w:style>
  <w:style w:type="paragraph" w:styleId="Heading5">
    <w:name w:val="heading 5"/>
    <w:basedOn w:val="Normal"/>
    <w:next w:val="Normal"/>
    <w:qFormat/>
    <w:pPr>
      <w:keepNext/>
      <w:ind w:left="1440"/>
      <w:outlineLvl w:val="4"/>
    </w:pPr>
    <w:rPr>
      <w:rFonts w:ascii="Arial" w:hAnsi="Arial" w:cs="Arial"/>
      <w:b/>
      <w:bCs/>
      <w:sz w:val="24"/>
    </w:rPr>
  </w:style>
  <w:style w:type="paragraph" w:styleId="Heading6">
    <w:name w:val="heading 6"/>
    <w:basedOn w:val="Normal"/>
    <w:next w:val="Normal"/>
    <w:qFormat/>
    <w:pPr>
      <w:keepNext/>
      <w:jc w:val="both"/>
      <w:outlineLvl w:val="5"/>
    </w:pPr>
    <w:rPr>
      <w:rFonts w:ascii="Arial" w:hAnsi="Arial" w:cs="Arial"/>
      <w:sz w:val="24"/>
    </w:rPr>
  </w:style>
  <w:style w:type="paragraph" w:styleId="Heading7">
    <w:name w:val="heading 7"/>
    <w:basedOn w:val="Normal"/>
    <w:next w:val="Normal"/>
    <w:qFormat/>
    <w:pPr>
      <w:keepNext/>
      <w:jc w:val="both"/>
      <w:outlineLvl w:val="6"/>
    </w:pPr>
    <w:rPr>
      <w:rFonts w:ascii="Arial" w:hAnsi="Arial" w:cs="Arial"/>
      <w:b/>
      <w:bCs/>
      <w:sz w:val="24"/>
    </w:rPr>
  </w:style>
  <w:style w:type="paragraph" w:styleId="Heading8">
    <w:name w:val="heading 8"/>
    <w:basedOn w:val="Normal"/>
    <w:next w:val="Normal"/>
    <w:qFormat/>
    <w:pPr>
      <w:keepNext/>
      <w:jc w:val="both"/>
      <w:outlineLvl w:val="7"/>
    </w:pPr>
    <w:rPr>
      <w:rFonts w:ascii="Arial" w:hAnsi="Arial" w:cs="Arial"/>
      <w:sz w:val="24"/>
      <w:u w:val="single"/>
    </w:rPr>
  </w:style>
  <w:style w:type="paragraph" w:styleId="Heading9">
    <w:name w:val="heading 9"/>
    <w:basedOn w:val="Normal"/>
    <w:next w:val="Normal"/>
    <w:qFormat/>
    <w:pPr>
      <w:keepNext/>
      <w:outlineLvl w:val="8"/>
    </w:pPr>
    <w:rPr>
      <w:rFonts w:ascii="Arial" w:hAnsi="Arial" w:cs="Arial"/>
      <w:b/>
      <w:bCs/>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b/>
      <w:sz w:val="24"/>
      <w:u w:val="single"/>
      <w:lang w:val="en-US"/>
    </w:rPr>
  </w:style>
  <w:style w:type="character" w:styleId="Hyperlink">
    <w:name w:val="Hyperlink"/>
    <w:semiHidden/>
    <w:rPr>
      <w:color w:val="0000FF"/>
      <w:u w:val="single"/>
    </w:rPr>
  </w:style>
  <w:style w:type="paragraph" w:styleId="BodyText2">
    <w:name w:val="Body Text 2"/>
    <w:basedOn w:val="Normal"/>
    <w:semiHidden/>
    <w:rPr>
      <w:rFonts w:ascii="Arial" w:hAnsi="Arial"/>
      <w:sz w:val="24"/>
    </w:rPr>
  </w:style>
  <w:style w:type="paragraph" w:styleId="BodyText3">
    <w:name w:val="Body Text 3"/>
    <w:basedOn w:val="Normal"/>
    <w:semiHidden/>
    <w:rPr>
      <w:rFonts w:ascii="Arial" w:hAnsi="Arial"/>
      <w:b/>
      <w:sz w:val="24"/>
    </w:rPr>
  </w:style>
  <w:style w:type="paragraph" w:styleId="BodyTextIndent">
    <w:name w:val="Body Text Indent"/>
    <w:basedOn w:val="Normal"/>
    <w:semiHidden/>
    <w:pPr>
      <w:ind w:left="2160" w:hanging="720"/>
    </w:pPr>
    <w:rPr>
      <w:rFonts w:ascii="Arial" w:hAnsi="Arial" w:cs="Arial"/>
      <w:b/>
      <w:bCs/>
      <w:sz w:val="24"/>
      <w:szCs w:val="24"/>
      <w:lang w:val="en-US"/>
    </w:rPr>
  </w:style>
  <w:style w:type="paragraph" w:styleId="BodyTextIndent2">
    <w:name w:val="Body Text Indent 2"/>
    <w:basedOn w:val="Normal"/>
    <w:link w:val="BodyTextIndent2Char"/>
    <w:semiHidden/>
    <w:pPr>
      <w:ind w:left="720"/>
    </w:pPr>
    <w:rPr>
      <w:rFonts w:ascii="Arial" w:hAnsi="Arial"/>
      <w:sz w:val="24"/>
      <w:lang/>
    </w:rPr>
  </w:style>
  <w:style w:type="paragraph" w:styleId="ColorfulList-Accent1">
    <w:name w:val="Colorful List Accent 1"/>
    <w:basedOn w:val="Normal"/>
    <w:uiPriority w:val="34"/>
    <w:qFormat/>
    <w:pPr>
      <w:ind w:left="720"/>
    </w:pPr>
  </w:style>
  <w:style w:type="paragraph" w:styleId="BalloonText">
    <w:name w:val="Balloon Text"/>
    <w:basedOn w:val="Normal"/>
    <w:uiPriority w:val="99"/>
    <w:semiHidden/>
    <w:unhideWhenUsed/>
    <w:rPr>
      <w:rFonts w:ascii="Tahoma" w:hAnsi="Tahoma" w:cs="Tahoma"/>
      <w:sz w:val="16"/>
      <w:szCs w:val="16"/>
    </w:rPr>
  </w:style>
  <w:style w:type="character" w:customStyle="1" w:styleId="BalloonTextChar">
    <w:name w:val="Balloon Text Char"/>
    <w:uiPriority w:val="99"/>
    <w:semiHidden/>
    <w:rPr>
      <w:rFonts w:ascii="Tahoma" w:hAnsi="Tahoma" w:cs="Tahoma"/>
      <w:sz w:val="16"/>
      <w:szCs w:val="16"/>
      <w:lang w:val="en-GB"/>
    </w:rPr>
  </w:style>
  <w:style w:type="paragraph" w:styleId="Header">
    <w:name w:val="header"/>
    <w:basedOn w:val="Normal"/>
    <w:link w:val="HeaderChar"/>
    <w:uiPriority w:val="99"/>
    <w:unhideWhenUsed/>
    <w:rsid w:val="00054FEC"/>
    <w:pPr>
      <w:tabs>
        <w:tab w:val="center" w:pos="4513"/>
        <w:tab w:val="right" w:pos="9026"/>
      </w:tabs>
    </w:pPr>
  </w:style>
  <w:style w:type="character" w:customStyle="1" w:styleId="HeaderChar">
    <w:name w:val="Header Char"/>
    <w:link w:val="Header"/>
    <w:uiPriority w:val="99"/>
    <w:rsid w:val="00054FEC"/>
    <w:rPr>
      <w:lang w:val="en-GB" w:eastAsia="en-US"/>
    </w:rPr>
  </w:style>
  <w:style w:type="paragraph" w:styleId="Footer">
    <w:name w:val="footer"/>
    <w:basedOn w:val="Normal"/>
    <w:link w:val="FooterChar"/>
    <w:uiPriority w:val="99"/>
    <w:unhideWhenUsed/>
    <w:rsid w:val="00054FEC"/>
    <w:pPr>
      <w:tabs>
        <w:tab w:val="center" w:pos="4513"/>
        <w:tab w:val="right" w:pos="9026"/>
      </w:tabs>
    </w:pPr>
  </w:style>
  <w:style w:type="character" w:customStyle="1" w:styleId="FooterChar">
    <w:name w:val="Footer Char"/>
    <w:link w:val="Footer"/>
    <w:uiPriority w:val="99"/>
    <w:rsid w:val="00054FEC"/>
    <w:rPr>
      <w:lang w:val="en-GB" w:eastAsia="en-US"/>
    </w:rPr>
  </w:style>
  <w:style w:type="paragraph" w:customStyle="1" w:styleId="CharChar1CharCharCharCharCharCharCharCharCharCharChar">
    <w:name w:val=" Char Char1 Char Char Char Char Char Char Char Char Char Char Char"/>
    <w:basedOn w:val="Normal"/>
    <w:rsid w:val="00E65C78"/>
    <w:pPr>
      <w:spacing w:after="160" w:line="240" w:lineRule="exact"/>
    </w:pPr>
    <w:rPr>
      <w:rFonts w:ascii="Verdana" w:hAnsi="Verdana"/>
      <w:lang w:val="en-US"/>
    </w:rPr>
  </w:style>
  <w:style w:type="table" w:styleId="TableGrid">
    <w:name w:val="Table Grid"/>
    <w:basedOn w:val="TableNormal"/>
    <w:uiPriority w:val="59"/>
    <w:rsid w:val="004727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semiHidden/>
    <w:unhideWhenUsed/>
    <w:rsid w:val="00C576FE"/>
    <w:rPr>
      <w:rFonts w:ascii="Calibri" w:eastAsia="Calibri" w:hAnsi="Calibri"/>
      <w:sz w:val="22"/>
      <w:szCs w:val="21"/>
      <w:lang/>
    </w:rPr>
  </w:style>
  <w:style w:type="character" w:customStyle="1" w:styleId="PlainTextChar">
    <w:name w:val="Plain Text Char"/>
    <w:link w:val="PlainText"/>
    <w:uiPriority w:val="99"/>
    <w:semiHidden/>
    <w:rsid w:val="00C576FE"/>
    <w:rPr>
      <w:rFonts w:ascii="Calibri" w:eastAsia="Calibri" w:hAnsi="Calibri" w:cs="Consolas"/>
      <w:sz w:val="22"/>
      <w:szCs w:val="21"/>
      <w:lang w:eastAsia="en-US"/>
    </w:rPr>
  </w:style>
  <w:style w:type="paragraph" w:styleId="FootnoteText">
    <w:name w:val="footnote text"/>
    <w:basedOn w:val="Normal"/>
    <w:link w:val="FootnoteTextChar"/>
    <w:semiHidden/>
    <w:unhideWhenUsed/>
    <w:rsid w:val="00FB0AF3"/>
    <w:pPr>
      <w:spacing w:line="24" w:lineRule="atLeast"/>
      <w:jc w:val="both"/>
    </w:pPr>
    <w:rPr>
      <w:rFonts w:ascii="Arial" w:hAnsi="Arial"/>
      <w:sz w:val="16"/>
      <w:lang w:val="en-US"/>
    </w:rPr>
  </w:style>
  <w:style w:type="character" w:customStyle="1" w:styleId="FootnoteTextChar">
    <w:name w:val="Footnote Text Char"/>
    <w:link w:val="FootnoteText"/>
    <w:semiHidden/>
    <w:rsid w:val="00FB0AF3"/>
    <w:rPr>
      <w:rFonts w:ascii="Arial" w:hAnsi="Arial"/>
      <w:sz w:val="16"/>
      <w:lang w:val="en-US" w:eastAsia="en-US"/>
    </w:rPr>
  </w:style>
  <w:style w:type="character" w:styleId="FootnoteReference">
    <w:name w:val="footnote reference"/>
    <w:semiHidden/>
    <w:unhideWhenUsed/>
    <w:rsid w:val="00FB0AF3"/>
    <w:rPr>
      <w:vertAlign w:val="superscript"/>
    </w:rPr>
  </w:style>
  <w:style w:type="paragraph" w:customStyle="1" w:styleId="MediumGrid21">
    <w:name w:val="Medium Grid 21"/>
    <w:uiPriority w:val="1"/>
    <w:qFormat/>
    <w:rsid w:val="00506A53"/>
    <w:rPr>
      <w:lang w:val="en-GB" w:eastAsia="en-US"/>
    </w:rPr>
  </w:style>
  <w:style w:type="paragraph" w:customStyle="1" w:styleId="Body">
    <w:name w:val="Body"/>
    <w:rsid w:val="00100A49"/>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character" w:styleId="CommentReference">
    <w:name w:val="annotation reference"/>
    <w:uiPriority w:val="99"/>
    <w:semiHidden/>
    <w:unhideWhenUsed/>
    <w:rsid w:val="00657215"/>
    <w:rPr>
      <w:sz w:val="16"/>
      <w:szCs w:val="16"/>
    </w:rPr>
  </w:style>
  <w:style w:type="paragraph" w:styleId="CommentText">
    <w:name w:val="annotation text"/>
    <w:basedOn w:val="Normal"/>
    <w:link w:val="CommentTextChar"/>
    <w:uiPriority w:val="99"/>
    <w:semiHidden/>
    <w:unhideWhenUsed/>
    <w:rsid w:val="00657215"/>
  </w:style>
  <w:style w:type="character" w:customStyle="1" w:styleId="CommentTextChar">
    <w:name w:val="Comment Text Char"/>
    <w:link w:val="CommentText"/>
    <w:uiPriority w:val="99"/>
    <w:semiHidden/>
    <w:rsid w:val="00657215"/>
    <w:rPr>
      <w:lang w:val="en-GB" w:eastAsia="en-US"/>
    </w:rPr>
  </w:style>
  <w:style w:type="paragraph" w:styleId="CommentSubject">
    <w:name w:val="annotation subject"/>
    <w:basedOn w:val="CommentText"/>
    <w:next w:val="CommentText"/>
    <w:link w:val="CommentSubjectChar"/>
    <w:uiPriority w:val="99"/>
    <w:semiHidden/>
    <w:unhideWhenUsed/>
    <w:rsid w:val="00657215"/>
    <w:rPr>
      <w:b/>
      <w:bCs/>
    </w:rPr>
  </w:style>
  <w:style w:type="character" w:customStyle="1" w:styleId="CommentSubjectChar">
    <w:name w:val="Comment Subject Char"/>
    <w:link w:val="CommentSubject"/>
    <w:uiPriority w:val="99"/>
    <w:semiHidden/>
    <w:rsid w:val="00657215"/>
    <w:rPr>
      <w:b/>
      <w:bCs/>
      <w:lang w:val="en-GB" w:eastAsia="en-US"/>
    </w:rPr>
  </w:style>
  <w:style w:type="character" w:customStyle="1" w:styleId="BodyTextIndent2Char">
    <w:name w:val="Body Text Indent 2 Char"/>
    <w:link w:val="BodyTextIndent2"/>
    <w:semiHidden/>
    <w:rsid w:val="005A715D"/>
    <w:rPr>
      <w:rFonts w:ascii="Arial" w:hAnsi="Arial" w:cs="Arial"/>
      <w:sz w:val="24"/>
    </w:rPr>
  </w:style>
  <w:style w:type="character" w:styleId="PageNumber">
    <w:name w:val="page number"/>
    <w:semiHidden/>
    <w:rsid w:val="003500A3"/>
  </w:style>
  <w:style w:type="paragraph" w:styleId="ListParagraph">
    <w:name w:val="List Paragraph"/>
    <w:basedOn w:val="Normal"/>
    <w:uiPriority w:val="34"/>
    <w:qFormat/>
    <w:rsid w:val="00832AD2"/>
    <w:pPr>
      <w:ind w:left="720"/>
      <w:contextualSpacing/>
    </w:pPr>
    <w:rPr>
      <w:sz w:val="24"/>
      <w:szCs w:val="24"/>
      <w:lang w:val="en-US"/>
    </w:rPr>
  </w:style>
  <w:style w:type="paragraph" w:styleId="NoSpacing">
    <w:name w:val="No Spacing"/>
    <w:uiPriority w:val="1"/>
    <w:qFormat/>
    <w:rsid w:val="00832AD2"/>
    <w:rPr>
      <w:lang w:val="en-GB" w:eastAsia="en-US"/>
    </w:rPr>
  </w:style>
  <w:style w:type="character" w:customStyle="1" w:styleId="e24kjd">
    <w:name w:val="e24kjd"/>
    <w:rsid w:val="00676ABA"/>
  </w:style>
  <w:style w:type="character" w:styleId="Emphasis">
    <w:name w:val="Emphasis"/>
    <w:uiPriority w:val="20"/>
    <w:qFormat/>
    <w:rsid w:val="00795A52"/>
    <w:rPr>
      <w:rFonts w:cs="Times New Roman"/>
      <w:i/>
      <w:iCs/>
    </w:rPr>
  </w:style>
  <w:style w:type="paragraph" w:customStyle="1" w:styleId="gmail-msolistparagraph">
    <w:name w:val="gmail-msolistparagraph"/>
    <w:basedOn w:val="Normal"/>
    <w:uiPriority w:val="99"/>
    <w:rsid w:val="004F48A2"/>
    <w:pPr>
      <w:spacing w:before="100" w:beforeAutospacing="1" w:after="100" w:afterAutospacing="1"/>
    </w:pPr>
    <w:rPr>
      <w:rFonts w:ascii="Calibri" w:eastAsia="Calibri" w:hAnsi="Calibri" w:cs="Calibri"/>
      <w:sz w:val="22"/>
      <w:szCs w:val="22"/>
      <w:lang w:val="en-ZA" w:eastAsia="en-ZA"/>
    </w:rPr>
  </w:style>
</w:styles>
</file>

<file path=word/webSettings.xml><?xml version="1.0" encoding="utf-8"?>
<w:webSettings xmlns:r="http://schemas.openxmlformats.org/officeDocument/2006/relationships" xmlns:w="http://schemas.openxmlformats.org/wordprocessingml/2006/main">
  <w:divs>
    <w:div w:id="14157057">
      <w:bodyDiv w:val="1"/>
      <w:marLeft w:val="0"/>
      <w:marRight w:val="0"/>
      <w:marTop w:val="0"/>
      <w:marBottom w:val="0"/>
      <w:divBdr>
        <w:top w:val="none" w:sz="0" w:space="0" w:color="auto"/>
        <w:left w:val="none" w:sz="0" w:space="0" w:color="auto"/>
        <w:bottom w:val="none" w:sz="0" w:space="0" w:color="auto"/>
        <w:right w:val="none" w:sz="0" w:space="0" w:color="auto"/>
      </w:divBdr>
    </w:div>
    <w:div w:id="176312763">
      <w:bodyDiv w:val="1"/>
      <w:marLeft w:val="0"/>
      <w:marRight w:val="0"/>
      <w:marTop w:val="0"/>
      <w:marBottom w:val="0"/>
      <w:divBdr>
        <w:top w:val="none" w:sz="0" w:space="0" w:color="auto"/>
        <w:left w:val="none" w:sz="0" w:space="0" w:color="auto"/>
        <w:bottom w:val="none" w:sz="0" w:space="0" w:color="auto"/>
        <w:right w:val="none" w:sz="0" w:space="0" w:color="auto"/>
      </w:divBdr>
    </w:div>
    <w:div w:id="283464077">
      <w:bodyDiv w:val="1"/>
      <w:marLeft w:val="0"/>
      <w:marRight w:val="0"/>
      <w:marTop w:val="0"/>
      <w:marBottom w:val="0"/>
      <w:divBdr>
        <w:top w:val="none" w:sz="0" w:space="0" w:color="auto"/>
        <w:left w:val="none" w:sz="0" w:space="0" w:color="auto"/>
        <w:bottom w:val="none" w:sz="0" w:space="0" w:color="auto"/>
        <w:right w:val="none" w:sz="0" w:space="0" w:color="auto"/>
      </w:divBdr>
    </w:div>
    <w:div w:id="479543706">
      <w:bodyDiv w:val="1"/>
      <w:marLeft w:val="0"/>
      <w:marRight w:val="0"/>
      <w:marTop w:val="0"/>
      <w:marBottom w:val="0"/>
      <w:divBdr>
        <w:top w:val="none" w:sz="0" w:space="0" w:color="auto"/>
        <w:left w:val="none" w:sz="0" w:space="0" w:color="auto"/>
        <w:bottom w:val="none" w:sz="0" w:space="0" w:color="auto"/>
        <w:right w:val="none" w:sz="0" w:space="0" w:color="auto"/>
      </w:divBdr>
    </w:div>
    <w:div w:id="493225203">
      <w:bodyDiv w:val="1"/>
      <w:marLeft w:val="0"/>
      <w:marRight w:val="0"/>
      <w:marTop w:val="0"/>
      <w:marBottom w:val="0"/>
      <w:divBdr>
        <w:top w:val="none" w:sz="0" w:space="0" w:color="auto"/>
        <w:left w:val="none" w:sz="0" w:space="0" w:color="auto"/>
        <w:bottom w:val="none" w:sz="0" w:space="0" w:color="auto"/>
        <w:right w:val="none" w:sz="0" w:space="0" w:color="auto"/>
      </w:divBdr>
    </w:div>
    <w:div w:id="528379783">
      <w:bodyDiv w:val="1"/>
      <w:marLeft w:val="0"/>
      <w:marRight w:val="0"/>
      <w:marTop w:val="0"/>
      <w:marBottom w:val="0"/>
      <w:divBdr>
        <w:top w:val="none" w:sz="0" w:space="0" w:color="auto"/>
        <w:left w:val="none" w:sz="0" w:space="0" w:color="auto"/>
        <w:bottom w:val="none" w:sz="0" w:space="0" w:color="auto"/>
        <w:right w:val="none" w:sz="0" w:space="0" w:color="auto"/>
      </w:divBdr>
    </w:div>
    <w:div w:id="598103158">
      <w:bodyDiv w:val="1"/>
      <w:marLeft w:val="0"/>
      <w:marRight w:val="0"/>
      <w:marTop w:val="0"/>
      <w:marBottom w:val="0"/>
      <w:divBdr>
        <w:top w:val="none" w:sz="0" w:space="0" w:color="auto"/>
        <w:left w:val="none" w:sz="0" w:space="0" w:color="auto"/>
        <w:bottom w:val="none" w:sz="0" w:space="0" w:color="auto"/>
        <w:right w:val="none" w:sz="0" w:space="0" w:color="auto"/>
      </w:divBdr>
    </w:div>
    <w:div w:id="603346078">
      <w:bodyDiv w:val="1"/>
      <w:marLeft w:val="0"/>
      <w:marRight w:val="0"/>
      <w:marTop w:val="0"/>
      <w:marBottom w:val="0"/>
      <w:divBdr>
        <w:top w:val="none" w:sz="0" w:space="0" w:color="auto"/>
        <w:left w:val="none" w:sz="0" w:space="0" w:color="auto"/>
        <w:bottom w:val="none" w:sz="0" w:space="0" w:color="auto"/>
        <w:right w:val="none" w:sz="0" w:space="0" w:color="auto"/>
      </w:divBdr>
    </w:div>
    <w:div w:id="611980537">
      <w:bodyDiv w:val="1"/>
      <w:marLeft w:val="0"/>
      <w:marRight w:val="0"/>
      <w:marTop w:val="0"/>
      <w:marBottom w:val="0"/>
      <w:divBdr>
        <w:top w:val="none" w:sz="0" w:space="0" w:color="auto"/>
        <w:left w:val="none" w:sz="0" w:space="0" w:color="auto"/>
        <w:bottom w:val="none" w:sz="0" w:space="0" w:color="auto"/>
        <w:right w:val="none" w:sz="0" w:space="0" w:color="auto"/>
      </w:divBdr>
    </w:div>
    <w:div w:id="615140256">
      <w:bodyDiv w:val="1"/>
      <w:marLeft w:val="0"/>
      <w:marRight w:val="0"/>
      <w:marTop w:val="0"/>
      <w:marBottom w:val="0"/>
      <w:divBdr>
        <w:top w:val="none" w:sz="0" w:space="0" w:color="auto"/>
        <w:left w:val="none" w:sz="0" w:space="0" w:color="auto"/>
        <w:bottom w:val="none" w:sz="0" w:space="0" w:color="auto"/>
        <w:right w:val="none" w:sz="0" w:space="0" w:color="auto"/>
      </w:divBdr>
    </w:div>
    <w:div w:id="830173888">
      <w:bodyDiv w:val="1"/>
      <w:marLeft w:val="0"/>
      <w:marRight w:val="0"/>
      <w:marTop w:val="0"/>
      <w:marBottom w:val="0"/>
      <w:divBdr>
        <w:top w:val="none" w:sz="0" w:space="0" w:color="auto"/>
        <w:left w:val="none" w:sz="0" w:space="0" w:color="auto"/>
        <w:bottom w:val="none" w:sz="0" w:space="0" w:color="auto"/>
        <w:right w:val="none" w:sz="0" w:space="0" w:color="auto"/>
      </w:divBdr>
    </w:div>
    <w:div w:id="911353037">
      <w:bodyDiv w:val="1"/>
      <w:marLeft w:val="0"/>
      <w:marRight w:val="0"/>
      <w:marTop w:val="0"/>
      <w:marBottom w:val="0"/>
      <w:divBdr>
        <w:top w:val="none" w:sz="0" w:space="0" w:color="auto"/>
        <w:left w:val="none" w:sz="0" w:space="0" w:color="auto"/>
        <w:bottom w:val="none" w:sz="0" w:space="0" w:color="auto"/>
        <w:right w:val="none" w:sz="0" w:space="0" w:color="auto"/>
      </w:divBdr>
    </w:div>
    <w:div w:id="970474314">
      <w:bodyDiv w:val="1"/>
      <w:marLeft w:val="0"/>
      <w:marRight w:val="0"/>
      <w:marTop w:val="0"/>
      <w:marBottom w:val="0"/>
      <w:divBdr>
        <w:top w:val="none" w:sz="0" w:space="0" w:color="auto"/>
        <w:left w:val="none" w:sz="0" w:space="0" w:color="auto"/>
        <w:bottom w:val="none" w:sz="0" w:space="0" w:color="auto"/>
        <w:right w:val="none" w:sz="0" w:space="0" w:color="auto"/>
      </w:divBdr>
    </w:div>
    <w:div w:id="996691705">
      <w:bodyDiv w:val="1"/>
      <w:marLeft w:val="0"/>
      <w:marRight w:val="0"/>
      <w:marTop w:val="0"/>
      <w:marBottom w:val="0"/>
      <w:divBdr>
        <w:top w:val="none" w:sz="0" w:space="0" w:color="auto"/>
        <w:left w:val="none" w:sz="0" w:space="0" w:color="auto"/>
        <w:bottom w:val="none" w:sz="0" w:space="0" w:color="auto"/>
        <w:right w:val="none" w:sz="0" w:space="0" w:color="auto"/>
      </w:divBdr>
    </w:div>
    <w:div w:id="1010454561">
      <w:bodyDiv w:val="1"/>
      <w:marLeft w:val="0"/>
      <w:marRight w:val="0"/>
      <w:marTop w:val="0"/>
      <w:marBottom w:val="0"/>
      <w:divBdr>
        <w:top w:val="none" w:sz="0" w:space="0" w:color="auto"/>
        <w:left w:val="none" w:sz="0" w:space="0" w:color="auto"/>
        <w:bottom w:val="none" w:sz="0" w:space="0" w:color="auto"/>
        <w:right w:val="none" w:sz="0" w:space="0" w:color="auto"/>
      </w:divBdr>
    </w:div>
    <w:div w:id="1046680629">
      <w:bodyDiv w:val="1"/>
      <w:marLeft w:val="0"/>
      <w:marRight w:val="0"/>
      <w:marTop w:val="0"/>
      <w:marBottom w:val="0"/>
      <w:divBdr>
        <w:top w:val="none" w:sz="0" w:space="0" w:color="auto"/>
        <w:left w:val="none" w:sz="0" w:space="0" w:color="auto"/>
        <w:bottom w:val="none" w:sz="0" w:space="0" w:color="auto"/>
        <w:right w:val="none" w:sz="0" w:space="0" w:color="auto"/>
      </w:divBdr>
    </w:div>
    <w:div w:id="1062630586">
      <w:bodyDiv w:val="1"/>
      <w:marLeft w:val="0"/>
      <w:marRight w:val="0"/>
      <w:marTop w:val="0"/>
      <w:marBottom w:val="0"/>
      <w:divBdr>
        <w:top w:val="none" w:sz="0" w:space="0" w:color="auto"/>
        <w:left w:val="none" w:sz="0" w:space="0" w:color="auto"/>
        <w:bottom w:val="none" w:sz="0" w:space="0" w:color="auto"/>
        <w:right w:val="none" w:sz="0" w:space="0" w:color="auto"/>
      </w:divBdr>
    </w:div>
    <w:div w:id="1149438726">
      <w:bodyDiv w:val="1"/>
      <w:marLeft w:val="0"/>
      <w:marRight w:val="0"/>
      <w:marTop w:val="0"/>
      <w:marBottom w:val="0"/>
      <w:divBdr>
        <w:top w:val="none" w:sz="0" w:space="0" w:color="auto"/>
        <w:left w:val="none" w:sz="0" w:space="0" w:color="auto"/>
        <w:bottom w:val="none" w:sz="0" w:space="0" w:color="auto"/>
        <w:right w:val="none" w:sz="0" w:space="0" w:color="auto"/>
      </w:divBdr>
    </w:div>
    <w:div w:id="1258909267">
      <w:bodyDiv w:val="1"/>
      <w:marLeft w:val="0"/>
      <w:marRight w:val="0"/>
      <w:marTop w:val="0"/>
      <w:marBottom w:val="0"/>
      <w:divBdr>
        <w:top w:val="none" w:sz="0" w:space="0" w:color="auto"/>
        <w:left w:val="none" w:sz="0" w:space="0" w:color="auto"/>
        <w:bottom w:val="none" w:sz="0" w:space="0" w:color="auto"/>
        <w:right w:val="none" w:sz="0" w:space="0" w:color="auto"/>
      </w:divBdr>
    </w:div>
    <w:div w:id="1311011441">
      <w:bodyDiv w:val="1"/>
      <w:marLeft w:val="0"/>
      <w:marRight w:val="0"/>
      <w:marTop w:val="0"/>
      <w:marBottom w:val="0"/>
      <w:divBdr>
        <w:top w:val="none" w:sz="0" w:space="0" w:color="auto"/>
        <w:left w:val="none" w:sz="0" w:space="0" w:color="auto"/>
        <w:bottom w:val="none" w:sz="0" w:space="0" w:color="auto"/>
        <w:right w:val="none" w:sz="0" w:space="0" w:color="auto"/>
      </w:divBdr>
    </w:div>
    <w:div w:id="1341814837">
      <w:bodyDiv w:val="1"/>
      <w:marLeft w:val="0"/>
      <w:marRight w:val="0"/>
      <w:marTop w:val="0"/>
      <w:marBottom w:val="0"/>
      <w:divBdr>
        <w:top w:val="none" w:sz="0" w:space="0" w:color="auto"/>
        <w:left w:val="none" w:sz="0" w:space="0" w:color="auto"/>
        <w:bottom w:val="none" w:sz="0" w:space="0" w:color="auto"/>
        <w:right w:val="none" w:sz="0" w:space="0" w:color="auto"/>
      </w:divBdr>
    </w:div>
    <w:div w:id="1380860305">
      <w:bodyDiv w:val="1"/>
      <w:marLeft w:val="0"/>
      <w:marRight w:val="0"/>
      <w:marTop w:val="0"/>
      <w:marBottom w:val="0"/>
      <w:divBdr>
        <w:top w:val="none" w:sz="0" w:space="0" w:color="auto"/>
        <w:left w:val="none" w:sz="0" w:space="0" w:color="auto"/>
        <w:bottom w:val="none" w:sz="0" w:space="0" w:color="auto"/>
        <w:right w:val="none" w:sz="0" w:space="0" w:color="auto"/>
      </w:divBdr>
    </w:div>
    <w:div w:id="1413508820">
      <w:bodyDiv w:val="1"/>
      <w:marLeft w:val="0"/>
      <w:marRight w:val="0"/>
      <w:marTop w:val="0"/>
      <w:marBottom w:val="0"/>
      <w:divBdr>
        <w:top w:val="none" w:sz="0" w:space="0" w:color="auto"/>
        <w:left w:val="none" w:sz="0" w:space="0" w:color="auto"/>
        <w:bottom w:val="none" w:sz="0" w:space="0" w:color="auto"/>
        <w:right w:val="none" w:sz="0" w:space="0" w:color="auto"/>
      </w:divBdr>
    </w:div>
    <w:div w:id="1430468337">
      <w:bodyDiv w:val="1"/>
      <w:marLeft w:val="0"/>
      <w:marRight w:val="0"/>
      <w:marTop w:val="0"/>
      <w:marBottom w:val="0"/>
      <w:divBdr>
        <w:top w:val="none" w:sz="0" w:space="0" w:color="auto"/>
        <w:left w:val="none" w:sz="0" w:space="0" w:color="auto"/>
        <w:bottom w:val="none" w:sz="0" w:space="0" w:color="auto"/>
        <w:right w:val="none" w:sz="0" w:space="0" w:color="auto"/>
      </w:divBdr>
    </w:div>
    <w:div w:id="1458061746">
      <w:bodyDiv w:val="1"/>
      <w:marLeft w:val="0"/>
      <w:marRight w:val="0"/>
      <w:marTop w:val="0"/>
      <w:marBottom w:val="0"/>
      <w:divBdr>
        <w:top w:val="none" w:sz="0" w:space="0" w:color="auto"/>
        <w:left w:val="none" w:sz="0" w:space="0" w:color="auto"/>
        <w:bottom w:val="none" w:sz="0" w:space="0" w:color="auto"/>
        <w:right w:val="none" w:sz="0" w:space="0" w:color="auto"/>
      </w:divBdr>
    </w:div>
    <w:div w:id="1559513980">
      <w:bodyDiv w:val="1"/>
      <w:marLeft w:val="0"/>
      <w:marRight w:val="0"/>
      <w:marTop w:val="0"/>
      <w:marBottom w:val="0"/>
      <w:divBdr>
        <w:top w:val="none" w:sz="0" w:space="0" w:color="auto"/>
        <w:left w:val="none" w:sz="0" w:space="0" w:color="auto"/>
        <w:bottom w:val="none" w:sz="0" w:space="0" w:color="auto"/>
        <w:right w:val="none" w:sz="0" w:space="0" w:color="auto"/>
      </w:divBdr>
    </w:div>
    <w:div w:id="1725374112">
      <w:bodyDiv w:val="1"/>
      <w:marLeft w:val="0"/>
      <w:marRight w:val="0"/>
      <w:marTop w:val="0"/>
      <w:marBottom w:val="0"/>
      <w:divBdr>
        <w:top w:val="none" w:sz="0" w:space="0" w:color="auto"/>
        <w:left w:val="none" w:sz="0" w:space="0" w:color="auto"/>
        <w:bottom w:val="none" w:sz="0" w:space="0" w:color="auto"/>
        <w:right w:val="none" w:sz="0" w:space="0" w:color="auto"/>
      </w:divBdr>
    </w:div>
    <w:div w:id="1800803644">
      <w:bodyDiv w:val="1"/>
      <w:marLeft w:val="0"/>
      <w:marRight w:val="0"/>
      <w:marTop w:val="0"/>
      <w:marBottom w:val="0"/>
      <w:divBdr>
        <w:top w:val="none" w:sz="0" w:space="0" w:color="auto"/>
        <w:left w:val="none" w:sz="0" w:space="0" w:color="auto"/>
        <w:bottom w:val="none" w:sz="0" w:space="0" w:color="auto"/>
        <w:right w:val="none" w:sz="0" w:space="0" w:color="auto"/>
      </w:divBdr>
    </w:div>
    <w:div w:id="1849445924">
      <w:bodyDiv w:val="1"/>
      <w:marLeft w:val="0"/>
      <w:marRight w:val="0"/>
      <w:marTop w:val="0"/>
      <w:marBottom w:val="0"/>
      <w:divBdr>
        <w:top w:val="none" w:sz="0" w:space="0" w:color="auto"/>
        <w:left w:val="none" w:sz="0" w:space="0" w:color="auto"/>
        <w:bottom w:val="none" w:sz="0" w:space="0" w:color="auto"/>
        <w:right w:val="none" w:sz="0" w:space="0" w:color="auto"/>
      </w:divBdr>
    </w:div>
    <w:div w:id="1852335906">
      <w:bodyDiv w:val="1"/>
      <w:marLeft w:val="0"/>
      <w:marRight w:val="0"/>
      <w:marTop w:val="0"/>
      <w:marBottom w:val="0"/>
      <w:divBdr>
        <w:top w:val="none" w:sz="0" w:space="0" w:color="auto"/>
        <w:left w:val="none" w:sz="0" w:space="0" w:color="auto"/>
        <w:bottom w:val="none" w:sz="0" w:space="0" w:color="auto"/>
        <w:right w:val="none" w:sz="0" w:space="0" w:color="auto"/>
      </w:divBdr>
    </w:div>
    <w:div w:id="1870559030">
      <w:bodyDiv w:val="1"/>
      <w:marLeft w:val="0"/>
      <w:marRight w:val="0"/>
      <w:marTop w:val="0"/>
      <w:marBottom w:val="0"/>
      <w:divBdr>
        <w:top w:val="none" w:sz="0" w:space="0" w:color="auto"/>
        <w:left w:val="none" w:sz="0" w:space="0" w:color="auto"/>
        <w:bottom w:val="none" w:sz="0" w:space="0" w:color="auto"/>
        <w:right w:val="none" w:sz="0" w:space="0" w:color="auto"/>
      </w:divBdr>
    </w:div>
    <w:div w:id="2073842677">
      <w:bodyDiv w:val="1"/>
      <w:marLeft w:val="0"/>
      <w:marRight w:val="0"/>
      <w:marTop w:val="0"/>
      <w:marBottom w:val="0"/>
      <w:divBdr>
        <w:top w:val="none" w:sz="0" w:space="0" w:color="auto"/>
        <w:left w:val="none" w:sz="0" w:space="0" w:color="auto"/>
        <w:bottom w:val="none" w:sz="0" w:space="0" w:color="auto"/>
        <w:right w:val="none" w:sz="0" w:space="0" w:color="auto"/>
      </w:divBdr>
    </w:div>
    <w:div w:id="2130010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260</Words>
  <Characters>1482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Telephone</vt:lpstr>
    </vt:vector>
  </TitlesOfParts>
  <Company>DoD</Company>
  <LinksUpToDate>false</LinksUpToDate>
  <CharactersWithSpaces>1739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Telephone</dc:title>
  <dc:creator>98239429</dc:creator>
  <cp:lastModifiedBy>PUMZA</cp:lastModifiedBy>
  <cp:revision>2</cp:revision>
  <cp:lastPrinted>2019-07-09T14:47:00Z</cp:lastPrinted>
  <dcterms:created xsi:type="dcterms:W3CDTF">2019-12-11T10:20:00Z</dcterms:created>
  <dcterms:modified xsi:type="dcterms:W3CDTF">2019-12-11T10:20:00Z</dcterms:modified>
</cp:coreProperties>
</file>