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22" w:rsidRPr="009A11D6" w:rsidRDefault="00002322" w:rsidP="009A11D6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9A11D6">
        <w:rPr>
          <w:rFonts w:ascii="Arial" w:hAnsi="Arial" w:cs="Arial"/>
          <w:b/>
          <w:sz w:val="20"/>
          <w:szCs w:val="20"/>
          <w:lang w:val="en-ZA"/>
        </w:rPr>
        <w:t>NATIONAL ASSEMBLY</w:t>
      </w:r>
      <w:r w:rsidRPr="009A11D6">
        <w:rPr>
          <w:rFonts w:ascii="Arial" w:hAnsi="Arial" w:cs="Arial"/>
          <w:b/>
          <w:sz w:val="20"/>
          <w:szCs w:val="20"/>
          <w:lang w:val="en-ZA"/>
        </w:rPr>
        <w:br/>
        <w:t>QUESTION FOR WRITTEN REPLY</w:t>
      </w:r>
      <w:r w:rsidRPr="009A11D6">
        <w:rPr>
          <w:rFonts w:ascii="Arial" w:hAnsi="Arial" w:cs="Arial"/>
          <w:b/>
          <w:sz w:val="20"/>
          <w:szCs w:val="20"/>
          <w:lang w:val="en-ZA"/>
        </w:rPr>
        <w:br/>
        <w:t>QUESTION NUMBER</w:t>
      </w:r>
      <w:r w:rsidR="00715796">
        <w:rPr>
          <w:rFonts w:ascii="Arial" w:hAnsi="Arial" w:cs="Arial"/>
          <w:b/>
          <w:sz w:val="20"/>
          <w:szCs w:val="20"/>
          <w:lang w:val="en-ZA"/>
        </w:rPr>
        <w:t>: 17</w:t>
      </w:r>
      <w:r w:rsidRPr="009A11D6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10 FEBRUARY 2022</w:t>
      </w:r>
      <w:r w:rsidRPr="009A11D6">
        <w:rPr>
          <w:rFonts w:ascii="Arial" w:hAnsi="Arial" w:cs="Arial"/>
          <w:b/>
          <w:sz w:val="20"/>
          <w:szCs w:val="20"/>
          <w:lang w:val="en-ZA"/>
        </w:rPr>
        <w:br/>
        <w:t>INTERNAL QUESTION PAPER NUMBER 2021</w:t>
      </w:r>
      <w:r w:rsidR="00715796">
        <w:rPr>
          <w:rFonts w:ascii="Arial" w:hAnsi="Arial" w:cs="Arial"/>
          <w:b/>
          <w:sz w:val="20"/>
          <w:szCs w:val="20"/>
          <w:lang w:val="en-ZA"/>
        </w:rPr>
        <w:t>: 01 OF 2022</w:t>
      </w:r>
      <w:r w:rsidR="00715796">
        <w:rPr>
          <w:rFonts w:ascii="Arial" w:hAnsi="Arial" w:cs="Arial"/>
          <w:b/>
          <w:sz w:val="20"/>
          <w:szCs w:val="20"/>
          <w:lang w:val="en-ZA"/>
        </w:rPr>
        <w:br/>
      </w:r>
      <w:r w:rsidR="00715796">
        <w:rPr>
          <w:rFonts w:ascii="Arial" w:hAnsi="Arial" w:cs="Arial"/>
          <w:b/>
          <w:sz w:val="20"/>
          <w:szCs w:val="20"/>
          <w:lang w:val="en-ZA"/>
        </w:rPr>
        <w:br/>
        <w:t xml:space="preserve">Mr M D </w:t>
      </w:r>
      <w:proofErr w:type="spellStart"/>
      <w:r w:rsidR="00715796">
        <w:rPr>
          <w:rFonts w:ascii="Arial" w:hAnsi="Arial" w:cs="Arial"/>
          <w:b/>
          <w:sz w:val="20"/>
          <w:szCs w:val="20"/>
          <w:lang w:val="en-ZA"/>
        </w:rPr>
        <w:t>Hlengwa</w:t>
      </w:r>
      <w:proofErr w:type="spellEnd"/>
      <w:r w:rsidR="00715796">
        <w:rPr>
          <w:rFonts w:ascii="Arial" w:hAnsi="Arial" w:cs="Arial"/>
          <w:b/>
          <w:sz w:val="20"/>
          <w:szCs w:val="20"/>
          <w:lang w:val="en-ZA"/>
        </w:rPr>
        <w:t xml:space="preserve"> (IFP</w:t>
      </w:r>
      <w:r w:rsidRPr="009A11D6">
        <w:rPr>
          <w:rFonts w:ascii="Arial" w:hAnsi="Arial" w:cs="Arial"/>
          <w:b/>
          <w:sz w:val="20"/>
          <w:szCs w:val="20"/>
          <w:lang w:val="en-ZA"/>
        </w:rPr>
        <w:t>) to ask the Minister in the Presidency for Women, Youth and Person with Disabilities:</w:t>
      </w:r>
      <w:r w:rsidRPr="009A11D6">
        <w:rPr>
          <w:rFonts w:ascii="Arial" w:hAnsi="Arial" w:cs="Arial"/>
          <w:sz w:val="20"/>
          <w:szCs w:val="20"/>
          <w:lang w:val="en-ZA"/>
        </w:rPr>
        <w:br/>
      </w:r>
      <w:r w:rsidRPr="009A11D6">
        <w:rPr>
          <w:rFonts w:ascii="Arial" w:hAnsi="Arial" w:cs="Arial"/>
          <w:sz w:val="20"/>
          <w:szCs w:val="20"/>
          <w:lang w:val="en-ZA"/>
        </w:rPr>
        <w:br/>
      </w:r>
      <w:r w:rsidR="00715796">
        <w:rPr>
          <w:rFonts w:ascii="Arial" w:hAnsi="Arial" w:cs="Arial"/>
          <w:sz w:val="20"/>
          <w:szCs w:val="20"/>
          <w:lang w:val="en-ZA"/>
        </w:rPr>
        <w:t xml:space="preserve">(1) Whether her Office has made progress in addressing the severe underrepresentation of women in (a) various economic sectors and (b) decision-making positions in the private sector; if not, why not; if so, what are the relevant details; </w:t>
      </w:r>
      <w:r w:rsidR="00715796">
        <w:rPr>
          <w:rFonts w:ascii="Arial" w:hAnsi="Arial" w:cs="Arial"/>
          <w:sz w:val="20"/>
          <w:szCs w:val="20"/>
          <w:lang w:val="en-ZA"/>
        </w:rPr>
        <w:br/>
        <w:t>(2) What challenges have been identified in this regard?</w:t>
      </w:r>
      <w:r w:rsidR="00715796">
        <w:rPr>
          <w:rFonts w:ascii="Arial" w:hAnsi="Arial" w:cs="Arial"/>
          <w:sz w:val="20"/>
          <w:szCs w:val="20"/>
          <w:lang w:val="en-ZA"/>
        </w:rPr>
        <w:br/>
      </w:r>
      <w:r w:rsidR="00715796">
        <w:rPr>
          <w:rFonts w:ascii="Arial" w:hAnsi="Arial" w:cs="Arial"/>
          <w:sz w:val="20"/>
          <w:szCs w:val="20"/>
          <w:lang w:val="en-ZA"/>
        </w:rPr>
        <w:br/>
      </w:r>
      <w:r w:rsidR="00715796" w:rsidRPr="00715796">
        <w:rPr>
          <w:rFonts w:ascii="Arial" w:hAnsi="Arial" w:cs="Arial"/>
          <w:b/>
          <w:sz w:val="20"/>
          <w:szCs w:val="20"/>
          <w:lang w:val="en-ZA"/>
        </w:rPr>
        <w:t xml:space="preserve">Attached find here: </w:t>
      </w:r>
      <w:hyperlink r:id="rId4" w:history="1">
        <w:r w:rsidR="00715796" w:rsidRPr="00AC6843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</w:p>
    <w:sectPr w:rsidR="00002322" w:rsidRPr="009A11D6" w:rsidSect="00F73F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2322"/>
    <w:rsid w:val="00002322"/>
    <w:rsid w:val="00013E17"/>
    <w:rsid w:val="00715796"/>
    <w:rsid w:val="009074A6"/>
    <w:rsid w:val="009A11D6"/>
    <w:rsid w:val="00AC6843"/>
    <w:rsid w:val="00F7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8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17-2022-02-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2022-02-21T17:16:00Z</dcterms:created>
  <dcterms:modified xsi:type="dcterms:W3CDTF">2022-02-21T17:34:00Z</dcterms:modified>
</cp:coreProperties>
</file>